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6A776EF0" w14:textId="77777777" w:rsidTr="0069657B">
        <w:tc>
          <w:tcPr>
            <w:tcW w:w="4889" w:type="dxa"/>
            <w:vAlign w:val="bottom"/>
          </w:tcPr>
          <w:p w14:paraId="3465B57D"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CF0519B" w14:textId="77777777" w:rsidR="0069657B" w:rsidRPr="00C720AB" w:rsidRDefault="0069657B" w:rsidP="0069657B">
            <w:pPr>
              <w:rPr>
                <w:sz w:val="17"/>
                <w:szCs w:val="17"/>
              </w:rPr>
            </w:pPr>
            <w:r w:rsidRPr="00C720AB">
              <w:rPr>
                <w:sz w:val="17"/>
                <w:szCs w:val="17"/>
              </w:rPr>
              <w:t>Číslo smlouvy zhotovitele:</w:t>
            </w:r>
          </w:p>
        </w:tc>
      </w:tr>
    </w:tbl>
    <w:p w14:paraId="02E7DFE8" w14:textId="77777777" w:rsidR="00A97DB7" w:rsidRPr="00C720AB" w:rsidRDefault="00A97DB7" w:rsidP="0069657B">
      <w:pPr>
        <w:pStyle w:val="Nzev"/>
        <w:rPr>
          <w:sz w:val="24"/>
          <w:szCs w:val="24"/>
        </w:rPr>
      </w:pPr>
      <w:r w:rsidRPr="00C720AB">
        <w:rPr>
          <w:sz w:val="24"/>
          <w:szCs w:val="24"/>
        </w:rPr>
        <w:t>SMLOUVA O DÍLO</w:t>
      </w:r>
    </w:p>
    <w:p w14:paraId="14857E48" w14:textId="7777777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604A5012" w14:textId="77777777" w:rsidR="00297086" w:rsidRPr="00E045F5" w:rsidRDefault="009C0F3C" w:rsidP="00922B6A">
      <w:pPr>
        <w:spacing w:before="240" w:after="240"/>
        <w:jc w:val="center"/>
        <w:rPr>
          <w:sz w:val="17"/>
          <w:szCs w:val="17"/>
        </w:rPr>
      </w:pPr>
      <w:r w:rsidRPr="00E045F5">
        <w:rPr>
          <w:sz w:val="17"/>
          <w:szCs w:val="17"/>
        </w:rPr>
        <w:t>mezi</w:t>
      </w:r>
      <w:r w:rsidR="0004509A" w:rsidRPr="00E045F5">
        <w:rPr>
          <w:sz w:val="17"/>
          <w:szCs w:val="17"/>
        </w:rPr>
        <w:t xml:space="preserve"> smluvními stranami</w:t>
      </w:r>
    </w:p>
    <w:p w14:paraId="1DEEB110" w14:textId="29E6BB84" w:rsidR="00A97DB7" w:rsidRPr="00283C88" w:rsidRDefault="00973327" w:rsidP="00501D70">
      <w:pPr>
        <w:tabs>
          <w:tab w:val="left" w:pos="2835"/>
        </w:tabs>
        <w:rPr>
          <w:b/>
          <w:sz w:val="17"/>
          <w:szCs w:val="17"/>
        </w:rPr>
      </w:pPr>
      <w:r w:rsidRPr="00283C88">
        <w:rPr>
          <w:sz w:val="17"/>
          <w:szCs w:val="17"/>
        </w:rPr>
        <w:t>společnost</w:t>
      </w:r>
      <w:r w:rsidR="0004509A" w:rsidRPr="00283C88">
        <w:rPr>
          <w:sz w:val="17"/>
          <w:szCs w:val="17"/>
        </w:rPr>
        <w:t>:</w:t>
      </w:r>
      <w:r w:rsidR="009C0F3C" w:rsidRPr="00283C88">
        <w:rPr>
          <w:sz w:val="17"/>
          <w:szCs w:val="17"/>
        </w:rPr>
        <w:tab/>
      </w:r>
      <w:r w:rsidR="004460CE" w:rsidRPr="00283C88">
        <w:rPr>
          <w:b/>
          <w:sz w:val="17"/>
          <w:szCs w:val="17"/>
        </w:rPr>
        <w:t>Českokrumlovský rozvojový fond, spol. s r. o.</w:t>
      </w:r>
    </w:p>
    <w:p w14:paraId="690B6337" w14:textId="3FFF9546" w:rsidR="00A97DB7" w:rsidRPr="00283C88" w:rsidRDefault="004A0B07" w:rsidP="00501D70">
      <w:pPr>
        <w:tabs>
          <w:tab w:val="left" w:pos="2835"/>
        </w:tabs>
        <w:rPr>
          <w:sz w:val="17"/>
          <w:szCs w:val="17"/>
        </w:rPr>
      </w:pPr>
      <w:r w:rsidRPr="00283C88">
        <w:rPr>
          <w:sz w:val="17"/>
          <w:szCs w:val="17"/>
        </w:rPr>
        <w:t>s</w:t>
      </w:r>
      <w:r w:rsidR="00A97DB7" w:rsidRPr="00283C88">
        <w:rPr>
          <w:sz w:val="17"/>
          <w:szCs w:val="17"/>
        </w:rPr>
        <w:t>ídlo:</w:t>
      </w:r>
      <w:r w:rsidRPr="00283C88">
        <w:rPr>
          <w:sz w:val="17"/>
          <w:szCs w:val="17"/>
        </w:rPr>
        <w:tab/>
      </w:r>
      <w:r w:rsidR="000F55AC" w:rsidRPr="00283C88">
        <w:rPr>
          <w:sz w:val="17"/>
          <w:szCs w:val="17"/>
        </w:rPr>
        <w:fldChar w:fldCharType="begin"/>
      </w:r>
      <w:r w:rsidR="000F55AC" w:rsidRPr="00283C88">
        <w:rPr>
          <w:sz w:val="17"/>
          <w:szCs w:val="17"/>
        </w:rPr>
        <w:instrText xml:space="preserve"> INCLUDETEXT  "..//Pruvodka.docm" sidlo  \* MERGEFORMAT </w:instrText>
      </w:r>
      <w:r w:rsidR="000F55AC" w:rsidRPr="00283C88">
        <w:rPr>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4460CE" w:rsidRPr="00283C88">
            <w:rPr>
              <w:rFonts w:cs="Verdana"/>
              <w:color w:val="000000"/>
              <w:sz w:val="17"/>
              <w:szCs w:val="17"/>
            </w:rPr>
            <w:t>Masná 131, 381 01 Český Krumlov</w:t>
          </w:r>
        </w:sdtContent>
      </w:sdt>
      <w:bookmarkEnd w:id="0"/>
      <w:r w:rsidR="000F55AC" w:rsidRPr="00283C88">
        <w:rPr>
          <w:rFonts w:cs="Verdana"/>
          <w:color w:val="000000"/>
          <w:sz w:val="17"/>
          <w:szCs w:val="17"/>
        </w:rPr>
        <w:fldChar w:fldCharType="end"/>
      </w:r>
    </w:p>
    <w:p w14:paraId="74EA1BDB" w14:textId="4C4ECF62" w:rsidR="00A97DB7" w:rsidRPr="00283C88" w:rsidRDefault="00A97DB7" w:rsidP="00501D70">
      <w:pPr>
        <w:tabs>
          <w:tab w:val="left" w:pos="2835"/>
        </w:tabs>
        <w:rPr>
          <w:sz w:val="17"/>
          <w:szCs w:val="17"/>
        </w:rPr>
      </w:pPr>
      <w:r w:rsidRPr="00283C88">
        <w:rPr>
          <w:sz w:val="17"/>
          <w:szCs w:val="17"/>
        </w:rPr>
        <w:t>I</w:t>
      </w:r>
      <w:r w:rsidR="004A0B07" w:rsidRPr="00283C88">
        <w:rPr>
          <w:sz w:val="17"/>
          <w:szCs w:val="17"/>
        </w:rPr>
        <w:t>Č</w:t>
      </w:r>
      <w:r w:rsidR="00EF60AD" w:rsidRPr="00283C88">
        <w:rPr>
          <w:sz w:val="17"/>
          <w:szCs w:val="17"/>
        </w:rPr>
        <w:t>O</w:t>
      </w:r>
      <w:r w:rsidR="004A0B07" w:rsidRPr="00283C88">
        <w:rPr>
          <w:sz w:val="17"/>
          <w:szCs w:val="17"/>
        </w:rPr>
        <w:t>:</w:t>
      </w:r>
      <w:r w:rsidR="004A0B07" w:rsidRPr="00283C88">
        <w:rPr>
          <w:sz w:val="17"/>
          <w:szCs w:val="17"/>
        </w:rPr>
        <w:tab/>
      </w:r>
      <w:r w:rsidR="000F55AC" w:rsidRPr="00283C88">
        <w:rPr>
          <w:sz w:val="17"/>
          <w:szCs w:val="17"/>
        </w:rPr>
        <w:fldChar w:fldCharType="begin"/>
      </w:r>
      <w:r w:rsidR="000F55AC" w:rsidRPr="00283C88">
        <w:rPr>
          <w:sz w:val="17"/>
          <w:szCs w:val="17"/>
        </w:rPr>
        <w:instrText xml:space="preserve"> INCLUDETEXT  "..//Pruvodka.docm" IC  \* MERGEFORMAT </w:instrText>
      </w:r>
      <w:r w:rsidR="000F55AC" w:rsidRPr="00283C88">
        <w:rPr>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4460CE" w:rsidRPr="00283C88">
            <w:rPr>
              <w:rFonts w:cs="Verdana"/>
              <w:color w:val="000000"/>
              <w:sz w:val="17"/>
              <w:szCs w:val="17"/>
            </w:rPr>
            <w:t>42396182</w:t>
          </w:r>
        </w:sdtContent>
      </w:sdt>
      <w:bookmarkEnd w:id="1"/>
      <w:r w:rsidR="000F55AC" w:rsidRPr="00283C88">
        <w:rPr>
          <w:sz w:val="17"/>
          <w:szCs w:val="17"/>
        </w:rPr>
        <w:fldChar w:fldCharType="end"/>
      </w:r>
    </w:p>
    <w:p w14:paraId="543B8975" w14:textId="1CE22523" w:rsidR="00E045F5" w:rsidRPr="00283C88" w:rsidRDefault="00A97DB7" w:rsidP="00501D70">
      <w:pPr>
        <w:tabs>
          <w:tab w:val="left" w:pos="2835"/>
        </w:tabs>
        <w:rPr>
          <w:rFonts w:cs="Verdana"/>
          <w:color w:val="000000"/>
          <w:sz w:val="17"/>
          <w:szCs w:val="17"/>
        </w:rPr>
      </w:pPr>
      <w:r w:rsidRPr="00283C88">
        <w:rPr>
          <w:sz w:val="17"/>
          <w:szCs w:val="17"/>
        </w:rPr>
        <w:t>DI</w:t>
      </w:r>
      <w:r w:rsidR="004A0B07" w:rsidRPr="00283C88">
        <w:rPr>
          <w:sz w:val="17"/>
          <w:szCs w:val="17"/>
        </w:rPr>
        <w:t>Č:</w:t>
      </w:r>
      <w:r w:rsidR="004A0B07" w:rsidRPr="00283C88">
        <w:rPr>
          <w:sz w:val="17"/>
          <w:szCs w:val="17"/>
        </w:rPr>
        <w:tab/>
      </w:r>
      <w:r w:rsidR="004460CE" w:rsidRPr="00283C88">
        <w:rPr>
          <w:sz w:val="17"/>
          <w:szCs w:val="17"/>
        </w:rPr>
        <w:t>CZ42396182</w:t>
      </w:r>
    </w:p>
    <w:p w14:paraId="0B1532BC" w14:textId="011B4414" w:rsidR="009C0F3C" w:rsidRPr="00283C88" w:rsidRDefault="00F85D20" w:rsidP="00501D70">
      <w:pPr>
        <w:tabs>
          <w:tab w:val="left" w:pos="2835"/>
        </w:tabs>
        <w:rPr>
          <w:sz w:val="17"/>
          <w:szCs w:val="17"/>
        </w:rPr>
      </w:pPr>
      <w:r w:rsidRPr="00283C88">
        <w:rPr>
          <w:sz w:val="17"/>
          <w:szCs w:val="17"/>
        </w:rPr>
        <w:t>číslo účtu</w:t>
      </w:r>
      <w:r w:rsidR="00A97DB7" w:rsidRPr="00283C88">
        <w:rPr>
          <w:sz w:val="17"/>
          <w:szCs w:val="17"/>
        </w:rPr>
        <w:t>:</w:t>
      </w:r>
      <w:r w:rsidR="004A0B07" w:rsidRPr="00283C88">
        <w:rPr>
          <w:sz w:val="17"/>
          <w:szCs w:val="17"/>
        </w:rPr>
        <w:tab/>
      </w:r>
      <w:r w:rsidR="000F55AC" w:rsidRPr="00283C88">
        <w:rPr>
          <w:sz w:val="17"/>
          <w:szCs w:val="17"/>
        </w:rPr>
        <w:fldChar w:fldCharType="begin"/>
      </w:r>
      <w:r w:rsidR="000F55AC" w:rsidRPr="00283C88">
        <w:rPr>
          <w:sz w:val="17"/>
          <w:szCs w:val="17"/>
        </w:rPr>
        <w:instrText xml:space="preserve"> INCLUDETEXT  "..//Pruvodka.docm" ucet  \* MERGEFORMAT </w:instrText>
      </w:r>
      <w:r w:rsidR="000F55AC" w:rsidRPr="00283C88">
        <w:rPr>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0F55AC" w:rsidRPr="00283C88">
            <w:rPr>
              <w:sz w:val="17"/>
              <w:szCs w:val="17"/>
            </w:rPr>
            <w:fldChar w:fldCharType="begin"/>
          </w:r>
          <w:r w:rsidR="000F55AC" w:rsidRPr="00283C88">
            <w:rPr>
              <w:sz w:val="17"/>
              <w:szCs w:val="17"/>
            </w:rPr>
            <w:instrText xml:space="preserve"> INCLUDETEXT  "..//Pruvodka.docm" ucet  \* MERGEFORMAT </w:instrText>
          </w:r>
          <w:r w:rsidR="000F55AC" w:rsidRPr="00283C88">
            <w:rPr>
              <w:sz w:val="17"/>
              <w:szCs w:val="17"/>
            </w:rPr>
            <w:fldChar w:fldCharType="separate"/>
          </w:r>
          <w:sdt>
            <w:sdtPr>
              <w:rPr>
                <w:rFonts w:cs="Verdana"/>
                <w:color w:val="000000"/>
                <w:sz w:val="17"/>
                <w:szCs w:val="17"/>
              </w:rPr>
              <w:alias w:val="číslo účtu"/>
              <w:tag w:val="číslo účtu"/>
              <w:id w:val="-1481849275"/>
              <w:placeholder>
                <w:docPart w:val="8225626FC4E84E8186C15CA2E595500F"/>
              </w:placeholder>
            </w:sdtPr>
            <w:sdtEndPr>
              <w:rPr>
                <w:rFonts w:cs="Times New Roman"/>
                <w:color w:val="auto"/>
              </w:rPr>
            </w:sdtEndPr>
            <w:sdtContent>
              <w:r w:rsidR="004460CE" w:rsidRPr="00283C88">
                <w:rPr>
                  <w:rFonts w:cs="Verdana"/>
                  <w:color w:val="000000"/>
                  <w:sz w:val="17"/>
                  <w:szCs w:val="17"/>
                </w:rPr>
                <w:t>10200241/0100</w:t>
              </w:r>
            </w:sdtContent>
          </w:sdt>
          <w:r w:rsidR="000F55AC" w:rsidRPr="00283C88">
            <w:rPr>
              <w:sz w:val="17"/>
              <w:szCs w:val="17"/>
            </w:rPr>
            <w:fldChar w:fldCharType="end"/>
          </w:r>
        </w:sdtContent>
      </w:sdt>
      <w:bookmarkEnd w:id="2"/>
      <w:r w:rsidR="000F55AC" w:rsidRPr="00283C88">
        <w:rPr>
          <w:sz w:val="17"/>
          <w:szCs w:val="17"/>
        </w:rPr>
        <w:fldChar w:fldCharType="end"/>
      </w:r>
    </w:p>
    <w:p w14:paraId="099700B0" w14:textId="77777777" w:rsidR="00283C88" w:rsidRPr="00283C88" w:rsidRDefault="00EB1CA1" w:rsidP="00283C88">
      <w:pPr>
        <w:tabs>
          <w:tab w:val="left" w:pos="2835"/>
        </w:tabs>
        <w:spacing w:before="80"/>
        <w:ind w:left="2829" w:hanging="2829"/>
        <w:rPr>
          <w:i/>
          <w:sz w:val="17"/>
          <w:szCs w:val="17"/>
        </w:rPr>
      </w:pPr>
      <w:r w:rsidRPr="00283C88">
        <w:rPr>
          <w:i/>
          <w:sz w:val="17"/>
          <w:szCs w:val="17"/>
        </w:rPr>
        <w:t>jednající prostřednictvím:</w:t>
      </w:r>
      <w:r w:rsidR="009C0F3C" w:rsidRPr="00283C88">
        <w:rPr>
          <w:i/>
          <w:sz w:val="17"/>
          <w:szCs w:val="17"/>
        </w:rPr>
        <w:tab/>
      </w:r>
      <w:r w:rsidR="00283C88" w:rsidRPr="00283C88">
        <w:rPr>
          <w:i/>
          <w:sz w:val="17"/>
          <w:szCs w:val="17"/>
        </w:rPr>
        <w:t>Ing. Miroslav Reitinger, jednatel</w:t>
      </w:r>
    </w:p>
    <w:p w14:paraId="010206D4" w14:textId="02E0FABE" w:rsidR="00283C88" w:rsidRPr="00283C88" w:rsidRDefault="00283C88" w:rsidP="00283C88">
      <w:pPr>
        <w:tabs>
          <w:tab w:val="left" w:pos="2835"/>
        </w:tabs>
        <w:spacing w:before="80"/>
        <w:ind w:left="2829" w:hanging="2829"/>
        <w:rPr>
          <w:i/>
          <w:sz w:val="17"/>
          <w:szCs w:val="17"/>
        </w:rPr>
      </w:pPr>
      <w:r w:rsidRPr="00283C88">
        <w:rPr>
          <w:i/>
          <w:sz w:val="17"/>
          <w:szCs w:val="17"/>
        </w:rPr>
        <w:tab/>
      </w:r>
      <w:r w:rsidRPr="00283C88">
        <w:rPr>
          <w:i/>
          <w:sz w:val="17"/>
          <w:szCs w:val="17"/>
        </w:rPr>
        <w:tab/>
        <w:t>Ing. David Šindelář, jednatel</w:t>
      </w:r>
    </w:p>
    <w:p w14:paraId="474818FC" w14:textId="72DDAE29" w:rsidR="009C0F3C" w:rsidRPr="00283C88" w:rsidRDefault="00283C88" w:rsidP="00283C88">
      <w:pPr>
        <w:tabs>
          <w:tab w:val="left" w:pos="2835"/>
        </w:tabs>
        <w:spacing w:before="80"/>
        <w:ind w:left="2829" w:hanging="2829"/>
        <w:rPr>
          <w:rFonts w:cs="Verdana"/>
          <w:i/>
          <w:color w:val="000000"/>
          <w:sz w:val="17"/>
          <w:szCs w:val="17"/>
        </w:rPr>
      </w:pPr>
      <w:r w:rsidRPr="00283C88">
        <w:rPr>
          <w:i/>
          <w:sz w:val="17"/>
          <w:szCs w:val="17"/>
        </w:rPr>
        <w:tab/>
        <w:t>Mgr. Bc. Antonín Krák, jednatel</w:t>
      </w:r>
    </w:p>
    <w:p w14:paraId="0D36C77A" w14:textId="02E4C20B" w:rsidR="00283C88" w:rsidRPr="00E045F5" w:rsidRDefault="00283C88" w:rsidP="0004509A">
      <w:pPr>
        <w:tabs>
          <w:tab w:val="left" w:pos="2835"/>
        </w:tabs>
        <w:spacing w:before="80"/>
        <w:ind w:left="2829" w:hanging="2829"/>
        <w:rPr>
          <w:i/>
          <w:sz w:val="17"/>
          <w:szCs w:val="17"/>
        </w:rPr>
      </w:pPr>
      <w:r>
        <w:rPr>
          <w:i/>
          <w:sz w:val="17"/>
          <w:szCs w:val="17"/>
        </w:rPr>
        <w:tab/>
      </w:r>
    </w:p>
    <w:p w14:paraId="33F34859" w14:textId="77777777" w:rsidR="004A0B07" w:rsidRPr="00C720AB" w:rsidRDefault="00EB1CA1" w:rsidP="0004509A">
      <w:pPr>
        <w:spacing w:before="120"/>
        <w:rPr>
          <w:sz w:val="17"/>
          <w:szCs w:val="17"/>
        </w:rPr>
      </w:pPr>
      <w:r w:rsidRPr="00E045F5">
        <w:rPr>
          <w:sz w:val="17"/>
          <w:szCs w:val="17"/>
        </w:rPr>
        <w:t xml:space="preserve">na straně jedné jakožto </w:t>
      </w:r>
      <w:r w:rsidR="004A0B07" w:rsidRPr="00E045F5">
        <w:rPr>
          <w:sz w:val="17"/>
          <w:szCs w:val="17"/>
        </w:rPr>
        <w:t>objednatel</w:t>
      </w:r>
      <w:r w:rsidRPr="00E045F5">
        <w:rPr>
          <w:sz w:val="17"/>
          <w:szCs w:val="17"/>
        </w:rPr>
        <w:t>em</w:t>
      </w:r>
      <w:r w:rsidR="0004509A" w:rsidRPr="00E045F5">
        <w:rPr>
          <w:sz w:val="17"/>
          <w:szCs w:val="17"/>
        </w:rPr>
        <w:t xml:space="preserve"> (dále jen „objednatel“)</w:t>
      </w:r>
    </w:p>
    <w:p w14:paraId="172B5F24" w14:textId="77777777" w:rsidR="004A0B07" w:rsidRPr="00C720AB" w:rsidRDefault="004A0B07" w:rsidP="003236A8">
      <w:pPr>
        <w:rPr>
          <w:sz w:val="17"/>
          <w:szCs w:val="17"/>
        </w:rPr>
      </w:pPr>
    </w:p>
    <w:p w14:paraId="75EDB5A0" w14:textId="77777777" w:rsidR="00F40216" w:rsidRPr="00C720AB" w:rsidRDefault="00F40216" w:rsidP="003236A8">
      <w:pPr>
        <w:jc w:val="center"/>
        <w:rPr>
          <w:sz w:val="17"/>
          <w:szCs w:val="17"/>
        </w:rPr>
      </w:pPr>
      <w:r w:rsidRPr="00C720AB">
        <w:rPr>
          <w:sz w:val="17"/>
          <w:szCs w:val="17"/>
        </w:rPr>
        <w:t>a</w:t>
      </w:r>
    </w:p>
    <w:p w14:paraId="3B5DBB41" w14:textId="77777777" w:rsidR="00F40216" w:rsidRPr="00C720AB" w:rsidRDefault="00F40216" w:rsidP="003236A8">
      <w:pPr>
        <w:rPr>
          <w:sz w:val="17"/>
          <w:szCs w:val="17"/>
        </w:rPr>
      </w:pPr>
    </w:p>
    <w:p w14:paraId="15E57778" w14:textId="7912CC7B"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dtPr>
        <w:sdtEndPr/>
        <w:sdtContent>
          <w:r w:rsidR="00113622">
            <w:rPr>
              <w:sz w:val="17"/>
              <w:szCs w:val="17"/>
            </w:rPr>
            <w:t>STRABAG a.s.</w:t>
          </w:r>
        </w:sdtContent>
      </w:sdt>
    </w:p>
    <w:p w14:paraId="1F24FBAE" w14:textId="42EC3A65"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dtPr>
            <w:sdtEndPr/>
            <w:sdtContent>
              <w:r w:rsidR="00113622">
                <w:rPr>
                  <w:sz w:val="17"/>
                  <w:szCs w:val="17"/>
                </w:rPr>
                <w:t>Na Bělidle 198/21, 150 00 Praha 5</w:t>
              </w:r>
            </w:sdtContent>
          </w:sdt>
        </w:sdtContent>
      </w:sdt>
    </w:p>
    <w:p w14:paraId="68D807D1" w14:textId="297F6C6D"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dtPr>
            <w:sdtEndPr/>
            <w:sdtContent>
              <w:r w:rsidR="00113622">
                <w:rPr>
                  <w:sz w:val="17"/>
                  <w:szCs w:val="17"/>
                </w:rPr>
                <w:t>608 38 744</w:t>
              </w:r>
            </w:sdtContent>
          </w:sdt>
        </w:sdtContent>
      </w:sdt>
    </w:p>
    <w:p w14:paraId="42B0D350" w14:textId="02885B3F"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dtPr>
            <w:sdtEndPr/>
            <w:sdtContent>
              <w:r w:rsidR="00113622">
                <w:rPr>
                  <w:sz w:val="17"/>
                  <w:szCs w:val="17"/>
                </w:rPr>
                <w:t>CZ60838744</w:t>
              </w:r>
            </w:sdtContent>
          </w:sdt>
        </w:sdtContent>
      </w:sdt>
    </w:p>
    <w:p w14:paraId="14A77D9B" w14:textId="2523C4F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dtPr>
            <w:sdtEndPr/>
            <w:sdtContent>
              <w:r w:rsidR="00113622">
                <w:rPr>
                  <w:sz w:val="17"/>
                  <w:szCs w:val="17"/>
                </w:rPr>
                <w:t>Městským</w:t>
              </w:r>
            </w:sdtContent>
          </w:sdt>
        </w:sdtContent>
      </w:sdt>
      <w:r w:rsidRPr="00C720AB">
        <w:rPr>
          <w:sz w:val="17"/>
          <w:szCs w:val="17"/>
        </w:rPr>
        <w:t xml:space="preserve"> soudem v</w:t>
      </w:r>
      <w:r w:rsidR="00113622">
        <w:rPr>
          <w:sz w:val="17"/>
          <w:szCs w:val="17"/>
        </w:rPr>
        <w:t>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dtPr>
            <w:sdtEndPr/>
            <w:sdtContent>
              <w:r w:rsidR="00113622">
                <w:rPr>
                  <w:sz w:val="17"/>
                  <w:szCs w:val="17"/>
                </w:rPr>
                <w:t>v Praze</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dtPr>
            <w:sdtEndPr/>
            <w:sdtContent>
              <w:r w:rsidR="00113622">
                <w:rPr>
                  <w:sz w:val="17"/>
                  <w:szCs w:val="17"/>
                </w:rPr>
                <w:t>oddíl B, vložka 7634</w:t>
              </w:r>
            </w:sdtContent>
          </w:sdt>
        </w:sdtContent>
      </w:sdt>
    </w:p>
    <w:p w14:paraId="788A591B" w14:textId="2C954538"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dtPr>
            <w:sdtEndPr/>
            <w:sdtContent>
              <w:r w:rsidR="00113622">
                <w:rPr>
                  <w:sz w:val="17"/>
                  <w:szCs w:val="17"/>
                </w:rPr>
                <w:t>3505231/0100</w:t>
              </w:r>
            </w:sdtContent>
          </w:sdt>
        </w:sdtContent>
      </w:sdt>
    </w:p>
    <w:p w14:paraId="6E894AAE" w14:textId="6B486C08"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dtPr>
            <w:sdtEndPr/>
            <w:sdtContent>
              <w:r w:rsidR="00113622">
                <w:rPr>
                  <w:sz w:val="17"/>
                  <w:szCs w:val="17"/>
                </w:rPr>
                <w:t>Komerční banka, a.s.</w:t>
              </w:r>
            </w:sdtContent>
          </w:sdt>
        </w:sdtContent>
      </w:sdt>
    </w:p>
    <w:p w14:paraId="2402E861" w14:textId="4CEB1D50"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dtPr>
            <w:sdtEndPr/>
            <w:sdtContent>
              <w:r w:rsidR="00113622">
                <w:rPr>
                  <w:sz w:val="17"/>
                  <w:szCs w:val="17"/>
                </w:rPr>
                <w:t>Ing. Pavel Klas - prokurista, Ing. Lukáš Přibyl - prokurista</w:t>
              </w:r>
            </w:sdtContent>
          </w:sdt>
        </w:sdtContent>
      </w:sdt>
    </w:p>
    <w:p w14:paraId="1E998BC2" w14:textId="77777777"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D573CA2" w14:textId="0FF837C0" w:rsidR="005D5E55" w:rsidRDefault="005D5E55" w:rsidP="00A47581">
      <w:pPr>
        <w:spacing w:before="120"/>
        <w:rPr>
          <w:sz w:val="17"/>
          <w:szCs w:val="17"/>
        </w:rPr>
      </w:pPr>
    </w:p>
    <w:p w14:paraId="734D0482" w14:textId="77777777" w:rsidR="005D5E55" w:rsidRDefault="005D5E55" w:rsidP="00A47581">
      <w:pPr>
        <w:spacing w:before="120"/>
        <w:rPr>
          <w:sz w:val="17"/>
          <w:szCs w:val="17"/>
        </w:rPr>
      </w:pPr>
    </w:p>
    <w:p w14:paraId="6CB2DECB" w14:textId="77777777" w:rsidR="00A97DB7" w:rsidRPr="00C720AB" w:rsidRDefault="00A97DB7" w:rsidP="00853DFD">
      <w:pPr>
        <w:pStyle w:val="rove1-slolnku"/>
        <w:rPr>
          <w:sz w:val="17"/>
          <w:szCs w:val="17"/>
        </w:rPr>
      </w:pPr>
      <w:bookmarkStart w:id="3" w:name="_Ref374530598"/>
    </w:p>
    <w:bookmarkEnd w:id="3"/>
    <w:p w14:paraId="2519FD6C" w14:textId="77777777" w:rsidR="00853DFD" w:rsidRPr="00C720AB" w:rsidRDefault="00853DFD" w:rsidP="00853DFD">
      <w:pPr>
        <w:pStyle w:val="rove1-nzevlnku"/>
        <w:rPr>
          <w:sz w:val="17"/>
          <w:szCs w:val="17"/>
        </w:rPr>
      </w:pPr>
      <w:r w:rsidRPr="00C720AB">
        <w:rPr>
          <w:sz w:val="17"/>
          <w:szCs w:val="17"/>
        </w:rPr>
        <w:t>Úvodní ustanovení</w:t>
      </w:r>
    </w:p>
    <w:p w14:paraId="711BCC75" w14:textId="1C7BD2FD" w:rsidR="00853DFD" w:rsidRPr="005531D7" w:rsidRDefault="00F40216" w:rsidP="005531D7">
      <w:pPr>
        <w:pStyle w:val="rove2-slovantext"/>
        <w:rPr>
          <w:rFonts w:cs="Verdana"/>
          <w:bCs/>
          <w:sz w:val="17"/>
          <w:szCs w:val="17"/>
          <w:lang w:eastAsia="ar-SA"/>
        </w:rPr>
      </w:pPr>
      <w:r w:rsidRPr="005531D7">
        <w:rPr>
          <w:sz w:val="17"/>
          <w:szCs w:val="17"/>
        </w:rPr>
        <w:t>Zhotovitel</w:t>
      </w:r>
      <w:r w:rsidRPr="005531D7">
        <w:rPr>
          <w:sz w:val="17"/>
          <w:szCs w:val="17"/>
          <w:lang w:eastAsia="ar-SA"/>
        </w:rPr>
        <w:t xml:space="preserve"> </w:t>
      </w:r>
      <w:r w:rsidR="001C3A61" w:rsidRPr="005531D7">
        <w:rPr>
          <w:sz w:val="17"/>
          <w:szCs w:val="17"/>
          <w:lang w:eastAsia="ar-SA"/>
        </w:rPr>
        <w:t>byl vybrán</w:t>
      </w:r>
      <w:r w:rsidRPr="005531D7">
        <w:rPr>
          <w:sz w:val="17"/>
          <w:szCs w:val="17"/>
          <w:lang w:eastAsia="ar-SA"/>
        </w:rPr>
        <w:t xml:space="preserve"> na základě výsledku zadávacího řízení, </w:t>
      </w:r>
      <w:r w:rsidR="001C3A61" w:rsidRPr="005531D7">
        <w:rPr>
          <w:sz w:val="17"/>
          <w:szCs w:val="17"/>
          <w:lang w:eastAsia="ar-SA"/>
        </w:rPr>
        <w:t>aby se stal zhotovitelem díla</w:t>
      </w:r>
      <w:r w:rsidRPr="005531D7">
        <w:rPr>
          <w:sz w:val="17"/>
          <w:szCs w:val="17"/>
          <w:lang w:eastAsia="ar-SA"/>
        </w:rPr>
        <w:t xml:space="preserve">: </w:t>
      </w:r>
      <w:bookmarkStart w:id="4" w:name="dilo"/>
      <w:sdt>
        <w:sdtPr>
          <w:rPr>
            <w:b/>
            <w:sz w:val="17"/>
            <w:szCs w:val="17"/>
            <w:highlight w:val="yellow"/>
            <w:lang w:eastAsia="ar-SA"/>
          </w:rPr>
          <w:alias w:val="Dílo"/>
          <w:tag w:val="dilo"/>
          <w:id w:val="1447431577"/>
          <w:placeholder>
            <w:docPart w:val="EAB6FDC86F1F46CC9B4F2847058447B4"/>
          </w:placeholder>
        </w:sdtPr>
        <w:sdtEndPr>
          <w:rPr>
            <w:b w:val="0"/>
            <w:highlight w:val="none"/>
          </w:rPr>
        </w:sdtEndPr>
        <w:sdtContent>
          <w:r w:rsidR="00E96A68" w:rsidRPr="005531D7">
            <w:rPr>
              <w:b/>
              <w:sz w:val="17"/>
              <w:szCs w:val="17"/>
              <w:lang w:eastAsia="ar-SA"/>
            </w:rPr>
            <w:t>„</w:t>
          </w:r>
          <w:r w:rsidR="005531D7" w:rsidRPr="005531D7">
            <w:rPr>
              <w:b/>
              <w:sz w:val="17"/>
              <w:szCs w:val="17"/>
              <w:lang w:eastAsia="ar-SA"/>
            </w:rPr>
            <w:t>Přestupní terminál Český Krumlov</w:t>
          </w:r>
          <w:r w:rsidR="00902828" w:rsidRPr="005531D7">
            <w:rPr>
              <w:sz w:val="17"/>
              <w:szCs w:val="17"/>
              <w:lang w:eastAsia="ar-SA"/>
            </w:rPr>
            <w:t>“</w:t>
          </w:r>
        </w:sdtContent>
      </w:sdt>
      <w:bookmarkEnd w:id="4"/>
      <w:r w:rsidRPr="005531D7">
        <w:rPr>
          <w:sz w:val="17"/>
          <w:szCs w:val="17"/>
          <w:lang w:eastAsia="ar-SA"/>
        </w:rPr>
        <w:t xml:space="preserve"> </w:t>
      </w:r>
      <w:r w:rsidR="003732D2" w:rsidRPr="005531D7">
        <w:rPr>
          <w:sz w:val="17"/>
          <w:szCs w:val="17"/>
          <w:lang w:eastAsia="ar-SA"/>
        </w:rPr>
        <w:t>(dále jen „zakázka“)</w:t>
      </w:r>
      <w:r w:rsidR="00E96A68" w:rsidRPr="005531D7">
        <w:rPr>
          <w:sz w:val="17"/>
          <w:szCs w:val="17"/>
          <w:lang w:eastAsia="ar-SA"/>
        </w:rPr>
        <w:t>,</w:t>
      </w:r>
      <w:r w:rsidR="003732D2" w:rsidRPr="005531D7">
        <w:rPr>
          <w:sz w:val="17"/>
          <w:szCs w:val="17"/>
          <w:lang w:eastAsia="ar-SA"/>
        </w:rPr>
        <w:t xml:space="preserve"> </w:t>
      </w:r>
      <w:r w:rsidR="00E96A68" w:rsidRPr="005531D7">
        <w:rPr>
          <w:sz w:val="17"/>
          <w:szCs w:val="17"/>
          <w:lang w:eastAsia="ar-SA"/>
        </w:rPr>
        <w:t xml:space="preserve">částečně </w:t>
      </w:r>
      <w:r w:rsidRPr="005531D7">
        <w:rPr>
          <w:sz w:val="17"/>
          <w:szCs w:val="17"/>
          <w:lang w:eastAsia="ar-SA"/>
        </w:rPr>
        <w:t xml:space="preserve">financovaného </w:t>
      </w:r>
      <w:r w:rsidR="004C0259" w:rsidRPr="005531D7">
        <w:rPr>
          <w:sz w:val="17"/>
          <w:szCs w:val="17"/>
        </w:rPr>
        <w:t>ze zdrojů Evropského fondu pro regionální rozvoj prostřednictvím Integrovaného regionálního operačního programu</w:t>
      </w:r>
      <w:r w:rsidR="00137C5A" w:rsidRPr="005531D7">
        <w:rPr>
          <w:sz w:val="17"/>
          <w:szCs w:val="17"/>
        </w:rPr>
        <w:t xml:space="preserve"> (dále také jen „IROP“)</w:t>
      </w:r>
      <w:r w:rsidR="00853DFD" w:rsidRPr="005531D7">
        <w:rPr>
          <w:sz w:val="17"/>
          <w:szCs w:val="17"/>
          <w:lang w:eastAsia="ar-SA"/>
        </w:rPr>
        <w:t>.</w:t>
      </w:r>
    </w:p>
    <w:p w14:paraId="527F957F" w14:textId="77777777" w:rsidR="003732D2" w:rsidRPr="006862C6" w:rsidRDefault="003732D2" w:rsidP="003732D2">
      <w:pPr>
        <w:pStyle w:val="rove2-slovantext"/>
        <w:spacing w:after="0"/>
        <w:rPr>
          <w:rFonts w:cs="Verdana"/>
          <w:bCs/>
          <w:sz w:val="17"/>
          <w:szCs w:val="17"/>
          <w:lang w:eastAsia="ar-SA"/>
        </w:rPr>
      </w:pPr>
      <w:bookmarkStart w:id="5"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0396FFAF"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52DB882F"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Zhotovitelem je dodavatel po uzavření smlouvy na plnění zakázky.</w:t>
      </w:r>
    </w:p>
    <w:p w14:paraId="4B0441F9"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7D63D18F"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796B4E8F" w14:textId="77777777"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4B1CEA5" w14:textId="77777777" w:rsidR="004610C0" w:rsidRPr="00C720AB" w:rsidRDefault="004610C0" w:rsidP="00CA1FAB">
      <w:pPr>
        <w:pStyle w:val="rove1-slolnku"/>
        <w:rPr>
          <w:sz w:val="17"/>
          <w:szCs w:val="17"/>
        </w:rPr>
      </w:pPr>
      <w:bookmarkStart w:id="6" w:name="_Ref374529472"/>
    </w:p>
    <w:bookmarkEnd w:id="6"/>
    <w:p w14:paraId="54514BCF"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DD6230F" w14:textId="6EE49CEB" w:rsidR="00EE3E98" w:rsidRPr="00C720AB" w:rsidRDefault="00EE3E98" w:rsidP="00CA1FAB">
      <w:pPr>
        <w:pStyle w:val="rove2-slovantext"/>
        <w:rPr>
          <w:sz w:val="17"/>
          <w:szCs w:val="17"/>
        </w:rPr>
      </w:pPr>
      <w:r w:rsidRPr="006B5C7F">
        <w:rPr>
          <w:bCs/>
          <w:sz w:val="17"/>
          <w:szCs w:val="17"/>
          <w:lang w:eastAsia="ar-SA"/>
        </w:rPr>
        <w:t>Zhotovitel se touto smlouvou zavazuje pro objednatele provést</w:t>
      </w:r>
      <w:r w:rsidR="00767DB2" w:rsidRPr="006B5C7F">
        <w:rPr>
          <w:bCs/>
          <w:sz w:val="17"/>
          <w:szCs w:val="17"/>
          <w:lang w:eastAsia="ar-SA"/>
        </w:rPr>
        <w:t xml:space="preserve"> </w:t>
      </w:r>
      <w:r w:rsidR="006F3657" w:rsidRPr="006B5C7F">
        <w:rPr>
          <w:sz w:val="17"/>
          <w:szCs w:val="17"/>
        </w:rPr>
        <w:t xml:space="preserve">stavební práce </w:t>
      </w:r>
      <w:r w:rsidR="006B5C7F" w:rsidRPr="006B5C7F">
        <w:rPr>
          <w:sz w:val="17"/>
          <w:szCs w:val="17"/>
        </w:rPr>
        <w:t>spočívající v </w:t>
      </w:r>
      <w:r w:rsidR="006B5C7F" w:rsidRPr="006B5C7F">
        <w:rPr>
          <w:b/>
          <w:sz w:val="17"/>
          <w:szCs w:val="17"/>
        </w:rPr>
        <w:t xml:space="preserve">úpravě </w:t>
      </w:r>
      <w:r w:rsidR="006B5C7F" w:rsidRPr="006B5C7F">
        <w:rPr>
          <w:b/>
          <w:iCs/>
          <w:sz w:val="17"/>
          <w:szCs w:val="17"/>
        </w:rPr>
        <w:t>stávajícího prostoru autobusového nádraží</w:t>
      </w:r>
      <w:r w:rsidR="006F3657" w:rsidRPr="006B5C7F">
        <w:rPr>
          <w:sz w:val="17"/>
          <w:szCs w:val="17"/>
        </w:rPr>
        <w:t xml:space="preserve"> (dále jen „</w:t>
      </w:r>
      <w:r w:rsidR="00221DFF">
        <w:rPr>
          <w:sz w:val="17"/>
          <w:szCs w:val="17"/>
        </w:rPr>
        <w:t>stavba</w:t>
      </w:r>
      <w:r w:rsidR="006B5C7F" w:rsidRPr="006B5C7F">
        <w:rPr>
          <w:sz w:val="17"/>
          <w:szCs w:val="17"/>
        </w:rPr>
        <w:t>“)</w:t>
      </w:r>
      <w:r w:rsidR="006B5C7F">
        <w:rPr>
          <w:sz w:val="17"/>
          <w:szCs w:val="17"/>
        </w:rPr>
        <w:t xml:space="preserve"> a provedení dalších souvisejících prací (celkově dále jen jako „dílo“)</w:t>
      </w:r>
      <w:r w:rsidRPr="006B5C7F">
        <w:rPr>
          <w:sz w:val="17"/>
          <w:szCs w:val="17"/>
        </w:rPr>
        <w:t>.</w:t>
      </w:r>
      <w:r w:rsidR="00C1377D" w:rsidRPr="006B5C7F">
        <w:rPr>
          <w:sz w:val="17"/>
          <w:szCs w:val="17"/>
        </w:rPr>
        <w:t xml:space="preserve"> Detailní popis</w:t>
      </w:r>
      <w:r w:rsidR="00C1377D" w:rsidRPr="00C720AB">
        <w:rPr>
          <w:sz w:val="17"/>
          <w:szCs w:val="17"/>
        </w:rPr>
        <w:t xml:space="preserve">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B91CE2">
        <w:fldChar w:fldCharType="begin"/>
      </w:r>
      <w:r w:rsidR="00B91CE2">
        <w:instrText xml:space="preserve"> REF _Ref374530825 \n \h  \* MERGEFORMAT </w:instrText>
      </w:r>
      <w:r w:rsidR="00B91CE2">
        <w:fldChar w:fldCharType="separate"/>
      </w:r>
      <w:r w:rsidR="000744F0">
        <w:t>2</w:t>
      </w:r>
      <w:r w:rsidR="00B91CE2">
        <w:fldChar w:fldCharType="end"/>
      </w:r>
      <w:r w:rsidR="0045445E" w:rsidRPr="00C720AB">
        <w:rPr>
          <w:sz w:val="17"/>
          <w:szCs w:val="17"/>
        </w:rPr>
        <w:t xml:space="preserve"> tohoto článku</w:t>
      </w:r>
      <w:r w:rsidR="00982557" w:rsidRPr="00C720AB">
        <w:rPr>
          <w:sz w:val="17"/>
          <w:szCs w:val="17"/>
        </w:rPr>
        <w:t>.</w:t>
      </w:r>
      <w:r w:rsidR="00703998" w:rsidRPr="00C720AB">
        <w:rPr>
          <w:sz w:val="17"/>
          <w:szCs w:val="17"/>
        </w:rPr>
        <w:t xml:space="preserve"> </w:t>
      </w:r>
    </w:p>
    <w:p w14:paraId="2B0BCEA4" w14:textId="2A52C480" w:rsidR="00EE3E98" w:rsidRPr="00C720AB" w:rsidRDefault="00EE3E98" w:rsidP="00CA1FAB">
      <w:pPr>
        <w:pStyle w:val="rove2-slovantext"/>
        <w:rPr>
          <w:sz w:val="17"/>
          <w:szCs w:val="17"/>
          <w:lang w:eastAsia="ar-SA"/>
        </w:rPr>
      </w:pPr>
      <w:r w:rsidRPr="00D512B3">
        <w:rPr>
          <w:sz w:val="17"/>
          <w:szCs w:val="17"/>
        </w:rPr>
        <w:t xml:space="preserve">Realizace zakázky bude </w:t>
      </w:r>
      <w:r w:rsidRPr="004460CE">
        <w:rPr>
          <w:sz w:val="17"/>
          <w:szCs w:val="17"/>
        </w:rPr>
        <w:t>provedena dle projektové</w:t>
      </w:r>
      <w:r w:rsidR="008A4060" w:rsidRPr="004460CE">
        <w:rPr>
          <w:sz w:val="17"/>
          <w:szCs w:val="17"/>
        </w:rPr>
        <w:t xml:space="preserve"> dokumentace</w:t>
      </w:r>
      <w:r w:rsidR="00AC4F80" w:rsidRPr="004460CE">
        <w:rPr>
          <w:rFonts w:cs="Calibri"/>
          <w:sz w:val="17"/>
          <w:szCs w:val="17"/>
          <w:lang w:eastAsia="ar-SA"/>
        </w:rPr>
        <w:t xml:space="preserve"> </w:t>
      </w:r>
      <w:r w:rsidR="00E64D05" w:rsidRPr="004460CE">
        <w:rPr>
          <w:sz w:val="17"/>
          <w:szCs w:val="17"/>
        </w:rPr>
        <w:t xml:space="preserve">s názvem </w:t>
      </w:r>
      <w:r w:rsidR="004460CE" w:rsidRPr="004460CE">
        <w:rPr>
          <w:sz w:val="17"/>
          <w:szCs w:val="17"/>
        </w:rPr>
        <w:t>„</w:t>
      </w:r>
      <w:r w:rsidR="004460CE" w:rsidRPr="004460CE">
        <w:rPr>
          <w:rFonts w:cs="Verdana"/>
          <w:color w:val="000000"/>
          <w:sz w:val="17"/>
          <w:szCs w:val="17"/>
        </w:rPr>
        <w:fldChar w:fldCharType="begin"/>
      </w:r>
      <w:r w:rsidR="004460CE" w:rsidRPr="004460CE">
        <w:rPr>
          <w:color w:val="000000"/>
          <w:sz w:val="17"/>
          <w:szCs w:val="17"/>
        </w:rPr>
        <w:instrText>INCLUDETEXT  "..//Pruvodka.docm" telefon</w:instrText>
      </w:r>
      <w:r w:rsidR="004460CE" w:rsidRPr="004460CE">
        <w:rPr>
          <w:rFonts w:cs="Verdana"/>
          <w:color w:val="000000"/>
          <w:sz w:val="17"/>
          <w:szCs w:val="17"/>
        </w:rPr>
        <w:fldChar w:fldCharType="begin"/>
      </w:r>
      <w:r w:rsidR="004460CE" w:rsidRPr="004460CE">
        <w:rPr>
          <w:rFonts w:cs="Verdana"/>
          <w:color w:val="000000"/>
          <w:sz w:val="17"/>
          <w:szCs w:val="17"/>
        </w:rPr>
        <w:instrText xml:space="preserve"> INCLUDETEXT  "Zdroj.docm" telefon \* MERGEFORMAT </w:instrText>
      </w:r>
      <w:r w:rsidR="004460CE" w:rsidRPr="004460CE">
        <w:rPr>
          <w:rFonts w:cs="Verdana"/>
          <w:color w:val="000000"/>
          <w:sz w:val="17"/>
          <w:szCs w:val="17"/>
        </w:rPr>
        <w:fldChar w:fldCharType="separate"/>
      </w:r>
      <w:r w:rsidR="004460CE" w:rsidRPr="004460CE">
        <w:rPr>
          <w:rFonts w:cs="Verdana"/>
          <w:bCs/>
          <w:color w:val="000000"/>
          <w:sz w:val="17"/>
          <w:szCs w:val="17"/>
        </w:rPr>
        <w:instrText>Chyba! Chybný název souboru.</w:instrText>
      </w:r>
      <w:r w:rsidR="004460CE" w:rsidRPr="004460CE">
        <w:rPr>
          <w:rFonts w:cs="Verdana"/>
          <w:color w:val="000000"/>
          <w:sz w:val="17"/>
          <w:szCs w:val="17"/>
        </w:rPr>
        <w:fldChar w:fldCharType="end"/>
      </w:r>
      <w:r w:rsidR="004460CE" w:rsidRPr="004460CE">
        <w:rPr>
          <w:rFonts w:cs="Verdana"/>
          <w:color w:val="000000"/>
          <w:sz w:val="17"/>
          <w:szCs w:val="17"/>
        </w:rPr>
        <w:instrText xml:space="preserve">  \* MERGEFORMAT </w:instrText>
      </w:r>
      <w:r w:rsidR="004460CE" w:rsidRPr="004460CE">
        <w:rPr>
          <w:rFonts w:cs="Verdana"/>
          <w:color w:val="000000"/>
          <w:sz w:val="17"/>
          <w:szCs w:val="17"/>
        </w:rPr>
        <w:fldChar w:fldCharType="separate"/>
      </w:r>
      <w:sdt>
        <w:sdtPr>
          <w:rPr>
            <w:rFonts w:cs="Verdana"/>
            <w:bCs/>
            <w:color w:val="000000"/>
            <w:sz w:val="17"/>
            <w:szCs w:val="17"/>
          </w:rPr>
          <w:alias w:val="telefon"/>
          <w:tag w:val="telefon"/>
          <w:id w:val="210618381"/>
          <w:placeholder>
            <w:docPart w:val="AB8B016FF5A346ECB00E098BA0D850D1"/>
          </w:placeholder>
        </w:sdtPr>
        <w:sdtEndPr>
          <w:rPr>
            <w:bCs w:val="0"/>
            <w:color w:val="auto"/>
          </w:rPr>
        </w:sdtEndPr>
        <w:sdtContent>
          <w:r w:rsidR="004460CE" w:rsidRPr="004460CE">
            <w:rPr>
              <w:rFonts w:cs="Verdana"/>
              <w:b/>
              <w:color w:val="000000"/>
              <w:sz w:val="17"/>
              <w:szCs w:val="17"/>
            </w:rPr>
            <w:t>AUTOBUSOVÉ NÁDRAŽÍ - DOPRAVNÍ TERMINÁL - V ČESKÉM KRUMLOVĚ</w:t>
          </w:r>
          <w:r w:rsidR="004460CE">
            <w:rPr>
              <w:rFonts w:cs="Verdana"/>
              <w:b/>
              <w:color w:val="000000"/>
              <w:sz w:val="17"/>
              <w:szCs w:val="17"/>
            </w:rPr>
            <w:t xml:space="preserve"> - STAVBA I</w:t>
          </w:r>
        </w:sdtContent>
      </w:sdt>
      <w:r w:rsidR="004460CE" w:rsidRPr="004460CE">
        <w:rPr>
          <w:rFonts w:cs="Verdana"/>
          <w:color w:val="000000"/>
          <w:sz w:val="17"/>
          <w:szCs w:val="17"/>
        </w:rPr>
        <w:fldChar w:fldCharType="end"/>
      </w:r>
      <w:r w:rsidR="004460CE" w:rsidRPr="004460CE">
        <w:rPr>
          <w:sz w:val="17"/>
          <w:szCs w:val="17"/>
        </w:rPr>
        <w:t xml:space="preserve">“ zpracované </w:t>
      </w:r>
      <w:r w:rsidR="004460CE" w:rsidRPr="004460CE">
        <w:rPr>
          <w:rFonts w:cs="Verdana"/>
          <w:color w:val="000000"/>
          <w:sz w:val="17"/>
          <w:szCs w:val="17"/>
        </w:rPr>
        <w:t>v </w:t>
      </w:r>
      <w:r w:rsidR="006A210D">
        <w:rPr>
          <w:rFonts w:cs="Verdana"/>
          <w:color w:val="000000"/>
          <w:sz w:val="17"/>
          <w:szCs w:val="17"/>
        </w:rPr>
        <w:t>červenci 2017</w:t>
      </w:r>
      <w:r w:rsidR="004460CE" w:rsidRPr="004460CE">
        <w:rPr>
          <w:rFonts w:cs="Verdana"/>
          <w:color w:val="000000"/>
          <w:sz w:val="17"/>
          <w:szCs w:val="17"/>
        </w:rPr>
        <w:t>, generální projektant: ATELIER 8000 spol. s r. o., sídlem radniční 7, 370 01 České Budějovice, IČO: 466 80 543, hlavní inženýr projektu: Ing. Petr Pavelec</w:t>
      </w:r>
      <w:r w:rsidR="00691C5C" w:rsidRPr="004460CE">
        <w:rPr>
          <w:sz w:val="17"/>
          <w:szCs w:val="17"/>
        </w:rPr>
        <w:t xml:space="preserve"> </w:t>
      </w:r>
      <w:r w:rsidR="0045445E" w:rsidRPr="004460CE">
        <w:rPr>
          <w:sz w:val="17"/>
          <w:szCs w:val="17"/>
        </w:rPr>
        <w:t>(dále jen „projektová dokumentace“)</w:t>
      </w:r>
      <w:r w:rsidR="00221DFF">
        <w:rPr>
          <w:sz w:val="17"/>
          <w:szCs w:val="17"/>
        </w:rPr>
        <w:t xml:space="preserve"> a v souladu s plánem BOZP pro přípravu stavby</w:t>
      </w:r>
      <w:r w:rsidR="00D14D54">
        <w:rPr>
          <w:sz w:val="17"/>
          <w:szCs w:val="17"/>
        </w:rPr>
        <w:t xml:space="preserve"> v rozsahu stanoveném v Příloze č. 1 Smlouvy - Oceněný soupis prací vč. výkazu výměr</w:t>
      </w:r>
      <w:r w:rsidR="0045445E" w:rsidRPr="004460CE">
        <w:rPr>
          <w:sz w:val="17"/>
          <w:szCs w:val="17"/>
        </w:rPr>
        <w:t>. Zhotovitel se s projektovou dokumentací řádně</w:t>
      </w:r>
      <w:r w:rsidR="00C854CA" w:rsidRPr="004460CE">
        <w:rPr>
          <w:sz w:val="17"/>
          <w:szCs w:val="17"/>
        </w:rPr>
        <w:t xml:space="preserve"> </w:t>
      </w:r>
      <w:r w:rsidR="00F775C3" w:rsidRPr="004460CE">
        <w:rPr>
          <w:sz w:val="17"/>
          <w:szCs w:val="17"/>
          <w:lang w:eastAsia="ar-SA"/>
        </w:rPr>
        <w:t>seznám</w:t>
      </w:r>
      <w:r w:rsidR="00E4431F" w:rsidRPr="004460CE">
        <w:rPr>
          <w:sz w:val="17"/>
          <w:szCs w:val="17"/>
          <w:lang w:eastAsia="ar-SA"/>
        </w:rPr>
        <w:t>il</w:t>
      </w:r>
      <w:r w:rsidR="00F775C3" w:rsidRPr="004460CE">
        <w:rPr>
          <w:sz w:val="17"/>
          <w:szCs w:val="17"/>
          <w:lang w:eastAsia="ar-SA"/>
        </w:rPr>
        <w:t xml:space="preserve">, </w:t>
      </w:r>
      <w:r w:rsidR="00471EF7" w:rsidRPr="004460CE">
        <w:rPr>
          <w:sz w:val="17"/>
          <w:szCs w:val="17"/>
          <w:lang w:eastAsia="ar-SA"/>
        </w:rPr>
        <w:t xml:space="preserve">obdržel </w:t>
      </w:r>
      <w:r w:rsidR="00164E43" w:rsidRPr="004460CE">
        <w:rPr>
          <w:sz w:val="17"/>
          <w:szCs w:val="17"/>
          <w:lang w:eastAsia="ar-SA"/>
        </w:rPr>
        <w:t xml:space="preserve">a převzal </w:t>
      </w:r>
      <w:r w:rsidR="00471EF7" w:rsidRPr="004460CE">
        <w:rPr>
          <w:sz w:val="17"/>
          <w:szCs w:val="17"/>
          <w:lang w:eastAsia="ar-SA"/>
        </w:rPr>
        <w:t xml:space="preserve">ji </w:t>
      </w:r>
      <w:r w:rsidR="00D14D54">
        <w:rPr>
          <w:sz w:val="17"/>
          <w:szCs w:val="17"/>
          <w:lang w:eastAsia="ar-SA"/>
        </w:rPr>
        <w:t>v </w:t>
      </w:r>
      <w:r w:rsidRPr="004460CE">
        <w:rPr>
          <w:sz w:val="17"/>
          <w:szCs w:val="17"/>
          <w:lang w:eastAsia="ar-SA"/>
        </w:rPr>
        <w:t xml:space="preserve">počtu </w:t>
      </w:r>
      <w:r w:rsidR="00221DFF">
        <w:rPr>
          <w:sz w:val="17"/>
          <w:szCs w:val="17"/>
          <w:lang w:eastAsia="ar-SA"/>
        </w:rPr>
        <w:t xml:space="preserve">dvou </w:t>
      </w:r>
      <w:r w:rsidRPr="004460CE">
        <w:rPr>
          <w:sz w:val="17"/>
          <w:szCs w:val="17"/>
          <w:lang w:eastAsia="ar-SA"/>
        </w:rPr>
        <w:t xml:space="preserve">výtisků </w:t>
      </w:r>
      <w:r w:rsidR="00164E43" w:rsidRPr="004460CE">
        <w:rPr>
          <w:sz w:val="17"/>
          <w:szCs w:val="17"/>
          <w:lang w:eastAsia="ar-SA"/>
        </w:rPr>
        <w:t xml:space="preserve">před podpisem smlouvy </w:t>
      </w:r>
      <w:r w:rsidR="00F775C3" w:rsidRPr="004460CE">
        <w:rPr>
          <w:sz w:val="17"/>
          <w:szCs w:val="17"/>
          <w:lang w:eastAsia="ar-SA"/>
        </w:rPr>
        <w:t>a</w:t>
      </w:r>
      <w:r w:rsidR="0069657B" w:rsidRPr="004460CE">
        <w:rPr>
          <w:sz w:val="17"/>
          <w:szCs w:val="17"/>
          <w:lang w:eastAsia="ar-SA"/>
        </w:rPr>
        <w:t> </w:t>
      </w:r>
      <w:r w:rsidR="004E7E98" w:rsidRPr="004460CE">
        <w:rPr>
          <w:sz w:val="17"/>
          <w:szCs w:val="17"/>
          <w:lang w:eastAsia="ar-SA"/>
        </w:rPr>
        <w:t>proti jejímu obsahu a formě zhotovitel</w:t>
      </w:r>
      <w:r w:rsidR="004E7E98" w:rsidRPr="00C720AB">
        <w:rPr>
          <w:sz w:val="17"/>
          <w:szCs w:val="17"/>
          <w:lang w:eastAsia="ar-SA"/>
        </w:rPr>
        <w:t xml:space="preserve">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7F033B6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3A0A9F62" w14:textId="7342BB86"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B91CE2">
        <w:fldChar w:fldCharType="begin"/>
      </w:r>
      <w:r w:rsidR="00B91CE2">
        <w:instrText xml:space="preserve"> REF _Ref374528434 \w \h  \* MERGEFORMAT </w:instrText>
      </w:r>
      <w:r w:rsidR="00B91CE2">
        <w:fldChar w:fldCharType="separate"/>
      </w:r>
      <w:r w:rsidR="000744F0" w:rsidRPr="000744F0">
        <w:rPr>
          <w:sz w:val="17"/>
          <w:szCs w:val="17"/>
          <w:lang w:eastAsia="ar-SA"/>
        </w:rPr>
        <w:t>IV</w:t>
      </w:r>
      <w:r w:rsidR="00B91CE2">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449138A9" w14:textId="77777777" w:rsidR="00EE3E98" w:rsidRPr="00584A31"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 xml:space="preserve">řádnému </w:t>
      </w:r>
      <w:r w:rsidRPr="00584A31">
        <w:rPr>
          <w:sz w:val="17"/>
          <w:szCs w:val="17"/>
        </w:rPr>
        <w:t>provedení předmětu díla;</w:t>
      </w:r>
    </w:p>
    <w:p w14:paraId="12377EDE" w14:textId="72D9D6D5" w:rsidR="00D04CB7" w:rsidRPr="00584A31" w:rsidRDefault="00D04CB7" w:rsidP="00584A31">
      <w:pPr>
        <w:pStyle w:val="rove3-odrkovtext"/>
        <w:rPr>
          <w:sz w:val="17"/>
          <w:szCs w:val="17"/>
        </w:rPr>
      </w:pPr>
      <w:r w:rsidRPr="00584A31">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w:t>
      </w:r>
      <w:r w:rsidR="00584A31" w:rsidRPr="00584A31">
        <w:rPr>
          <w:sz w:val="17"/>
          <w:szCs w:val="17"/>
        </w:rPr>
        <w:t>edy výhradně osoba autorizovaná ve smyslu zákona č. 360/1992 Sb., o výkonu povolání autorizovaných architektů a o výkonu povolání autorizovaných inženýrů a techniků činných ve výstavbě, v platném znění.</w:t>
      </w:r>
    </w:p>
    <w:p w14:paraId="760ACB75" w14:textId="77777777" w:rsidR="004A5104" w:rsidRPr="00D04CB7" w:rsidRDefault="004A5104" w:rsidP="004A5104">
      <w:pPr>
        <w:pStyle w:val="rove3-odrkovtext"/>
        <w:rPr>
          <w:sz w:val="17"/>
          <w:szCs w:val="17"/>
        </w:rPr>
      </w:pPr>
      <w:r w:rsidRPr="00584A31">
        <w:rPr>
          <w:sz w:val="17"/>
          <w:szCs w:val="17"/>
        </w:rPr>
        <w:t>zajistit v rámci zařízení staveniště odpovídající a přiměřené podmínky pr</w:t>
      </w:r>
      <w:r w:rsidRPr="004A5104">
        <w:rPr>
          <w:sz w:val="17"/>
          <w:szCs w:val="17"/>
        </w:rPr>
        <w:t>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172C4C48"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1977148A"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085BB652"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16E2681"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39C7FDFA"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486734D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3A63E258" w14:textId="77777777" w:rsidR="00EE3E98" w:rsidRPr="00C720AB" w:rsidRDefault="00EE3E98" w:rsidP="00137C5A">
      <w:pPr>
        <w:pStyle w:val="rove3-odrkovtext"/>
        <w:spacing w:before="120" w:after="0" w:line="276" w:lineRule="auto"/>
        <w:rPr>
          <w:sz w:val="17"/>
          <w:szCs w:val="17"/>
        </w:rPr>
      </w:pPr>
      <w:r w:rsidRPr="00C720AB">
        <w:rPr>
          <w:sz w:val="17"/>
          <w:szCs w:val="17"/>
        </w:rPr>
        <w:lastRenderedPageBreak/>
        <w:t>zajistit odvoz, uložení a likvidaci odpadů v souladu s příslušnými právními předpisy;</w:t>
      </w:r>
    </w:p>
    <w:p w14:paraId="24EF1E91"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047456EE"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E37890D"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3391B873" w14:textId="773D428D"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w:t>
      </w:r>
      <w:r w:rsidR="0047442D">
        <w:rPr>
          <w:sz w:val="17"/>
          <w:szCs w:val="17"/>
        </w:rPr>
        <w:t xml:space="preserve">geometrického plánu zaměření sítí technické infrastruktury pod úroveň terénu, geometrického plánu pro věcná břemena a </w:t>
      </w:r>
      <w:r w:rsidR="00193AAB" w:rsidRPr="00C720AB">
        <w:rPr>
          <w:sz w:val="17"/>
          <w:szCs w:val="17"/>
        </w:rPr>
        <w:t xml:space="preserve">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w:t>
      </w:r>
      <w:r w:rsidR="0047442D">
        <w:rPr>
          <w:sz w:val="17"/>
          <w:szCs w:val="17"/>
        </w:rPr>
        <w:t>3 vyhotoveních v tištěné podobě a rovněž v elektronické podobě ve formátu PDF a DWG.</w:t>
      </w:r>
      <w:r w:rsidR="00874674" w:rsidRPr="00C720AB">
        <w:rPr>
          <w:sz w:val="17"/>
          <w:szCs w:val="17"/>
        </w:rPr>
        <w:t xml:space="preserve"> </w:t>
      </w:r>
    </w:p>
    <w:p w14:paraId="785DF003"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46CD93EF" w14:textId="77777777" w:rsidR="00EE3E98" w:rsidRPr="00E64D05"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w:t>
      </w:r>
      <w:r w:rsidRPr="00E64D05">
        <w:rPr>
          <w:sz w:val="17"/>
          <w:szCs w:val="17"/>
        </w:rPr>
        <w:t>zavazuje se zhotovitel tyto práce provést na svoje náklady, přičemž veškerá změna či dopracování projektové dokumentace podléhá předchozímu schválení objednatele.</w:t>
      </w:r>
    </w:p>
    <w:p w14:paraId="57B10094" w14:textId="77777777" w:rsidR="00EE3E98" w:rsidRPr="00E64D05" w:rsidRDefault="00EE3E98" w:rsidP="00073CDD">
      <w:pPr>
        <w:pStyle w:val="rove2-slovantext"/>
        <w:spacing w:after="0"/>
        <w:rPr>
          <w:sz w:val="17"/>
          <w:szCs w:val="17"/>
        </w:rPr>
      </w:pPr>
      <w:r w:rsidRPr="00E64D05">
        <w:rPr>
          <w:sz w:val="17"/>
          <w:szCs w:val="17"/>
        </w:rPr>
        <w:t>Identifikační údaje stavby</w:t>
      </w:r>
      <w:r w:rsidR="00610510" w:rsidRPr="00E64D05">
        <w:rPr>
          <w:sz w:val="17"/>
          <w:szCs w:val="17"/>
        </w:rPr>
        <w:t xml:space="preserve"> a místo plnění</w:t>
      </w:r>
      <w:r w:rsidRPr="00E64D05">
        <w:rPr>
          <w:sz w:val="17"/>
          <w:szCs w:val="17"/>
        </w:rPr>
        <w:t>:</w:t>
      </w:r>
    </w:p>
    <w:p w14:paraId="3C7015EB" w14:textId="763617A3" w:rsidR="00EE3E98" w:rsidRPr="00E64D05" w:rsidRDefault="00EE3E98" w:rsidP="00073CDD">
      <w:pPr>
        <w:pStyle w:val="rove2-text"/>
        <w:tabs>
          <w:tab w:val="left" w:pos="2835"/>
        </w:tabs>
        <w:spacing w:before="40"/>
        <w:ind w:left="2835" w:hanging="2438"/>
        <w:rPr>
          <w:i/>
          <w:sz w:val="17"/>
          <w:szCs w:val="17"/>
        </w:rPr>
      </w:pPr>
      <w:r w:rsidRPr="00E64D05">
        <w:rPr>
          <w:i/>
          <w:sz w:val="17"/>
          <w:szCs w:val="17"/>
          <w:u w:val="single"/>
        </w:rPr>
        <w:t>Název stavby</w:t>
      </w:r>
      <w:r w:rsidR="001B0569" w:rsidRPr="00E64D05">
        <w:rPr>
          <w:i/>
          <w:sz w:val="17"/>
          <w:szCs w:val="17"/>
          <w:u w:val="single"/>
        </w:rPr>
        <w:t>:</w:t>
      </w:r>
      <w:r w:rsidR="001B0569" w:rsidRPr="00E64D05">
        <w:rPr>
          <w:i/>
          <w:sz w:val="17"/>
          <w:szCs w:val="17"/>
        </w:rPr>
        <w:tab/>
      </w:r>
      <w:r w:rsidR="00B91CE2">
        <w:fldChar w:fldCharType="begin"/>
      </w:r>
      <w:r w:rsidR="00B91CE2">
        <w:instrText xml:space="preserve"> REF dilo \h  \* MERGEFORMAT </w:instrText>
      </w:r>
      <w:r w:rsidR="00B91CE2">
        <w:fldChar w:fldCharType="separate"/>
      </w:r>
      <w:sdt>
        <w:sdtPr>
          <w:rPr>
            <w:i/>
            <w:sz w:val="17"/>
            <w:szCs w:val="17"/>
            <w:lang w:eastAsia="ar-SA"/>
          </w:rPr>
          <w:alias w:val="Dílo"/>
          <w:tag w:val="dilo"/>
          <w:id w:val="-1167398360"/>
          <w:placeholder>
            <w:docPart w:val="8533DE63664F425A9B3B72CE38FAD47B"/>
          </w:placeholder>
        </w:sdtPr>
        <w:sdtEndPr/>
        <w:sdtContent>
          <w:r w:rsidR="000744F0" w:rsidRPr="000744F0">
            <w:rPr>
              <w:i/>
              <w:sz w:val="17"/>
              <w:szCs w:val="17"/>
              <w:lang w:eastAsia="ar-SA"/>
            </w:rPr>
            <w:t>„Přestupní terminál Český Krumlov“</w:t>
          </w:r>
        </w:sdtContent>
      </w:sdt>
      <w:r w:rsidR="00B91CE2">
        <w:fldChar w:fldCharType="end"/>
      </w:r>
    </w:p>
    <w:p w14:paraId="33059E48" w14:textId="77777777" w:rsidR="00EE3E98" w:rsidRPr="00E64D05" w:rsidRDefault="00EE3E98" w:rsidP="00073CDD">
      <w:pPr>
        <w:pStyle w:val="rove2-text"/>
        <w:tabs>
          <w:tab w:val="left" w:pos="2835"/>
        </w:tabs>
        <w:spacing w:after="0"/>
        <w:rPr>
          <w:i/>
          <w:sz w:val="17"/>
          <w:szCs w:val="17"/>
          <w:u w:val="single"/>
        </w:rPr>
      </w:pPr>
      <w:r w:rsidRPr="00E64D05">
        <w:rPr>
          <w:i/>
          <w:sz w:val="17"/>
          <w:szCs w:val="17"/>
          <w:u w:val="single"/>
        </w:rPr>
        <w:t>Místo stavby:</w:t>
      </w:r>
    </w:p>
    <w:p w14:paraId="7995F5B0" w14:textId="77777777" w:rsidR="00EE3E98" w:rsidRPr="004460CE" w:rsidRDefault="00EE3E98" w:rsidP="00D03B89">
      <w:pPr>
        <w:pStyle w:val="rove2-text"/>
        <w:tabs>
          <w:tab w:val="left" w:pos="2835"/>
        </w:tabs>
        <w:spacing w:before="0" w:after="0"/>
        <w:rPr>
          <w:i/>
          <w:sz w:val="17"/>
          <w:szCs w:val="17"/>
        </w:rPr>
      </w:pPr>
      <w:r w:rsidRPr="00E64D05">
        <w:rPr>
          <w:i/>
          <w:sz w:val="17"/>
          <w:szCs w:val="17"/>
        </w:rPr>
        <w:t>Kraj</w:t>
      </w:r>
      <w:r w:rsidR="008556D0" w:rsidRPr="00E64D05">
        <w:rPr>
          <w:i/>
          <w:sz w:val="17"/>
          <w:szCs w:val="17"/>
        </w:rPr>
        <w:t>:</w:t>
      </w:r>
      <w:r w:rsidR="008556D0" w:rsidRPr="00E64D05">
        <w:rPr>
          <w:i/>
          <w:sz w:val="17"/>
          <w:szCs w:val="17"/>
        </w:rPr>
        <w:tab/>
      </w:r>
      <w:r w:rsidR="0082561B" w:rsidRPr="004460CE">
        <w:rPr>
          <w:i/>
          <w:sz w:val="17"/>
          <w:szCs w:val="17"/>
        </w:rPr>
        <w:t>Jiho</w:t>
      </w:r>
      <w:r w:rsidR="00AC4F80" w:rsidRPr="004460CE">
        <w:rPr>
          <w:i/>
          <w:sz w:val="17"/>
          <w:szCs w:val="17"/>
        </w:rPr>
        <w:t>český</w:t>
      </w:r>
    </w:p>
    <w:p w14:paraId="08FF505C" w14:textId="77777777" w:rsidR="00EE3E98" w:rsidRPr="004460CE" w:rsidRDefault="00F7037F" w:rsidP="00D03B89">
      <w:pPr>
        <w:pStyle w:val="rove2-text"/>
        <w:tabs>
          <w:tab w:val="left" w:pos="2835"/>
        </w:tabs>
        <w:spacing w:before="0" w:after="0"/>
        <w:rPr>
          <w:i/>
          <w:sz w:val="17"/>
          <w:szCs w:val="17"/>
        </w:rPr>
      </w:pPr>
      <w:r w:rsidRPr="004460CE">
        <w:rPr>
          <w:i/>
          <w:sz w:val="17"/>
          <w:szCs w:val="17"/>
        </w:rPr>
        <w:t>Okres</w:t>
      </w:r>
      <w:r w:rsidR="008556D0" w:rsidRPr="004460CE">
        <w:rPr>
          <w:i/>
          <w:sz w:val="17"/>
          <w:szCs w:val="17"/>
        </w:rPr>
        <w:t>:</w:t>
      </w:r>
      <w:r w:rsidR="008556D0" w:rsidRPr="004460CE">
        <w:rPr>
          <w:i/>
          <w:sz w:val="17"/>
          <w:szCs w:val="17"/>
        </w:rPr>
        <w:tab/>
      </w:r>
      <w:r w:rsidR="00E64D05" w:rsidRPr="004460CE">
        <w:rPr>
          <w:i/>
          <w:sz w:val="17"/>
          <w:szCs w:val="17"/>
        </w:rPr>
        <w:t>Český Krumlov</w:t>
      </w:r>
    </w:p>
    <w:p w14:paraId="45BA90CB" w14:textId="7887932B" w:rsidR="00F7037F" w:rsidRPr="004460CE" w:rsidRDefault="00D7608A" w:rsidP="00D03B89">
      <w:pPr>
        <w:pStyle w:val="rove2-text"/>
        <w:tabs>
          <w:tab w:val="left" w:pos="2835"/>
        </w:tabs>
        <w:spacing w:before="0" w:after="0"/>
        <w:rPr>
          <w:i/>
          <w:sz w:val="17"/>
          <w:szCs w:val="17"/>
        </w:rPr>
      </w:pPr>
      <w:r w:rsidRPr="004460CE">
        <w:rPr>
          <w:i/>
          <w:sz w:val="17"/>
          <w:szCs w:val="17"/>
        </w:rPr>
        <w:t>Obec:</w:t>
      </w:r>
      <w:r w:rsidRPr="004460CE">
        <w:rPr>
          <w:i/>
          <w:sz w:val="17"/>
          <w:szCs w:val="17"/>
        </w:rPr>
        <w:tab/>
      </w:r>
      <w:r w:rsidR="004460CE" w:rsidRPr="004460CE">
        <w:rPr>
          <w:i/>
          <w:sz w:val="17"/>
          <w:szCs w:val="17"/>
        </w:rPr>
        <w:t>Český Krumlov</w:t>
      </w:r>
    </w:p>
    <w:p w14:paraId="21519E81" w14:textId="3A630AD1" w:rsidR="00AC4F80" w:rsidRPr="004460CE" w:rsidRDefault="00EE3E98" w:rsidP="00E64D05">
      <w:pPr>
        <w:pStyle w:val="rove2-text"/>
        <w:tabs>
          <w:tab w:val="left" w:pos="2835"/>
        </w:tabs>
        <w:spacing w:before="0" w:after="0"/>
        <w:ind w:left="2832" w:hanging="2435"/>
        <w:rPr>
          <w:i/>
          <w:sz w:val="17"/>
          <w:szCs w:val="17"/>
        </w:rPr>
      </w:pPr>
      <w:r w:rsidRPr="004460CE">
        <w:rPr>
          <w:i/>
          <w:sz w:val="17"/>
          <w:szCs w:val="17"/>
        </w:rPr>
        <w:t>Místo plnění:</w:t>
      </w:r>
      <w:r w:rsidRPr="004460CE">
        <w:rPr>
          <w:i/>
          <w:sz w:val="17"/>
          <w:szCs w:val="17"/>
        </w:rPr>
        <w:tab/>
      </w:r>
      <w:r w:rsidR="00A56A80" w:rsidRPr="00A56A80">
        <w:rPr>
          <w:rFonts w:cs="Verdana"/>
          <w:i/>
          <w:color w:val="000000"/>
          <w:sz w:val="17"/>
          <w:szCs w:val="17"/>
        </w:rPr>
        <w:t>st. p. č. 3444, 3560, parc. č. 497/1, 497/3, 500/2, 500/3, 500/4, 500/5, 502/1, 502/3, 504/2, 504/3, 511/3, 1305/1, 1325/2, 1325/4, 1537/1, 1537/2, 1537/3, 1537/6, 1537/7 v k.ú. Český Krumlov, 622931</w:t>
      </w:r>
    </w:p>
    <w:p w14:paraId="533A7DC6" w14:textId="6AAD6CC7" w:rsidR="00EE3E98" w:rsidRPr="004460CE" w:rsidRDefault="00EE3E98" w:rsidP="00073CDD">
      <w:pPr>
        <w:pStyle w:val="rove2-slovantext"/>
        <w:spacing w:after="0"/>
        <w:rPr>
          <w:sz w:val="17"/>
          <w:szCs w:val="17"/>
        </w:rPr>
      </w:pPr>
      <w:r w:rsidRPr="004460CE">
        <w:rPr>
          <w:sz w:val="17"/>
          <w:szCs w:val="17"/>
        </w:rPr>
        <w:t xml:space="preserve">Předmětem díla této </w:t>
      </w:r>
      <w:r w:rsidR="00BD50C3" w:rsidRPr="004460CE">
        <w:rPr>
          <w:sz w:val="17"/>
          <w:szCs w:val="17"/>
        </w:rPr>
        <w:t>smlouvy</w:t>
      </w:r>
      <w:r w:rsidRPr="004460CE">
        <w:rPr>
          <w:sz w:val="17"/>
          <w:szCs w:val="17"/>
        </w:rPr>
        <w:t xml:space="preserve"> jsou dále</w:t>
      </w:r>
      <w:r w:rsidR="000B0DD1" w:rsidRPr="004460CE">
        <w:rPr>
          <w:sz w:val="17"/>
          <w:szCs w:val="17"/>
        </w:rPr>
        <w:t xml:space="preserve"> tyto</w:t>
      </w:r>
      <w:r w:rsidRPr="004460CE">
        <w:rPr>
          <w:sz w:val="17"/>
          <w:szCs w:val="17"/>
        </w:rPr>
        <w:t xml:space="preserve"> činnosti, které </w:t>
      </w:r>
      <w:r w:rsidR="000B0DD1" w:rsidRPr="004460CE">
        <w:rPr>
          <w:sz w:val="17"/>
          <w:szCs w:val="17"/>
        </w:rPr>
        <w:t>jsou</w:t>
      </w:r>
      <w:r w:rsidRPr="004460CE">
        <w:rPr>
          <w:sz w:val="17"/>
          <w:szCs w:val="17"/>
        </w:rPr>
        <w:t xml:space="preserve"> zahrnuty v ceně díla</w:t>
      </w:r>
      <w:r w:rsidR="00E1315F" w:rsidRPr="004460CE">
        <w:rPr>
          <w:sz w:val="17"/>
          <w:szCs w:val="17"/>
        </w:rPr>
        <w:t xml:space="preserve"> dle čl. </w:t>
      </w:r>
      <w:r w:rsidR="00B91CE2" w:rsidRPr="004460CE">
        <w:rPr>
          <w:sz w:val="17"/>
          <w:szCs w:val="17"/>
        </w:rPr>
        <w:fldChar w:fldCharType="begin"/>
      </w:r>
      <w:r w:rsidR="00B91CE2" w:rsidRPr="004460CE">
        <w:rPr>
          <w:sz w:val="17"/>
          <w:szCs w:val="17"/>
        </w:rPr>
        <w:instrText xml:space="preserve"> REF _Ref374528434 \w \h  \* MERGEFORMAT </w:instrText>
      </w:r>
      <w:r w:rsidR="00B91CE2" w:rsidRPr="004460CE">
        <w:rPr>
          <w:sz w:val="17"/>
          <w:szCs w:val="17"/>
        </w:rPr>
      </w:r>
      <w:r w:rsidR="00B91CE2" w:rsidRPr="004460CE">
        <w:rPr>
          <w:sz w:val="17"/>
          <w:szCs w:val="17"/>
        </w:rPr>
        <w:fldChar w:fldCharType="separate"/>
      </w:r>
      <w:r w:rsidR="000744F0">
        <w:rPr>
          <w:sz w:val="17"/>
          <w:szCs w:val="17"/>
          <w:lang w:eastAsia="ar-SA"/>
        </w:rPr>
        <w:t>IV</w:t>
      </w:r>
      <w:r w:rsidR="00B91CE2" w:rsidRPr="004460CE">
        <w:rPr>
          <w:sz w:val="17"/>
          <w:szCs w:val="17"/>
        </w:rPr>
        <w:fldChar w:fldCharType="end"/>
      </w:r>
      <w:r w:rsidR="00A94F5B" w:rsidRPr="004460CE">
        <w:rPr>
          <w:sz w:val="17"/>
          <w:szCs w:val="17"/>
          <w:lang w:eastAsia="ar-SA"/>
        </w:rPr>
        <w:t>.</w:t>
      </w:r>
      <w:r w:rsidR="00E1315F" w:rsidRPr="004460CE">
        <w:rPr>
          <w:sz w:val="17"/>
          <w:szCs w:val="17"/>
        </w:rPr>
        <w:t xml:space="preserve"> této Smlouvy</w:t>
      </w:r>
      <w:r w:rsidRPr="004460CE">
        <w:rPr>
          <w:sz w:val="17"/>
          <w:szCs w:val="17"/>
        </w:rPr>
        <w:t>:</w:t>
      </w:r>
    </w:p>
    <w:p w14:paraId="65F9442E" w14:textId="49F04976" w:rsidR="0047442D" w:rsidRDefault="0047442D" w:rsidP="00073CDD">
      <w:pPr>
        <w:pStyle w:val="rove3-slovantext"/>
        <w:spacing w:before="40" w:after="0" w:line="276" w:lineRule="auto"/>
        <w:rPr>
          <w:sz w:val="17"/>
          <w:szCs w:val="17"/>
        </w:rPr>
      </w:pPr>
      <w:r w:rsidRPr="00C720AB">
        <w:rPr>
          <w:sz w:val="17"/>
          <w:szCs w:val="17"/>
        </w:rPr>
        <w:t>Zhotovitel je povinen</w:t>
      </w:r>
      <w:r>
        <w:rPr>
          <w:sz w:val="17"/>
          <w:szCs w:val="17"/>
        </w:rPr>
        <w:t xml:space="preserve"> seznámit se s vyjádřením</w:t>
      </w:r>
      <w:r w:rsidR="005E77CF">
        <w:rPr>
          <w:sz w:val="17"/>
          <w:szCs w:val="17"/>
        </w:rPr>
        <w:t>i</w:t>
      </w:r>
      <w:r>
        <w:rPr>
          <w:sz w:val="17"/>
          <w:szCs w:val="17"/>
        </w:rPr>
        <w:t xml:space="preserve"> všech účastníků územního a stavebního řízení a </w:t>
      </w:r>
      <w:r w:rsidR="005E77CF">
        <w:rPr>
          <w:sz w:val="17"/>
          <w:szCs w:val="17"/>
        </w:rPr>
        <w:t>během realizace díla postupovat v souladu s těmito vyjádřeními.</w:t>
      </w:r>
    </w:p>
    <w:p w14:paraId="1BACDB80" w14:textId="6C822914" w:rsidR="000170A5" w:rsidRDefault="000170A5" w:rsidP="00073CDD">
      <w:pPr>
        <w:pStyle w:val="rove3-slovantext"/>
        <w:spacing w:before="40" w:after="0" w:line="276" w:lineRule="auto"/>
        <w:rPr>
          <w:sz w:val="17"/>
          <w:szCs w:val="17"/>
        </w:rPr>
      </w:pPr>
      <w:r>
        <w:rPr>
          <w:sz w:val="17"/>
          <w:szCs w:val="17"/>
        </w:rPr>
        <w:t>Zhotovitel bezprostředně po nabytí účinnosti této smlouvy předloží objednateli Kontrolní a zkušební plán (dále jen „KZP“)</w:t>
      </w:r>
      <w:r w:rsidR="0003502D">
        <w:rPr>
          <w:sz w:val="17"/>
          <w:szCs w:val="17"/>
        </w:rPr>
        <w:t>.</w:t>
      </w:r>
    </w:p>
    <w:p w14:paraId="05F7F6A4" w14:textId="14C66F69"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 xml:space="preserve">úprav </w:t>
      </w:r>
      <w:r w:rsidR="00221DFF">
        <w:rPr>
          <w:sz w:val="17"/>
          <w:szCs w:val="17"/>
        </w:rPr>
        <w:t>stavby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14BD9FA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49A2E512"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093AB2BE"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w:t>
      </w:r>
      <w:r w:rsidRPr="00C720AB">
        <w:rPr>
          <w:sz w:val="17"/>
          <w:szCs w:val="17"/>
        </w:rPr>
        <w:lastRenderedPageBreak/>
        <w:t xml:space="preserve">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2BE7D647"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78141E8F"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36E539B4" w14:textId="77777777"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12E37BA5" w14:textId="43DB22C6"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48D1CCA9" w14:textId="10CDBC9D" w:rsidR="00D02408" w:rsidRPr="00C720AB" w:rsidRDefault="00D02408" w:rsidP="00CA1FAB">
      <w:pPr>
        <w:pStyle w:val="rove2-slovantext"/>
        <w:rPr>
          <w:sz w:val="17"/>
          <w:szCs w:val="17"/>
        </w:rPr>
      </w:pPr>
      <w:r>
        <w:rPr>
          <w:sz w:val="17"/>
          <w:szCs w:val="17"/>
        </w:rPr>
        <w:t>Součástí plnění díla není instalace informačního a parkovacího systému, které jsou předmětem samostatných veřejných zakázek. Zhotovitel je však povinen vystupovat jako koordinátor ve vztahu s dodavateli těchto systémů dle čl. VIII., odst. 2 Smlouvy.</w:t>
      </w:r>
    </w:p>
    <w:p w14:paraId="3C0B26D5" w14:textId="77777777" w:rsidR="00E41E05" w:rsidRPr="00C720AB" w:rsidRDefault="00E41E05" w:rsidP="00534FC8">
      <w:pPr>
        <w:pStyle w:val="rove1-slolnku"/>
        <w:rPr>
          <w:sz w:val="17"/>
          <w:szCs w:val="17"/>
        </w:rPr>
      </w:pPr>
    </w:p>
    <w:p w14:paraId="12DD9492" w14:textId="77777777" w:rsidR="00E41E05" w:rsidRPr="00C720AB" w:rsidRDefault="00E41E05" w:rsidP="00534FC8">
      <w:pPr>
        <w:pStyle w:val="rove1-nzevlnku"/>
        <w:rPr>
          <w:sz w:val="17"/>
          <w:szCs w:val="17"/>
        </w:rPr>
      </w:pPr>
      <w:r w:rsidRPr="00C720AB">
        <w:rPr>
          <w:sz w:val="17"/>
          <w:szCs w:val="17"/>
        </w:rPr>
        <w:t>Prohlášení zhotovitele</w:t>
      </w:r>
    </w:p>
    <w:p w14:paraId="59995AB0" w14:textId="4A76B7EF"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B91CE2">
        <w:fldChar w:fldCharType="begin"/>
      </w:r>
      <w:r w:rsidR="00B91CE2">
        <w:instrText xml:space="preserve"> REF _Ref374528434 \w \h  \* MERGEFORMAT </w:instrText>
      </w:r>
      <w:r w:rsidR="00B91CE2">
        <w:fldChar w:fldCharType="separate"/>
      </w:r>
      <w:r w:rsidR="000744F0" w:rsidRPr="000744F0">
        <w:rPr>
          <w:sz w:val="17"/>
          <w:szCs w:val="17"/>
          <w:lang w:eastAsia="ar-SA"/>
        </w:rPr>
        <w:t>IV</w:t>
      </w:r>
      <w:r w:rsidR="00B91CE2">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B91CE2">
        <w:fldChar w:fldCharType="begin"/>
      </w:r>
      <w:r w:rsidR="00B91CE2">
        <w:instrText xml:space="preserve"> REF _Ref374529129 \r \h  \* MERGEFORMAT </w:instrText>
      </w:r>
      <w:r w:rsidR="00B91CE2">
        <w:fldChar w:fldCharType="separate"/>
      </w:r>
      <w:r w:rsidR="000744F0" w:rsidRPr="000744F0">
        <w:rPr>
          <w:rFonts w:cs="Arial"/>
          <w:sz w:val="17"/>
          <w:szCs w:val="17"/>
        </w:rPr>
        <w:t>VI</w:t>
      </w:r>
      <w:r w:rsidR="00B91CE2">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6B38EDDF"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020A7F59" w14:textId="58D12E68"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B91CE2">
        <w:fldChar w:fldCharType="begin"/>
      </w:r>
      <w:r w:rsidR="00B91CE2">
        <w:instrText xml:space="preserve"> REF _Ref374528434 \w \h  \* MERGEFORMAT </w:instrText>
      </w:r>
      <w:r w:rsidR="00B91CE2">
        <w:fldChar w:fldCharType="separate"/>
      </w:r>
      <w:r w:rsidR="000744F0" w:rsidRPr="000744F0">
        <w:rPr>
          <w:sz w:val="17"/>
          <w:szCs w:val="17"/>
          <w:lang w:eastAsia="ar-SA"/>
        </w:rPr>
        <w:t>IV</w:t>
      </w:r>
      <w:r w:rsidR="00B91CE2">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7C42C35"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6BE0D3E8" w14:textId="77777777" w:rsidR="004610C0" w:rsidRPr="00C720AB" w:rsidRDefault="004610C0" w:rsidP="00534FC8">
      <w:pPr>
        <w:pStyle w:val="rove1-slolnku"/>
        <w:rPr>
          <w:sz w:val="17"/>
          <w:szCs w:val="17"/>
        </w:rPr>
      </w:pPr>
      <w:bookmarkStart w:id="7" w:name="_Ref374528434"/>
    </w:p>
    <w:bookmarkEnd w:id="7"/>
    <w:p w14:paraId="2B2E5648"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2BB0CA52" w14:textId="77777777"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384E6E2D" w14:textId="29B03BBD"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91CE2">
        <w:fldChar w:fldCharType="begin"/>
      </w:r>
      <w:r w:rsidR="00B91CE2">
        <w:instrText xml:space="preserve"> REF _Ref374529472 \w \h  \* MERGEFORMAT </w:instrText>
      </w:r>
      <w:r w:rsidR="00B91CE2">
        <w:fldChar w:fldCharType="separate"/>
      </w:r>
      <w:r w:rsidR="000744F0" w:rsidRPr="000744F0">
        <w:rPr>
          <w:sz w:val="17"/>
          <w:szCs w:val="17"/>
        </w:rPr>
        <w:t>II</w:t>
      </w:r>
      <w:r w:rsidR="00B91CE2">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3977"/>
      </w:tblGrid>
      <w:tr w:rsidR="009B0361" w:rsidRPr="00C720AB" w14:paraId="6F809047" w14:textId="77777777" w:rsidTr="000744F0">
        <w:trPr>
          <w:trHeight w:val="340"/>
        </w:trPr>
        <w:tc>
          <w:tcPr>
            <w:tcW w:w="5211" w:type="dxa"/>
            <w:shd w:val="clear" w:color="auto" w:fill="auto"/>
            <w:vAlign w:val="center"/>
          </w:tcPr>
          <w:p w14:paraId="33E58BA4" w14:textId="77777777" w:rsidR="009B0361" w:rsidRPr="00C720AB" w:rsidRDefault="009B0361" w:rsidP="0087046F">
            <w:pPr>
              <w:spacing w:line="240" w:lineRule="auto"/>
              <w:rPr>
                <w:b/>
                <w:sz w:val="17"/>
                <w:szCs w:val="17"/>
              </w:rPr>
            </w:pPr>
            <w:r w:rsidRPr="00C720AB">
              <w:rPr>
                <w:b/>
                <w:sz w:val="17"/>
                <w:szCs w:val="17"/>
              </w:rPr>
              <w:lastRenderedPageBreak/>
              <w:t>Celková cena bez DPH:</w:t>
            </w:r>
          </w:p>
        </w:tc>
        <w:tc>
          <w:tcPr>
            <w:tcW w:w="4076" w:type="dxa"/>
            <w:shd w:val="clear" w:color="auto" w:fill="auto"/>
            <w:vAlign w:val="center"/>
          </w:tcPr>
          <w:p w14:paraId="082ADD83" w14:textId="0F352F34" w:rsidR="009B0361" w:rsidRPr="00C720AB" w:rsidRDefault="00113622" w:rsidP="005C68CE">
            <w:pPr>
              <w:spacing w:line="240" w:lineRule="auto"/>
              <w:jc w:val="center"/>
              <w:rPr>
                <w:sz w:val="17"/>
                <w:szCs w:val="17"/>
              </w:rPr>
            </w:pPr>
            <w:r>
              <w:rPr>
                <w:sz w:val="17"/>
                <w:szCs w:val="17"/>
              </w:rPr>
              <w:t>72 932 426</w:t>
            </w:r>
          </w:p>
        </w:tc>
      </w:tr>
      <w:tr w:rsidR="009B0361" w:rsidRPr="00C720AB" w14:paraId="345CB45E" w14:textId="77777777" w:rsidTr="000744F0">
        <w:trPr>
          <w:trHeight w:val="340"/>
        </w:trPr>
        <w:tc>
          <w:tcPr>
            <w:tcW w:w="5211" w:type="dxa"/>
            <w:shd w:val="clear" w:color="auto" w:fill="auto"/>
            <w:vAlign w:val="center"/>
          </w:tcPr>
          <w:p w14:paraId="322BDBA5"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auto"/>
            <w:vAlign w:val="center"/>
          </w:tcPr>
          <w:p w14:paraId="5796197D" w14:textId="77DCC6C8" w:rsidR="009B0361" w:rsidRPr="00C720AB" w:rsidRDefault="00113622" w:rsidP="005C68CE">
            <w:pPr>
              <w:spacing w:line="240" w:lineRule="auto"/>
              <w:jc w:val="center"/>
              <w:rPr>
                <w:sz w:val="17"/>
                <w:szCs w:val="17"/>
              </w:rPr>
            </w:pPr>
            <w:r>
              <w:rPr>
                <w:sz w:val="17"/>
                <w:szCs w:val="17"/>
              </w:rPr>
              <w:t>15 315 810</w:t>
            </w:r>
          </w:p>
        </w:tc>
      </w:tr>
      <w:tr w:rsidR="009B0361" w:rsidRPr="00C720AB" w14:paraId="50FCDA39" w14:textId="77777777" w:rsidTr="000744F0">
        <w:trPr>
          <w:trHeight w:val="340"/>
        </w:trPr>
        <w:tc>
          <w:tcPr>
            <w:tcW w:w="5211" w:type="dxa"/>
            <w:shd w:val="clear" w:color="auto" w:fill="auto"/>
            <w:vAlign w:val="center"/>
          </w:tcPr>
          <w:p w14:paraId="63803976"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auto"/>
            <w:vAlign w:val="center"/>
          </w:tcPr>
          <w:p w14:paraId="4929505D" w14:textId="6BF89B74" w:rsidR="009B0361" w:rsidRPr="00C720AB" w:rsidRDefault="00113622" w:rsidP="005C68CE">
            <w:pPr>
              <w:spacing w:line="240" w:lineRule="auto"/>
              <w:jc w:val="center"/>
              <w:rPr>
                <w:sz w:val="17"/>
                <w:szCs w:val="17"/>
              </w:rPr>
            </w:pPr>
            <w:r>
              <w:rPr>
                <w:sz w:val="17"/>
                <w:szCs w:val="17"/>
              </w:rPr>
              <w:t>88 248 236</w:t>
            </w:r>
          </w:p>
        </w:tc>
      </w:tr>
    </w:tbl>
    <w:p w14:paraId="0F4C9FC4" w14:textId="77777777" w:rsidR="00EB1CA1" w:rsidRPr="00C720AB" w:rsidRDefault="00EB1CA1" w:rsidP="001E57D0">
      <w:pPr>
        <w:rPr>
          <w:sz w:val="17"/>
          <w:szCs w:val="17"/>
        </w:rPr>
      </w:pPr>
    </w:p>
    <w:p w14:paraId="0999DAA1" w14:textId="56208BAD" w:rsidR="00EB1CA1" w:rsidRPr="00C720AB" w:rsidRDefault="00EB1CA1" w:rsidP="00534FC8">
      <w:pPr>
        <w:pStyle w:val="rove2-slovantext"/>
        <w:rPr>
          <w:sz w:val="17"/>
          <w:szCs w:val="17"/>
        </w:rPr>
      </w:pPr>
      <w:r w:rsidRPr="00C720AB">
        <w:rPr>
          <w:sz w:val="17"/>
          <w:szCs w:val="17"/>
        </w:rPr>
        <w:t>Celková cena je stanovena na podkladě cenové nabídky zhotovitele ze dne</w:t>
      </w:r>
      <w:r w:rsidR="000744F0">
        <w:rPr>
          <w:sz w:val="17"/>
          <w:szCs w:val="17"/>
        </w:rPr>
        <w:t xml:space="preserve"> 12.1.2018</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6E64FD58" w14:textId="77777777"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33581547" w14:textId="6E0F3743"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91CE2">
        <w:fldChar w:fldCharType="begin"/>
      </w:r>
      <w:r w:rsidR="00B91CE2">
        <w:instrText xml:space="preserve"> REF _Ref374529472 \w \h  \* MERGEFORMAT </w:instrText>
      </w:r>
      <w:r w:rsidR="00B91CE2">
        <w:fldChar w:fldCharType="separate"/>
      </w:r>
      <w:r w:rsidR="000744F0" w:rsidRPr="000744F0">
        <w:rPr>
          <w:sz w:val="17"/>
          <w:szCs w:val="17"/>
        </w:rPr>
        <w:t>II</w:t>
      </w:r>
      <w:r w:rsidR="00B91CE2">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xml:space="preserve">. Cena díla dále zahrnuje poplatky </w:t>
      </w:r>
      <w:r w:rsidR="006B379B" w:rsidRPr="00417495">
        <w:rPr>
          <w:sz w:val="17"/>
          <w:szCs w:val="17"/>
        </w:rPr>
        <w:t>za v</w:t>
      </w:r>
      <w:r w:rsidR="00A35CA9" w:rsidRPr="00417495">
        <w:rPr>
          <w:sz w:val="17"/>
          <w:szCs w:val="17"/>
        </w:rPr>
        <w:t>eškeré spotřebované energie při </w:t>
      </w:r>
      <w:r w:rsidR="006B379B" w:rsidRPr="00417495">
        <w:rPr>
          <w:sz w:val="17"/>
          <w:szCs w:val="17"/>
        </w:rPr>
        <w:t xml:space="preserve">výstavbě, náklady na používání strojů, </w:t>
      </w:r>
      <w:r w:rsidR="00C90D1F" w:rsidRPr="00417495">
        <w:rPr>
          <w:sz w:val="17"/>
          <w:szCs w:val="17"/>
        </w:rPr>
        <w:t>náklady na výrobu, obstarávání a přepravu zařízení, materiálů a dodávek včetně veškerých správních a místních po</w:t>
      </w:r>
      <w:r w:rsidR="00324547" w:rsidRPr="00417495">
        <w:rPr>
          <w:sz w:val="17"/>
          <w:szCs w:val="17"/>
        </w:rPr>
        <w:t xml:space="preserve">platků, </w:t>
      </w:r>
      <w:r w:rsidR="00DC383F" w:rsidRPr="00417495">
        <w:rPr>
          <w:sz w:val="17"/>
          <w:szCs w:val="17"/>
        </w:rPr>
        <w:t xml:space="preserve">bankovní garance, </w:t>
      </w:r>
      <w:r w:rsidR="00324547" w:rsidRPr="00417495">
        <w:rPr>
          <w:sz w:val="17"/>
          <w:szCs w:val="17"/>
        </w:rPr>
        <w:t>převod práv, pojištění</w:t>
      </w:r>
      <w:r w:rsidR="00C90D1F" w:rsidRPr="00417495">
        <w:rPr>
          <w:sz w:val="17"/>
          <w:szCs w:val="17"/>
        </w:rPr>
        <w:t>, daně, cla, správní poplatky, provádění předepsaných zk</w:t>
      </w:r>
      <w:r w:rsidR="0069657B" w:rsidRPr="00417495">
        <w:rPr>
          <w:sz w:val="17"/>
          <w:szCs w:val="17"/>
        </w:rPr>
        <w:t>oušek, zabezpečení prohlášení</w:t>
      </w:r>
      <w:r w:rsidR="0069657B" w:rsidRPr="00C720AB">
        <w:rPr>
          <w:sz w:val="17"/>
          <w:szCs w:val="17"/>
        </w:rPr>
        <w:t xml:space="preserve"> o </w:t>
      </w:r>
      <w:r w:rsidR="00C90D1F" w:rsidRPr="00C720AB">
        <w:rPr>
          <w:sz w:val="17"/>
          <w:szCs w:val="17"/>
        </w:rPr>
        <w:t xml:space="preserve">shodě, certifikátů a atestů </w:t>
      </w:r>
      <w:r w:rsidR="009F7E6D" w:rsidRPr="00C720AB">
        <w:rPr>
          <w:sz w:val="17"/>
          <w:szCs w:val="17"/>
        </w:rPr>
        <w:t>všech materiálů a prvků</w:t>
      </w:r>
      <w:r w:rsidR="005E77CF">
        <w:rPr>
          <w:sz w:val="17"/>
          <w:szCs w:val="17"/>
        </w:rPr>
        <w:t>, geometrických plánů</w:t>
      </w:r>
      <w:r w:rsidR="009F7E6D" w:rsidRPr="00C720AB">
        <w:rPr>
          <w:sz w:val="17"/>
          <w:szCs w:val="17"/>
        </w:rPr>
        <w:t xml:space="preserve"> a jakékoli další v</w:t>
      </w:r>
      <w:r w:rsidR="00A42451">
        <w:rPr>
          <w:sz w:val="17"/>
          <w:szCs w:val="17"/>
        </w:rPr>
        <w:t>ýdaje spojené s realizací díla.</w:t>
      </w:r>
    </w:p>
    <w:p w14:paraId="55350575"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6E1F29F9"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3C9A38CF"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038220B7" w14:textId="77777777"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322DB2D8" w14:textId="77777777" w:rsidR="00A42451" w:rsidRPr="00417495" w:rsidRDefault="00A42451" w:rsidP="00A42451">
      <w:pPr>
        <w:pStyle w:val="rove3-slovantext"/>
        <w:spacing w:before="40" w:after="0" w:line="276" w:lineRule="auto"/>
        <w:rPr>
          <w:sz w:val="17"/>
          <w:szCs w:val="17"/>
        </w:rPr>
      </w:pPr>
      <w:r w:rsidRPr="00A42451">
        <w:rPr>
          <w:sz w:val="17"/>
          <w:szCs w:val="17"/>
        </w:rPr>
        <w:t xml:space="preserve">při realizaci se zjistí skutečnosti odlišné od projektové dokumentace předané objednatelem, jako např. neodpovídající </w:t>
      </w:r>
      <w:r w:rsidRPr="00417495">
        <w:rPr>
          <w:sz w:val="17"/>
          <w:szCs w:val="17"/>
        </w:rPr>
        <w:t>geologické údaje apod.</w:t>
      </w:r>
    </w:p>
    <w:p w14:paraId="1E32E24F" w14:textId="0EC32FBE" w:rsidR="00D738AD" w:rsidRPr="003F75AD" w:rsidRDefault="00A42451" w:rsidP="00CD756C">
      <w:pPr>
        <w:pStyle w:val="rove2-slovantext"/>
        <w:rPr>
          <w:sz w:val="17"/>
          <w:szCs w:val="17"/>
        </w:rPr>
      </w:pPr>
      <w:r w:rsidRPr="00417495">
        <w:rPr>
          <w:sz w:val="17"/>
          <w:szCs w:val="17"/>
        </w:rPr>
        <w:t xml:space="preserve">V případě změn u prací, které jsou obsaženy v položkovém rozpočtu, bude změna ceny stanovena na základě jednotkové ceny dané práce v položkovém rozpočtu. V případě změn u prací, které nejsou v </w:t>
      </w:r>
      <w:r w:rsidRPr="003F75AD">
        <w:rPr>
          <w:sz w:val="17"/>
          <w:szCs w:val="17"/>
        </w:rPr>
        <w:t xml:space="preserve">položkovém rozpočtu </w:t>
      </w:r>
      <w:r w:rsidRPr="00D86A20">
        <w:rPr>
          <w:sz w:val="17"/>
          <w:szCs w:val="17"/>
        </w:rPr>
        <w:t>uvedeny, bude cena stanovena dle jednotkových cen v obecně dostupné cenové soustavě</w:t>
      </w:r>
      <w:r w:rsidR="001D0AF1" w:rsidRPr="00D86A20">
        <w:rPr>
          <w:sz w:val="17"/>
          <w:szCs w:val="17"/>
        </w:rPr>
        <w:t xml:space="preserve"> cenovou úrovní</w:t>
      </w:r>
      <w:r w:rsidR="00A93AE2" w:rsidRPr="00D86A20">
        <w:rPr>
          <w:sz w:val="17"/>
          <w:szCs w:val="17"/>
        </w:rPr>
        <w:t xml:space="preserve"> platnou ke dni uzavření </w:t>
      </w:r>
      <w:r w:rsidR="007F31FC" w:rsidRPr="00D86A20">
        <w:rPr>
          <w:sz w:val="17"/>
          <w:szCs w:val="17"/>
        </w:rPr>
        <w:t>Smlouvy o dílo</w:t>
      </w:r>
      <w:r w:rsidRPr="00D86A20">
        <w:rPr>
          <w:sz w:val="17"/>
          <w:szCs w:val="17"/>
        </w:rPr>
        <w:t>.</w:t>
      </w:r>
      <w:r w:rsidR="00CD756C" w:rsidRPr="00D86A20">
        <w:rPr>
          <w:sz w:val="17"/>
          <w:szCs w:val="17"/>
        </w:rPr>
        <w:t xml:space="preserve"> </w:t>
      </w:r>
      <w:r w:rsidR="00D738AD" w:rsidRPr="00D86A20">
        <w:rPr>
          <w:sz w:val="17"/>
          <w:szCs w:val="17"/>
        </w:rPr>
        <w:t>Pokud se položka dodatečných stavebních prací nenachází ve smluvním rozpočtu a není možné použit položku</w:t>
      </w:r>
      <w:r w:rsidR="00D738AD" w:rsidRPr="003F75AD">
        <w:rPr>
          <w:sz w:val="17"/>
          <w:szCs w:val="17"/>
        </w:rPr>
        <w:t xml:space="preserve"> z již v rozpočtu použité cenové soustavy nejblíže podobnou, bude použita individuální kalkulace ceny a její výpočet bude věcně a technicky zdůvodněn.</w:t>
      </w:r>
    </w:p>
    <w:p w14:paraId="2120C260" w14:textId="77777777" w:rsidR="00A42451" w:rsidRPr="00417495" w:rsidRDefault="00CD756C" w:rsidP="00CD756C">
      <w:pPr>
        <w:pStyle w:val="rove2-slovantext"/>
        <w:rPr>
          <w:sz w:val="17"/>
          <w:szCs w:val="17"/>
        </w:rPr>
      </w:pPr>
      <w:r w:rsidRPr="00417495">
        <w:rPr>
          <w:sz w:val="17"/>
          <w:szCs w:val="17"/>
        </w:rPr>
        <w:t xml:space="preserve">Vyloučeny jsou změny či úpravy ceny díla, </w:t>
      </w:r>
      <w:r w:rsidR="00A42451" w:rsidRPr="00417495">
        <w:rPr>
          <w:sz w:val="17"/>
          <w:szCs w:val="17"/>
        </w:rPr>
        <w:t>kter</w:t>
      </w:r>
      <w:r w:rsidRPr="00417495">
        <w:rPr>
          <w:sz w:val="17"/>
          <w:szCs w:val="17"/>
        </w:rPr>
        <w:t>é</w:t>
      </w:r>
      <w:r w:rsidR="00A42451" w:rsidRPr="00417495">
        <w:rPr>
          <w:sz w:val="17"/>
          <w:szCs w:val="17"/>
        </w:rPr>
        <w:t xml:space="preserve"> </w:t>
      </w:r>
      <w:r w:rsidRPr="00417495">
        <w:rPr>
          <w:sz w:val="17"/>
          <w:szCs w:val="17"/>
        </w:rPr>
        <w:t xml:space="preserve">jsou </w:t>
      </w:r>
      <w:r w:rsidR="00A42451" w:rsidRPr="00417495">
        <w:rPr>
          <w:sz w:val="17"/>
          <w:szCs w:val="17"/>
        </w:rPr>
        <w:t xml:space="preserve">v rozporu s příslušnými ustanoveními </w:t>
      </w:r>
      <w:r w:rsidR="0004509A" w:rsidRPr="00417495">
        <w:rPr>
          <w:sz w:val="17"/>
          <w:szCs w:val="17"/>
        </w:rPr>
        <w:t>zákona č. </w:t>
      </w:r>
      <w:r w:rsidR="000D3651" w:rsidRPr="00417495">
        <w:rPr>
          <w:sz w:val="17"/>
          <w:szCs w:val="17"/>
        </w:rPr>
        <w:t>134/2016</w:t>
      </w:r>
      <w:r w:rsidR="0004509A" w:rsidRPr="00417495">
        <w:rPr>
          <w:sz w:val="17"/>
          <w:szCs w:val="17"/>
        </w:rPr>
        <w:t xml:space="preserve"> Sb., o </w:t>
      </w:r>
      <w:r w:rsidR="000D3651" w:rsidRPr="00417495">
        <w:rPr>
          <w:sz w:val="17"/>
          <w:szCs w:val="17"/>
        </w:rPr>
        <w:t>zadávání veřejných zakázek</w:t>
      </w:r>
      <w:r w:rsidR="0004509A" w:rsidRPr="00417495">
        <w:rPr>
          <w:sz w:val="17"/>
          <w:szCs w:val="17"/>
        </w:rPr>
        <w:t>, ve znění pozdějších předpisů (dále jen „</w:t>
      </w:r>
      <w:r w:rsidR="00A42451" w:rsidRPr="00417495">
        <w:rPr>
          <w:sz w:val="17"/>
          <w:szCs w:val="17"/>
        </w:rPr>
        <w:t>Z</w:t>
      </w:r>
      <w:r w:rsidR="000D3651" w:rsidRPr="00417495">
        <w:rPr>
          <w:sz w:val="17"/>
          <w:szCs w:val="17"/>
        </w:rPr>
        <w:t>Z</w:t>
      </w:r>
      <w:r w:rsidR="00A42451" w:rsidRPr="00417495">
        <w:rPr>
          <w:sz w:val="17"/>
          <w:szCs w:val="17"/>
        </w:rPr>
        <w:t>VZ</w:t>
      </w:r>
      <w:r w:rsidR="0004509A" w:rsidRPr="00417495">
        <w:rPr>
          <w:sz w:val="17"/>
          <w:szCs w:val="17"/>
        </w:rPr>
        <w:t>“)</w:t>
      </w:r>
      <w:r w:rsidR="00A42451" w:rsidRPr="00417495">
        <w:rPr>
          <w:sz w:val="17"/>
          <w:szCs w:val="17"/>
        </w:rPr>
        <w:t xml:space="preserve">, </w:t>
      </w:r>
      <w:r w:rsidRPr="00417495">
        <w:rPr>
          <w:sz w:val="17"/>
          <w:szCs w:val="17"/>
        </w:rPr>
        <w:t xml:space="preserve">zejména takové, na základě </w:t>
      </w:r>
      <w:r w:rsidR="00A42451" w:rsidRPr="00417495">
        <w:rPr>
          <w:sz w:val="17"/>
          <w:szCs w:val="17"/>
        </w:rPr>
        <w:t>který</w:t>
      </w:r>
      <w:r w:rsidRPr="00417495">
        <w:rPr>
          <w:sz w:val="17"/>
          <w:szCs w:val="17"/>
        </w:rPr>
        <w:t xml:space="preserve">ch </w:t>
      </w:r>
      <w:r w:rsidR="00A42451" w:rsidRPr="00417495">
        <w:rPr>
          <w:sz w:val="17"/>
          <w:szCs w:val="17"/>
        </w:rPr>
        <w:t>by mohlo dojít k podstatné změně práv a povinností vyplývajících ze smlouvy</w:t>
      </w:r>
      <w:r w:rsidRPr="00417495">
        <w:rPr>
          <w:sz w:val="17"/>
          <w:szCs w:val="17"/>
        </w:rPr>
        <w:t>.</w:t>
      </w:r>
    </w:p>
    <w:p w14:paraId="00CD8FE8" w14:textId="77777777" w:rsidR="00087F59" w:rsidRPr="00C720AB" w:rsidRDefault="00087F59" w:rsidP="00087F59">
      <w:pPr>
        <w:pStyle w:val="rove1-slolnku"/>
        <w:rPr>
          <w:sz w:val="17"/>
          <w:szCs w:val="17"/>
        </w:rPr>
      </w:pPr>
      <w:bookmarkStart w:id="9" w:name="_Ref374530114"/>
    </w:p>
    <w:bookmarkEnd w:id="9"/>
    <w:p w14:paraId="69165F24" w14:textId="77777777" w:rsidR="002A2216" w:rsidRPr="00C720AB" w:rsidRDefault="002A2216" w:rsidP="00087F59">
      <w:pPr>
        <w:pStyle w:val="rove1-nzevlnku"/>
        <w:rPr>
          <w:sz w:val="17"/>
          <w:szCs w:val="17"/>
        </w:rPr>
      </w:pPr>
      <w:r w:rsidRPr="00C720AB">
        <w:rPr>
          <w:sz w:val="17"/>
          <w:szCs w:val="17"/>
        </w:rPr>
        <w:t>Platební podmínky</w:t>
      </w:r>
    </w:p>
    <w:p w14:paraId="1A4CDA33" w14:textId="77777777" w:rsidR="00BD3A5F" w:rsidRPr="00417495" w:rsidRDefault="00BD3A5F" w:rsidP="009D2782">
      <w:pPr>
        <w:pStyle w:val="rove2-slovantext"/>
        <w:rPr>
          <w:sz w:val="17"/>
          <w:szCs w:val="17"/>
        </w:rPr>
      </w:pPr>
      <w:r w:rsidRPr="00C720AB">
        <w:rPr>
          <w:sz w:val="17"/>
          <w:szCs w:val="17"/>
        </w:rPr>
        <w:t>Objednatel neposkytuje zhotoviteli zálohy</w:t>
      </w:r>
      <w:r w:rsidR="009D2782" w:rsidRPr="00417495">
        <w:rPr>
          <w:sz w:val="17"/>
          <w:szCs w:val="17"/>
        </w:rPr>
        <w:t>, pokud se objednatel se zhotovitelem nedohodnou jinak na základě písemného dodatku k této smlouvě</w:t>
      </w:r>
      <w:r w:rsidR="00901215" w:rsidRPr="00417495">
        <w:rPr>
          <w:sz w:val="17"/>
          <w:szCs w:val="17"/>
        </w:rPr>
        <w:t>. Zálohy je možno ujednat pouze tehdy, vyžadují-li to podmínky financování, stanovené poskytovatelem dotace.</w:t>
      </w:r>
    </w:p>
    <w:p w14:paraId="115B879C" w14:textId="77777777" w:rsidR="00BD3A5F" w:rsidRPr="00C720AB" w:rsidRDefault="00BD3A5F" w:rsidP="00087F59">
      <w:pPr>
        <w:pStyle w:val="rove2-slovantext"/>
        <w:rPr>
          <w:sz w:val="17"/>
          <w:szCs w:val="17"/>
        </w:rPr>
      </w:pPr>
      <w:r w:rsidRPr="00417495">
        <w:rPr>
          <w:sz w:val="17"/>
          <w:szCs w:val="17"/>
        </w:rPr>
        <w:t>Objednatel je povinen zaplatit zhotoviteli smluvní cenu díla</w:t>
      </w:r>
      <w:r w:rsidRPr="00C720AB">
        <w:rPr>
          <w:sz w:val="17"/>
          <w:szCs w:val="17"/>
        </w:rPr>
        <w:t xml:space="preserve">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7F6E1E2C" w14:textId="08732652"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B91CE2">
        <w:fldChar w:fldCharType="begin"/>
      </w:r>
      <w:r w:rsidR="00B91CE2">
        <w:instrText xml:space="preserve"> REF _Ref374531057 \n \h  \* MERGEFORMAT </w:instrText>
      </w:r>
      <w:r w:rsidR="00B91CE2">
        <w:fldChar w:fldCharType="separate"/>
      </w:r>
      <w:r w:rsidR="000744F0">
        <w:t>4</w:t>
      </w:r>
      <w:r w:rsidR="00B91CE2">
        <w:fldChar w:fldCharType="end"/>
      </w:r>
      <w:r w:rsidRPr="00C720AB">
        <w:rPr>
          <w:sz w:val="17"/>
          <w:szCs w:val="17"/>
        </w:rPr>
        <w:t xml:space="preserve"> tohoto článku).</w:t>
      </w:r>
    </w:p>
    <w:p w14:paraId="3E886828" w14:textId="77777777" w:rsidR="00BD3A5F" w:rsidRPr="00417495" w:rsidRDefault="00BD3A5F" w:rsidP="00087F59">
      <w:pPr>
        <w:pStyle w:val="rove2-slovantext"/>
        <w:rPr>
          <w:sz w:val="17"/>
          <w:szCs w:val="17"/>
        </w:rPr>
      </w:pPr>
      <w:bookmarkStart w:id="10" w:name="_Ref374531057"/>
      <w:r w:rsidRPr="00C720AB">
        <w:rPr>
          <w:sz w:val="17"/>
          <w:szCs w:val="17"/>
        </w:rPr>
        <w:t>Zhotovitel je oprá</w:t>
      </w:r>
      <w:r w:rsidR="00F775C3" w:rsidRPr="00C720AB">
        <w:rPr>
          <w:sz w:val="17"/>
          <w:szCs w:val="17"/>
        </w:rPr>
        <w:t xml:space="preserve">vněn </w:t>
      </w:r>
      <w:r w:rsidR="00577FD0">
        <w:rPr>
          <w:sz w:val="17"/>
          <w:szCs w:val="17"/>
        </w:rPr>
        <w:t>vystavovat faktury s </w:t>
      </w:r>
      <w:r w:rsidR="00577FD0" w:rsidRPr="00417495">
        <w:rPr>
          <w:sz w:val="17"/>
          <w:szCs w:val="17"/>
        </w:rPr>
        <w:t>frekvencí maximálně 1x měsíčně</w:t>
      </w:r>
      <w:r w:rsidR="00FC28AA">
        <w:rPr>
          <w:sz w:val="17"/>
          <w:szCs w:val="17"/>
        </w:rPr>
        <w:t xml:space="preserve"> přičemž datem zdanitelného plnění je poslední den příslušného měsíce. Faktury </w:t>
      </w:r>
      <w:r w:rsidR="004D7BD5" w:rsidRPr="00417495">
        <w:rPr>
          <w:sz w:val="17"/>
          <w:szCs w:val="17"/>
        </w:rPr>
        <w:t>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w:t>
      </w:r>
      <w:r w:rsidR="004D7BD5" w:rsidRPr="000B124B">
        <w:rPr>
          <w:sz w:val="17"/>
          <w:szCs w:val="17"/>
        </w:rPr>
        <w:lastRenderedPageBreak/>
        <w:t xml:space="preserve">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 xml:space="preserve">edání a převzetí díla </w:t>
      </w:r>
      <w:r w:rsidR="00C1116F" w:rsidRPr="00417495">
        <w:rPr>
          <w:sz w:val="17"/>
          <w:szCs w:val="17"/>
        </w:rPr>
        <w:t>bez vad a </w:t>
      </w:r>
      <w:r w:rsidRPr="00417495">
        <w:rPr>
          <w:sz w:val="17"/>
          <w:szCs w:val="17"/>
        </w:rPr>
        <w:t>nedodělků (Konečný protokol).</w:t>
      </w:r>
      <w:bookmarkEnd w:id="10"/>
    </w:p>
    <w:p w14:paraId="1210AF36" w14:textId="77777777" w:rsidR="00AF5686" w:rsidRPr="005D7F30" w:rsidRDefault="00577FD0" w:rsidP="00E84648">
      <w:pPr>
        <w:pStyle w:val="rove2-slovantext"/>
        <w:rPr>
          <w:sz w:val="17"/>
          <w:szCs w:val="17"/>
        </w:rPr>
      </w:pPr>
      <w:r w:rsidRPr="00417495">
        <w:rPr>
          <w:rFonts w:eastAsia="MS Mincho" w:cs="Courier New"/>
          <w:sz w:val="17"/>
          <w:szCs w:val="17"/>
          <w:lang w:eastAsia="ar-SA"/>
        </w:rPr>
        <w:t xml:space="preserve">Zhotovitel je oprávněn fakturovat maximálně do výše </w:t>
      </w:r>
      <w:r w:rsidRPr="00417495">
        <w:rPr>
          <w:rFonts w:eastAsia="MS Mincho" w:cs="Courier New"/>
          <w:b/>
          <w:sz w:val="17"/>
          <w:szCs w:val="17"/>
          <w:lang w:eastAsia="ar-SA"/>
        </w:rPr>
        <w:t xml:space="preserve">90 % </w:t>
      </w:r>
      <w:r w:rsidR="001E53C5" w:rsidRPr="00417495">
        <w:rPr>
          <w:rFonts w:eastAsia="MS Mincho" w:cs="Courier New"/>
          <w:b/>
          <w:sz w:val="17"/>
          <w:szCs w:val="17"/>
          <w:lang w:eastAsia="ar-SA"/>
        </w:rPr>
        <w:t xml:space="preserve">sjednané </w:t>
      </w:r>
      <w:r w:rsidRPr="00417495">
        <w:rPr>
          <w:rFonts w:eastAsia="MS Mincho" w:cs="Courier New"/>
          <w:b/>
          <w:sz w:val="17"/>
          <w:szCs w:val="17"/>
          <w:lang w:eastAsia="ar-SA"/>
        </w:rPr>
        <w:t>ceny díla</w:t>
      </w:r>
      <w:r w:rsidRPr="00417495">
        <w:rPr>
          <w:rFonts w:eastAsia="MS Mincho" w:cs="Courier New"/>
          <w:sz w:val="17"/>
          <w:szCs w:val="17"/>
          <w:lang w:eastAsia="ar-SA"/>
        </w:rPr>
        <w:t xml:space="preserve">. Zbývající část </w:t>
      </w:r>
      <w:r w:rsidR="004307FD" w:rsidRPr="00417495">
        <w:rPr>
          <w:rFonts w:eastAsia="MS Mincho" w:cs="Courier New"/>
          <w:sz w:val="17"/>
          <w:szCs w:val="17"/>
          <w:lang w:eastAsia="ar-SA"/>
        </w:rPr>
        <w:t xml:space="preserve">sjednané </w:t>
      </w:r>
      <w:r w:rsidRPr="00417495">
        <w:rPr>
          <w:rFonts w:eastAsia="MS Mincho" w:cs="Courier New"/>
          <w:sz w:val="17"/>
          <w:szCs w:val="17"/>
          <w:lang w:eastAsia="ar-SA"/>
        </w:rPr>
        <w:t xml:space="preserve">ceny díla </w:t>
      </w:r>
      <w:r w:rsidRPr="005D7F30">
        <w:rPr>
          <w:rFonts w:eastAsia="MS Mincho" w:cs="Courier New"/>
          <w:sz w:val="17"/>
          <w:szCs w:val="17"/>
          <w:lang w:eastAsia="ar-SA"/>
        </w:rPr>
        <w:t>(zádržné) je zhotovitel oprávněn vyfakturovat až po předání a převzetí díla bez vad a nedodělků. Zhotovitel může zádržné nahradit bankovní zárukou.</w:t>
      </w:r>
    </w:p>
    <w:p w14:paraId="251E5494" w14:textId="77777777" w:rsidR="00BD3A5F" w:rsidRPr="005D7F30" w:rsidRDefault="00BD3A5F" w:rsidP="00087F59">
      <w:pPr>
        <w:pStyle w:val="rove2-slovantext"/>
        <w:rPr>
          <w:sz w:val="17"/>
          <w:szCs w:val="17"/>
        </w:rPr>
      </w:pPr>
      <w:r w:rsidRPr="005D7F30">
        <w:rPr>
          <w:sz w:val="17"/>
          <w:szCs w:val="17"/>
        </w:rPr>
        <w:t>Dílčím předáním a převzetím díla nezaniká právo objednatele vytknout při konečném předání</w:t>
      </w:r>
      <w:r w:rsidR="003C23C9" w:rsidRPr="005D7F30">
        <w:rPr>
          <w:sz w:val="17"/>
          <w:szCs w:val="17"/>
        </w:rPr>
        <w:t xml:space="preserve"> </w:t>
      </w:r>
      <w:r w:rsidRPr="005D7F30">
        <w:rPr>
          <w:sz w:val="17"/>
          <w:szCs w:val="17"/>
        </w:rPr>
        <w:t>a</w:t>
      </w:r>
      <w:r w:rsidR="00A35CA9" w:rsidRPr="005D7F30">
        <w:rPr>
          <w:sz w:val="17"/>
          <w:szCs w:val="17"/>
        </w:rPr>
        <w:t> </w:t>
      </w:r>
      <w:r w:rsidRPr="005D7F30">
        <w:rPr>
          <w:sz w:val="17"/>
          <w:szCs w:val="17"/>
        </w:rPr>
        <w:t>převzetí díla jako celku zhotoviteli vady a nedodělky částí díla předaných a převzatých již dříve zjišťovacím protokolem.</w:t>
      </w:r>
    </w:p>
    <w:p w14:paraId="179F80D1" w14:textId="74F2A64A" w:rsidR="00BD3A5F" w:rsidRPr="005D7F30" w:rsidRDefault="00BD3A5F" w:rsidP="00087F59">
      <w:pPr>
        <w:pStyle w:val="rove2-slovantext"/>
        <w:rPr>
          <w:sz w:val="17"/>
          <w:szCs w:val="17"/>
        </w:rPr>
      </w:pPr>
      <w:r w:rsidRPr="005D7F30">
        <w:rPr>
          <w:sz w:val="17"/>
          <w:szCs w:val="17"/>
        </w:rPr>
        <w:t xml:space="preserve">Faktura zhotovitele bude obsahovat náležitosti daňového dokladu stanovené zákonem </w:t>
      </w:r>
      <w:r w:rsidR="00922B6A" w:rsidRPr="005D7F30">
        <w:rPr>
          <w:sz w:val="17"/>
          <w:szCs w:val="17"/>
        </w:rPr>
        <w:t>č. </w:t>
      </w:r>
      <w:r w:rsidRPr="005D7F30">
        <w:rPr>
          <w:sz w:val="17"/>
          <w:szCs w:val="17"/>
        </w:rPr>
        <w:t>235/2004</w:t>
      </w:r>
      <w:r w:rsidR="00C1116F" w:rsidRPr="005D7F30">
        <w:rPr>
          <w:sz w:val="17"/>
          <w:szCs w:val="17"/>
        </w:rPr>
        <w:t> </w:t>
      </w:r>
      <w:r w:rsidR="006862C6" w:rsidRPr="005D7F30">
        <w:rPr>
          <w:sz w:val="17"/>
          <w:szCs w:val="17"/>
        </w:rPr>
        <w:t>Sb., o </w:t>
      </w:r>
      <w:r w:rsidRPr="005D7F30">
        <w:rPr>
          <w:sz w:val="17"/>
          <w:szCs w:val="17"/>
        </w:rPr>
        <w:t xml:space="preserve">dani z přidané hodnoty, ve znění pozdějších předpisů a zákonem </w:t>
      </w:r>
      <w:r w:rsidR="00922B6A" w:rsidRPr="005D7F30">
        <w:rPr>
          <w:sz w:val="17"/>
          <w:szCs w:val="17"/>
        </w:rPr>
        <w:t>č. </w:t>
      </w:r>
      <w:r w:rsidRPr="005D7F30">
        <w:rPr>
          <w:sz w:val="17"/>
          <w:szCs w:val="17"/>
        </w:rPr>
        <w:t>5</w:t>
      </w:r>
      <w:r w:rsidR="003C23C9" w:rsidRPr="005D7F30">
        <w:rPr>
          <w:sz w:val="17"/>
          <w:szCs w:val="17"/>
        </w:rPr>
        <w:t>63</w:t>
      </w:r>
      <w:r w:rsidRPr="005D7F30">
        <w:rPr>
          <w:sz w:val="17"/>
          <w:szCs w:val="17"/>
        </w:rPr>
        <w:t>/1991 Sb.,</w:t>
      </w:r>
      <w:r w:rsidR="003C23C9" w:rsidRPr="005D7F30">
        <w:rPr>
          <w:sz w:val="17"/>
          <w:szCs w:val="17"/>
        </w:rPr>
        <w:t xml:space="preserve"> </w:t>
      </w:r>
      <w:r w:rsidRPr="005D7F30">
        <w:rPr>
          <w:sz w:val="17"/>
          <w:szCs w:val="17"/>
        </w:rPr>
        <w:t>o účetnictví, ve znění pozdějších předpisů.</w:t>
      </w:r>
      <w:r w:rsidR="003062D2">
        <w:rPr>
          <w:sz w:val="17"/>
          <w:szCs w:val="17"/>
        </w:rPr>
        <w:t xml:space="preserve"> Konečná f</w:t>
      </w:r>
      <w:r w:rsidRPr="005D7F30">
        <w:rPr>
          <w:sz w:val="17"/>
          <w:szCs w:val="17"/>
        </w:rPr>
        <w:t>aktura bude vystavena až po př</w:t>
      </w:r>
      <w:r w:rsidR="00E84648" w:rsidRPr="005D7F30">
        <w:rPr>
          <w:sz w:val="17"/>
          <w:szCs w:val="17"/>
        </w:rPr>
        <w:t xml:space="preserve">edání a převzetí díla, </w:t>
      </w:r>
      <w:r w:rsidRPr="005D7F30">
        <w:rPr>
          <w:sz w:val="17"/>
          <w:szCs w:val="17"/>
        </w:rPr>
        <w:t>a v případě vad a nedodělků po podpisu zápisu o úplném odstranění zjištěných vad</w:t>
      </w:r>
      <w:r w:rsidR="003C23C9" w:rsidRPr="005D7F30">
        <w:rPr>
          <w:sz w:val="17"/>
          <w:szCs w:val="17"/>
        </w:rPr>
        <w:t xml:space="preserve"> </w:t>
      </w:r>
      <w:r w:rsidRPr="005D7F30">
        <w:rPr>
          <w:sz w:val="17"/>
          <w:szCs w:val="17"/>
        </w:rPr>
        <w:t>a</w:t>
      </w:r>
      <w:r w:rsidR="00C1116F" w:rsidRPr="005D7F30">
        <w:rPr>
          <w:sz w:val="17"/>
          <w:szCs w:val="17"/>
        </w:rPr>
        <w:t> </w:t>
      </w:r>
      <w:r w:rsidRPr="005D7F30">
        <w:rPr>
          <w:sz w:val="17"/>
          <w:szCs w:val="17"/>
        </w:rPr>
        <w:t>nedodělků.</w:t>
      </w:r>
    </w:p>
    <w:p w14:paraId="5D1D9D9A" w14:textId="7BF34C6A" w:rsidR="00BD3A5F" w:rsidRPr="005D7F30" w:rsidRDefault="00BD3A5F" w:rsidP="005531D7">
      <w:pPr>
        <w:pStyle w:val="rove2-slovantext"/>
        <w:rPr>
          <w:sz w:val="17"/>
          <w:szCs w:val="17"/>
        </w:rPr>
      </w:pPr>
      <w:r w:rsidRPr="005D7F30">
        <w:rPr>
          <w:sz w:val="17"/>
          <w:szCs w:val="17"/>
        </w:rPr>
        <w:t xml:space="preserve">Na každé faktuře </w:t>
      </w:r>
      <w:r w:rsidR="006862C6" w:rsidRPr="005D7F30">
        <w:rPr>
          <w:sz w:val="17"/>
          <w:szCs w:val="17"/>
        </w:rPr>
        <w:t xml:space="preserve">musí </w:t>
      </w:r>
      <w:r w:rsidRPr="005D7F30">
        <w:rPr>
          <w:sz w:val="17"/>
          <w:szCs w:val="17"/>
        </w:rPr>
        <w:t>b</w:t>
      </w:r>
      <w:r w:rsidR="006862C6" w:rsidRPr="005D7F30">
        <w:rPr>
          <w:sz w:val="17"/>
          <w:szCs w:val="17"/>
        </w:rPr>
        <w:t xml:space="preserve">ýt </w:t>
      </w:r>
      <w:r w:rsidRPr="005D7F30">
        <w:rPr>
          <w:sz w:val="17"/>
          <w:szCs w:val="17"/>
        </w:rPr>
        <w:t>uvedena identifikace projektu</w:t>
      </w:r>
      <w:r w:rsidR="006862C6" w:rsidRPr="005D7F30">
        <w:rPr>
          <w:sz w:val="17"/>
          <w:szCs w:val="17"/>
        </w:rPr>
        <w:t>, tj. název projektu</w:t>
      </w:r>
      <w:r w:rsidRPr="005D7F30">
        <w:rPr>
          <w:sz w:val="17"/>
          <w:szCs w:val="17"/>
        </w:rPr>
        <w:t xml:space="preserve">: </w:t>
      </w:r>
      <w:r w:rsidR="00B91CE2" w:rsidRPr="005D7F30">
        <w:rPr>
          <w:sz w:val="17"/>
          <w:szCs w:val="17"/>
        </w:rPr>
        <w:fldChar w:fldCharType="begin"/>
      </w:r>
      <w:r w:rsidR="00B91CE2" w:rsidRPr="005D7F30">
        <w:rPr>
          <w:sz w:val="17"/>
          <w:szCs w:val="17"/>
        </w:rPr>
        <w:instrText xml:space="preserve"> REF dilo \h  \* MERGEFORMAT </w:instrText>
      </w:r>
      <w:r w:rsidR="00B91CE2" w:rsidRPr="005D7F30">
        <w:rPr>
          <w:sz w:val="17"/>
          <w:szCs w:val="17"/>
        </w:rPr>
      </w:r>
      <w:r w:rsidR="00B91CE2" w:rsidRPr="005D7F30">
        <w:rPr>
          <w:sz w:val="17"/>
          <w:szCs w:val="17"/>
        </w:rPr>
        <w:fldChar w:fldCharType="separate"/>
      </w:r>
      <w:sdt>
        <w:sdtPr>
          <w:rPr>
            <w:sz w:val="17"/>
            <w:szCs w:val="17"/>
            <w:lang w:eastAsia="ar-SA"/>
          </w:rPr>
          <w:alias w:val="Dílo"/>
          <w:tag w:val="dilo"/>
          <w:id w:val="2118411427"/>
          <w:placeholder>
            <w:docPart w:val="96E8F7EF7DED4E10B6D02732317C63BC"/>
          </w:placeholder>
        </w:sdtPr>
        <w:sdtEndPr/>
        <w:sdtContent>
          <w:r w:rsidR="000744F0" w:rsidRPr="000744F0">
            <w:rPr>
              <w:sz w:val="17"/>
              <w:szCs w:val="17"/>
              <w:lang w:eastAsia="ar-SA"/>
            </w:rPr>
            <w:t>„Přestupní terminál Český Krumlov</w:t>
          </w:r>
          <w:r w:rsidR="000744F0" w:rsidRPr="005531D7">
            <w:rPr>
              <w:sz w:val="17"/>
              <w:szCs w:val="17"/>
              <w:lang w:eastAsia="ar-SA"/>
            </w:rPr>
            <w:t>“</w:t>
          </w:r>
        </w:sdtContent>
      </w:sdt>
      <w:r w:rsidR="00B91CE2" w:rsidRPr="005D7F30">
        <w:rPr>
          <w:sz w:val="17"/>
          <w:szCs w:val="17"/>
        </w:rPr>
        <w:fldChar w:fldCharType="end"/>
      </w:r>
      <w:r w:rsidR="006862C6" w:rsidRPr="005D7F30">
        <w:rPr>
          <w:sz w:val="17"/>
          <w:szCs w:val="17"/>
        </w:rPr>
        <w:t xml:space="preserve"> a dále číslo projektu: </w:t>
      </w:r>
      <w:r w:rsidR="005531D7" w:rsidRPr="005D7F30">
        <w:rPr>
          <w:rStyle w:val="datalabel"/>
          <w:sz w:val="17"/>
          <w:szCs w:val="17"/>
        </w:rPr>
        <w:t>CZ.06.1.37/0.0/0.0/16_029/0001930</w:t>
      </w:r>
    </w:p>
    <w:p w14:paraId="54340851" w14:textId="20288ECF" w:rsidR="00BD3A5F" w:rsidRPr="00C720AB" w:rsidRDefault="00BD3A5F" w:rsidP="00087F59">
      <w:pPr>
        <w:pStyle w:val="rove2-slovantext"/>
        <w:rPr>
          <w:sz w:val="17"/>
          <w:szCs w:val="17"/>
        </w:rPr>
      </w:pPr>
      <w:r w:rsidRPr="005D7F30">
        <w:rPr>
          <w:sz w:val="17"/>
          <w:szCs w:val="17"/>
        </w:rPr>
        <w:t xml:space="preserve">Splatnost faktury oprávněně vystavené zhotovitelem je </w:t>
      </w:r>
      <w:r w:rsidR="00A33D23" w:rsidRPr="005D7F30">
        <w:rPr>
          <w:sz w:val="17"/>
          <w:szCs w:val="17"/>
        </w:rPr>
        <w:t>3</w:t>
      </w:r>
      <w:r w:rsidR="00A4731B" w:rsidRPr="005D7F30">
        <w:rPr>
          <w:sz w:val="17"/>
          <w:szCs w:val="17"/>
        </w:rPr>
        <w:t>0 dnů</w:t>
      </w:r>
      <w:r w:rsidRPr="005D7F30">
        <w:rPr>
          <w:sz w:val="17"/>
          <w:szCs w:val="17"/>
        </w:rPr>
        <w:t xml:space="preserve"> ode dne prokazatelného doručení daňového dokladu </w:t>
      </w:r>
      <w:r w:rsidR="00A905B1" w:rsidRPr="005D7F30">
        <w:rPr>
          <w:sz w:val="17"/>
          <w:szCs w:val="17"/>
        </w:rPr>
        <w:t>–</w:t>
      </w:r>
      <w:r w:rsidR="00831745" w:rsidRPr="005D7F30">
        <w:rPr>
          <w:sz w:val="17"/>
          <w:szCs w:val="17"/>
        </w:rPr>
        <w:t xml:space="preserve"> </w:t>
      </w:r>
      <w:r w:rsidRPr="005D7F30">
        <w:rPr>
          <w:sz w:val="17"/>
          <w:szCs w:val="17"/>
        </w:rPr>
        <w:t>faktury,</w:t>
      </w:r>
      <w:r w:rsidR="00914C8E" w:rsidRPr="005D7F30">
        <w:rPr>
          <w:sz w:val="17"/>
          <w:szCs w:val="17"/>
        </w:rPr>
        <w:t xml:space="preserve"> za podmínky jejího řádného vystave</w:t>
      </w:r>
      <w:r w:rsidR="00C1116F" w:rsidRPr="005D7F30">
        <w:rPr>
          <w:sz w:val="17"/>
          <w:szCs w:val="17"/>
        </w:rPr>
        <w:t>ní v souladu s touto smlouvou a </w:t>
      </w:r>
      <w:r w:rsidR="00914C8E" w:rsidRPr="005D7F30">
        <w:rPr>
          <w:sz w:val="17"/>
          <w:szCs w:val="17"/>
        </w:rPr>
        <w:t>zákonnými</w:t>
      </w:r>
      <w:r w:rsidR="00914C8E" w:rsidRPr="00C720AB">
        <w:rPr>
          <w:sz w:val="17"/>
          <w:szCs w:val="17"/>
        </w:rPr>
        <w:t xml:space="preserve"> normami, a to doručovanou</w:t>
      </w:r>
      <w:r w:rsidRPr="00C720AB">
        <w:rPr>
          <w:sz w:val="17"/>
          <w:szCs w:val="17"/>
        </w:rPr>
        <w:t xml:space="preserve"> na doručovací adresu objednatele uvedenou v záhlaví této smlouvy. Zhotovitel se zavazuje fakturu doručit poštou jako doporučenou zásilku</w:t>
      </w:r>
      <w:r w:rsidR="00F35D93">
        <w:rPr>
          <w:sz w:val="17"/>
          <w:szCs w:val="17"/>
        </w:rPr>
        <w:t>, a to bez odkladu po datu jejího vystavení</w:t>
      </w:r>
      <w:r w:rsidRPr="00C720AB">
        <w:rPr>
          <w:sz w:val="17"/>
          <w:szCs w:val="17"/>
        </w:rPr>
        <w:t>.</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6B2FF06D"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927801B"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B6A650C" w14:textId="67B7FED0" w:rsidR="00BD3A5F" w:rsidRPr="00C720AB" w:rsidRDefault="00BD3A5F" w:rsidP="00087F59">
      <w:pPr>
        <w:pStyle w:val="rove2-slovantext"/>
        <w:rPr>
          <w:sz w:val="17"/>
          <w:szCs w:val="17"/>
        </w:rPr>
      </w:pPr>
      <w:r w:rsidRPr="00C720AB">
        <w:rPr>
          <w:sz w:val="17"/>
          <w:szCs w:val="17"/>
        </w:rPr>
        <w:t>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6BB36402"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5C109B3C" w14:textId="77777777" w:rsidR="004610C0" w:rsidRPr="00C720AB" w:rsidRDefault="004610C0" w:rsidP="00B21FEB">
      <w:pPr>
        <w:pStyle w:val="rove1-slolnku"/>
        <w:rPr>
          <w:sz w:val="17"/>
          <w:szCs w:val="17"/>
        </w:rPr>
      </w:pPr>
      <w:bookmarkStart w:id="11" w:name="_Ref374529129"/>
    </w:p>
    <w:bookmarkEnd w:id="11"/>
    <w:p w14:paraId="0420260A"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60600DEB" w14:textId="681BDB0B" w:rsidR="0092205F" w:rsidRDefault="002754D4" w:rsidP="006534E4">
      <w:pPr>
        <w:pStyle w:val="rove2-slovantext"/>
        <w:tabs>
          <w:tab w:val="clear" w:pos="397"/>
          <w:tab w:val="left" w:pos="3686"/>
        </w:tabs>
        <w:jc w:val="left"/>
        <w:rPr>
          <w:sz w:val="17"/>
          <w:szCs w:val="17"/>
        </w:rPr>
      </w:pPr>
      <w:bookmarkStart w:id="12" w:name="_Ref374531199"/>
      <w:r>
        <w:rPr>
          <w:sz w:val="17"/>
          <w:szCs w:val="17"/>
        </w:rPr>
        <w:t>Termín</w:t>
      </w:r>
      <w:r w:rsidR="0092205F" w:rsidRPr="0092205F">
        <w:rPr>
          <w:sz w:val="17"/>
          <w:szCs w:val="17"/>
        </w:rPr>
        <w:t xml:space="preserve"> </w:t>
      </w:r>
      <w:r w:rsidR="003F3846" w:rsidRPr="0092205F">
        <w:rPr>
          <w:sz w:val="17"/>
          <w:szCs w:val="17"/>
        </w:rPr>
        <w:t xml:space="preserve">zahájení </w:t>
      </w:r>
      <w:r w:rsidR="00137C5A" w:rsidRPr="0092205F">
        <w:rPr>
          <w:sz w:val="17"/>
          <w:szCs w:val="17"/>
        </w:rPr>
        <w:t xml:space="preserve">realizace </w:t>
      </w:r>
      <w:r w:rsidR="003F3846" w:rsidRPr="0092205F">
        <w:rPr>
          <w:sz w:val="17"/>
          <w:szCs w:val="17"/>
        </w:rPr>
        <w:t>stavby</w:t>
      </w:r>
      <w:bookmarkEnd w:id="12"/>
      <w:r w:rsidR="006534E4">
        <w:rPr>
          <w:sz w:val="17"/>
          <w:szCs w:val="17"/>
        </w:rPr>
        <w:t xml:space="preserve">: </w:t>
      </w:r>
      <w:r w:rsidR="006534E4">
        <w:rPr>
          <w:sz w:val="17"/>
          <w:szCs w:val="17"/>
        </w:rPr>
        <w:tab/>
      </w:r>
      <w:r>
        <w:rPr>
          <w:b/>
          <w:sz w:val="17"/>
          <w:szCs w:val="17"/>
        </w:rPr>
        <w:t>bezprostředně po podpi</w:t>
      </w:r>
      <w:r w:rsidR="006534E4">
        <w:rPr>
          <w:b/>
          <w:sz w:val="17"/>
          <w:szCs w:val="17"/>
        </w:rPr>
        <w:t xml:space="preserve">su této Smlouvy a předání místa </w:t>
      </w:r>
      <w:r>
        <w:rPr>
          <w:b/>
          <w:sz w:val="17"/>
          <w:szCs w:val="17"/>
        </w:rPr>
        <w:t xml:space="preserve">k provádění díla objednatelem dle čl. </w:t>
      </w:r>
      <w:r w:rsidR="00B02669">
        <w:rPr>
          <w:b/>
          <w:sz w:val="17"/>
          <w:szCs w:val="17"/>
        </w:rPr>
        <w:t xml:space="preserve">VI. </w:t>
      </w:r>
      <w:r w:rsidR="003062D2">
        <w:rPr>
          <w:b/>
          <w:sz w:val="17"/>
          <w:szCs w:val="17"/>
        </w:rPr>
        <w:t>od</w:t>
      </w:r>
      <w:r w:rsidR="00B02669">
        <w:rPr>
          <w:b/>
          <w:sz w:val="17"/>
          <w:szCs w:val="17"/>
        </w:rPr>
        <w:t xml:space="preserve">st. </w:t>
      </w:r>
      <w:r w:rsidR="003062D2">
        <w:rPr>
          <w:b/>
          <w:sz w:val="17"/>
          <w:szCs w:val="17"/>
        </w:rPr>
        <w:t>5</w:t>
      </w:r>
      <w:r w:rsidR="00B02669">
        <w:rPr>
          <w:b/>
          <w:sz w:val="17"/>
          <w:szCs w:val="17"/>
        </w:rPr>
        <w:t xml:space="preserve"> této Smlouvy</w:t>
      </w:r>
    </w:p>
    <w:p w14:paraId="6002EABA" w14:textId="7550B910" w:rsidR="00836065" w:rsidRDefault="00836065" w:rsidP="00836065">
      <w:pPr>
        <w:pStyle w:val="rove2-slovantext"/>
        <w:numPr>
          <w:ilvl w:val="0"/>
          <w:numId w:val="0"/>
        </w:numPr>
        <w:tabs>
          <w:tab w:val="left" w:pos="3686"/>
        </w:tabs>
        <w:ind w:left="397"/>
        <w:rPr>
          <w:sz w:val="17"/>
          <w:szCs w:val="17"/>
        </w:rPr>
      </w:pPr>
      <w:r>
        <w:rPr>
          <w:sz w:val="17"/>
          <w:szCs w:val="17"/>
        </w:rPr>
        <w:t xml:space="preserve">Termín dokončení </w:t>
      </w:r>
      <w:r w:rsidR="002754D4">
        <w:rPr>
          <w:sz w:val="17"/>
          <w:szCs w:val="17"/>
        </w:rPr>
        <w:t>realizace díla</w:t>
      </w:r>
      <w:r w:rsidR="006534E4">
        <w:rPr>
          <w:sz w:val="17"/>
          <w:szCs w:val="17"/>
        </w:rPr>
        <w:t>:</w:t>
      </w:r>
      <w:r w:rsidR="006534E4">
        <w:rPr>
          <w:sz w:val="17"/>
          <w:szCs w:val="17"/>
        </w:rPr>
        <w:tab/>
      </w:r>
      <w:r w:rsidR="006534E4">
        <w:rPr>
          <w:b/>
          <w:sz w:val="17"/>
          <w:szCs w:val="17"/>
        </w:rPr>
        <w:t>do 8</w:t>
      </w:r>
      <w:r w:rsidR="00B02669">
        <w:rPr>
          <w:b/>
          <w:sz w:val="17"/>
          <w:szCs w:val="17"/>
        </w:rPr>
        <w:t xml:space="preserve"> měsíců ode dne podpisu této Smlouvy</w:t>
      </w:r>
    </w:p>
    <w:p w14:paraId="2663E9CD" w14:textId="7234010E" w:rsidR="00DC2088" w:rsidRPr="00DC2088" w:rsidRDefault="00DC2088" w:rsidP="00073CDD">
      <w:pPr>
        <w:pStyle w:val="rove2-slovantext"/>
        <w:numPr>
          <w:ilvl w:val="1"/>
          <w:numId w:val="5"/>
        </w:numPr>
        <w:spacing w:after="0"/>
        <w:rPr>
          <w:sz w:val="17"/>
          <w:szCs w:val="17"/>
        </w:rPr>
      </w:pPr>
      <w:r w:rsidRPr="00DC2088">
        <w:rPr>
          <w:sz w:val="17"/>
          <w:szCs w:val="17"/>
        </w:rPr>
        <w:t>Zhotovitel je povinen během realizace</w:t>
      </w:r>
      <w:r w:rsidR="00B14C71" w:rsidRPr="00DC2088">
        <w:rPr>
          <w:sz w:val="17"/>
          <w:szCs w:val="17"/>
        </w:rPr>
        <w:t xml:space="preserve"> díla </w:t>
      </w:r>
      <w:r w:rsidRPr="00DC2088">
        <w:rPr>
          <w:sz w:val="17"/>
          <w:szCs w:val="17"/>
        </w:rPr>
        <w:t>dodržet následující dílčí termíny:</w:t>
      </w:r>
    </w:p>
    <w:p w14:paraId="54E3B2B3" w14:textId="6F224A60" w:rsidR="00DC2088" w:rsidRPr="00DC2088" w:rsidRDefault="00DC2088" w:rsidP="00DC2088">
      <w:pPr>
        <w:pStyle w:val="rove3-slovantext"/>
        <w:rPr>
          <w:b/>
          <w:sz w:val="17"/>
          <w:szCs w:val="17"/>
        </w:rPr>
      </w:pPr>
      <w:r w:rsidRPr="00DC2088">
        <w:rPr>
          <w:b/>
          <w:sz w:val="17"/>
          <w:szCs w:val="17"/>
        </w:rPr>
        <w:t>I. etapa:</w:t>
      </w:r>
      <w:r w:rsidRPr="00DC2088">
        <w:rPr>
          <w:b/>
          <w:sz w:val="17"/>
          <w:szCs w:val="17"/>
        </w:rPr>
        <w:tab/>
        <w:t>„Výstavba výjezdové komunikace z plochy autobusového nádraží výstavba hlavního nástupního perónu“</w:t>
      </w:r>
      <w:r w:rsidRPr="00DC2088">
        <w:rPr>
          <w:sz w:val="17"/>
          <w:szCs w:val="17"/>
        </w:rPr>
        <w:t xml:space="preserve"> včetně navazujících konstrukcí, přilehlých konstrukcí a doplňkových </w:t>
      </w:r>
      <w:r w:rsidRPr="00DC2088">
        <w:rPr>
          <w:sz w:val="17"/>
          <w:szCs w:val="17"/>
        </w:rPr>
        <w:lastRenderedPageBreak/>
        <w:t xml:space="preserve">staveb, vybavení, zařízení a instalací, která je popsaná etapizací projektové dokumentace v části dopravních staveb – etapa I., bude provedena v termínu </w:t>
      </w:r>
      <w:r w:rsidRPr="00DC2088">
        <w:rPr>
          <w:b/>
          <w:sz w:val="17"/>
          <w:szCs w:val="17"/>
        </w:rPr>
        <w:t xml:space="preserve">nejpozději do 5 měsíců ode dne podpisu </w:t>
      </w:r>
      <w:r w:rsidR="005D7F30">
        <w:rPr>
          <w:b/>
          <w:sz w:val="17"/>
          <w:szCs w:val="17"/>
        </w:rPr>
        <w:t>této Smlouvy</w:t>
      </w:r>
      <w:r w:rsidR="00B14C71" w:rsidRPr="00DC2088">
        <w:rPr>
          <w:b/>
          <w:sz w:val="17"/>
          <w:szCs w:val="17"/>
        </w:rPr>
        <w:t>.</w:t>
      </w:r>
    </w:p>
    <w:p w14:paraId="3A35005F" w14:textId="37D88648" w:rsidR="00DC2088" w:rsidRPr="00DC2088" w:rsidRDefault="00DC2088" w:rsidP="00DC2088">
      <w:pPr>
        <w:pStyle w:val="rove3-slovantext"/>
        <w:rPr>
          <w:b/>
          <w:sz w:val="17"/>
          <w:szCs w:val="17"/>
        </w:rPr>
      </w:pPr>
      <w:r w:rsidRPr="00DC2088">
        <w:rPr>
          <w:b/>
          <w:sz w:val="17"/>
          <w:szCs w:val="17"/>
        </w:rPr>
        <w:t>II. etapa:</w:t>
      </w:r>
      <w:r w:rsidRPr="00DC2088">
        <w:rPr>
          <w:b/>
          <w:sz w:val="17"/>
          <w:szCs w:val="17"/>
        </w:rPr>
        <w:tab/>
        <w:t>„Výstavba točny autobusů“</w:t>
      </w:r>
      <w:r w:rsidRPr="00DC2088">
        <w:rPr>
          <w:sz w:val="17"/>
          <w:szCs w:val="17"/>
        </w:rPr>
        <w:t xml:space="preserve"> včetně navazujících konstrukcí, přilehlých konstrukcí a doplňkových staveb, vybavení, zařízení a instalací, která je popsaná etapizací projektové dokumentace v části dopravních staveb – etapa II., bude provedena v termínu </w:t>
      </w:r>
      <w:r w:rsidRPr="00DC2088">
        <w:rPr>
          <w:b/>
          <w:sz w:val="17"/>
          <w:szCs w:val="17"/>
        </w:rPr>
        <w:t xml:space="preserve">nejpozději do 6 měsíců ode dne podpisu </w:t>
      </w:r>
      <w:r w:rsidR="005D7F30">
        <w:rPr>
          <w:b/>
          <w:sz w:val="17"/>
          <w:szCs w:val="17"/>
        </w:rPr>
        <w:t>této Smlouvy</w:t>
      </w:r>
      <w:r w:rsidRPr="00DC2088">
        <w:rPr>
          <w:b/>
          <w:sz w:val="17"/>
          <w:szCs w:val="17"/>
        </w:rPr>
        <w:t>.</w:t>
      </w:r>
    </w:p>
    <w:p w14:paraId="05712E21" w14:textId="6E051DE1" w:rsidR="00DC2088" w:rsidRPr="00DC2088" w:rsidRDefault="00DC2088" w:rsidP="00DC2088">
      <w:pPr>
        <w:pStyle w:val="rove3-slovantext"/>
        <w:rPr>
          <w:b/>
          <w:sz w:val="17"/>
          <w:szCs w:val="17"/>
        </w:rPr>
      </w:pPr>
      <w:r w:rsidRPr="00DC2088">
        <w:rPr>
          <w:b/>
          <w:sz w:val="17"/>
          <w:szCs w:val="17"/>
        </w:rPr>
        <w:t>III. etapa:</w:t>
      </w:r>
      <w:r w:rsidRPr="00DC2088">
        <w:rPr>
          <w:b/>
          <w:sz w:val="17"/>
          <w:szCs w:val="17"/>
        </w:rPr>
        <w:tab/>
        <w:t>„Výstavba parkoviště“</w:t>
      </w:r>
      <w:r w:rsidRPr="00DC2088">
        <w:rPr>
          <w:sz w:val="17"/>
          <w:szCs w:val="17"/>
        </w:rPr>
        <w:t xml:space="preserve"> včetně navazujících konstrukcí, přilehlých konstrukcí a doplňkových staveb, vybavení, zařízení a instalací, která je popsaná etapizací projektové dokumentace v části dopravních staveb – etapa III, bude provedena v termínu </w:t>
      </w:r>
      <w:r w:rsidRPr="00DC2088">
        <w:rPr>
          <w:b/>
          <w:sz w:val="17"/>
          <w:szCs w:val="17"/>
        </w:rPr>
        <w:t xml:space="preserve">nejpozději do </w:t>
      </w:r>
      <w:r w:rsidR="00BA3C15">
        <w:rPr>
          <w:b/>
          <w:sz w:val="17"/>
          <w:szCs w:val="17"/>
        </w:rPr>
        <w:t>8</w:t>
      </w:r>
      <w:r w:rsidRPr="00DC2088">
        <w:rPr>
          <w:b/>
          <w:sz w:val="17"/>
          <w:szCs w:val="17"/>
        </w:rPr>
        <w:t xml:space="preserve"> měsíců ode dne podpisu </w:t>
      </w:r>
      <w:r w:rsidR="005D7F30">
        <w:rPr>
          <w:b/>
          <w:sz w:val="17"/>
          <w:szCs w:val="17"/>
        </w:rPr>
        <w:t>této Smlouvy</w:t>
      </w:r>
      <w:r w:rsidRPr="00DC2088">
        <w:rPr>
          <w:b/>
          <w:sz w:val="17"/>
          <w:szCs w:val="17"/>
        </w:rPr>
        <w:t>.</w:t>
      </w:r>
    </w:p>
    <w:p w14:paraId="35799C17" w14:textId="6D438ABB" w:rsidR="000F55AC" w:rsidRPr="000F55AC" w:rsidRDefault="000F55AC" w:rsidP="000F55AC">
      <w:pPr>
        <w:pStyle w:val="rove2-slovantext"/>
        <w:numPr>
          <w:ilvl w:val="1"/>
          <w:numId w:val="5"/>
        </w:numPr>
        <w:spacing w:after="0"/>
        <w:rPr>
          <w:sz w:val="17"/>
          <w:szCs w:val="17"/>
        </w:rPr>
      </w:pPr>
      <w:r>
        <w:rPr>
          <w:sz w:val="17"/>
          <w:szCs w:val="17"/>
        </w:rPr>
        <w:t xml:space="preserve">Do termínu plnění díla není zahrnuta povýsadbová údržba zeleně, jehličnatých a listnatých stromů, keřů a trvalek. Tato povýsadbová údržba bude </w:t>
      </w:r>
      <w:r w:rsidR="009708EE">
        <w:rPr>
          <w:sz w:val="17"/>
          <w:szCs w:val="17"/>
        </w:rPr>
        <w:t>zhotovitelem prováděna pod dobu tří let od založení, resp. výsadby v rozsahu a frekvenci určené projektovou dokumentací.</w:t>
      </w:r>
    </w:p>
    <w:p w14:paraId="6AF3D329" w14:textId="4A72AE02" w:rsidR="00B14C71" w:rsidRPr="002F6815" w:rsidRDefault="00B14C71" w:rsidP="00073CDD">
      <w:pPr>
        <w:pStyle w:val="rove2-slovantext"/>
        <w:numPr>
          <w:ilvl w:val="1"/>
          <w:numId w:val="5"/>
        </w:numPr>
        <w:spacing w:after="0"/>
        <w:rPr>
          <w:sz w:val="17"/>
          <w:szCs w:val="17"/>
        </w:rPr>
      </w:pPr>
      <w:r w:rsidRPr="00B02669">
        <w:rPr>
          <w:sz w:val="17"/>
          <w:szCs w:val="17"/>
        </w:rPr>
        <w:t>Zhotovitel</w:t>
      </w:r>
      <w:r w:rsidRPr="002F6815">
        <w:rPr>
          <w:sz w:val="17"/>
          <w:szCs w:val="17"/>
        </w:rPr>
        <w:t xml:space="preserve"> je povinen respektovat provozní podmínky objednatele a uživatelů </w:t>
      </w:r>
      <w:r w:rsidR="00221DFF">
        <w:rPr>
          <w:sz w:val="17"/>
          <w:szCs w:val="17"/>
        </w:rPr>
        <w:t>objektu</w:t>
      </w:r>
      <w:r w:rsidRPr="002F6815">
        <w:rPr>
          <w:sz w:val="17"/>
          <w:szCs w:val="17"/>
        </w:rPr>
        <w:t>, ze kterých vyplývají zejména následující omezení a požadavky:</w:t>
      </w:r>
    </w:p>
    <w:p w14:paraId="26F8B3D2" w14:textId="77777777" w:rsidR="00B02669" w:rsidRPr="000B28F1" w:rsidRDefault="00B02669" w:rsidP="00B02669">
      <w:pPr>
        <w:pStyle w:val="rove3-slovantext"/>
        <w:rPr>
          <w:sz w:val="17"/>
          <w:szCs w:val="17"/>
        </w:rPr>
      </w:pPr>
      <w:r w:rsidRPr="000B28F1">
        <w:rPr>
          <w:sz w:val="17"/>
          <w:szCs w:val="17"/>
        </w:rPr>
        <w:t>Pracovní doba dodavatele je možná od 6:30 do 21:00, vč. dnů pracovního klidu a svátků.</w:t>
      </w:r>
    </w:p>
    <w:p w14:paraId="2E1756BB" w14:textId="77777777" w:rsidR="00B02669" w:rsidRPr="000B28F1" w:rsidRDefault="00B02669" w:rsidP="00B02669">
      <w:pPr>
        <w:pStyle w:val="rove3-slovantext"/>
        <w:rPr>
          <w:sz w:val="17"/>
          <w:szCs w:val="17"/>
        </w:rPr>
      </w:pPr>
      <w:r w:rsidRPr="000B28F1">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50671CCC" w14:textId="77777777" w:rsidR="00B02669" w:rsidRPr="000B28F1" w:rsidRDefault="00B02669" w:rsidP="00B02669">
      <w:pPr>
        <w:pStyle w:val="rove3-slovantext"/>
        <w:rPr>
          <w:sz w:val="17"/>
          <w:szCs w:val="17"/>
        </w:rPr>
      </w:pPr>
      <w:r w:rsidRPr="000B28F1">
        <w:rPr>
          <w:sz w:val="17"/>
          <w:szCs w:val="17"/>
        </w:rPr>
        <w:t>Klíče od vyhrazených nebo společně se zadavatelem užívaných prostor převezme dodavatel výhradně písemnou formou. V případě ztráty klíče provede dodavatel výměnu zámku (vložky) a nákup příslušného počtu klíčů na vlastní náklady.</w:t>
      </w:r>
    </w:p>
    <w:p w14:paraId="1EC8A849" w14:textId="77777777" w:rsidR="00B02669" w:rsidRPr="000B28F1" w:rsidRDefault="00B02669" w:rsidP="00B02669">
      <w:pPr>
        <w:pStyle w:val="rove3-slovantext"/>
        <w:rPr>
          <w:sz w:val="17"/>
          <w:szCs w:val="17"/>
        </w:rPr>
      </w:pPr>
      <w:r w:rsidRPr="000B28F1">
        <w:rPr>
          <w:sz w:val="17"/>
          <w:szCs w:val="17"/>
        </w:rPr>
        <w:t>Při provádění prací za provozu objektu se dodavatel zavazuje, že provede úplný úklid přístupových cest do objektu vždy po skončení své každodenní pracovní činnosti.</w:t>
      </w:r>
    </w:p>
    <w:p w14:paraId="12ECBAC2" w14:textId="77777777" w:rsidR="002A2216" w:rsidRPr="00516BDB" w:rsidRDefault="002A2216" w:rsidP="0001797D">
      <w:pPr>
        <w:pStyle w:val="rove2-slovantext"/>
        <w:rPr>
          <w:sz w:val="17"/>
          <w:szCs w:val="17"/>
        </w:rPr>
      </w:pPr>
      <w:bookmarkStart w:id="13" w:name="_Ref374529965"/>
      <w:r w:rsidRPr="00516BDB">
        <w:rPr>
          <w:sz w:val="17"/>
          <w:szCs w:val="17"/>
        </w:rPr>
        <w:t>Objednatel se zavazuje předat zhotoviteli místo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do 5 kalendářních dnů od </w:t>
      </w:r>
      <w:r w:rsidRPr="00516BDB">
        <w:rPr>
          <w:sz w:val="17"/>
          <w:szCs w:val="17"/>
        </w:rPr>
        <w:t>účinnosti této smlouvy.</w:t>
      </w:r>
      <w:bookmarkEnd w:id="13"/>
    </w:p>
    <w:p w14:paraId="1EC56DD5" w14:textId="61E7CE36"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B91CE2">
        <w:fldChar w:fldCharType="begin"/>
      </w:r>
      <w:r w:rsidR="00B91CE2">
        <w:instrText xml:space="preserve"> REF _Ref374529472 \n \h  \* MERGEFORMAT </w:instrText>
      </w:r>
      <w:r w:rsidR="00B91CE2">
        <w:fldChar w:fldCharType="separate"/>
      </w:r>
      <w:r w:rsidR="000744F0" w:rsidRPr="000744F0">
        <w:rPr>
          <w:sz w:val="17"/>
          <w:szCs w:val="17"/>
        </w:rPr>
        <w:t>II</w:t>
      </w:r>
      <w:r w:rsidR="00B91CE2">
        <w:fldChar w:fldCharType="end"/>
      </w:r>
      <w:r w:rsidR="00831745" w:rsidRPr="00516BDB">
        <w:rPr>
          <w:sz w:val="17"/>
          <w:szCs w:val="17"/>
        </w:rPr>
        <w:t>.</w:t>
      </w:r>
      <w:r w:rsidRPr="00516BDB">
        <w:rPr>
          <w:sz w:val="17"/>
          <w:szCs w:val="17"/>
        </w:rPr>
        <w:t xml:space="preserve"> této smlouvy </w:t>
      </w:r>
      <w:r w:rsidR="00B02669">
        <w:rPr>
          <w:sz w:val="17"/>
          <w:szCs w:val="17"/>
        </w:rPr>
        <w:t>bezprostředně po</w:t>
      </w:r>
      <w:r w:rsidRPr="00516BDB">
        <w:rPr>
          <w:sz w:val="17"/>
          <w:szCs w:val="17"/>
        </w:rPr>
        <w:t xml:space="preserve"> předání místa k provádění díla objednatelem</w:t>
      </w:r>
      <w:r w:rsidR="003F3846" w:rsidRPr="00516BDB">
        <w:rPr>
          <w:sz w:val="17"/>
          <w:szCs w:val="17"/>
        </w:rPr>
        <w:t>.</w:t>
      </w:r>
    </w:p>
    <w:p w14:paraId="1713578D" w14:textId="45371B67" w:rsidR="009D499C" w:rsidRDefault="00056B1B" w:rsidP="0001797D">
      <w:pPr>
        <w:pStyle w:val="rove2-slovantext"/>
        <w:rPr>
          <w:rFonts w:cs="Arial"/>
          <w:sz w:val="17"/>
          <w:szCs w:val="17"/>
        </w:rPr>
      </w:pPr>
      <w:bookmarkStart w:id="14" w:name="_Ref374531348"/>
      <w:r w:rsidRPr="00C720AB">
        <w:rPr>
          <w:rFonts w:cs="Arial"/>
          <w:sz w:val="17"/>
          <w:szCs w:val="17"/>
        </w:rPr>
        <w:t xml:space="preserve">Zhotovitel se zavazuje provést dílo v rozsahu dle čl. </w:t>
      </w:r>
      <w:r w:rsidR="00B91CE2">
        <w:fldChar w:fldCharType="begin"/>
      </w:r>
      <w:r w:rsidR="00B91CE2">
        <w:instrText xml:space="preserve"> REF _Ref374529472 \n \h  \* MERGEFORMAT </w:instrText>
      </w:r>
      <w:r w:rsidR="00B91CE2">
        <w:fldChar w:fldCharType="separate"/>
      </w:r>
      <w:r w:rsidR="000744F0" w:rsidRPr="000744F0">
        <w:rPr>
          <w:sz w:val="17"/>
          <w:szCs w:val="17"/>
        </w:rPr>
        <w:t>II</w:t>
      </w:r>
      <w:r w:rsidR="00B91CE2">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009D499C">
        <w:rPr>
          <w:rFonts w:cs="Arial"/>
          <w:sz w:val="17"/>
          <w:szCs w:val="17"/>
        </w:rPr>
        <w:t>v </w:t>
      </w:r>
      <w:r w:rsidRPr="00C720AB">
        <w:rPr>
          <w:rFonts w:cs="Arial"/>
          <w:sz w:val="17"/>
          <w:szCs w:val="17"/>
        </w:rPr>
        <w:t xml:space="preserve">závazných termínech, které </w:t>
      </w:r>
      <w:r w:rsidR="00A72461" w:rsidRPr="00C720AB">
        <w:rPr>
          <w:rFonts w:cs="Arial"/>
          <w:sz w:val="17"/>
          <w:szCs w:val="17"/>
        </w:rPr>
        <w:t xml:space="preserve">jsou uvedeny </w:t>
      </w:r>
      <w:r w:rsidR="000E4E1B">
        <w:rPr>
          <w:rFonts w:cs="Arial"/>
          <w:sz w:val="17"/>
          <w:szCs w:val="17"/>
        </w:rPr>
        <w:t xml:space="preserve">odst. 1. a 2. tohoto článku Smlouvy a rovněž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p>
    <w:p w14:paraId="5C128786" w14:textId="77777777" w:rsidR="00DB71AB" w:rsidRPr="00C720AB" w:rsidRDefault="00526AB5" w:rsidP="0001797D">
      <w:pPr>
        <w:pStyle w:val="rove2-slovantext"/>
        <w:rPr>
          <w:rFonts w:cs="Arial"/>
          <w:sz w:val="17"/>
          <w:szCs w:val="17"/>
        </w:rPr>
      </w:pPr>
      <w:r w:rsidRPr="00C720AB">
        <w:rPr>
          <w:rFonts w:cs="Arial"/>
          <w:sz w:val="17"/>
          <w:szCs w:val="17"/>
        </w:rPr>
        <w:t>Harmonogram prací byl zhotovitelem vypracován a objednatelem odsouhlasen ke dni podpisu této smlouvy.</w:t>
      </w:r>
      <w:bookmarkEnd w:id="14"/>
      <w:r w:rsidRPr="00C720AB">
        <w:rPr>
          <w:rFonts w:cs="Arial"/>
          <w:sz w:val="17"/>
          <w:szCs w:val="17"/>
        </w:rPr>
        <w:t xml:space="preserve"> </w:t>
      </w:r>
    </w:p>
    <w:p w14:paraId="4DE60E93" w14:textId="5ACAE7D2"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B91CE2">
        <w:fldChar w:fldCharType="begin"/>
      </w:r>
      <w:r w:rsidR="00B91CE2">
        <w:instrText xml:space="preserve"> REF _Ref374529472 \n \h  \* MERGEFORMAT </w:instrText>
      </w:r>
      <w:r w:rsidR="00B91CE2">
        <w:fldChar w:fldCharType="separate"/>
      </w:r>
      <w:r w:rsidR="000744F0" w:rsidRPr="000744F0">
        <w:rPr>
          <w:sz w:val="17"/>
          <w:szCs w:val="17"/>
        </w:rPr>
        <w:t>II</w:t>
      </w:r>
      <w:r w:rsidR="00B91CE2">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B91CE2">
        <w:fldChar w:fldCharType="begin"/>
      </w:r>
      <w:r w:rsidR="00B91CE2">
        <w:instrText xml:space="preserve"> REF _Ref374529935 \n \h  \* MERGEFORMAT </w:instrText>
      </w:r>
      <w:r w:rsidR="00B91CE2">
        <w:fldChar w:fldCharType="separate"/>
      </w:r>
      <w:r w:rsidR="000744F0" w:rsidRPr="000744F0">
        <w:rPr>
          <w:sz w:val="17"/>
          <w:szCs w:val="17"/>
        </w:rPr>
        <w:t>XVII</w:t>
      </w:r>
      <w:r w:rsidR="00B91CE2">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0DC9F0A7" w14:textId="0A7D8611" w:rsidR="00285AFE" w:rsidRPr="008E7E54" w:rsidRDefault="004610C0" w:rsidP="0001797D">
      <w:pPr>
        <w:pStyle w:val="rove2-slovantext"/>
        <w:rPr>
          <w:rFonts w:cs="Arial"/>
          <w:sz w:val="17"/>
          <w:szCs w:val="17"/>
        </w:rPr>
      </w:pPr>
      <w:bookmarkStart w:id="15"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w:t>
      </w:r>
      <w:r w:rsidR="00285AFE" w:rsidRPr="00C720AB">
        <w:rPr>
          <w:sz w:val="17"/>
          <w:szCs w:val="17"/>
        </w:rPr>
        <w:lastRenderedPageBreak/>
        <w:t xml:space="preserve">TDI a </w:t>
      </w:r>
      <w:r w:rsidR="004750D7">
        <w:rPr>
          <w:sz w:val="17"/>
          <w:szCs w:val="17"/>
        </w:rPr>
        <w:t>oprávněným zástupcem objednatele (jeho statutárním orgánem či osobou jím k tomu řádně zmocněnou)</w:t>
      </w:r>
      <w:r w:rsidR="00285AFE" w:rsidRPr="00C720AB">
        <w:rPr>
          <w:sz w:val="17"/>
          <w:szCs w:val="17"/>
        </w:rPr>
        <w:t>.</w:t>
      </w:r>
      <w:bookmarkEnd w:id="15"/>
    </w:p>
    <w:p w14:paraId="0C8CE0D8" w14:textId="694B4B94" w:rsidR="008E7E54" w:rsidRPr="008E7E54" w:rsidRDefault="008E7E54" w:rsidP="0001797D">
      <w:pPr>
        <w:pStyle w:val="rove2-slovantext"/>
        <w:rPr>
          <w:rFonts w:cs="Arial"/>
          <w:sz w:val="17"/>
          <w:szCs w:val="17"/>
        </w:rPr>
      </w:pPr>
      <w:r w:rsidRPr="008E7E54">
        <w:rPr>
          <w:rFonts w:eastAsia="MS Mincho" w:cs="Arial"/>
          <w:sz w:val="17"/>
          <w:szCs w:val="17"/>
        </w:rPr>
        <w:t xml:space="preserve">Pokud v důsledku okolností </w:t>
      </w:r>
      <w:r>
        <w:rPr>
          <w:rFonts w:eastAsia="MS Mincho" w:cs="Arial"/>
          <w:sz w:val="17"/>
          <w:szCs w:val="17"/>
        </w:rPr>
        <w:t>nezaviněných</w:t>
      </w:r>
      <w:r w:rsidRPr="008E7E54">
        <w:rPr>
          <w:rFonts w:eastAsia="MS Mincho" w:cs="Arial"/>
          <w:sz w:val="17"/>
          <w:szCs w:val="17"/>
        </w:rPr>
        <w:t xml:space="preserve"> </w:t>
      </w:r>
      <w:r>
        <w:rPr>
          <w:rFonts w:eastAsia="MS Mincho" w:cs="Arial"/>
          <w:sz w:val="17"/>
          <w:szCs w:val="17"/>
        </w:rPr>
        <w:t>zhotovitelem</w:t>
      </w:r>
      <w:r w:rsidRPr="008E7E54">
        <w:rPr>
          <w:rFonts w:eastAsia="MS Mincho" w:cs="Arial"/>
          <w:sz w:val="17"/>
          <w:szCs w:val="17"/>
        </w:rPr>
        <w:t xml:space="preserve"> dojde k situaci, kdy termín ukončení plnění </w:t>
      </w:r>
      <w:r>
        <w:rPr>
          <w:rFonts w:eastAsia="MS Mincho" w:cs="Arial"/>
          <w:sz w:val="17"/>
          <w:szCs w:val="17"/>
        </w:rPr>
        <w:t>díla uvedený v odst. 1. tohoto článku Smlouvy</w:t>
      </w:r>
      <w:r w:rsidRPr="008E7E54">
        <w:rPr>
          <w:rFonts w:eastAsia="MS Mincho" w:cs="Arial"/>
          <w:sz w:val="17"/>
          <w:szCs w:val="17"/>
        </w:rPr>
        <w:t xml:space="preserve"> nebude možné dodržet z důvodu </w:t>
      </w:r>
      <w:r>
        <w:rPr>
          <w:rFonts w:eastAsia="MS Mincho" w:cs="Arial"/>
          <w:sz w:val="17"/>
          <w:szCs w:val="17"/>
        </w:rPr>
        <w:t>nevhodných</w:t>
      </w:r>
      <w:r w:rsidRPr="008E7E54">
        <w:rPr>
          <w:rFonts w:eastAsia="MS Mincho" w:cs="Arial"/>
          <w:sz w:val="17"/>
          <w:szCs w:val="17"/>
        </w:rPr>
        <w:t xml:space="preserve"> </w:t>
      </w:r>
      <w:r>
        <w:rPr>
          <w:rFonts w:eastAsia="MS Mincho" w:cs="Arial"/>
          <w:sz w:val="17"/>
          <w:szCs w:val="17"/>
        </w:rPr>
        <w:t>klimatických</w:t>
      </w:r>
      <w:r w:rsidRPr="008E7E54">
        <w:rPr>
          <w:rFonts w:eastAsia="MS Mincho" w:cs="Arial"/>
          <w:sz w:val="17"/>
          <w:szCs w:val="17"/>
        </w:rPr>
        <w:t xml:space="preserve"> či povětrnostní</w:t>
      </w:r>
      <w:r>
        <w:rPr>
          <w:rFonts w:eastAsia="MS Mincho" w:cs="Arial"/>
          <w:sz w:val="17"/>
          <w:szCs w:val="17"/>
        </w:rPr>
        <w:t>ch podmínek</w:t>
      </w:r>
      <w:r w:rsidRPr="008E7E54">
        <w:rPr>
          <w:rFonts w:eastAsia="MS Mincho" w:cs="Arial"/>
          <w:sz w:val="17"/>
          <w:szCs w:val="17"/>
        </w:rPr>
        <w:t xml:space="preserve"> v zimním období</w:t>
      </w:r>
      <w:r>
        <w:rPr>
          <w:rFonts w:eastAsia="MS Mincho" w:cs="Arial"/>
          <w:sz w:val="17"/>
          <w:szCs w:val="17"/>
        </w:rPr>
        <w:t>, během kterých nebude možné dodržet technologické podmínky na řádné provedení díla,</w:t>
      </w:r>
      <w:r w:rsidRPr="008E7E54">
        <w:rPr>
          <w:rFonts w:eastAsia="MS Mincho" w:cs="Arial"/>
          <w:sz w:val="17"/>
          <w:szCs w:val="17"/>
        </w:rPr>
        <w:t xml:space="preserve"> posunuje se termín ukončení plnění </w:t>
      </w:r>
      <w:r>
        <w:rPr>
          <w:rFonts w:eastAsia="MS Mincho" w:cs="Arial"/>
          <w:sz w:val="17"/>
          <w:szCs w:val="17"/>
        </w:rPr>
        <w:t>díla</w:t>
      </w:r>
      <w:r w:rsidRPr="008E7E54">
        <w:rPr>
          <w:rFonts w:eastAsia="MS Mincho" w:cs="Arial"/>
          <w:sz w:val="17"/>
          <w:szCs w:val="17"/>
        </w:rPr>
        <w:t xml:space="preserve"> o dobu (počet celých dnů) odpovídající délce trvání překážky, po kterou nebylo možné </w:t>
      </w:r>
      <w:r>
        <w:rPr>
          <w:rFonts w:eastAsia="MS Mincho" w:cs="Arial"/>
          <w:sz w:val="17"/>
          <w:szCs w:val="17"/>
        </w:rPr>
        <w:t>dílo</w:t>
      </w:r>
      <w:r w:rsidRPr="008E7E54">
        <w:rPr>
          <w:rFonts w:eastAsia="MS Mincho" w:cs="Arial"/>
          <w:sz w:val="17"/>
          <w:szCs w:val="17"/>
        </w:rPr>
        <w:t xml:space="preserve"> plnit</w:t>
      </w:r>
      <w:r>
        <w:rPr>
          <w:rFonts w:eastAsia="MS Mincho" w:cs="Arial"/>
          <w:sz w:val="17"/>
          <w:szCs w:val="17"/>
        </w:rPr>
        <w:t>.</w:t>
      </w:r>
    </w:p>
    <w:p w14:paraId="1721E294" w14:textId="77777777" w:rsidR="004610C0" w:rsidRPr="00C720AB" w:rsidRDefault="004610C0" w:rsidP="0001797D">
      <w:pPr>
        <w:pStyle w:val="rove1-slolnku"/>
        <w:rPr>
          <w:sz w:val="17"/>
          <w:szCs w:val="17"/>
        </w:rPr>
      </w:pPr>
      <w:bookmarkStart w:id="16" w:name="_Ref374530210"/>
    </w:p>
    <w:bookmarkEnd w:id="16"/>
    <w:p w14:paraId="09FE0C2E" w14:textId="77777777" w:rsidR="002C451B" w:rsidRPr="00C720AB" w:rsidRDefault="002C451B" w:rsidP="0001797D">
      <w:pPr>
        <w:pStyle w:val="rove1-nzevlnku"/>
        <w:rPr>
          <w:sz w:val="17"/>
          <w:szCs w:val="17"/>
        </w:rPr>
      </w:pPr>
      <w:r w:rsidRPr="00C720AB">
        <w:rPr>
          <w:sz w:val="17"/>
          <w:szCs w:val="17"/>
        </w:rPr>
        <w:t>Staveniště, stavební deník</w:t>
      </w:r>
    </w:p>
    <w:p w14:paraId="7225EDF7"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342711D8"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59E461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29855F95"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7CB09025" w14:textId="77777777" w:rsidR="0022778A" w:rsidRPr="00C720AB" w:rsidRDefault="004610C0" w:rsidP="00073CDD">
      <w:pPr>
        <w:pStyle w:val="rove2-slovantext"/>
        <w:spacing w:after="0"/>
        <w:rPr>
          <w:sz w:val="17"/>
          <w:szCs w:val="17"/>
        </w:rPr>
      </w:pPr>
      <w:bookmarkStart w:id="17"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7"/>
    </w:p>
    <w:p w14:paraId="1C96E46A"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63C56B7B"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27B937A2"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0798158D" w14:textId="007946E7"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B91CE2">
        <w:fldChar w:fldCharType="begin"/>
      </w:r>
      <w:r w:rsidR="00B91CE2">
        <w:instrText xml:space="preserve"> REF _Ref374529988 \n \h  \* MERGEFORMAT </w:instrText>
      </w:r>
      <w:r w:rsidR="00B91CE2">
        <w:fldChar w:fldCharType="separate"/>
      </w:r>
      <w:r w:rsidR="000744F0" w:rsidRPr="000744F0">
        <w:rPr>
          <w:sz w:val="17"/>
          <w:szCs w:val="17"/>
        </w:rPr>
        <w:t>VIII</w:t>
      </w:r>
      <w:r w:rsidR="00B91CE2">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707F7193"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64350CCF"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2395D81"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DC504D0" w14:textId="19ABC19A" w:rsidR="004610C0" w:rsidRPr="00C720AB" w:rsidRDefault="004610C0" w:rsidP="0001797D">
      <w:pPr>
        <w:pStyle w:val="rove2-slovantext"/>
        <w:rPr>
          <w:sz w:val="17"/>
          <w:szCs w:val="17"/>
        </w:rPr>
      </w:pPr>
      <w:bookmarkStart w:id="18"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w:t>
      </w:r>
      <w:r w:rsidRPr="00C720AB">
        <w:rPr>
          <w:sz w:val="17"/>
          <w:szCs w:val="17"/>
        </w:rPr>
        <w:lastRenderedPageBreak/>
        <w:t xml:space="preserve">stanovisko </w:t>
      </w:r>
      <w:r w:rsidR="00024952">
        <w:rPr>
          <w:sz w:val="17"/>
          <w:szCs w:val="17"/>
        </w:rPr>
        <w:t xml:space="preserve">a vyrozumět o této skutečnosti objednatele, a to </w:t>
      </w:r>
      <w:r w:rsidRPr="00C720AB">
        <w:rPr>
          <w:sz w:val="17"/>
          <w:szCs w:val="17"/>
        </w:rPr>
        <w:t xml:space="preserve">nejpozději do </w:t>
      </w:r>
      <w:r w:rsidR="00BF3149" w:rsidRPr="00C720AB">
        <w:rPr>
          <w:sz w:val="17"/>
          <w:szCs w:val="17"/>
        </w:rPr>
        <w:t>dvou</w:t>
      </w:r>
      <w:r w:rsidRPr="00C720AB">
        <w:rPr>
          <w:sz w:val="17"/>
          <w:szCs w:val="17"/>
        </w:rPr>
        <w:t xml:space="preserve"> pracovních dnů, jinak se má za to, že s uvedeným zápisem souhlasí.</w:t>
      </w:r>
      <w:bookmarkEnd w:id="18"/>
    </w:p>
    <w:p w14:paraId="1A568F6F" w14:textId="210AB075"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B91CE2">
        <w:fldChar w:fldCharType="begin"/>
      </w:r>
      <w:r w:rsidR="00B91CE2">
        <w:instrText xml:space="preserve"> REF _Ref374531415 \n \h  \* MERGEFORMAT </w:instrText>
      </w:r>
      <w:r w:rsidR="00B91CE2">
        <w:fldChar w:fldCharType="separate"/>
      </w:r>
      <w:r w:rsidR="000744F0">
        <w:t>7</w:t>
      </w:r>
      <w:r w:rsidR="00B91CE2">
        <w:fldChar w:fldCharType="end"/>
      </w:r>
      <w:r w:rsidR="00533385" w:rsidRPr="00C720AB">
        <w:rPr>
          <w:sz w:val="17"/>
          <w:szCs w:val="17"/>
        </w:rPr>
        <w:t xml:space="preserve"> tohoto článku.</w:t>
      </w:r>
    </w:p>
    <w:p w14:paraId="05C95012"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1711859A" w14:textId="458356A8" w:rsidR="0028091A" w:rsidRDefault="00024952" w:rsidP="0001797D">
      <w:pPr>
        <w:pStyle w:val="rove2-slovantext"/>
        <w:rPr>
          <w:sz w:val="17"/>
          <w:szCs w:val="17"/>
        </w:rPr>
      </w:pPr>
      <w:r>
        <w:rPr>
          <w:sz w:val="17"/>
          <w:szCs w:val="17"/>
        </w:rPr>
        <w:t>Z</w:t>
      </w:r>
      <w:r w:rsidR="0028091A" w:rsidRPr="00C720AB">
        <w:rPr>
          <w:sz w:val="17"/>
          <w:szCs w:val="17"/>
        </w:rPr>
        <w:t>hotovitel</w:t>
      </w:r>
      <w:r>
        <w:rPr>
          <w:sz w:val="17"/>
          <w:szCs w:val="17"/>
        </w:rPr>
        <w:t xml:space="preserve"> si </w:t>
      </w:r>
      <w:r w:rsidRPr="00C720AB">
        <w:rPr>
          <w:sz w:val="17"/>
          <w:szCs w:val="17"/>
        </w:rPr>
        <w:t>v místě stavby</w:t>
      </w:r>
      <w:r>
        <w:rPr>
          <w:sz w:val="17"/>
          <w:szCs w:val="17"/>
        </w:rPr>
        <w:t xml:space="preserve"> za účelem provádění díla zajistí</w:t>
      </w:r>
      <w:r w:rsidR="0028091A">
        <w:rPr>
          <w:sz w:val="17"/>
          <w:szCs w:val="17"/>
        </w:rPr>
        <w:t xml:space="preserve"> o</w:t>
      </w:r>
      <w:r w:rsidR="0028091A" w:rsidRPr="00C720AB">
        <w:rPr>
          <w:sz w:val="17"/>
          <w:szCs w:val="17"/>
        </w:rPr>
        <w:t>dběr elektrické energie ze sítě.</w:t>
      </w:r>
    </w:p>
    <w:p w14:paraId="163F2E3A"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10DD3347" w14:textId="77777777" w:rsidR="00C2148A" w:rsidRPr="00F246A6" w:rsidRDefault="00C2148A" w:rsidP="0001797D">
      <w:pPr>
        <w:pStyle w:val="rove1-slolnku"/>
        <w:rPr>
          <w:sz w:val="17"/>
          <w:szCs w:val="17"/>
        </w:rPr>
      </w:pPr>
      <w:bookmarkStart w:id="19" w:name="_Ref374529988"/>
    </w:p>
    <w:bookmarkEnd w:id="19"/>
    <w:p w14:paraId="1104D3DB" w14:textId="77777777" w:rsidR="002C451B" w:rsidRPr="00F246A6" w:rsidRDefault="002C451B" w:rsidP="00454FE5">
      <w:pPr>
        <w:pStyle w:val="rove1-nzevlnku"/>
        <w:rPr>
          <w:sz w:val="17"/>
          <w:szCs w:val="17"/>
        </w:rPr>
      </w:pPr>
      <w:r w:rsidRPr="00F246A6">
        <w:rPr>
          <w:sz w:val="17"/>
          <w:szCs w:val="17"/>
        </w:rPr>
        <w:t>Provádění díla</w:t>
      </w:r>
    </w:p>
    <w:p w14:paraId="014040B8"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13EE6A9F" w14:textId="5277D839" w:rsidR="008A6AF8" w:rsidRPr="008609FB" w:rsidRDefault="008A6AF8" w:rsidP="00A347CB">
      <w:pPr>
        <w:pStyle w:val="rove2-slovantext"/>
        <w:rPr>
          <w:sz w:val="17"/>
          <w:szCs w:val="17"/>
        </w:rPr>
      </w:pPr>
      <w:bookmarkStart w:id="20" w:name="_Ref374530140"/>
      <w:r w:rsidRPr="008609FB">
        <w:rPr>
          <w:sz w:val="17"/>
          <w:szCs w:val="17"/>
        </w:rPr>
        <w:t>Zhotovitel se zavazuje vystupovat jako koordinátor ve vztahu k dodavateli zařízení informačního systému a k dodavateli zařízení parkovacího systému dle projektové dokumentace. Jako koordinátor zmíněných dodavatelů je povinen vést s dodavateli řádnou komunikaci a koordinaci stavebních prací a dodávek systémů tak, aby bylo zajištěno řádné a úplné splnění díla v rozsahu stanoveném projektovou dokumentací</w:t>
      </w:r>
      <w:r w:rsidR="00B249A8" w:rsidRPr="008609FB">
        <w:rPr>
          <w:sz w:val="17"/>
          <w:szCs w:val="17"/>
        </w:rPr>
        <w:t>, přičemž za splnění této koordinační povinnosti nese zhotovitel plnou odpovědnost</w:t>
      </w:r>
      <w:r w:rsidRPr="008609FB">
        <w:rPr>
          <w:sz w:val="17"/>
          <w:szCs w:val="17"/>
        </w:rPr>
        <w:t xml:space="preserve">.   </w:t>
      </w:r>
    </w:p>
    <w:p w14:paraId="18FF8340" w14:textId="3FBEC092" w:rsidR="006B62AA" w:rsidRPr="00A347CB" w:rsidRDefault="00E20DDD" w:rsidP="00A347CB">
      <w:pPr>
        <w:pStyle w:val="rove2-slovantext"/>
        <w:rPr>
          <w:sz w:val="17"/>
          <w:szCs w:val="17"/>
        </w:rPr>
      </w:pPr>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0"/>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D5AEEC4" w14:textId="033272D6"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w:t>
      </w:r>
      <w:r w:rsidR="0035534F">
        <w:rPr>
          <w:sz w:val="17"/>
          <w:szCs w:val="17"/>
        </w:rPr>
        <w:t>s ohledem na podmínky stavebních</w:t>
      </w:r>
      <w:r w:rsidR="006B62AA" w:rsidRPr="00C720AB">
        <w:rPr>
          <w:sz w:val="17"/>
          <w:szCs w:val="17"/>
        </w:rPr>
        <w:t xml:space="preserve"> povolení a řešení případných změn. O takovém pověření je objednatel povinen písemně informovat zhotovitele nejpozději v den zahájení činnosti TDI. </w:t>
      </w:r>
    </w:p>
    <w:p w14:paraId="4486A33E" w14:textId="4F07F4F3" w:rsidR="00432020" w:rsidRPr="00C720AB" w:rsidRDefault="004610C0" w:rsidP="0001797D">
      <w:pPr>
        <w:pStyle w:val="rove2-slovantext"/>
        <w:rPr>
          <w:sz w:val="17"/>
          <w:szCs w:val="17"/>
        </w:rPr>
      </w:pPr>
      <w:bookmarkStart w:id="21"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w:t>
      </w:r>
      <w:r w:rsidR="0035534F">
        <w:rPr>
          <w:sz w:val="17"/>
          <w:szCs w:val="17"/>
        </w:rPr>
        <w:t>rovádění díla podmínky stavebních</w:t>
      </w:r>
      <w:r w:rsidRPr="00C720AB">
        <w:rPr>
          <w:sz w:val="17"/>
          <w:szCs w:val="17"/>
        </w:rPr>
        <w:t xml:space="preserve">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1"/>
    </w:p>
    <w:p w14:paraId="7C314F09"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0AB1F5C6" w14:textId="779B8065"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w:t>
      </w:r>
      <w:r w:rsidR="00A336CB" w:rsidRPr="00B24907">
        <w:rPr>
          <w:rFonts w:cs="Arial"/>
          <w:b/>
          <w:sz w:val="17"/>
          <w:szCs w:val="17"/>
        </w:rPr>
        <w:t xml:space="preserve">kontrolní dny v termínech nezbytných pro řádné provádění kontroly, </w:t>
      </w:r>
      <w:r w:rsidR="005D5E55">
        <w:rPr>
          <w:rFonts w:cs="Arial"/>
          <w:b/>
          <w:sz w:val="17"/>
          <w:szCs w:val="17"/>
        </w:rPr>
        <w:t>hlavní kontrolní den bude probíhat</w:t>
      </w:r>
      <w:r w:rsidR="00A336CB" w:rsidRPr="00B24907">
        <w:rPr>
          <w:rFonts w:cs="Arial"/>
          <w:b/>
          <w:sz w:val="17"/>
          <w:szCs w:val="17"/>
        </w:rPr>
        <w:t xml:space="preserve"> jedenkrát </w:t>
      </w:r>
      <w:r w:rsidR="00B24907" w:rsidRPr="00B24907">
        <w:rPr>
          <w:rFonts w:cs="Arial"/>
          <w:b/>
          <w:sz w:val="17"/>
          <w:szCs w:val="17"/>
        </w:rPr>
        <w:t>týdně</w:t>
      </w:r>
      <w:r w:rsidR="00A336CB" w:rsidRPr="002E45D1">
        <w:rPr>
          <w:rFonts w:cs="Arial"/>
          <w:sz w:val="17"/>
          <w:szCs w:val="17"/>
        </w:rPr>
        <w:t xml:space="preserve">. Objednatel je </w:t>
      </w:r>
      <w:r w:rsidR="00A336CB" w:rsidRPr="002E45D1">
        <w:rPr>
          <w:rFonts w:cs="Arial"/>
          <w:sz w:val="17"/>
          <w:szCs w:val="17"/>
        </w:rPr>
        <w:lastRenderedPageBreak/>
        <w:t xml:space="preserve">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xml:space="preserve">. </w:t>
      </w:r>
      <w:r w:rsidR="00160D95" w:rsidRPr="00160D95">
        <w:rPr>
          <w:rFonts w:cs="Arial"/>
          <w:b/>
          <w:sz w:val="17"/>
          <w:szCs w:val="17"/>
        </w:rPr>
        <w:t xml:space="preserve">Všech </w:t>
      </w:r>
      <w:r w:rsidR="005D5E55">
        <w:rPr>
          <w:rFonts w:cs="Arial"/>
          <w:b/>
          <w:sz w:val="17"/>
          <w:szCs w:val="17"/>
        </w:rPr>
        <w:t xml:space="preserve">hlavních </w:t>
      </w:r>
      <w:r w:rsidR="00160D95" w:rsidRPr="00160D95">
        <w:rPr>
          <w:rFonts w:cs="Arial"/>
          <w:b/>
          <w:sz w:val="17"/>
          <w:szCs w:val="17"/>
        </w:rPr>
        <w:t>k</w:t>
      </w:r>
      <w:r w:rsidR="00A336CB" w:rsidRPr="00160D95">
        <w:rPr>
          <w:rFonts w:cs="Arial"/>
          <w:b/>
          <w:sz w:val="17"/>
          <w:szCs w:val="17"/>
        </w:rPr>
        <w:t>ontrolních dnů</w:t>
      </w:r>
      <w:r w:rsidR="00160D95">
        <w:rPr>
          <w:rFonts w:cs="Arial"/>
          <w:b/>
          <w:sz w:val="17"/>
          <w:szCs w:val="17"/>
        </w:rPr>
        <w:t xml:space="preserve"> jsou povinni se </w:t>
      </w:r>
      <w:r w:rsidR="00A336CB" w:rsidRPr="00160D95">
        <w:rPr>
          <w:rFonts w:cs="Arial"/>
          <w:b/>
          <w:sz w:val="17"/>
          <w:szCs w:val="17"/>
        </w:rPr>
        <w:t>účastnit zástupce objed</w:t>
      </w:r>
      <w:r w:rsidR="00160D95" w:rsidRPr="00160D95">
        <w:rPr>
          <w:rFonts w:cs="Arial"/>
          <w:b/>
          <w:sz w:val="17"/>
          <w:szCs w:val="17"/>
        </w:rPr>
        <w:t>natele pro věci technické, TDI</w:t>
      </w:r>
      <w:r w:rsidR="00A336CB" w:rsidRPr="00160D95">
        <w:rPr>
          <w:rFonts w:cs="Arial"/>
          <w:b/>
          <w:sz w:val="17"/>
          <w:szCs w:val="17"/>
        </w:rPr>
        <w:t xml:space="preserve">, </w:t>
      </w:r>
      <w:r w:rsidR="00A45FBC" w:rsidRPr="00160D95">
        <w:rPr>
          <w:b/>
          <w:sz w:val="17"/>
          <w:szCs w:val="17"/>
        </w:rPr>
        <w:t>bezpečnostní technik</w:t>
      </w:r>
      <w:r w:rsidR="00A336CB" w:rsidRPr="00160D95">
        <w:rPr>
          <w:rFonts w:cs="Arial"/>
          <w:b/>
          <w:sz w:val="17"/>
          <w:szCs w:val="17"/>
        </w:rPr>
        <w:t xml:space="preserve"> a </w:t>
      </w:r>
      <w:r w:rsidR="00160D95">
        <w:rPr>
          <w:rFonts w:cs="Arial"/>
          <w:b/>
          <w:sz w:val="17"/>
          <w:szCs w:val="17"/>
        </w:rPr>
        <w:t xml:space="preserve">dále </w:t>
      </w:r>
      <w:r w:rsidR="00A336CB" w:rsidRPr="00160D95">
        <w:rPr>
          <w:rFonts w:cs="Arial"/>
          <w:b/>
          <w:sz w:val="17"/>
          <w:szCs w:val="17"/>
        </w:rPr>
        <w:t xml:space="preserve">zástupci </w:t>
      </w:r>
      <w:r w:rsidR="00A45FBC" w:rsidRPr="00160D95">
        <w:rPr>
          <w:rFonts w:cs="Arial"/>
          <w:b/>
          <w:sz w:val="17"/>
          <w:szCs w:val="17"/>
        </w:rPr>
        <w:t>z</w:t>
      </w:r>
      <w:r w:rsidR="00A336CB" w:rsidRPr="00160D95">
        <w:rPr>
          <w:rFonts w:cs="Arial"/>
          <w:b/>
          <w:sz w:val="17"/>
          <w:szCs w:val="17"/>
        </w:rPr>
        <w:t>hotovitele</w:t>
      </w:r>
      <w:r w:rsidR="00160D95" w:rsidRPr="00160D95">
        <w:rPr>
          <w:rFonts w:cs="Arial"/>
          <w:b/>
          <w:sz w:val="17"/>
          <w:szCs w:val="17"/>
        </w:rPr>
        <w:t>, konkrétně vždy hlavní stavbyv</w:t>
      </w:r>
      <w:r w:rsidR="00160D95">
        <w:rPr>
          <w:rFonts w:cs="Arial"/>
          <w:b/>
          <w:sz w:val="17"/>
          <w:szCs w:val="17"/>
        </w:rPr>
        <w:t>edoucí</w:t>
      </w:r>
      <w:r w:rsidR="00051001">
        <w:rPr>
          <w:rFonts w:cs="Arial"/>
          <w:b/>
          <w:sz w:val="17"/>
          <w:szCs w:val="17"/>
        </w:rPr>
        <w:t xml:space="preserve"> </w:t>
      </w:r>
      <w:r w:rsidR="00F566C9">
        <w:rPr>
          <w:rFonts w:cs="Arial"/>
          <w:b/>
          <w:sz w:val="17"/>
          <w:szCs w:val="17"/>
        </w:rPr>
        <w:t>a stavbyvedoucí</w:t>
      </w:r>
      <w:r w:rsidR="00A336CB" w:rsidRPr="00C720AB">
        <w:rPr>
          <w:rFonts w:cs="Arial"/>
          <w:sz w:val="17"/>
          <w:szCs w:val="17"/>
        </w:rPr>
        <w:t>.</w:t>
      </w:r>
      <w:r w:rsidR="00160D95">
        <w:rPr>
          <w:rFonts w:cs="Arial"/>
          <w:sz w:val="17"/>
          <w:szCs w:val="17"/>
        </w:rPr>
        <w:t xml:space="preserve"> Případná neúčast těchto zástupců zhotovitele, jež jsou jmenovitě uvedeni v čl. XVII. této Smlouvy</w:t>
      </w:r>
      <w:r w:rsidR="005D5E55">
        <w:rPr>
          <w:rFonts w:cs="Arial"/>
          <w:sz w:val="17"/>
          <w:szCs w:val="17"/>
        </w:rPr>
        <w:t>,</w:t>
      </w:r>
      <w:r w:rsidR="003A3F92">
        <w:rPr>
          <w:rFonts w:cs="Arial"/>
          <w:sz w:val="17"/>
          <w:szCs w:val="17"/>
        </w:rPr>
        <w:t xml:space="preserve"> na hlavním kontrolním dni</w:t>
      </w:r>
      <w:r w:rsidR="00160D95">
        <w:rPr>
          <w:rFonts w:cs="Arial"/>
          <w:sz w:val="17"/>
          <w:szCs w:val="17"/>
        </w:rPr>
        <w:t xml:space="preserve"> je sankcionována v souladu s č</w:t>
      </w:r>
      <w:r w:rsidR="00F566C9">
        <w:rPr>
          <w:rFonts w:cs="Arial"/>
          <w:sz w:val="17"/>
          <w:szCs w:val="17"/>
        </w:rPr>
        <w:t>l</w:t>
      </w:r>
      <w:r w:rsidR="00160D95">
        <w:rPr>
          <w:rFonts w:cs="Arial"/>
          <w:sz w:val="17"/>
          <w:szCs w:val="17"/>
        </w:rPr>
        <w:t>. XII. této Smlouvy.</w:t>
      </w:r>
      <w:r w:rsidR="00A336CB" w:rsidRPr="00C720AB">
        <w:rPr>
          <w:rFonts w:cs="Arial"/>
          <w:sz w:val="17"/>
          <w:szCs w:val="17"/>
        </w:rPr>
        <w:t xml:space="preserv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3F792457" w14:textId="6AECCE3A" w:rsidR="001E62F4" w:rsidRPr="00AF3D39" w:rsidRDefault="00093674" w:rsidP="00093674">
      <w:pPr>
        <w:pStyle w:val="rove2-slovantext"/>
        <w:rPr>
          <w:sz w:val="17"/>
          <w:szCs w:val="17"/>
        </w:rPr>
      </w:pPr>
      <w:bookmarkStart w:id="22" w:name="_Hlk482336360"/>
      <w:r w:rsidRPr="00093674">
        <w:rPr>
          <w:sz w:val="17"/>
          <w:szCs w:val="17"/>
        </w:rPr>
        <w:t>Zhotovitel je povinen zajistit, aby byl hlavní stavbyvedoucí nebo stavbyvedoucí přítomen na staveništi každý den během realizace díla. Hlavní stavbyvedoucí musí být během realizace díla přítomen na staveništi ve frekvenci minimálně 3 x týdně</w:t>
      </w:r>
      <w:r w:rsidR="001E62F4" w:rsidRPr="00AF3D39">
        <w:rPr>
          <w:sz w:val="17"/>
          <w:szCs w:val="17"/>
        </w:rPr>
        <w:t xml:space="preserve">. </w:t>
      </w:r>
      <w:bookmarkEnd w:id="22"/>
    </w:p>
    <w:p w14:paraId="682E56D0" w14:textId="3EBEF992"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4C5580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1CE148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9F643AD"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78F2C60"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1AA62144"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7256DEA1"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09A7B7C9"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w:t>
      </w:r>
      <w:r w:rsidR="004610C0" w:rsidRPr="00C720AB">
        <w:rPr>
          <w:sz w:val="17"/>
          <w:szCs w:val="17"/>
        </w:rPr>
        <w:lastRenderedPageBreak/>
        <w:t xml:space="preserve">odborně způsobilá, stejně tak obsluha jiných zařízení a strojů, jejichž provoz vyžaduje zvláštní odbornou způsobilost (například obsluha zemních strojů, vysokozdvižných </w:t>
      </w:r>
      <w:r w:rsidR="00160D95">
        <w:rPr>
          <w:sz w:val="17"/>
          <w:szCs w:val="17"/>
        </w:rPr>
        <w:t>vozíků, stavba a bourání lešení</w:t>
      </w:r>
      <w:r w:rsidR="004610C0" w:rsidRPr="00C720AB">
        <w:rPr>
          <w:sz w:val="17"/>
          <w:szCs w:val="17"/>
        </w:rPr>
        <w:t xml:space="preserve"> apod.).</w:t>
      </w:r>
    </w:p>
    <w:p w14:paraId="02423FB6" w14:textId="77777777"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4292EA9B"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193F0CB6"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22D768C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3CDB58C9"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45E9DD3A" w14:textId="13EA7C30"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5AB0C30" w14:textId="54014D48" w:rsidR="00BC4A30" w:rsidRPr="00967AF4" w:rsidRDefault="00BC4A30" w:rsidP="003A7E6C">
      <w:pPr>
        <w:pStyle w:val="rove2-slovantext"/>
        <w:rPr>
          <w:sz w:val="17"/>
          <w:szCs w:val="17"/>
        </w:rPr>
      </w:pPr>
      <w:r w:rsidRPr="00967AF4">
        <w:rPr>
          <w:sz w:val="17"/>
          <w:szCs w:val="17"/>
        </w:rPr>
        <w:t xml:space="preserve">Zhotovitel je povinen po celou dobu realizace díla zajistit hygienické zázemí v rozsahu odpovídajícím počtu pracovníků nacházejících se na staveništi. </w:t>
      </w:r>
    </w:p>
    <w:p w14:paraId="37D8DB7A" w14:textId="77777777" w:rsidR="00892E4B" w:rsidRPr="00C720AB" w:rsidRDefault="00892E4B" w:rsidP="00ED75F3">
      <w:pPr>
        <w:pStyle w:val="rove1-slolnku"/>
        <w:rPr>
          <w:sz w:val="17"/>
          <w:szCs w:val="17"/>
        </w:rPr>
      </w:pPr>
      <w:bookmarkStart w:id="23" w:name="_Ref374529859"/>
    </w:p>
    <w:bookmarkEnd w:id="23"/>
    <w:p w14:paraId="1568B642" w14:textId="77777777" w:rsidR="00892E4B" w:rsidRPr="00C720AB" w:rsidRDefault="00892E4B" w:rsidP="00ED75F3">
      <w:pPr>
        <w:pStyle w:val="rove1-nzevlnku"/>
        <w:rPr>
          <w:sz w:val="17"/>
          <w:szCs w:val="17"/>
        </w:rPr>
      </w:pPr>
      <w:r w:rsidRPr="00C720AB">
        <w:rPr>
          <w:sz w:val="17"/>
          <w:szCs w:val="17"/>
        </w:rPr>
        <w:t>Předání a převzetí díla</w:t>
      </w:r>
    </w:p>
    <w:p w14:paraId="6D24BAC5"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351E0BA2" w14:textId="77777777" w:rsidR="00892E4B" w:rsidRPr="004A5104" w:rsidRDefault="00892E4B" w:rsidP="004A5104">
      <w:pPr>
        <w:pStyle w:val="rove2-slovantext"/>
        <w:rPr>
          <w:sz w:val="17"/>
          <w:szCs w:val="17"/>
        </w:rPr>
      </w:pPr>
      <w:bookmarkStart w:id="24"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4"/>
    </w:p>
    <w:p w14:paraId="5CB10743"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0E708523"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0DB0437E" w14:textId="77777777" w:rsidR="00892E4B" w:rsidRPr="00C720AB" w:rsidRDefault="00892E4B" w:rsidP="00073CDD">
      <w:pPr>
        <w:pStyle w:val="rove2-slovantext"/>
        <w:spacing w:after="0"/>
        <w:rPr>
          <w:sz w:val="17"/>
          <w:szCs w:val="17"/>
        </w:rPr>
      </w:pPr>
      <w:r w:rsidRPr="00C720AB">
        <w:rPr>
          <w:sz w:val="17"/>
          <w:szCs w:val="17"/>
        </w:rPr>
        <w:lastRenderedPageBreak/>
        <w:t>Zhotovitel je povinen připravit a doložit u přejímacího řízení:</w:t>
      </w:r>
    </w:p>
    <w:p w14:paraId="3E19FFF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067D22EA"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09B1145F"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69673E2D"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8C930FF"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196968A7"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7BE0831D" w14:textId="6E6489D1"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w:t>
      </w:r>
      <w:r w:rsidR="00967AF4">
        <w:rPr>
          <w:sz w:val="17"/>
          <w:szCs w:val="17"/>
        </w:rPr>
        <w:t xml:space="preserve"> pro každou etapu realizace díla</w:t>
      </w:r>
      <w:r w:rsidRPr="00C720AB">
        <w:rPr>
          <w:sz w:val="17"/>
          <w:szCs w:val="17"/>
        </w:rPr>
        <w:t>) a na CD;</w:t>
      </w:r>
    </w:p>
    <w:p w14:paraId="6F12F56E" w14:textId="05698CEF" w:rsidR="00892E4B" w:rsidRPr="00C720AB" w:rsidRDefault="00892E4B" w:rsidP="00073CDD">
      <w:pPr>
        <w:pStyle w:val="rove3-odrkovtext"/>
        <w:spacing w:line="271" w:lineRule="auto"/>
        <w:rPr>
          <w:sz w:val="17"/>
          <w:szCs w:val="17"/>
        </w:rPr>
      </w:pPr>
      <w:r w:rsidRPr="00C720AB">
        <w:rPr>
          <w:sz w:val="17"/>
          <w:szCs w:val="17"/>
        </w:rPr>
        <w:t>dokumentaci skutečného provedení stavby</w:t>
      </w:r>
      <w:r w:rsidR="00621473">
        <w:rPr>
          <w:sz w:val="17"/>
          <w:szCs w:val="17"/>
        </w:rPr>
        <w:t xml:space="preserve"> včetně geometrického plánu</w:t>
      </w:r>
      <w:r w:rsidRPr="00C720AB">
        <w:rPr>
          <w:sz w:val="17"/>
          <w:szCs w:val="17"/>
        </w:rPr>
        <w:t xml:space="preserve"> </w:t>
      </w:r>
      <w:r w:rsidRPr="00C720AB">
        <w:rPr>
          <w:bCs/>
          <w:iCs/>
          <w:sz w:val="17"/>
          <w:szCs w:val="17"/>
        </w:rPr>
        <w:t>ve třech vyhotoveních</w:t>
      </w:r>
      <w:r w:rsidR="00621473">
        <w:rPr>
          <w:bCs/>
          <w:iCs/>
          <w:sz w:val="17"/>
          <w:szCs w:val="17"/>
        </w:rPr>
        <w:t xml:space="preserve"> dle čl. II., odst. 3. Smlouvy</w:t>
      </w:r>
      <w:r w:rsidRPr="00C720AB">
        <w:rPr>
          <w:sz w:val="17"/>
          <w:szCs w:val="17"/>
        </w:rPr>
        <w:t>;</w:t>
      </w:r>
    </w:p>
    <w:p w14:paraId="455E6D94"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529EA0E7"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2A8FAB77"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4B1BD22" w14:textId="77777777" w:rsidR="00892E4B" w:rsidRPr="00C720AB" w:rsidRDefault="00892E4B" w:rsidP="00ED75F3">
      <w:pPr>
        <w:pStyle w:val="rove1-slolnku"/>
        <w:rPr>
          <w:sz w:val="17"/>
          <w:szCs w:val="17"/>
        </w:rPr>
      </w:pPr>
    </w:p>
    <w:p w14:paraId="11B1B771"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69D727B7"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7E1B841F"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00A8A801"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6141E2E3" w14:textId="77777777" w:rsidR="00892E4B" w:rsidRPr="00C720AB" w:rsidRDefault="00892E4B" w:rsidP="00ED75F3">
      <w:pPr>
        <w:pStyle w:val="rove1-slolnku"/>
        <w:rPr>
          <w:sz w:val="17"/>
          <w:szCs w:val="17"/>
        </w:rPr>
      </w:pPr>
      <w:bookmarkStart w:id="25" w:name="_Ref374530156"/>
    </w:p>
    <w:bookmarkEnd w:id="25"/>
    <w:p w14:paraId="37AA04F8" w14:textId="77777777" w:rsidR="00892E4B" w:rsidRPr="00C720AB" w:rsidRDefault="00892E4B" w:rsidP="00ED75F3">
      <w:pPr>
        <w:pStyle w:val="rove1-nzevlnku"/>
        <w:rPr>
          <w:sz w:val="17"/>
          <w:szCs w:val="17"/>
        </w:rPr>
      </w:pPr>
      <w:r w:rsidRPr="00C720AB">
        <w:rPr>
          <w:sz w:val="17"/>
          <w:szCs w:val="17"/>
        </w:rPr>
        <w:t>Vlastnické právo k dílu</w:t>
      </w:r>
    </w:p>
    <w:p w14:paraId="108D6F9E" w14:textId="0A489F97" w:rsidR="00892E4B" w:rsidRPr="00A56A80" w:rsidRDefault="00892E4B" w:rsidP="00A56A80">
      <w:pPr>
        <w:pStyle w:val="rove2-slovantext"/>
        <w:rPr>
          <w:sz w:val="17"/>
          <w:szCs w:val="17"/>
          <w:lang w:eastAsia="ar-SA"/>
        </w:rPr>
      </w:pPr>
      <w:r w:rsidRPr="00A56A80">
        <w:rPr>
          <w:sz w:val="17"/>
          <w:szCs w:val="17"/>
          <w:lang w:eastAsia="ar-SA"/>
        </w:rPr>
        <w:t xml:space="preserve">Smluvní strany prohlašují s ohledem na znění </w:t>
      </w:r>
      <w:r w:rsidR="00922B6A" w:rsidRPr="00A56A80">
        <w:rPr>
          <w:sz w:val="17"/>
          <w:szCs w:val="17"/>
          <w:lang w:eastAsia="ar-SA"/>
        </w:rPr>
        <w:t>§ </w:t>
      </w:r>
      <w:r w:rsidRPr="00A56A80">
        <w:rPr>
          <w:sz w:val="17"/>
          <w:szCs w:val="17"/>
          <w:lang w:eastAsia="ar-SA"/>
        </w:rPr>
        <w:t xml:space="preserve">506 občanského zákoníku, </w:t>
      </w:r>
      <w:r w:rsidR="000637C6" w:rsidRPr="00A56A80">
        <w:rPr>
          <w:sz w:val="17"/>
          <w:szCs w:val="17"/>
          <w:lang w:eastAsia="ar-SA"/>
        </w:rPr>
        <w:t>že</w:t>
      </w:r>
      <w:r w:rsidR="00C1116F" w:rsidRPr="00A56A80">
        <w:rPr>
          <w:sz w:val="17"/>
          <w:szCs w:val="17"/>
          <w:lang w:eastAsia="ar-SA"/>
        </w:rPr>
        <w:t> </w:t>
      </w:r>
      <w:r w:rsidRPr="00A56A80">
        <w:rPr>
          <w:sz w:val="17"/>
          <w:szCs w:val="17"/>
          <w:lang w:eastAsia="ar-SA"/>
        </w:rPr>
        <w:t xml:space="preserve">stavba, na které je dílo prováděno, </w:t>
      </w:r>
      <w:r w:rsidR="000637C6" w:rsidRPr="00A56A80">
        <w:rPr>
          <w:sz w:val="17"/>
          <w:szCs w:val="17"/>
          <w:lang w:eastAsia="ar-SA"/>
        </w:rPr>
        <w:t xml:space="preserve">je </w:t>
      </w:r>
      <w:r w:rsidRPr="00A56A80">
        <w:rPr>
          <w:sz w:val="17"/>
          <w:szCs w:val="17"/>
          <w:lang w:eastAsia="ar-SA"/>
        </w:rPr>
        <w:t xml:space="preserve">součástí </w:t>
      </w:r>
      <w:r w:rsidR="00FB215D" w:rsidRPr="00A56A80">
        <w:rPr>
          <w:rFonts w:cs="Verdana"/>
          <w:color w:val="000000"/>
          <w:sz w:val="17"/>
          <w:szCs w:val="17"/>
        </w:rPr>
        <w:t xml:space="preserve">pozemků </w:t>
      </w:r>
      <w:r w:rsidR="00A56A80" w:rsidRPr="00A56A80">
        <w:rPr>
          <w:rFonts w:cs="Verdana"/>
          <w:color w:val="000000"/>
          <w:sz w:val="17"/>
          <w:szCs w:val="17"/>
        </w:rPr>
        <w:t>st. p. č. 3444, 3560, parc. č. 497/1, 497/3, 500/2, 500/3, 500/4, 500/5, 502/1, 502/3, 504/2, 504/3, 511/3, 1305/1, 1325/2, 1325/4, 1537/1, 1537/2, 1537/3, 1537/6, 1537/7 v k.ú. Český Krumlov, 622931</w:t>
      </w:r>
      <w:r w:rsidR="00DE149D" w:rsidRPr="00A56A80">
        <w:rPr>
          <w:sz w:val="17"/>
          <w:szCs w:val="17"/>
          <w:lang w:eastAsia="ar-SA"/>
        </w:rPr>
        <w:t>.</w:t>
      </w:r>
    </w:p>
    <w:p w14:paraId="1CFFCBDB" w14:textId="6DE809CA"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na které je prováděna, aniž by došlo k poškození dané součásti díla. </w:t>
      </w:r>
    </w:p>
    <w:p w14:paraId="1C3C40AA"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E8984C3" w14:textId="77777777" w:rsidR="00892E4B" w:rsidRPr="00C720AB" w:rsidRDefault="00892E4B" w:rsidP="00ED75F3">
      <w:pPr>
        <w:pStyle w:val="rove1-slolnku"/>
        <w:rPr>
          <w:sz w:val="17"/>
          <w:szCs w:val="17"/>
        </w:rPr>
      </w:pPr>
      <w:bookmarkStart w:id="26" w:name="_Ref374530092"/>
    </w:p>
    <w:bookmarkEnd w:id="26"/>
    <w:p w14:paraId="63827EA6" w14:textId="2B1B5D4B" w:rsidR="00892E4B" w:rsidRPr="00F554BC" w:rsidRDefault="00892E4B" w:rsidP="000670ED">
      <w:pPr>
        <w:pStyle w:val="rove1-nzevlnku"/>
        <w:rPr>
          <w:sz w:val="17"/>
          <w:szCs w:val="17"/>
        </w:rPr>
      </w:pPr>
      <w:r w:rsidRPr="00C720AB">
        <w:rPr>
          <w:sz w:val="17"/>
          <w:szCs w:val="17"/>
        </w:rPr>
        <w:t>Sankce a smluvní pokuty</w:t>
      </w:r>
    </w:p>
    <w:p w14:paraId="18BD5D29" w14:textId="5514BAF0" w:rsidR="00F554BC" w:rsidRPr="00B24016" w:rsidRDefault="00F554BC" w:rsidP="00F554BC">
      <w:pPr>
        <w:pStyle w:val="rove2-slovantext"/>
        <w:rPr>
          <w:sz w:val="17"/>
          <w:szCs w:val="17"/>
        </w:rPr>
      </w:pPr>
      <w:r w:rsidRPr="006B283A">
        <w:rPr>
          <w:rFonts w:cs="Verdana"/>
          <w:bCs/>
          <w:sz w:val="17"/>
          <w:szCs w:val="17"/>
        </w:rPr>
        <w:t xml:space="preserve">Výše sankce za nesplnění </w:t>
      </w:r>
      <w:r w:rsidR="00BA17D8">
        <w:rPr>
          <w:rFonts w:cs="Verdana"/>
          <w:bCs/>
          <w:sz w:val="17"/>
          <w:szCs w:val="17"/>
        </w:rPr>
        <w:t>dílčích termínů</w:t>
      </w:r>
      <w:r w:rsidRPr="006B283A">
        <w:rPr>
          <w:rFonts w:cs="Verdana"/>
          <w:bCs/>
          <w:sz w:val="17"/>
          <w:szCs w:val="17"/>
        </w:rPr>
        <w:t xml:space="preserve"> plnění </w:t>
      </w:r>
      <w:r>
        <w:rPr>
          <w:rFonts w:cs="Verdana"/>
          <w:bCs/>
          <w:sz w:val="17"/>
          <w:szCs w:val="17"/>
        </w:rPr>
        <w:t>díla</w:t>
      </w:r>
      <w:r w:rsidR="00B24016">
        <w:rPr>
          <w:rFonts w:cs="Verdana"/>
          <w:bCs/>
          <w:sz w:val="17"/>
          <w:szCs w:val="17"/>
        </w:rPr>
        <w:t xml:space="preserve"> dle čl. VI., odst. 2., body a) a</w:t>
      </w:r>
      <w:r>
        <w:rPr>
          <w:rFonts w:cs="Verdana"/>
          <w:bCs/>
          <w:sz w:val="17"/>
          <w:szCs w:val="17"/>
        </w:rPr>
        <w:t xml:space="preserve"> b) Smlouvy </w:t>
      </w:r>
      <w:r w:rsidRPr="006B283A">
        <w:rPr>
          <w:rFonts w:cs="Verdana"/>
          <w:bCs/>
          <w:sz w:val="17"/>
          <w:szCs w:val="17"/>
        </w:rPr>
        <w:t xml:space="preserve">je stanovena </w:t>
      </w:r>
      <w:r w:rsidRPr="00F554BC">
        <w:rPr>
          <w:rFonts w:cs="Verdana"/>
          <w:bCs/>
          <w:sz w:val="17"/>
          <w:szCs w:val="17"/>
        </w:rPr>
        <w:t>ve výši 50.000 Kč jednorázově a dále ve výši 0,05 % z celkové ceny díla za každý i započatý den prodlení</w:t>
      </w:r>
      <w:r w:rsidRPr="006B283A">
        <w:rPr>
          <w:rFonts w:cs="Verdana"/>
          <w:bCs/>
          <w:sz w:val="17"/>
          <w:szCs w:val="17"/>
        </w:rPr>
        <w:t>.</w:t>
      </w:r>
    </w:p>
    <w:p w14:paraId="33BFD9B6" w14:textId="2794D2BD" w:rsidR="00B24016" w:rsidRPr="004A1643" w:rsidRDefault="00B24016" w:rsidP="00F554BC">
      <w:pPr>
        <w:pStyle w:val="rove2-slovantext"/>
        <w:rPr>
          <w:sz w:val="17"/>
          <w:szCs w:val="17"/>
        </w:rPr>
      </w:pPr>
      <w:r w:rsidRPr="006B283A">
        <w:rPr>
          <w:rFonts w:cs="Verdana"/>
          <w:bCs/>
          <w:sz w:val="17"/>
          <w:szCs w:val="17"/>
        </w:rPr>
        <w:t xml:space="preserve">Výše sankce za nesplnění </w:t>
      </w:r>
      <w:r>
        <w:rPr>
          <w:rFonts w:cs="Verdana"/>
          <w:bCs/>
          <w:sz w:val="17"/>
          <w:szCs w:val="17"/>
        </w:rPr>
        <w:t>dílčího termínu</w:t>
      </w:r>
      <w:r w:rsidRPr="006B283A">
        <w:rPr>
          <w:rFonts w:cs="Verdana"/>
          <w:bCs/>
          <w:sz w:val="17"/>
          <w:szCs w:val="17"/>
        </w:rPr>
        <w:t xml:space="preserve"> plnění </w:t>
      </w:r>
      <w:r>
        <w:rPr>
          <w:rFonts w:cs="Verdana"/>
          <w:bCs/>
          <w:sz w:val="17"/>
          <w:szCs w:val="17"/>
        </w:rPr>
        <w:t xml:space="preserve">díla dle čl. VI., odst. 2., body </w:t>
      </w:r>
      <w:r w:rsidR="001D4290">
        <w:rPr>
          <w:rFonts w:cs="Verdana"/>
          <w:bCs/>
          <w:sz w:val="17"/>
          <w:szCs w:val="17"/>
        </w:rPr>
        <w:t xml:space="preserve">c) Smlouvy (a tím pádem rovněž </w:t>
      </w:r>
      <w:r w:rsidRPr="006B283A">
        <w:rPr>
          <w:rFonts w:cs="Verdana"/>
          <w:bCs/>
          <w:sz w:val="17"/>
          <w:szCs w:val="17"/>
        </w:rPr>
        <w:t xml:space="preserve">za nesplnění konečného termínu plnění </w:t>
      </w:r>
      <w:r>
        <w:rPr>
          <w:rFonts w:cs="Verdana"/>
          <w:bCs/>
          <w:sz w:val="17"/>
          <w:szCs w:val="17"/>
        </w:rPr>
        <w:t>díla</w:t>
      </w:r>
      <w:r w:rsidR="001D4290">
        <w:rPr>
          <w:rFonts w:cs="Verdana"/>
          <w:bCs/>
          <w:sz w:val="17"/>
          <w:szCs w:val="17"/>
        </w:rPr>
        <w:t>)</w:t>
      </w:r>
      <w:r>
        <w:rPr>
          <w:rFonts w:cs="Verdana"/>
          <w:bCs/>
          <w:sz w:val="17"/>
          <w:szCs w:val="17"/>
        </w:rPr>
        <w:t xml:space="preserve"> </w:t>
      </w:r>
      <w:r w:rsidRPr="006B283A">
        <w:rPr>
          <w:rFonts w:cs="Verdana"/>
          <w:bCs/>
          <w:sz w:val="17"/>
          <w:szCs w:val="17"/>
        </w:rPr>
        <w:t>je stanovena na 0,2 % z celkové ceny díla za každý i započatý den prodlení.</w:t>
      </w:r>
    </w:p>
    <w:p w14:paraId="5650A43A" w14:textId="229FBAEC" w:rsidR="004A1643" w:rsidRDefault="004A1643" w:rsidP="00F554BC">
      <w:pPr>
        <w:pStyle w:val="rove2-slovantext"/>
        <w:rPr>
          <w:sz w:val="17"/>
          <w:szCs w:val="17"/>
        </w:rPr>
      </w:pPr>
      <w:bookmarkStart w:id="27" w:name="_Hlk482336435"/>
      <w:r w:rsidRPr="00307751">
        <w:rPr>
          <w:sz w:val="17"/>
          <w:szCs w:val="17"/>
        </w:rPr>
        <w:t xml:space="preserve">Výše sankce za porušení povinnosti zhotovitele zajistit přítomnost hlavního stavbyvedoucího </w:t>
      </w:r>
      <w:r w:rsidR="001D4290">
        <w:rPr>
          <w:sz w:val="17"/>
          <w:szCs w:val="17"/>
        </w:rPr>
        <w:t xml:space="preserve">a stavbyvedoucího </w:t>
      </w:r>
      <w:r w:rsidRPr="00307751">
        <w:rPr>
          <w:sz w:val="17"/>
          <w:szCs w:val="17"/>
        </w:rPr>
        <w:t>na hlavním kontrolním dni dle čl. VIII., odst. 6. Smlouvy a sankce za porušení povinnosti zhotovitele zajistit přítomnost hlavního stavbyvedoucího nebo stavbyvedoucího na staveništi dle čl. VIII., odst. 7. Smlouvy je stanovena ve výši 5.000 Kč za každé zjištěné porušení těchto povinností zhotovitele.</w:t>
      </w:r>
      <w:bookmarkEnd w:id="27"/>
    </w:p>
    <w:p w14:paraId="7C85310D" w14:textId="6966C9F4" w:rsidR="00D22835" w:rsidRDefault="00AC5024" w:rsidP="00D22835">
      <w:pPr>
        <w:pStyle w:val="rove2-slovantext"/>
        <w:rPr>
          <w:sz w:val="17"/>
          <w:szCs w:val="17"/>
        </w:rPr>
      </w:pPr>
      <w:r>
        <w:rPr>
          <w:sz w:val="17"/>
          <w:szCs w:val="17"/>
        </w:rPr>
        <w:t>Výše sankce</w:t>
      </w:r>
      <w:r w:rsidR="000F733F" w:rsidRPr="006B283A">
        <w:rPr>
          <w:sz w:val="17"/>
          <w:szCs w:val="17"/>
        </w:rPr>
        <w:t xml:space="preserve"> pro případ</w:t>
      </w:r>
      <w:r w:rsidR="000F733F">
        <w:rPr>
          <w:sz w:val="17"/>
          <w:szCs w:val="17"/>
        </w:rPr>
        <w:t>, že zhotovitel bude</w:t>
      </w:r>
      <w:r w:rsidR="00D22835" w:rsidRPr="00D22835">
        <w:rPr>
          <w:sz w:val="17"/>
          <w:szCs w:val="17"/>
        </w:rPr>
        <w:t xml:space="preserve"> </w:t>
      </w:r>
      <w:r w:rsidR="000F733F">
        <w:rPr>
          <w:sz w:val="17"/>
          <w:szCs w:val="17"/>
        </w:rPr>
        <w:t>provádět dílo prostřednictvím poddodavatelů neuvedených v příloze č. 3 této Smlouvy a bez výslovného písemného souhlasu objednatele ve smyslu čl. VIII., odst. 18</w:t>
      </w:r>
      <w:r w:rsidR="00D22835" w:rsidRPr="00D22835">
        <w:rPr>
          <w:sz w:val="17"/>
          <w:szCs w:val="17"/>
        </w:rPr>
        <w:t>.</w:t>
      </w:r>
      <w:r w:rsidR="00E44BD6">
        <w:rPr>
          <w:sz w:val="17"/>
          <w:szCs w:val="17"/>
        </w:rPr>
        <w:t>,</w:t>
      </w:r>
      <w:r w:rsidR="00D22835" w:rsidRPr="00D22835">
        <w:rPr>
          <w:sz w:val="17"/>
          <w:szCs w:val="17"/>
        </w:rPr>
        <w:t xml:space="preserve"> </w:t>
      </w:r>
      <w:r w:rsidR="00E44BD6">
        <w:rPr>
          <w:sz w:val="17"/>
          <w:szCs w:val="17"/>
        </w:rPr>
        <w:t>je stanovena</w:t>
      </w:r>
      <w:r w:rsidR="00D22835" w:rsidRPr="00D22835">
        <w:rPr>
          <w:sz w:val="17"/>
          <w:szCs w:val="17"/>
        </w:rPr>
        <w:t xml:space="preserve"> ve výši 5</w:t>
      </w:r>
      <w:r w:rsidR="000F733F">
        <w:rPr>
          <w:sz w:val="17"/>
          <w:szCs w:val="17"/>
        </w:rPr>
        <w:t>0</w:t>
      </w:r>
      <w:r w:rsidR="00D22835" w:rsidRPr="00D22835">
        <w:rPr>
          <w:sz w:val="17"/>
          <w:szCs w:val="17"/>
        </w:rPr>
        <w:t>.000 Kč z</w:t>
      </w:r>
      <w:r w:rsidR="000F733F">
        <w:rPr>
          <w:sz w:val="17"/>
          <w:szCs w:val="17"/>
        </w:rPr>
        <w:t>a každé zjištěné porušení této povinnosti</w:t>
      </w:r>
      <w:r w:rsidR="00D22835" w:rsidRPr="00D22835">
        <w:rPr>
          <w:sz w:val="17"/>
          <w:szCs w:val="17"/>
        </w:rPr>
        <w:t xml:space="preserve"> zhotovitele.</w:t>
      </w:r>
    </w:p>
    <w:p w14:paraId="20419D71" w14:textId="77777777"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1041CA8D" w14:textId="77777777"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4704362C" w14:textId="77777777" w:rsidR="00B50ED6"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F25C12E"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670F3AD"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16411854"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5A4F183E" w14:textId="77777777" w:rsidR="005E0B9A" w:rsidRPr="00B50ED6" w:rsidRDefault="005E0B9A" w:rsidP="005E0B9A">
      <w:pPr>
        <w:pStyle w:val="rove2-slovantext"/>
        <w:numPr>
          <w:ilvl w:val="0"/>
          <w:numId w:val="0"/>
        </w:numPr>
        <w:spacing w:after="0"/>
        <w:ind w:left="397"/>
        <w:rPr>
          <w:sz w:val="17"/>
          <w:szCs w:val="17"/>
        </w:rPr>
      </w:pPr>
    </w:p>
    <w:p w14:paraId="2761F88A" w14:textId="77777777" w:rsidR="00094C4E" w:rsidRPr="00C720AB" w:rsidRDefault="00094C4E" w:rsidP="00ED75F3">
      <w:pPr>
        <w:pStyle w:val="rove1-slolnku"/>
        <w:rPr>
          <w:sz w:val="17"/>
          <w:szCs w:val="17"/>
        </w:rPr>
      </w:pPr>
    </w:p>
    <w:p w14:paraId="74887CD4" w14:textId="77777777" w:rsidR="00094C4E" w:rsidRPr="00C720AB" w:rsidRDefault="00094C4E" w:rsidP="00ED75F3">
      <w:pPr>
        <w:pStyle w:val="rove1-nzevlnku"/>
        <w:rPr>
          <w:sz w:val="17"/>
          <w:szCs w:val="17"/>
        </w:rPr>
      </w:pPr>
      <w:r w:rsidRPr="00C720AB">
        <w:rPr>
          <w:sz w:val="17"/>
          <w:szCs w:val="17"/>
        </w:rPr>
        <w:t>Odpovědnost za vady díla</w:t>
      </w:r>
    </w:p>
    <w:p w14:paraId="3329C1C9"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63FBFDBB"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5541D43C" w14:textId="77777777"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977F1D0" w14:textId="77777777" w:rsidR="00892E4B" w:rsidRPr="00C720AB" w:rsidRDefault="00892E4B" w:rsidP="00ED75F3">
      <w:pPr>
        <w:pStyle w:val="rove1-slolnku"/>
        <w:rPr>
          <w:sz w:val="17"/>
          <w:szCs w:val="17"/>
        </w:rPr>
      </w:pPr>
      <w:bookmarkStart w:id="28" w:name="_Ref374604848"/>
    </w:p>
    <w:bookmarkEnd w:id="28"/>
    <w:p w14:paraId="6984A79B" w14:textId="77777777" w:rsidR="00892E4B" w:rsidRPr="004E594F" w:rsidRDefault="00892E4B" w:rsidP="00ED75F3">
      <w:pPr>
        <w:pStyle w:val="rove1-nzevlnku"/>
        <w:rPr>
          <w:sz w:val="17"/>
          <w:szCs w:val="17"/>
        </w:rPr>
      </w:pPr>
      <w:r w:rsidRPr="004E594F">
        <w:rPr>
          <w:sz w:val="17"/>
          <w:szCs w:val="17"/>
        </w:rPr>
        <w:t>Záruční podmínky</w:t>
      </w:r>
    </w:p>
    <w:p w14:paraId="211EC67E" w14:textId="77777777" w:rsidR="0029284D" w:rsidRPr="004E594F" w:rsidRDefault="0029284D" w:rsidP="0029284D">
      <w:pPr>
        <w:pStyle w:val="rove2-slovantext"/>
        <w:numPr>
          <w:ilvl w:val="1"/>
          <w:numId w:val="5"/>
        </w:numPr>
        <w:rPr>
          <w:sz w:val="17"/>
          <w:szCs w:val="17"/>
        </w:rPr>
      </w:pPr>
      <w:r w:rsidRPr="004E594F">
        <w:rPr>
          <w:sz w:val="17"/>
          <w:szCs w:val="17"/>
        </w:rPr>
        <w:t>Zhotovitel poskytuje záruku za jakost a bezvadnost provedeného díla</w:t>
      </w:r>
      <w:r w:rsidRPr="004E594F">
        <w:rPr>
          <w:rFonts w:cs="Arial"/>
          <w:sz w:val="17"/>
          <w:szCs w:val="17"/>
        </w:rPr>
        <w:t xml:space="preserve">, která se vztahuje na celé plnění díla vč. všech komponentů, </w:t>
      </w:r>
      <w:r w:rsidRPr="004E594F">
        <w:rPr>
          <w:sz w:val="17"/>
          <w:szCs w:val="17"/>
        </w:rPr>
        <w:t>po dobu 60 měsíců.</w:t>
      </w:r>
    </w:p>
    <w:p w14:paraId="34B199CE" w14:textId="77777777" w:rsidR="0029284D" w:rsidRPr="004E594F" w:rsidRDefault="0029284D" w:rsidP="0029284D">
      <w:pPr>
        <w:pStyle w:val="rove2-slovantext"/>
        <w:numPr>
          <w:ilvl w:val="1"/>
          <w:numId w:val="5"/>
        </w:numPr>
        <w:rPr>
          <w:sz w:val="17"/>
          <w:szCs w:val="17"/>
        </w:rPr>
      </w:pPr>
      <w:r w:rsidRPr="004E594F">
        <w:rPr>
          <w:sz w:val="17"/>
          <w:szCs w:val="17"/>
        </w:rPr>
        <w:t>Záruční lhůta pro dodávky, na něž výrobce těchto zařízení vystavuje samostatný záruční list, se sjednává v délce lhůty poskytnuté výrobcem, nejméně však v délce 24 měsíců.</w:t>
      </w:r>
    </w:p>
    <w:p w14:paraId="1C6638FF" w14:textId="77777777" w:rsidR="0029284D" w:rsidRPr="00C720AB" w:rsidRDefault="0029284D" w:rsidP="0029284D">
      <w:pPr>
        <w:pStyle w:val="rove2-slovantext"/>
        <w:numPr>
          <w:ilvl w:val="1"/>
          <w:numId w:val="5"/>
        </w:numPr>
        <w:rPr>
          <w:sz w:val="17"/>
          <w:szCs w:val="17"/>
        </w:rPr>
      </w:pPr>
      <w:r w:rsidRPr="004E594F">
        <w:rPr>
          <w:sz w:val="17"/>
          <w:szCs w:val="17"/>
        </w:rPr>
        <w:t>Záruční doba začíná běžet dnem předání a převzetí objednatelem celého dokončeného</w:t>
      </w:r>
      <w:r w:rsidRPr="00C720AB">
        <w:rPr>
          <w:sz w:val="17"/>
          <w:szCs w:val="17"/>
        </w:rPr>
        <w:t xml:space="preserve">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18A55B37"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1AA918E3"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642C7003" w14:textId="77777777" w:rsidR="0029284D" w:rsidRPr="00C720AB" w:rsidRDefault="0029284D" w:rsidP="0029284D">
      <w:pPr>
        <w:pStyle w:val="rove3-odrkovtext"/>
        <w:rPr>
          <w:sz w:val="17"/>
          <w:szCs w:val="17"/>
        </w:rPr>
      </w:pPr>
      <w:r w:rsidRPr="00C720AB">
        <w:rPr>
          <w:sz w:val="17"/>
          <w:szCs w:val="17"/>
        </w:rPr>
        <w:t>oprava věci</w:t>
      </w:r>
    </w:p>
    <w:p w14:paraId="17D22219" w14:textId="02DDC2EB" w:rsidR="0029284D" w:rsidRPr="00C720AB" w:rsidRDefault="0029284D" w:rsidP="0029284D">
      <w:pPr>
        <w:pStyle w:val="rove2-slovantext"/>
        <w:numPr>
          <w:ilvl w:val="1"/>
          <w:numId w:val="5"/>
        </w:numPr>
        <w:rPr>
          <w:sz w:val="17"/>
          <w:szCs w:val="17"/>
        </w:rPr>
      </w:pPr>
      <w:bookmarkStart w:id="29" w:name="_Ref374604907"/>
      <w:r w:rsidRPr="00C720AB">
        <w:rPr>
          <w:sz w:val="17"/>
          <w:szCs w:val="17"/>
        </w:rPr>
        <w:t xml:space="preserve">Objednatel bude reklamace doručovat </w:t>
      </w:r>
      <w:r>
        <w:rPr>
          <w:sz w:val="17"/>
          <w:szCs w:val="17"/>
        </w:rPr>
        <w:t xml:space="preserve">prostřednictvím </w:t>
      </w:r>
      <w:r w:rsidR="00F35D93">
        <w:rPr>
          <w:sz w:val="17"/>
          <w:szCs w:val="17"/>
        </w:rPr>
        <w:t>poštovních služeb jako doporučenou zásilku</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9"/>
    </w:p>
    <w:p w14:paraId="7372C7FC" w14:textId="5F70D28E"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sidR="00F35D93">
        <w:rPr>
          <w:sz w:val="17"/>
          <w:szCs w:val="17"/>
        </w:rPr>
        <w:t>3</w:t>
      </w:r>
      <w:r w:rsidRPr="00C720AB">
        <w:rPr>
          <w:sz w:val="17"/>
          <w:szCs w:val="17"/>
        </w:rPr>
        <w:t xml:space="preserve"> </w:t>
      </w:r>
      <w:r w:rsidR="00F35D93">
        <w:rPr>
          <w:sz w:val="17"/>
          <w:szCs w:val="17"/>
        </w:rPr>
        <w:t xml:space="preserve">pracovních </w:t>
      </w:r>
      <w:r w:rsidRPr="00C720AB">
        <w:rPr>
          <w:sz w:val="17"/>
          <w:szCs w:val="17"/>
        </w:rPr>
        <w:t xml:space="preserve">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156F038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5EE680E5" w14:textId="77777777" w:rsidR="00892E4B" w:rsidRPr="00E145B8" w:rsidRDefault="00892E4B" w:rsidP="00ED75F3">
      <w:pPr>
        <w:pStyle w:val="rove1-slolnku"/>
        <w:rPr>
          <w:sz w:val="17"/>
          <w:szCs w:val="17"/>
        </w:rPr>
      </w:pPr>
    </w:p>
    <w:p w14:paraId="4BEBB5E5" w14:textId="77777777" w:rsidR="00892E4B" w:rsidRPr="00E145B8" w:rsidRDefault="002B2614" w:rsidP="00ED75F3">
      <w:pPr>
        <w:pStyle w:val="rove1-nzevlnku"/>
        <w:rPr>
          <w:sz w:val="17"/>
          <w:szCs w:val="17"/>
        </w:rPr>
      </w:pPr>
      <w:r>
        <w:rPr>
          <w:sz w:val="17"/>
          <w:szCs w:val="17"/>
        </w:rPr>
        <w:t>Bankovní záruky</w:t>
      </w:r>
    </w:p>
    <w:p w14:paraId="2CADF0D4" w14:textId="77777777" w:rsidR="00B57B06" w:rsidRPr="00BB66F1" w:rsidRDefault="00B57B06" w:rsidP="00B57B06">
      <w:pPr>
        <w:pStyle w:val="rove2-slovantext"/>
        <w:numPr>
          <w:ilvl w:val="1"/>
          <w:numId w:val="5"/>
        </w:numPr>
        <w:rPr>
          <w:sz w:val="17"/>
          <w:szCs w:val="17"/>
          <w:u w:val="single"/>
        </w:rPr>
      </w:pPr>
      <w:bookmarkStart w:id="30" w:name="_Toc476050358"/>
      <w:r w:rsidRPr="00BB66F1">
        <w:rPr>
          <w:sz w:val="17"/>
          <w:szCs w:val="17"/>
          <w:u w:val="single"/>
        </w:rPr>
        <w:t>Bankovní záruka za řádné dokončení díla</w:t>
      </w:r>
      <w:bookmarkEnd w:id="30"/>
    </w:p>
    <w:p w14:paraId="27FCB84E" w14:textId="77777777" w:rsidR="00B57B06" w:rsidRPr="00BB66F1" w:rsidRDefault="00B57B06" w:rsidP="00B57B06">
      <w:pPr>
        <w:ind w:left="426"/>
        <w:jc w:val="both"/>
        <w:rPr>
          <w:sz w:val="17"/>
          <w:szCs w:val="17"/>
        </w:rPr>
      </w:pPr>
      <w:r w:rsidRPr="006546DD">
        <w:rPr>
          <w:sz w:val="17"/>
          <w:szCs w:val="17"/>
        </w:rPr>
        <w:t>Zhotovitel p</w:t>
      </w:r>
      <w:r w:rsidRPr="00BB66F1">
        <w:rPr>
          <w:sz w:val="17"/>
          <w:szCs w:val="17"/>
        </w:rPr>
        <w:t>oskytne objednateli nejpozději při podpisu této Smlouvy originál záruční listiny o vystavení bankovní záruky za řádné dokončení díla ve prospěch objednatele (oprávněného) ve výši 5 % z celkové ceny díla sjednané v čl. IV. odst. 2 této Smlouvy.</w:t>
      </w:r>
    </w:p>
    <w:p w14:paraId="25374029" w14:textId="77777777" w:rsidR="00B57B06" w:rsidRPr="00BB66F1" w:rsidRDefault="00B57B06" w:rsidP="00B57B06">
      <w:pPr>
        <w:ind w:left="426"/>
        <w:jc w:val="both"/>
        <w:rPr>
          <w:sz w:val="17"/>
          <w:szCs w:val="17"/>
        </w:rPr>
      </w:pPr>
      <w:r w:rsidRPr="00BB66F1">
        <w:rPr>
          <w:sz w:val="17"/>
          <w:szCs w:val="17"/>
        </w:rPr>
        <w:t>Bankovní záruka za řádné dokončení díla bude platná nejméně do doby předání a převzetí celého díla bez vad a nedodělků. Bankovní záruka za řádné dokončení díla zajišťuje řádné dokončení díla zhotovitelem v termínu stanoveném ve smlouvě o dílo.</w:t>
      </w:r>
    </w:p>
    <w:p w14:paraId="53A524BC" w14:textId="77777777" w:rsidR="00B57B06" w:rsidRDefault="00B57B06" w:rsidP="00B57B06">
      <w:pPr>
        <w:pStyle w:val="rove2-slovantext"/>
        <w:numPr>
          <w:ilvl w:val="0"/>
          <w:numId w:val="0"/>
        </w:numPr>
        <w:spacing w:before="0" w:after="0"/>
        <w:ind w:left="426"/>
        <w:rPr>
          <w:sz w:val="17"/>
          <w:szCs w:val="17"/>
        </w:rPr>
      </w:pPr>
      <w:r w:rsidRPr="00BB66F1">
        <w:rPr>
          <w:sz w:val="17"/>
          <w:szCs w:val="17"/>
        </w:rPr>
        <w:t>Před případným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řádném dokončení díla.</w:t>
      </w:r>
    </w:p>
    <w:p w14:paraId="017F10D9" w14:textId="77777777" w:rsidR="00B57B06" w:rsidRPr="00BB66F1" w:rsidRDefault="00B57B06" w:rsidP="00B57B06">
      <w:pPr>
        <w:pStyle w:val="rove2-slovantext"/>
        <w:numPr>
          <w:ilvl w:val="0"/>
          <w:numId w:val="0"/>
        </w:numPr>
        <w:spacing w:before="0" w:after="0"/>
        <w:ind w:left="426"/>
        <w:rPr>
          <w:sz w:val="17"/>
          <w:szCs w:val="17"/>
        </w:rPr>
      </w:pPr>
      <w:r w:rsidRPr="00BB66F1">
        <w:rPr>
          <w:sz w:val="17"/>
          <w:szCs w:val="17"/>
        </w:rPr>
        <w:lastRenderedPageBreak/>
        <w:t>Náklady na poskytnutí bankovní záruky a veškeré další výdaje vzniklé v souvislosti s plněním povinností dle tohoto článku nese zhotovitel.</w:t>
      </w:r>
    </w:p>
    <w:p w14:paraId="02B6126D" w14:textId="77777777" w:rsidR="00B57B06" w:rsidRPr="00BB66F1" w:rsidRDefault="00B57B06" w:rsidP="00B57B06">
      <w:pPr>
        <w:pStyle w:val="rove1-slolnku"/>
        <w:numPr>
          <w:ilvl w:val="0"/>
          <w:numId w:val="0"/>
        </w:numPr>
        <w:spacing w:before="0"/>
        <w:jc w:val="left"/>
        <w:rPr>
          <w:sz w:val="17"/>
          <w:szCs w:val="17"/>
          <w:u w:val="single"/>
        </w:rPr>
      </w:pPr>
    </w:p>
    <w:p w14:paraId="1DED9EEA" w14:textId="77777777" w:rsidR="00B57B06" w:rsidRPr="00BB66F1" w:rsidRDefault="00B57B06" w:rsidP="00B57B06">
      <w:pPr>
        <w:pStyle w:val="rove2-slovantext"/>
        <w:numPr>
          <w:ilvl w:val="1"/>
          <w:numId w:val="5"/>
        </w:numPr>
        <w:rPr>
          <w:sz w:val="17"/>
          <w:szCs w:val="17"/>
          <w:u w:val="single"/>
        </w:rPr>
      </w:pPr>
      <w:r w:rsidRPr="00BB66F1">
        <w:rPr>
          <w:sz w:val="17"/>
          <w:szCs w:val="17"/>
          <w:u w:val="single"/>
        </w:rPr>
        <w:t>Bankovní záruka za řádné plnění záručních podmínek</w:t>
      </w:r>
    </w:p>
    <w:p w14:paraId="3FF648A4" w14:textId="14251F7E" w:rsidR="00B57B06" w:rsidRPr="0092720D" w:rsidRDefault="00B57B06" w:rsidP="00B57B06">
      <w:pPr>
        <w:pStyle w:val="rove2-slovantext"/>
        <w:numPr>
          <w:ilvl w:val="0"/>
          <w:numId w:val="0"/>
        </w:numPr>
        <w:spacing w:before="0" w:after="0"/>
        <w:ind w:left="426"/>
        <w:rPr>
          <w:sz w:val="17"/>
          <w:szCs w:val="17"/>
        </w:rPr>
      </w:pPr>
      <w:r w:rsidRPr="00BB66F1">
        <w:rPr>
          <w:sz w:val="17"/>
          <w:szCs w:val="17"/>
        </w:rPr>
        <w:t>Zhotovitel poskytne při podpisu Konečného protokolu o předání a převze</w:t>
      </w:r>
      <w:r w:rsidRPr="0092720D">
        <w:rPr>
          <w:sz w:val="17"/>
          <w:szCs w:val="17"/>
        </w:rPr>
        <w:t xml:space="preserve">tí díla objednateli bankovní záruku ve výši 5 % z celkové ceny díla sjednané v čl. IV. odst. 2 této Smlouvy za řádné odstranění vad uplatněných objednatelem vůči zhotoviteli z titulu odpovědnosti za vady díla v záruční době. Bankovní záruka musí být platná </w:t>
      </w:r>
      <w:r w:rsidR="00B91CE2">
        <w:rPr>
          <w:sz w:val="17"/>
          <w:szCs w:val="17"/>
        </w:rPr>
        <w:t xml:space="preserve">do doby </w:t>
      </w:r>
      <w:r w:rsidRPr="0092720D">
        <w:rPr>
          <w:sz w:val="17"/>
          <w:szCs w:val="17"/>
        </w:rPr>
        <w:t xml:space="preserve">minimálně </w:t>
      </w:r>
      <w:r w:rsidR="00B91CE2">
        <w:rPr>
          <w:sz w:val="17"/>
          <w:szCs w:val="17"/>
        </w:rPr>
        <w:t xml:space="preserve">2 měsíce </w:t>
      </w:r>
      <w:r w:rsidRPr="0092720D">
        <w:rPr>
          <w:sz w:val="17"/>
          <w:szCs w:val="17"/>
        </w:rPr>
        <w:t xml:space="preserve">po </w:t>
      </w:r>
      <w:r w:rsidR="00B91CE2">
        <w:rPr>
          <w:sz w:val="17"/>
          <w:szCs w:val="17"/>
        </w:rPr>
        <w:t>ukončení</w:t>
      </w:r>
      <w:r w:rsidRPr="0092720D">
        <w:rPr>
          <w:sz w:val="17"/>
          <w:szCs w:val="17"/>
        </w:rPr>
        <w:t xml:space="preserve"> </w:t>
      </w:r>
      <w:r w:rsidR="00D11C61">
        <w:rPr>
          <w:sz w:val="17"/>
          <w:szCs w:val="17"/>
        </w:rPr>
        <w:t xml:space="preserve">nejdelší </w:t>
      </w:r>
      <w:r w:rsidRPr="0092720D">
        <w:rPr>
          <w:sz w:val="17"/>
          <w:szCs w:val="17"/>
        </w:rPr>
        <w:t>záruční doby</w:t>
      </w:r>
      <w:r w:rsidR="00D11C61">
        <w:rPr>
          <w:sz w:val="17"/>
          <w:szCs w:val="17"/>
        </w:rPr>
        <w:t xml:space="preserve"> dle této Smlouvy</w:t>
      </w:r>
      <w:r w:rsidRPr="0092720D">
        <w:rPr>
          <w:sz w:val="17"/>
          <w:szCs w:val="17"/>
        </w:rPr>
        <w:t>.</w:t>
      </w:r>
    </w:p>
    <w:p w14:paraId="664D8DA9" w14:textId="77777777" w:rsidR="00B57B06" w:rsidRPr="0092720D" w:rsidRDefault="00B57B06" w:rsidP="00B57B06">
      <w:pPr>
        <w:pStyle w:val="rove2-slovantext"/>
        <w:numPr>
          <w:ilvl w:val="0"/>
          <w:numId w:val="0"/>
        </w:numPr>
        <w:spacing w:before="0" w:after="0"/>
        <w:ind w:left="426"/>
        <w:rPr>
          <w:sz w:val="17"/>
          <w:szCs w:val="17"/>
        </w:rPr>
      </w:pPr>
      <w:r w:rsidRPr="0092720D">
        <w:rPr>
          <w:sz w:val="17"/>
          <w:szCs w:val="17"/>
        </w:rPr>
        <w:t xml:space="preserve">Právo z bankovní záruky je objednatel oprávněn uplatnit v případech, že zhotovitel nebude plnit své povinnosti vyplývající ze záruky za dílo, ke kterým je ze smlouvy povinen. Před </w:t>
      </w:r>
      <w:r>
        <w:rPr>
          <w:sz w:val="17"/>
          <w:szCs w:val="17"/>
        </w:rPr>
        <w:t xml:space="preserve">případným </w:t>
      </w:r>
      <w:r w:rsidRPr="0092720D">
        <w:rPr>
          <w:sz w:val="17"/>
          <w:szCs w:val="17"/>
        </w:rPr>
        <w:t>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w:t>
      </w:r>
      <w:r>
        <w:rPr>
          <w:sz w:val="17"/>
          <w:szCs w:val="17"/>
        </w:rPr>
        <w:t>í doby a vypořádání všech závazků</w:t>
      </w:r>
      <w:r w:rsidRPr="0092720D">
        <w:rPr>
          <w:sz w:val="17"/>
          <w:szCs w:val="17"/>
        </w:rPr>
        <w:t xml:space="preserve"> mezi zhotovitelem a objednatelem.</w:t>
      </w:r>
    </w:p>
    <w:p w14:paraId="484078E4" w14:textId="77777777" w:rsidR="00B57B06" w:rsidRPr="0092720D" w:rsidRDefault="00B57B06" w:rsidP="00B57B06">
      <w:pPr>
        <w:pStyle w:val="rove2-slovantext"/>
        <w:numPr>
          <w:ilvl w:val="0"/>
          <w:numId w:val="0"/>
        </w:numPr>
        <w:spacing w:before="0" w:after="0"/>
        <w:ind w:left="397"/>
        <w:rPr>
          <w:sz w:val="17"/>
          <w:szCs w:val="17"/>
        </w:rPr>
      </w:pPr>
      <w:r w:rsidRPr="0092720D">
        <w:rPr>
          <w:sz w:val="17"/>
          <w:szCs w:val="17"/>
        </w:rPr>
        <w:t>Bankovní záruka zajišťuje řádné odstranění vad uplatněných objednatelem vůči zhotoviteli z titulu odpovědnosti za vady díla v záruční době, přičemž platí, že:</w:t>
      </w:r>
    </w:p>
    <w:p w14:paraId="6C6A9D44" w14:textId="77777777" w:rsidR="00B57B06" w:rsidRPr="0092720D" w:rsidRDefault="00B57B06" w:rsidP="00B57B06">
      <w:pPr>
        <w:pStyle w:val="rove3-slovantext"/>
        <w:numPr>
          <w:ilvl w:val="2"/>
          <w:numId w:val="5"/>
        </w:numPr>
        <w:spacing w:before="0" w:after="0"/>
        <w:rPr>
          <w:sz w:val="17"/>
          <w:szCs w:val="17"/>
        </w:rPr>
      </w:pPr>
      <w:r w:rsidRPr="0092720D">
        <w:rPr>
          <w:sz w:val="17"/>
          <w:szCs w:val="17"/>
        </w:rPr>
        <w:t>v případě jakékoli změny záruční lhůty je zhotovitel povinen platnost bankovní záruky prodloužit tak, aby trvala po celou dobu záruční lhůty;</w:t>
      </w:r>
    </w:p>
    <w:p w14:paraId="51201CC2" w14:textId="77777777" w:rsidR="00B57B06" w:rsidRPr="0092720D" w:rsidRDefault="00B57B06" w:rsidP="00B57B06">
      <w:pPr>
        <w:pStyle w:val="rove3-slovantext"/>
        <w:numPr>
          <w:ilvl w:val="2"/>
          <w:numId w:val="5"/>
        </w:numPr>
        <w:spacing w:before="0" w:after="0"/>
        <w:rPr>
          <w:sz w:val="17"/>
          <w:szCs w:val="17"/>
        </w:rPr>
      </w:pPr>
      <w:r w:rsidRPr="0092720D">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57FC1D69" w14:textId="77777777" w:rsidR="00B57B06" w:rsidRPr="0092720D" w:rsidRDefault="00B57B06" w:rsidP="00B57B06">
      <w:pPr>
        <w:pStyle w:val="rove3-slovantext"/>
        <w:numPr>
          <w:ilvl w:val="2"/>
          <w:numId w:val="5"/>
        </w:numPr>
        <w:spacing w:before="0" w:after="0"/>
        <w:rPr>
          <w:sz w:val="17"/>
          <w:szCs w:val="17"/>
        </w:rPr>
      </w:pPr>
      <w:r w:rsidRPr="0092720D">
        <w:rPr>
          <w:sz w:val="17"/>
          <w:szCs w:val="17"/>
        </w:rPr>
        <w:t>nepředložení bankovní záruky v požadovaném termínu je důvodem k nepřevzetí dokončeného díla a uplatnění sankcí pro nedodržení termínu dokončení a předání díla.</w:t>
      </w:r>
    </w:p>
    <w:p w14:paraId="7E01244D" w14:textId="77777777" w:rsidR="00B57B06" w:rsidRPr="0092720D" w:rsidRDefault="00B57B06" w:rsidP="00B57B06">
      <w:pPr>
        <w:pStyle w:val="rove2-slovantext"/>
        <w:numPr>
          <w:ilvl w:val="0"/>
          <w:numId w:val="0"/>
        </w:numPr>
        <w:ind w:left="397"/>
        <w:rPr>
          <w:sz w:val="17"/>
          <w:szCs w:val="17"/>
        </w:rPr>
      </w:pPr>
      <w:r w:rsidRPr="0092720D">
        <w:rPr>
          <w:sz w:val="17"/>
          <w:szCs w:val="17"/>
        </w:rPr>
        <w:t>Náklady na poskytnutí bankovní záruky a veškeré další výdaje vzniklé v souvislosti s plněním pov</w:t>
      </w:r>
      <w:r>
        <w:rPr>
          <w:sz w:val="17"/>
          <w:szCs w:val="17"/>
        </w:rPr>
        <w:t>inností dle tohoto článku nese z</w:t>
      </w:r>
      <w:r w:rsidRPr="0092720D">
        <w:rPr>
          <w:sz w:val="17"/>
          <w:szCs w:val="17"/>
        </w:rPr>
        <w:t>hotovitel.</w:t>
      </w:r>
    </w:p>
    <w:p w14:paraId="0CDA920A" w14:textId="77777777" w:rsidR="00892E4B" w:rsidRPr="00C720AB" w:rsidRDefault="00892E4B" w:rsidP="003236A8">
      <w:pPr>
        <w:pStyle w:val="rove1-slolnku"/>
        <w:rPr>
          <w:sz w:val="17"/>
          <w:szCs w:val="17"/>
        </w:rPr>
      </w:pPr>
      <w:bookmarkStart w:id="31" w:name="_Ref374529339"/>
    </w:p>
    <w:bookmarkEnd w:id="31"/>
    <w:p w14:paraId="38214B0C" w14:textId="77777777" w:rsidR="00892E4B" w:rsidRPr="00C720AB" w:rsidRDefault="00892E4B" w:rsidP="00ED75F3">
      <w:pPr>
        <w:pStyle w:val="rove1-nzevlnku"/>
        <w:rPr>
          <w:sz w:val="17"/>
          <w:szCs w:val="17"/>
        </w:rPr>
      </w:pPr>
      <w:r w:rsidRPr="00C720AB">
        <w:rPr>
          <w:sz w:val="17"/>
          <w:szCs w:val="17"/>
        </w:rPr>
        <w:t>Pojištění</w:t>
      </w:r>
    </w:p>
    <w:p w14:paraId="7048D4C9" w14:textId="77777777" w:rsidR="00211FD1" w:rsidRPr="00C720AB" w:rsidRDefault="00211FD1" w:rsidP="00211FD1">
      <w:pPr>
        <w:pStyle w:val="rove2-slovantext"/>
        <w:numPr>
          <w:ilvl w:val="1"/>
          <w:numId w:val="5"/>
        </w:numPr>
        <w:spacing w:before="0" w:after="0" w:line="288" w:lineRule="auto"/>
        <w:rPr>
          <w:b/>
          <w:sz w:val="17"/>
          <w:szCs w:val="17"/>
        </w:rPr>
      </w:pPr>
      <w:bookmarkStart w:id="32" w:name="_Ref374529353"/>
      <w:r w:rsidRPr="00C720AB">
        <w:rPr>
          <w:b/>
          <w:sz w:val="17"/>
          <w:szCs w:val="17"/>
        </w:rPr>
        <w:t>Pojištění zhotovitele</w:t>
      </w:r>
      <w:bookmarkEnd w:id="32"/>
      <w:r>
        <w:rPr>
          <w:b/>
          <w:sz w:val="17"/>
          <w:szCs w:val="17"/>
        </w:rPr>
        <w:t xml:space="preserve"> (odpovědnost)</w:t>
      </w:r>
    </w:p>
    <w:p w14:paraId="35182386" w14:textId="54E56B22"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w:t>
      </w:r>
      <w:r w:rsidR="0050076C" w:rsidRPr="00CD0467">
        <w:rPr>
          <w:sz w:val="17"/>
          <w:szCs w:val="17"/>
        </w:rPr>
        <w:t xml:space="preserve">minimálně </w:t>
      </w:r>
      <w:r w:rsidR="002A3B7F" w:rsidRPr="00CD0467">
        <w:rPr>
          <w:sz w:val="17"/>
          <w:szCs w:val="17"/>
        </w:rPr>
        <w:t>70</w:t>
      </w:r>
      <w:r w:rsidR="00321499" w:rsidRPr="00CD0467">
        <w:rPr>
          <w:sz w:val="17"/>
          <w:szCs w:val="17"/>
        </w:rPr>
        <w:t>.000.000</w:t>
      </w:r>
      <w:r w:rsidRPr="00CD0467">
        <w:rPr>
          <w:sz w:val="17"/>
          <w:szCs w:val="17"/>
        </w:rPr>
        <w:t xml:space="preserve"> Kč</w:t>
      </w:r>
      <w:r>
        <w:rPr>
          <w:sz w:val="17"/>
          <w:szCs w:val="17"/>
        </w:rPr>
        <w:t xml:space="preserve"> bez DPH</w:t>
      </w:r>
      <w:r w:rsidRPr="00E145B8">
        <w:rPr>
          <w:sz w:val="17"/>
          <w:szCs w:val="17"/>
        </w:rPr>
        <w:t>. Pojištění odpovědnosti za škodu z výkonu podnikatelské činnosti musí pokrývat škody na věcech (vzniklé poškozením, zničením) a</w:t>
      </w:r>
      <w:r>
        <w:rPr>
          <w:sz w:val="17"/>
          <w:szCs w:val="17"/>
        </w:rPr>
        <w:t xml:space="preserve"> na zdraví (úrazem nebo nemocí).</w:t>
      </w:r>
    </w:p>
    <w:p w14:paraId="7A1792EF" w14:textId="77777777" w:rsidR="00211FD1" w:rsidRPr="00E145B8" w:rsidRDefault="00211FD1" w:rsidP="00211FD1">
      <w:pPr>
        <w:pStyle w:val="rove2-text"/>
        <w:spacing w:before="0" w:after="0" w:line="288" w:lineRule="auto"/>
        <w:rPr>
          <w:sz w:val="17"/>
          <w:szCs w:val="17"/>
        </w:rPr>
      </w:pPr>
    </w:p>
    <w:p w14:paraId="756CD10F" w14:textId="77777777" w:rsidR="00211FD1" w:rsidRPr="00287EDD" w:rsidRDefault="00211FD1" w:rsidP="00211FD1">
      <w:pPr>
        <w:pStyle w:val="rove2-slovantext"/>
        <w:numPr>
          <w:ilvl w:val="1"/>
          <w:numId w:val="5"/>
        </w:numPr>
        <w:spacing w:before="0" w:after="0" w:line="288" w:lineRule="auto"/>
        <w:rPr>
          <w:b/>
          <w:sz w:val="17"/>
          <w:szCs w:val="17"/>
        </w:rPr>
      </w:pPr>
      <w:r w:rsidRPr="00287EDD">
        <w:rPr>
          <w:b/>
          <w:sz w:val="17"/>
          <w:szCs w:val="17"/>
        </w:rPr>
        <w:t>Pojištění zaměstnanců</w:t>
      </w:r>
    </w:p>
    <w:p w14:paraId="6A9D1E90" w14:textId="77777777" w:rsidR="00211FD1" w:rsidRDefault="00211FD1" w:rsidP="00211FD1">
      <w:pPr>
        <w:pStyle w:val="rove2-text"/>
        <w:spacing w:before="0" w:after="0" w:line="288" w:lineRule="auto"/>
        <w:rPr>
          <w:bCs/>
          <w:sz w:val="17"/>
          <w:szCs w:val="17"/>
        </w:rPr>
      </w:pPr>
      <w:r w:rsidRPr="00BB6083">
        <w:rPr>
          <w:bCs/>
          <w:sz w:val="17"/>
          <w:szCs w:val="17"/>
        </w:rPr>
        <w:t>Zhotovitel je povinen mít po celou dobu provádění díla pojištěné své zaměstnance dle zákona č. 48/1997 Sb., o veřejném zdravotním pojištění, v platném znění.</w:t>
      </w:r>
    </w:p>
    <w:p w14:paraId="28AA6CBB" w14:textId="77777777" w:rsidR="00211FD1" w:rsidRPr="00BB6083" w:rsidRDefault="00211FD1" w:rsidP="00211FD1">
      <w:pPr>
        <w:pStyle w:val="rove2-text"/>
        <w:spacing w:before="0" w:after="0" w:line="288" w:lineRule="auto"/>
        <w:rPr>
          <w:sz w:val="17"/>
          <w:szCs w:val="17"/>
        </w:rPr>
      </w:pPr>
    </w:p>
    <w:p w14:paraId="2D1A036C"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5A0216A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D2B1ADF" w14:textId="77777777" w:rsidR="00211FD1" w:rsidRPr="00C720AB" w:rsidRDefault="00211FD1" w:rsidP="00211FD1">
      <w:pPr>
        <w:pStyle w:val="rove2-text"/>
        <w:spacing w:before="0" w:after="0" w:line="288" w:lineRule="auto"/>
        <w:rPr>
          <w:sz w:val="17"/>
          <w:szCs w:val="17"/>
        </w:rPr>
      </w:pPr>
    </w:p>
    <w:p w14:paraId="19B2A492"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75603A6B" w14:textId="77777777" w:rsidR="00211FD1" w:rsidRDefault="00211FD1" w:rsidP="00211FD1">
      <w:pPr>
        <w:pStyle w:val="rove2-text"/>
        <w:spacing w:before="0" w:after="0" w:line="288" w:lineRule="auto"/>
        <w:rPr>
          <w:sz w:val="17"/>
          <w:szCs w:val="17"/>
        </w:rPr>
      </w:pPr>
      <w:r w:rsidRPr="00C720AB">
        <w:rPr>
          <w:sz w:val="17"/>
          <w:szCs w:val="17"/>
        </w:rPr>
        <w:t xml:space="preserve">Dokladem o pojištění je platná a účinná pojistná smlouva, u níž zhotovitel řádně a včas uhradil pojistné. </w:t>
      </w:r>
      <w:r>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Pr>
          <w:sz w:val="17"/>
          <w:szCs w:val="17"/>
        </w:rPr>
        <w:t>edložení kteréhokoliv dokladu o </w:t>
      </w:r>
      <w:r w:rsidRPr="00C720AB">
        <w:rPr>
          <w:sz w:val="17"/>
          <w:szCs w:val="17"/>
        </w:rPr>
        <w:t>pojištění, opravňuje objednatele k odstoupení od podpisu smlouvy.</w:t>
      </w:r>
    </w:p>
    <w:p w14:paraId="07AE22B8" w14:textId="77777777" w:rsidR="00211FD1" w:rsidRPr="00C720AB" w:rsidRDefault="00211FD1" w:rsidP="00211FD1">
      <w:pPr>
        <w:pStyle w:val="rove2-text"/>
        <w:spacing w:before="0" w:after="0" w:line="288" w:lineRule="auto"/>
        <w:rPr>
          <w:sz w:val="17"/>
          <w:szCs w:val="17"/>
        </w:rPr>
      </w:pPr>
    </w:p>
    <w:p w14:paraId="3E76AC75" w14:textId="77777777" w:rsidR="00211FD1" w:rsidRPr="00C720AB" w:rsidRDefault="00211FD1" w:rsidP="00211FD1">
      <w:pPr>
        <w:pStyle w:val="rove2-slovantext"/>
        <w:numPr>
          <w:ilvl w:val="1"/>
          <w:numId w:val="5"/>
        </w:numPr>
        <w:spacing w:before="0" w:after="0" w:line="288" w:lineRule="auto"/>
        <w:rPr>
          <w:b/>
          <w:sz w:val="17"/>
          <w:szCs w:val="17"/>
        </w:rPr>
      </w:pPr>
      <w:bookmarkStart w:id="33" w:name="_Hlk508959713"/>
      <w:r w:rsidRPr="00C720AB">
        <w:rPr>
          <w:b/>
          <w:sz w:val="17"/>
          <w:szCs w:val="17"/>
        </w:rPr>
        <w:lastRenderedPageBreak/>
        <w:t>Povinnosti smluvních stran při vzniku pojistné události</w:t>
      </w:r>
    </w:p>
    <w:p w14:paraId="69C2E682"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7511F98B" w14:textId="77777777" w:rsidR="00892E4B" w:rsidRPr="00C720AB" w:rsidRDefault="00892E4B" w:rsidP="00073CDD">
      <w:pPr>
        <w:pStyle w:val="rove2-text"/>
        <w:spacing w:before="60" w:after="0"/>
        <w:rPr>
          <w:sz w:val="17"/>
          <w:szCs w:val="17"/>
        </w:rPr>
      </w:pPr>
    </w:p>
    <w:p w14:paraId="4D9F2E0D" w14:textId="77777777" w:rsidR="00892E4B" w:rsidRPr="00C720AB" w:rsidRDefault="00892E4B" w:rsidP="00B10CC4">
      <w:pPr>
        <w:pStyle w:val="rove1-slolnku"/>
        <w:rPr>
          <w:sz w:val="17"/>
          <w:szCs w:val="17"/>
        </w:rPr>
      </w:pPr>
      <w:bookmarkStart w:id="34" w:name="_Ref374529935"/>
    </w:p>
    <w:bookmarkEnd w:id="34"/>
    <w:p w14:paraId="6EB67991" w14:textId="77777777" w:rsidR="00892E4B" w:rsidRPr="00C720AB" w:rsidRDefault="00892E4B" w:rsidP="00B10CC4">
      <w:pPr>
        <w:pStyle w:val="rove1-nzevlnku"/>
        <w:rPr>
          <w:sz w:val="17"/>
          <w:szCs w:val="17"/>
        </w:rPr>
      </w:pPr>
      <w:r w:rsidRPr="00C720AB">
        <w:rPr>
          <w:sz w:val="17"/>
          <w:szCs w:val="17"/>
        </w:rPr>
        <w:t>Oprávněné osoby</w:t>
      </w:r>
    </w:p>
    <w:p w14:paraId="6962AF80" w14:textId="77777777" w:rsidR="00892E4B" w:rsidRPr="00C720AB" w:rsidRDefault="00892E4B" w:rsidP="00B10CC4">
      <w:pPr>
        <w:pStyle w:val="rove2-slovantext"/>
        <w:rPr>
          <w:b/>
          <w:sz w:val="17"/>
          <w:szCs w:val="17"/>
        </w:rPr>
      </w:pPr>
      <w:r w:rsidRPr="00C720AB">
        <w:rPr>
          <w:b/>
          <w:sz w:val="17"/>
          <w:szCs w:val="17"/>
        </w:rPr>
        <w:t>Zástupci pro věci smluvní:</w:t>
      </w:r>
    </w:p>
    <w:p w14:paraId="09F3BD36" w14:textId="109F5626"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00EC7074">
        <w:rPr>
          <w:sz w:val="17"/>
          <w:szCs w:val="17"/>
        </w:rPr>
        <w:t xml:space="preserve">           </w:t>
      </w:r>
      <w:r w:rsidR="005F7571">
        <w:fldChar w:fldCharType="begin"/>
      </w:r>
      <w:r w:rsidR="005F7571">
        <w:instrText xml:space="preserve"> INCLUDETEXT  "..//Pruvodka.docm" starosta  \* MERGEFORMAT </w:instrText>
      </w:r>
      <w:r w:rsidR="005F7571">
        <w:fldChar w:fldCharType="separate"/>
      </w:r>
      <w:bookmarkStart w:id="35"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5960EF" w:rsidRPr="005960EF">
            <w:rPr>
              <w:sz w:val="17"/>
              <w:szCs w:val="17"/>
            </w:rPr>
            <w:t>Ing. Miroslav Reitinger, jednatel</w:t>
          </w:r>
        </w:sdtContent>
      </w:sdt>
      <w:bookmarkEnd w:id="35"/>
      <w:r w:rsidR="005F7571">
        <w:rPr>
          <w:rFonts w:cs="Verdana"/>
          <w:color w:val="000000"/>
          <w:sz w:val="17"/>
          <w:szCs w:val="17"/>
        </w:rPr>
        <w:fldChar w:fldCharType="end"/>
      </w:r>
    </w:p>
    <w:p w14:paraId="04AFF2C2" w14:textId="2708316F" w:rsidR="00EC7074" w:rsidRDefault="00EC7074" w:rsidP="00EC7074">
      <w:r>
        <w:rPr>
          <w:sz w:val="17"/>
          <w:szCs w:val="17"/>
        </w:rPr>
        <w:t xml:space="preserve">       </w:t>
      </w:r>
      <w:r w:rsidR="00892E4B" w:rsidRPr="00C720AB">
        <w:rPr>
          <w:sz w:val="17"/>
          <w:szCs w:val="17"/>
        </w:rPr>
        <w:t>Za zhotovitele:</w:t>
      </w:r>
      <w:r>
        <w:rPr>
          <w:sz w:val="17"/>
          <w:szCs w:val="17"/>
        </w:rPr>
        <w:t xml:space="preserve">            I</w:t>
      </w:r>
      <w:r w:rsidRPr="00EC7074">
        <w:rPr>
          <w:rFonts w:cs="Verdana"/>
          <w:color w:val="000000"/>
          <w:sz w:val="17"/>
          <w:szCs w:val="17"/>
        </w:rPr>
        <w:t xml:space="preserve">ng. Pavel Klas – prokurista, </w:t>
      </w:r>
    </w:p>
    <w:p w14:paraId="72B0F88C" w14:textId="05C88CD0" w:rsidR="00113622" w:rsidRDefault="000744F0" w:rsidP="000744F0">
      <w:pPr>
        <w:pStyle w:val="rove2-text"/>
        <w:tabs>
          <w:tab w:val="left" w:pos="2835"/>
        </w:tabs>
        <w:ind w:firstLine="2013"/>
        <w:rPr>
          <w:sz w:val="17"/>
          <w:szCs w:val="17"/>
          <w:shd w:val="clear" w:color="auto" w:fill="FBD4B4" w:themeFill="accent6" w:themeFillTint="66"/>
        </w:rPr>
      </w:pPr>
      <w:r w:rsidRPr="00EC7074">
        <w:rPr>
          <w:rFonts w:cs="Verdana"/>
          <w:color w:val="000000"/>
          <w:sz w:val="17"/>
          <w:szCs w:val="17"/>
        </w:rPr>
        <w:t>Ing. Lukáš Přibyl – prokurista</w:t>
      </w:r>
    </w:p>
    <w:p w14:paraId="4D04B5C3" w14:textId="4880B3F8" w:rsidR="00892E4B" w:rsidRPr="00E11B78" w:rsidRDefault="00892E4B" w:rsidP="00B10CC4">
      <w:pPr>
        <w:pStyle w:val="rove2-text"/>
        <w:rPr>
          <w:sz w:val="17"/>
          <w:szCs w:val="17"/>
        </w:rPr>
      </w:pPr>
      <w:r w:rsidRPr="00E11B78">
        <w:rPr>
          <w:sz w:val="17"/>
          <w:szCs w:val="17"/>
        </w:rPr>
        <w:t>Tito uvedení zástupci jsou oprávněni sjednat změnu smlouvy.</w:t>
      </w:r>
    </w:p>
    <w:p w14:paraId="48BDD7F3"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36126483" w14:textId="3F827262" w:rsidR="00892E4B" w:rsidRDefault="00EC7074" w:rsidP="00030924">
      <w:pPr>
        <w:pStyle w:val="rove2-text"/>
        <w:tabs>
          <w:tab w:val="left" w:pos="2835"/>
        </w:tabs>
        <w:rPr>
          <w:sz w:val="17"/>
          <w:szCs w:val="17"/>
        </w:rPr>
      </w:pPr>
      <w:r>
        <w:rPr>
          <w:sz w:val="17"/>
          <w:szCs w:val="17"/>
        </w:rPr>
        <w:t xml:space="preserve">Za objednatele:           </w:t>
      </w:r>
      <w:r w:rsidR="00DD63E8" w:rsidRPr="00DD63E8">
        <w:rPr>
          <w:sz w:val="17"/>
          <w:szCs w:val="17"/>
        </w:rPr>
        <w:t>Ing. Miroslav Reitinger, jednatel</w:t>
      </w:r>
    </w:p>
    <w:p w14:paraId="3FCF818E" w14:textId="21454CC2" w:rsidR="009722AD" w:rsidRDefault="00EC7074" w:rsidP="00030924">
      <w:pPr>
        <w:pStyle w:val="rove2-text"/>
        <w:tabs>
          <w:tab w:val="left" w:pos="2835"/>
        </w:tabs>
        <w:rPr>
          <w:sz w:val="17"/>
          <w:szCs w:val="17"/>
        </w:rPr>
      </w:pPr>
      <w:r>
        <w:rPr>
          <w:sz w:val="17"/>
          <w:szCs w:val="17"/>
        </w:rPr>
        <w:t xml:space="preserve">                                  </w:t>
      </w:r>
      <w:r w:rsidR="009722AD" w:rsidRPr="009722AD">
        <w:rPr>
          <w:sz w:val="17"/>
          <w:szCs w:val="17"/>
        </w:rPr>
        <w:t>Ing. Tomáš Palouda</w:t>
      </w:r>
      <w:r w:rsidR="009722AD">
        <w:rPr>
          <w:sz w:val="17"/>
          <w:szCs w:val="17"/>
        </w:rPr>
        <w:t xml:space="preserve">, </w:t>
      </w:r>
      <w:r w:rsidR="009722AD" w:rsidRPr="009722AD">
        <w:rPr>
          <w:sz w:val="17"/>
          <w:szCs w:val="17"/>
        </w:rPr>
        <w:t>manažer rozvojových projektů, stavební technik</w:t>
      </w:r>
    </w:p>
    <w:p w14:paraId="30898261" w14:textId="51B369D0" w:rsidR="009722AD" w:rsidRPr="000D2063" w:rsidRDefault="00EC7074" w:rsidP="00030924">
      <w:pPr>
        <w:pStyle w:val="rove2-text"/>
        <w:tabs>
          <w:tab w:val="left" w:pos="2835"/>
        </w:tabs>
        <w:rPr>
          <w:sz w:val="17"/>
          <w:szCs w:val="17"/>
        </w:rPr>
      </w:pPr>
      <w:r>
        <w:rPr>
          <w:sz w:val="17"/>
          <w:szCs w:val="17"/>
        </w:rPr>
        <w:t xml:space="preserve">                                 …………………………………...........</w:t>
      </w:r>
      <w:r w:rsidR="009722AD" w:rsidRPr="000D2063">
        <w:rPr>
          <w:sz w:val="17"/>
          <w:szCs w:val="17"/>
        </w:rPr>
        <w:t>……………………, technický dozor stavebníka</w:t>
      </w:r>
    </w:p>
    <w:p w14:paraId="63E49C55" w14:textId="16BFAD6F" w:rsidR="00EC7074" w:rsidRPr="00EC7074" w:rsidRDefault="00EC7074" w:rsidP="00EC7074">
      <w:pPr>
        <w:pStyle w:val="rove2-text"/>
        <w:tabs>
          <w:tab w:val="left" w:pos="2835"/>
        </w:tabs>
        <w:rPr>
          <w:sz w:val="17"/>
          <w:szCs w:val="17"/>
        </w:rPr>
      </w:pPr>
      <w:r>
        <w:rPr>
          <w:sz w:val="17"/>
          <w:szCs w:val="17"/>
        </w:rPr>
        <w:t xml:space="preserve">Za zhotovitele:            </w:t>
      </w:r>
      <w:r w:rsidRPr="00EC7074">
        <w:rPr>
          <w:sz w:val="17"/>
          <w:szCs w:val="17"/>
        </w:rPr>
        <w:t>Ing. Rostislav Vyhnal (hlavní stavbyvedoucí pro pozemní stavby)</w:t>
      </w:r>
    </w:p>
    <w:p w14:paraId="544E4291" w14:textId="77777777" w:rsidR="00EC7074" w:rsidRPr="00EC7074" w:rsidRDefault="00EC7074" w:rsidP="00EC7074">
      <w:pPr>
        <w:pStyle w:val="rove2-text"/>
        <w:tabs>
          <w:tab w:val="left" w:pos="2835"/>
        </w:tabs>
        <w:ind w:firstLine="2013"/>
        <w:rPr>
          <w:sz w:val="17"/>
          <w:szCs w:val="17"/>
        </w:rPr>
      </w:pPr>
      <w:r w:rsidRPr="00EC7074">
        <w:rPr>
          <w:sz w:val="17"/>
          <w:szCs w:val="17"/>
        </w:rPr>
        <w:t>Vojtěch Kadlec (zástupce hlavního stavbyvedoucího pro pozemní stavby)</w:t>
      </w:r>
    </w:p>
    <w:p w14:paraId="595C9EC6" w14:textId="77777777" w:rsidR="00EC7074" w:rsidRPr="00EC7074" w:rsidRDefault="00EC7074" w:rsidP="00EC7074">
      <w:pPr>
        <w:pStyle w:val="rove2-text"/>
        <w:tabs>
          <w:tab w:val="left" w:pos="2835"/>
        </w:tabs>
        <w:ind w:firstLine="2013"/>
        <w:rPr>
          <w:sz w:val="17"/>
          <w:szCs w:val="17"/>
        </w:rPr>
      </w:pPr>
      <w:r w:rsidRPr="00EC7074">
        <w:rPr>
          <w:sz w:val="17"/>
          <w:szCs w:val="17"/>
        </w:rPr>
        <w:t>Ing. Martin Bartyzal (stavbyvedoucí pro dopravní stavby)</w:t>
      </w:r>
    </w:p>
    <w:p w14:paraId="5143F38F" w14:textId="77777777" w:rsidR="00EC7074" w:rsidRPr="00EC7074" w:rsidRDefault="00EC7074" w:rsidP="00EC7074">
      <w:pPr>
        <w:pStyle w:val="rove2-text"/>
        <w:tabs>
          <w:tab w:val="left" w:pos="2835"/>
        </w:tabs>
        <w:ind w:firstLine="2013"/>
        <w:rPr>
          <w:sz w:val="17"/>
          <w:szCs w:val="17"/>
        </w:rPr>
      </w:pPr>
      <w:r w:rsidRPr="00EC7074">
        <w:rPr>
          <w:sz w:val="17"/>
          <w:szCs w:val="17"/>
        </w:rPr>
        <w:t>Ing. Jindřich Jileček (zástupce hlavního stavbyvedoucího pro dopravní stavby)</w:t>
      </w:r>
    </w:p>
    <w:p w14:paraId="36E3A8CA" w14:textId="77777777" w:rsidR="00EC7074" w:rsidRPr="00EC7074" w:rsidRDefault="00EC7074" w:rsidP="00EC7074">
      <w:pPr>
        <w:pStyle w:val="rove2-text"/>
        <w:tabs>
          <w:tab w:val="left" w:pos="2835"/>
        </w:tabs>
        <w:ind w:firstLine="2013"/>
        <w:rPr>
          <w:sz w:val="17"/>
          <w:szCs w:val="17"/>
        </w:rPr>
      </w:pPr>
      <w:r w:rsidRPr="00EC7074">
        <w:rPr>
          <w:sz w:val="17"/>
          <w:szCs w:val="17"/>
        </w:rPr>
        <w:t>Ing. Petr Řimnáč (hlavní inženýr pro vodohospodářské stavby a krajinné inženýrství)</w:t>
      </w:r>
    </w:p>
    <w:p w14:paraId="56CF202D" w14:textId="77777777" w:rsidR="00EC7074" w:rsidRPr="00EC7074" w:rsidRDefault="00EC7074" w:rsidP="00EC7074">
      <w:pPr>
        <w:pStyle w:val="rove2-text"/>
        <w:tabs>
          <w:tab w:val="left" w:pos="2835"/>
        </w:tabs>
        <w:ind w:firstLine="2013"/>
        <w:rPr>
          <w:sz w:val="17"/>
          <w:szCs w:val="17"/>
        </w:rPr>
      </w:pPr>
      <w:r w:rsidRPr="00EC7074">
        <w:rPr>
          <w:sz w:val="17"/>
          <w:szCs w:val="17"/>
        </w:rPr>
        <w:t>Ing. Jiří Průša(hlavní inženýr v oboru elektrotechnika)</w:t>
      </w:r>
    </w:p>
    <w:p w14:paraId="1CA8298A" w14:textId="565088EC" w:rsidR="00736DBE" w:rsidRPr="000D2063" w:rsidRDefault="00736DBE" w:rsidP="00485262">
      <w:pPr>
        <w:pStyle w:val="rove2-slovantext"/>
        <w:spacing w:after="0"/>
        <w:rPr>
          <w:sz w:val="17"/>
          <w:szCs w:val="17"/>
        </w:rPr>
      </w:pPr>
      <w:r w:rsidRPr="000D2063">
        <w:rPr>
          <w:sz w:val="17"/>
          <w:szCs w:val="17"/>
        </w:rPr>
        <w:t>Veškerá komunikace mezi smluvními stranami (a to jak prostřednictvím zástupců uve</w:t>
      </w:r>
      <w:r w:rsidR="00416E0E" w:rsidRPr="000D2063">
        <w:rPr>
          <w:sz w:val="17"/>
          <w:szCs w:val="17"/>
        </w:rPr>
        <w:t>dených v odst. 1 tohoto článku Smlouvy</w:t>
      </w:r>
      <w:r w:rsidRPr="000D2063">
        <w:rPr>
          <w:sz w:val="17"/>
          <w:szCs w:val="17"/>
        </w:rPr>
        <w:t xml:space="preserve">, tak případně dalších osob, které se na realizaci díla podílejí) bude probíhat výhradně v českém jazyce. Pokud některá z uvedených osob není schopná plynulé komunikace v českém jazyce, zajistí pro tuto osobu příslušná strana na své vlastní náklady překlání formou tlumočníka.  </w:t>
      </w:r>
    </w:p>
    <w:p w14:paraId="4FBBF236" w14:textId="7250B121" w:rsidR="00892E4B" w:rsidRPr="000D2063" w:rsidRDefault="00892E4B" w:rsidP="00485262">
      <w:pPr>
        <w:pStyle w:val="rove2-slovantext"/>
        <w:spacing w:after="0"/>
        <w:rPr>
          <w:b/>
          <w:sz w:val="17"/>
          <w:szCs w:val="17"/>
        </w:rPr>
      </w:pPr>
      <w:r w:rsidRPr="000D2063">
        <w:rPr>
          <w:b/>
          <w:sz w:val="17"/>
          <w:szCs w:val="17"/>
        </w:rPr>
        <w:t>Zástupce objednatele pro věci technické je oprávněn:</w:t>
      </w:r>
    </w:p>
    <w:p w14:paraId="7847F2FB" w14:textId="77777777" w:rsidR="00892E4B" w:rsidRPr="00C720AB" w:rsidRDefault="00892E4B" w:rsidP="00485262">
      <w:pPr>
        <w:pStyle w:val="rove3-odrkovtext"/>
        <w:spacing w:line="271" w:lineRule="auto"/>
        <w:rPr>
          <w:sz w:val="17"/>
          <w:szCs w:val="17"/>
        </w:rPr>
      </w:pPr>
      <w:r w:rsidRPr="000D2063">
        <w:rPr>
          <w:sz w:val="17"/>
          <w:szCs w:val="17"/>
        </w:rPr>
        <w:t>na základě zápisu do stavebního (montážního) deníku pozastavit</w:t>
      </w:r>
      <w:r w:rsidRPr="00C720AB">
        <w:rPr>
          <w:sz w:val="17"/>
          <w:szCs w:val="17"/>
        </w:rPr>
        <w:t xml:space="preserve"> práce prováděné zhotovitelem ke zhotovení díla a vydání pokynu k jejich opětovnému zahájení;</w:t>
      </w:r>
    </w:p>
    <w:p w14:paraId="7B41809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0D0D81">
        <w:rPr>
          <w:sz w:val="17"/>
          <w:szCs w:val="17"/>
        </w:rPr>
        <w:t>ování požadavků na kvalitu díla</w:t>
      </w:r>
      <w:r w:rsidRPr="00C720AB">
        <w:rPr>
          <w:sz w:val="17"/>
          <w:szCs w:val="17"/>
        </w:rPr>
        <w:t xml:space="preserve"> apod.;</w:t>
      </w:r>
    </w:p>
    <w:p w14:paraId="1AEE1E68" w14:textId="4D6B8CAF"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B91CE2">
        <w:fldChar w:fldCharType="begin"/>
      </w:r>
      <w:r w:rsidR="00B91CE2">
        <w:instrText xml:space="preserve"> REF _Ref374530210 \n \h  \* MERGEFORMAT </w:instrText>
      </w:r>
      <w:r w:rsidR="00B91CE2">
        <w:fldChar w:fldCharType="separate"/>
      </w:r>
      <w:r w:rsidR="000744F0" w:rsidRPr="000744F0">
        <w:rPr>
          <w:sz w:val="17"/>
          <w:szCs w:val="17"/>
        </w:rPr>
        <w:t>VII</w:t>
      </w:r>
      <w:r w:rsidR="00B91CE2">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3C114CA1"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7EB595F3"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74686D6"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07AF8774"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bookmarkEnd w:id="33"/>
    <w:p w14:paraId="73EC1A18"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43B20A52" w14:textId="77777777" w:rsidR="00892E4B" w:rsidRDefault="00892E4B" w:rsidP="00485262">
      <w:pPr>
        <w:pStyle w:val="rove3-odrkovtext"/>
        <w:spacing w:line="271" w:lineRule="auto"/>
        <w:rPr>
          <w:sz w:val="17"/>
          <w:szCs w:val="17"/>
        </w:rPr>
      </w:pPr>
      <w:r w:rsidRPr="00C720AB">
        <w:rPr>
          <w:sz w:val="17"/>
          <w:szCs w:val="17"/>
        </w:rPr>
        <w:lastRenderedPageBreak/>
        <w:t>odsouhlasit soupis provedených prací a odsouhlasení změnových listů týkajících se změn předmětu a rozsahu díla;</w:t>
      </w:r>
    </w:p>
    <w:p w14:paraId="2042D285"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3E92ECEB"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597BA7B"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8D9C29F"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650C219B"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D721AF7"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3D813F89" w14:textId="64B5B0B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B91CE2">
        <w:fldChar w:fldCharType="begin"/>
      </w:r>
      <w:r w:rsidR="00B91CE2">
        <w:instrText xml:space="preserve"> REF _Ref374530210 \n \h  \* MERGEFORMAT </w:instrText>
      </w:r>
      <w:r w:rsidR="00B91CE2">
        <w:fldChar w:fldCharType="separate"/>
      </w:r>
      <w:r w:rsidR="000744F0" w:rsidRPr="000744F0">
        <w:rPr>
          <w:sz w:val="17"/>
          <w:szCs w:val="17"/>
        </w:rPr>
        <w:t>VII</w:t>
      </w:r>
      <w:r w:rsidR="00B91CE2">
        <w:fldChar w:fldCharType="end"/>
      </w:r>
      <w:r w:rsidRPr="00C720AB">
        <w:rPr>
          <w:sz w:val="17"/>
          <w:szCs w:val="17"/>
        </w:rPr>
        <w:t xml:space="preserve">. </w:t>
      </w:r>
      <w:r w:rsidR="00AB131D" w:rsidRPr="00C720AB">
        <w:rPr>
          <w:sz w:val="17"/>
          <w:szCs w:val="17"/>
        </w:rPr>
        <w:t>t</w:t>
      </w:r>
      <w:r w:rsidRPr="00C720AB">
        <w:rPr>
          <w:sz w:val="17"/>
          <w:szCs w:val="17"/>
        </w:rPr>
        <w:t>éto smlouvy.</w:t>
      </w:r>
    </w:p>
    <w:p w14:paraId="226F4164"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212C4BE8" w14:textId="77777777" w:rsidR="00892E4B" w:rsidRPr="00C720AB" w:rsidRDefault="00892E4B" w:rsidP="00A57672">
      <w:pPr>
        <w:pStyle w:val="rove1-slolnku"/>
        <w:rPr>
          <w:sz w:val="17"/>
          <w:szCs w:val="17"/>
        </w:rPr>
      </w:pPr>
    </w:p>
    <w:p w14:paraId="3B68CE0F" w14:textId="77777777" w:rsidR="00892E4B" w:rsidRPr="00C720AB" w:rsidRDefault="00892E4B" w:rsidP="00A57672">
      <w:pPr>
        <w:pStyle w:val="rove1-nzevlnku"/>
        <w:rPr>
          <w:sz w:val="17"/>
          <w:szCs w:val="17"/>
        </w:rPr>
      </w:pPr>
      <w:r w:rsidRPr="00C720AB">
        <w:rPr>
          <w:sz w:val="17"/>
          <w:szCs w:val="17"/>
        </w:rPr>
        <w:t>Změny a ukončení smlouvy</w:t>
      </w:r>
    </w:p>
    <w:p w14:paraId="3EB5F9EE"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6641E930"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099BCC74"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38FF34D7"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319AE68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E89F13B"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2CF81C68" w14:textId="63185269"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B91CE2">
        <w:fldChar w:fldCharType="begin"/>
      </w:r>
      <w:r w:rsidR="00B91CE2">
        <w:instrText xml:space="preserve"> REF _Ref374530210 \n \h  \* MERGEFORMAT </w:instrText>
      </w:r>
      <w:r w:rsidR="00B91CE2">
        <w:fldChar w:fldCharType="separate"/>
      </w:r>
      <w:r w:rsidR="000744F0" w:rsidRPr="000744F0">
        <w:rPr>
          <w:sz w:val="17"/>
          <w:szCs w:val="17"/>
        </w:rPr>
        <w:t>VII</w:t>
      </w:r>
      <w:r w:rsidR="00B91CE2">
        <w:fldChar w:fldCharType="end"/>
      </w:r>
      <w:r w:rsidRPr="00C720AB">
        <w:rPr>
          <w:sz w:val="17"/>
          <w:szCs w:val="17"/>
        </w:rPr>
        <w:t>. této smlouvy.</w:t>
      </w:r>
    </w:p>
    <w:p w14:paraId="45668F8F"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0A9E2942" w14:textId="77777777" w:rsidR="006933BA" w:rsidRPr="00CA7FB1" w:rsidRDefault="006933BA" w:rsidP="006933BA">
      <w:pPr>
        <w:pStyle w:val="rove2-slovantext"/>
        <w:rPr>
          <w:sz w:val="17"/>
          <w:szCs w:val="17"/>
        </w:rPr>
      </w:pPr>
      <w:r w:rsidRPr="006933BA">
        <w:rPr>
          <w:sz w:val="17"/>
          <w:szCs w:val="17"/>
        </w:rPr>
        <w:t xml:space="preserve">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w:t>
      </w:r>
      <w:r w:rsidRPr="00CA7FB1">
        <w:rPr>
          <w:sz w:val="17"/>
          <w:szCs w:val="17"/>
        </w:rPr>
        <w:t>mezi sjednanou cenou za neprovedené práce a cenou, kterou objednatel zaplatil třetí osobě za jejich dodatečné provedení.</w:t>
      </w:r>
    </w:p>
    <w:p w14:paraId="70A18750" w14:textId="77777777" w:rsidR="006933BA" w:rsidRPr="00CA7FB1" w:rsidRDefault="006933BA" w:rsidP="006933BA">
      <w:pPr>
        <w:pStyle w:val="rove2-slovantext"/>
        <w:rPr>
          <w:sz w:val="17"/>
          <w:szCs w:val="17"/>
        </w:rPr>
      </w:pPr>
      <w:r w:rsidRPr="00CA7FB1">
        <w:rPr>
          <w:sz w:val="17"/>
          <w:szCs w:val="17"/>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7FD10D0F" w14:textId="77777777" w:rsidR="006933BA" w:rsidRPr="006933BA" w:rsidRDefault="006933BA" w:rsidP="006933BA">
      <w:pPr>
        <w:pStyle w:val="rove3-slovantext"/>
        <w:rPr>
          <w:sz w:val="17"/>
          <w:szCs w:val="17"/>
        </w:rPr>
      </w:pPr>
      <w:r w:rsidRPr="006933BA">
        <w:rPr>
          <w:sz w:val="17"/>
          <w:szCs w:val="17"/>
        </w:rPr>
        <w:lastRenderedPageBreak/>
        <w:t>zhotovitel (jakožto vybraný dodavatel) měl být vyloučen z účasti v zadávacím řízení,</w:t>
      </w:r>
    </w:p>
    <w:p w14:paraId="11EEE22D"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14679737"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6520DBAA" w14:textId="77777777" w:rsidR="006933BA" w:rsidRPr="00CA7FB1" w:rsidRDefault="006933BA" w:rsidP="006933BA">
      <w:pPr>
        <w:pStyle w:val="rove2-slovantext"/>
        <w:rPr>
          <w:sz w:val="17"/>
          <w:szCs w:val="17"/>
        </w:rPr>
      </w:pPr>
      <w:r w:rsidRPr="006933BA">
        <w:rPr>
          <w:sz w:val="17"/>
          <w:szCs w:val="17"/>
        </w:rPr>
        <w:t xml:space="preserve">Náklady spojené s odstoupením od smlouvy </w:t>
      </w:r>
      <w:r w:rsidRPr="00CA7FB1">
        <w:rPr>
          <w:sz w:val="17"/>
          <w:szCs w:val="17"/>
        </w:rPr>
        <w:t>nese ta strana, která porušila smluvní podmínky.</w:t>
      </w:r>
    </w:p>
    <w:p w14:paraId="3897FBEC" w14:textId="77777777" w:rsidR="006933BA" w:rsidRPr="00CA7FB1" w:rsidRDefault="006933BA" w:rsidP="006933BA">
      <w:pPr>
        <w:pStyle w:val="rove2-slovantext"/>
        <w:rPr>
          <w:sz w:val="17"/>
          <w:szCs w:val="17"/>
        </w:rPr>
      </w:pPr>
      <w:r w:rsidRPr="00CA7FB1">
        <w:rPr>
          <w:sz w:val="17"/>
          <w:szCs w:val="17"/>
        </w:rPr>
        <w:t>Odstoupením od smlouvy není dotčen nárok objednatele na uplatnění náhrady škody a zaplacení sankcí (včetně smluvních pokut) podle této smlouvy.</w:t>
      </w:r>
    </w:p>
    <w:p w14:paraId="39A86D8B" w14:textId="77777777" w:rsidR="00892E4B" w:rsidRPr="00CA7FB1" w:rsidRDefault="006933BA" w:rsidP="006933BA">
      <w:pPr>
        <w:pStyle w:val="rove2-slovantext"/>
        <w:rPr>
          <w:sz w:val="17"/>
          <w:szCs w:val="17"/>
        </w:rPr>
      </w:pPr>
      <w:r w:rsidRPr="00CA7FB1">
        <w:rPr>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0D7F3B0D" w14:textId="77777777" w:rsidR="00892E4B" w:rsidRPr="00C720AB" w:rsidRDefault="00892E4B" w:rsidP="00A57672">
      <w:pPr>
        <w:pStyle w:val="rove1-slolnku"/>
        <w:rPr>
          <w:sz w:val="17"/>
          <w:szCs w:val="17"/>
        </w:rPr>
      </w:pPr>
    </w:p>
    <w:p w14:paraId="6509151F" w14:textId="77777777" w:rsidR="00892E4B" w:rsidRPr="00C720AB" w:rsidRDefault="00892E4B" w:rsidP="00A57672">
      <w:pPr>
        <w:pStyle w:val="rove1-nzevlnku"/>
        <w:rPr>
          <w:sz w:val="17"/>
          <w:szCs w:val="17"/>
        </w:rPr>
      </w:pPr>
      <w:r w:rsidRPr="00C720AB">
        <w:rPr>
          <w:sz w:val="17"/>
          <w:szCs w:val="17"/>
        </w:rPr>
        <w:t>Závěrečná ustanovení</w:t>
      </w:r>
    </w:p>
    <w:p w14:paraId="287C3755"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40636F07"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41A72D65" w14:textId="77777777" w:rsidR="006862C6" w:rsidRPr="00414EA6" w:rsidRDefault="006862C6" w:rsidP="0004509A">
      <w:pPr>
        <w:pStyle w:val="rove2-slovantext"/>
        <w:spacing w:after="0"/>
        <w:rPr>
          <w:sz w:val="17"/>
          <w:szCs w:val="17"/>
        </w:rPr>
      </w:pPr>
      <w:r w:rsidRPr="006862C6">
        <w:rPr>
          <w:sz w:val="17"/>
          <w:szCs w:val="17"/>
        </w:rPr>
        <w:t xml:space="preserve">Zhotovitel je povinen uchovávat </w:t>
      </w:r>
      <w:r w:rsidRPr="00414EA6">
        <w:rPr>
          <w:sz w:val="17"/>
          <w:szCs w:val="17"/>
        </w:rPr>
        <w:t>veškerou dokumentaci související s realizací díla, vč. účetních dokladů min. do konce roku 2028. Pokud je v českých právních předpisech stanovena lhůta delší, musí být dodržena tato delší lhůta.</w:t>
      </w:r>
    </w:p>
    <w:p w14:paraId="45854AF7" w14:textId="77777777" w:rsidR="006862C6" w:rsidRPr="00414EA6" w:rsidRDefault="006862C6" w:rsidP="0004509A">
      <w:pPr>
        <w:pStyle w:val="rove2-slovantext"/>
        <w:spacing w:after="0"/>
        <w:rPr>
          <w:sz w:val="17"/>
          <w:szCs w:val="17"/>
        </w:rPr>
      </w:pPr>
      <w:r w:rsidRPr="00414EA6">
        <w:rPr>
          <w:sz w:val="17"/>
          <w:szCs w:val="17"/>
        </w:rPr>
        <w:t>Zhotovitel se zavazuje minimálně do konce roku 2028 poskytovat požadované informace a dokumentaci související s realizací díla zaměstnancům nebo zmocněncům pověřených orgánů (</w:t>
      </w:r>
      <w:r w:rsidRPr="00414EA6">
        <w:rPr>
          <w:i/>
          <w:sz w:val="17"/>
          <w:szCs w:val="17"/>
        </w:rPr>
        <w:t>CRR, MMR ČR, MF ČR, Evropské komise, Evropského účetního dvora, Nejvyššího kontrolního úřadu, příslušného orgánu finanční správy a dalších oprávněných orgánů státní správy</w:t>
      </w:r>
      <w:r w:rsidRPr="00414EA6">
        <w:rPr>
          <w:sz w:val="17"/>
          <w:szCs w:val="17"/>
        </w:rPr>
        <w:t>) a je povinen vytvořit výše uvedeným osobám podmínky k provedení kontroly vztahující se k realizaci projektu a poskytnout jim při provádění kontroly součinnost.</w:t>
      </w:r>
    </w:p>
    <w:p w14:paraId="2599C651" w14:textId="77777777" w:rsidR="00892E4B" w:rsidRPr="00876BEE" w:rsidRDefault="00892E4B" w:rsidP="0004509A">
      <w:pPr>
        <w:pStyle w:val="rove2-slovantext"/>
        <w:spacing w:after="0"/>
        <w:rPr>
          <w:sz w:val="17"/>
          <w:szCs w:val="17"/>
        </w:rPr>
      </w:pPr>
      <w:r w:rsidRPr="00414EA6">
        <w:rPr>
          <w:sz w:val="17"/>
          <w:szCs w:val="17"/>
        </w:rPr>
        <w:t>Zhotovitel není oprávněn převést bez předchozího písemného souhlasu objednatele svá práva</w:t>
      </w:r>
      <w:r w:rsidR="00B512DD" w:rsidRPr="00414EA6">
        <w:rPr>
          <w:sz w:val="17"/>
          <w:szCs w:val="17"/>
        </w:rPr>
        <w:t xml:space="preserve"> </w:t>
      </w:r>
      <w:r w:rsidRPr="00414EA6">
        <w:rPr>
          <w:sz w:val="17"/>
          <w:szCs w:val="17"/>
        </w:rPr>
        <w:t>a</w:t>
      </w:r>
      <w:r w:rsidR="009E5BC7" w:rsidRPr="00414EA6">
        <w:rPr>
          <w:sz w:val="17"/>
          <w:szCs w:val="17"/>
        </w:rPr>
        <w:t> </w:t>
      </w:r>
      <w:r w:rsidRPr="00414EA6">
        <w:rPr>
          <w:sz w:val="17"/>
          <w:szCs w:val="17"/>
        </w:rPr>
        <w:t>závazky</w:t>
      </w:r>
      <w:r w:rsidRPr="00876BEE">
        <w:rPr>
          <w:sz w:val="17"/>
          <w:szCs w:val="17"/>
        </w:rPr>
        <w:t xml:space="preserve">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1759CA13"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AA9FAAA"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16023BB4"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6EB92A1A" w14:textId="77777777" w:rsidR="00876BEE" w:rsidRPr="00871EA4"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50910CBF" w14:textId="77777777" w:rsidR="00892E4B" w:rsidRPr="00871EA4" w:rsidRDefault="00876BEE" w:rsidP="00876BEE">
      <w:pPr>
        <w:pStyle w:val="rove2-slovantext"/>
        <w:rPr>
          <w:sz w:val="17"/>
          <w:szCs w:val="17"/>
        </w:rPr>
      </w:pPr>
      <w:r w:rsidRPr="00871EA4">
        <w:rPr>
          <w:sz w:val="17"/>
          <w:szCs w:val="17"/>
        </w:rPr>
        <w:lastRenderedPageBreak/>
        <w:t>Tato smlouva nabývá platnosti dnem jejího podpisu smluvními stranami a účinnosti dnem jejího uveřejnění v registru smluv</w:t>
      </w:r>
      <w:r w:rsidR="00792B75" w:rsidRPr="00871EA4">
        <w:rPr>
          <w:sz w:val="17"/>
          <w:szCs w:val="17"/>
        </w:rPr>
        <w:t xml:space="preserve">. </w:t>
      </w:r>
    </w:p>
    <w:p w14:paraId="702DBD76" w14:textId="77777777" w:rsidR="00892E4B" w:rsidRPr="00876BEE" w:rsidRDefault="00892E4B" w:rsidP="00030924">
      <w:pPr>
        <w:rPr>
          <w:sz w:val="17"/>
          <w:szCs w:val="17"/>
        </w:rPr>
      </w:pPr>
    </w:p>
    <w:p w14:paraId="25CA390D" w14:textId="77777777" w:rsidR="00892E4B" w:rsidRPr="00C720AB" w:rsidRDefault="00892E4B" w:rsidP="00030924">
      <w:pPr>
        <w:rPr>
          <w:sz w:val="17"/>
          <w:szCs w:val="17"/>
        </w:rPr>
      </w:pPr>
    </w:p>
    <w:p w14:paraId="59FB71D3"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6A6578D4"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E4A9E25"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FA1B9E6" w14:textId="77777777" w:rsidR="00892E4B" w:rsidRPr="00C720AB" w:rsidRDefault="00046653" w:rsidP="006F7624">
            <w:pPr>
              <w:rPr>
                <w:sz w:val="17"/>
                <w:szCs w:val="17"/>
              </w:rPr>
            </w:pPr>
            <w:r>
              <w:rPr>
                <w:sz w:val="17"/>
                <w:szCs w:val="17"/>
              </w:rPr>
              <w:t>Oceněný soupis prací vč. výkazu výměr</w:t>
            </w:r>
          </w:p>
        </w:tc>
      </w:tr>
      <w:tr w:rsidR="00892E4B" w:rsidRPr="00C720AB" w14:paraId="67720EDF"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51D959C5"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1A55C4F8" w14:textId="77777777"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55BC5C27"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DB1645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9643E72"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r w:rsidR="00892E4B" w:rsidRPr="00C720AB" w14:paraId="1E2C59F2"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36281B9C"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BB8088A" w14:textId="77777777" w:rsidR="00892E4B" w:rsidRPr="00C720AB" w:rsidRDefault="00892E4B" w:rsidP="006F7624">
            <w:pPr>
              <w:rPr>
                <w:sz w:val="17"/>
                <w:szCs w:val="17"/>
              </w:rPr>
            </w:pPr>
            <w:r w:rsidRPr="00C720AB">
              <w:rPr>
                <w:sz w:val="17"/>
                <w:szCs w:val="17"/>
              </w:rPr>
              <w:t>Pojistná smlouva</w:t>
            </w:r>
            <w:r w:rsidR="00485262">
              <w:rPr>
                <w:sz w:val="17"/>
                <w:szCs w:val="17"/>
              </w:rPr>
              <w:t xml:space="preserve"> </w:t>
            </w:r>
            <w:r w:rsidRPr="00C720AB">
              <w:rPr>
                <w:sz w:val="17"/>
                <w:szCs w:val="17"/>
              </w:rPr>
              <w:t>/</w:t>
            </w:r>
            <w:r w:rsidR="00485262">
              <w:rPr>
                <w:sz w:val="17"/>
                <w:szCs w:val="17"/>
              </w:rPr>
              <w:t xml:space="preserve"> </w:t>
            </w:r>
            <w:r w:rsidRPr="00C720AB">
              <w:rPr>
                <w:sz w:val="17"/>
                <w:szCs w:val="17"/>
              </w:rPr>
              <w:t>Doklad o pojištění</w:t>
            </w:r>
          </w:p>
        </w:tc>
      </w:tr>
      <w:tr w:rsidR="005960EF" w:rsidRPr="00C720AB" w14:paraId="4D2786EC"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tcPr>
          <w:p w14:paraId="36D69D3B" w14:textId="149DEF16" w:rsidR="005960EF" w:rsidRPr="00C720AB" w:rsidRDefault="005960EF" w:rsidP="006F7624">
            <w:pPr>
              <w:rPr>
                <w:sz w:val="17"/>
                <w:szCs w:val="17"/>
              </w:rPr>
            </w:pPr>
            <w:r>
              <w:rPr>
                <w:sz w:val="17"/>
                <w:szCs w:val="17"/>
              </w:rPr>
              <w:t>Příloha č. 5</w:t>
            </w:r>
          </w:p>
        </w:tc>
        <w:tc>
          <w:tcPr>
            <w:tcW w:w="8389" w:type="dxa"/>
            <w:tcBorders>
              <w:top w:val="single" w:sz="4" w:space="0" w:color="auto"/>
              <w:left w:val="single" w:sz="4" w:space="0" w:color="auto"/>
              <w:bottom w:val="single" w:sz="4" w:space="0" w:color="auto"/>
              <w:right w:val="single" w:sz="4" w:space="0" w:color="auto"/>
            </w:tcBorders>
            <w:vAlign w:val="center"/>
          </w:tcPr>
          <w:p w14:paraId="625AB6E6" w14:textId="23C49E92" w:rsidR="005960EF" w:rsidRPr="00C720AB" w:rsidRDefault="005960EF" w:rsidP="006F7624">
            <w:pPr>
              <w:rPr>
                <w:sz w:val="17"/>
                <w:szCs w:val="17"/>
              </w:rPr>
            </w:pPr>
            <w:r w:rsidRPr="005960EF">
              <w:rPr>
                <w:sz w:val="17"/>
                <w:szCs w:val="17"/>
              </w:rPr>
              <w:t>Bankovní záruka za řádné dokončení díla</w:t>
            </w:r>
          </w:p>
        </w:tc>
      </w:tr>
    </w:tbl>
    <w:p w14:paraId="26835B27" w14:textId="77777777" w:rsidR="00892E4B" w:rsidRPr="00C720AB" w:rsidRDefault="00892E4B" w:rsidP="001E57D0">
      <w:pPr>
        <w:rPr>
          <w:sz w:val="17"/>
          <w:szCs w:val="17"/>
        </w:rPr>
      </w:pPr>
    </w:p>
    <w:p w14:paraId="184CB0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1D87A408" w14:textId="77777777" w:rsidTr="009E5BC7">
        <w:trPr>
          <w:trHeight w:val="567"/>
        </w:trPr>
        <w:tc>
          <w:tcPr>
            <w:tcW w:w="2481" w:type="pct"/>
            <w:hideMark/>
          </w:tcPr>
          <w:p w14:paraId="511CD7D9" w14:textId="349B5A3B" w:rsidR="00892E4B" w:rsidRPr="00C720AB" w:rsidRDefault="00892E4B" w:rsidP="00D57F39">
            <w:pPr>
              <w:rPr>
                <w:sz w:val="17"/>
                <w:szCs w:val="17"/>
              </w:rPr>
            </w:pPr>
            <w:r w:rsidRPr="00C720AB">
              <w:rPr>
                <w:sz w:val="17"/>
                <w:szCs w:val="17"/>
              </w:rPr>
              <w:t>V</w:t>
            </w:r>
            <w:r w:rsidR="005960EF">
              <w:rPr>
                <w:sz w:val="17"/>
                <w:szCs w:val="17"/>
              </w:rPr>
              <w:t> Českém Krumlově</w:t>
            </w:r>
            <w:r w:rsidR="0044387E" w:rsidRPr="00C720AB">
              <w:rPr>
                <w:sz w:val="17"/>
                <w:szCs w:val="17"/>
              </w:rPr>
              <w:t>,</w:t>
            </w:r>
            <w:r w:rsidRPr="00C720AB">
              <w:rPr>
                <w:sz w:val="17"/>
                <w:szCs w:val="17"/>
              </w:rPr>
              <w:t xml:space="preserve"> dne </w:t>
            </w:r>
            <w:r w:rsidR="000D2063">
              <w:rPr>
                <w:sz w:val="17"/>
                <w:szCs w:val="17"/>
              </w:rPr>
              <w:t>16.3.2018</w:t>
            </w:r>
          </w:p>
        </w:tc>
        <w:tc>
          <w:tcPr>
            <w:tcW w:w="2519" w:type="pct"/>
            <w:hideMark/>
          </w:tcPr>
          <w:p w14:paraId="5A91917F" w14:textId="5575BB95" w:rsidR="00892E4B" w:rsidRPr="00C720AB" w:rsidRDefault="00892E4B" w:rsidP="00A00B04">
            <w:pPr>
              <w:rPr>
                <w:sz w:val="17"/>
                <w:szCs w:val="17"/>
              </w:rPr>
            </w:pPr>
            <w:r w:rsidRPr="00C720AB">
              <w:rPr>
                <w:sz w:val="17"/>
                <w:szCs w:val="17"/>
              </w:rPr>
              <w:t xml:space="preserve">V </w:t>
            </w:r>
            <w:r w:rsidR="00A00B04">
              <w:rPr>
                <w:sz w:val="17"/>
                <w:szCs w:val="17"/>
              </w:rPr>
              <w:t>Českých Budějovicích</w:t>
            </w:r>
            <w:r w:rsidR="0044387E" w:rsidRPr="00C720AB">
              <w:rPr>
                <w:sz w:val="17"/>
                <w:szCs w:val="17"/>
              </w:rPr>
              <w:t>,</w:t>
            </w:r>
            <w:r w:rsidR="00A00B04">
              <w:rPr>
                <w:sz w:val="17"/>
                <w:szCs w:val="17"/>
              </w:rPr>
              <w:t xml:space="preserve"> dne </w:t>
            </w:r>
            <w:r w:rsidR="005F7571">
              <w:rPr>
                <w:sz w:val="17"/>
                <w:szCs w:val="17"/>
              </w:rPr>
              <w:t>4. 4. 2018</w:t>
            </w:r>
            <w:bookmarkStart w:id="36" w:name="_GoBack"/>
            <w:bookmarkEnd w:id="36"/>
          </w:p>
        </w:tc>
      </w:tr>
      <w:tr w:rsidR="00892E4B" w:rsidRPr="00C720AB" w14:paraId="00585F9D" w14:textId="77777777" w:rsidTr="009E5BC7">
        <w:trPr>
          <w:trHeight w:val="567"/>
        </w:trPr>
        <w:tc>
          <w:tcPr>
            <w:tcW w:w="2481" w:type="pct"/>
            <w:vAlign w:val="bottom"/>
          </w:tcPr>
          <w:p w14:paraId="77AC9A26"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33A29C71"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527CB8DA" w14:textId="77777777" w:rsidTr="000D2063">
        <w:trPr>
          <w:trHeight w:val="1422"/>
        </w:trPr>
        <w:tc>
          <w:tcPr>
            <w:tcW w:w="2481" w:type="pct"/>
            <w:vAlign w:val="bottom"/>
            <w:hideMark/>
          </w:tcPr>
          <w:p w14:paraId="5958C53A"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D932EF1" w14:textId="61E825D5" w:rsidR="00892E4B" w:rsidRPr="00C720AB" w:rsidRDefault="000D2063" w:rsidP="000D2063">
            <w:pPr>
              <w:rPr>
                <w:sz w:val="17"/>
                <w:szCs w:val="17"/>
              </w:rPr>
            </w:pPr>
            <w:r>
              <w:rPr>
                <w:sz w:val="17"/>
                <w:szCs w:val="17"/>
              </w:rPr>
              <w:t xml:space="preserve">          </w:t>
            </w:r>
            <w:r w:rsidRPr="00C720AB">
              <w:rPr>
                <w:sz w:val="17"/>
                <w:szCs w:val="17"/>
              </w:rPr>
              <w:t>………………………………………………</w:t>
            </w:r>
          </w:p>
        </w:tc>
      </w:tr>
    </w:tbl>
    <w:p w14:paraId="7F96F0F0" w14:textId="556DE7A5" w:rsidR="000D2063" w:rsidRPr="00C720AB" w:rsidRDefault="000D2063" w:rsidP="000D2063">
      <w:pPr>
        <w:rPr>
          <w:sz w:val="17"/>
          <w:szCs w:val="17"/>
        </w:rPr>
      </w:pPr>
      <w:r w:rsidRPr="000D2063">
        <w:rPr>
          <w:sz w:val="17"/>
          <w:szCs w:val="17"/>
        </w:rPr>
        <w:t xml:space="preserve">Ing. Miroslav Reitinger, jednatel </w:t>
      </w:r>
      <w:r>
        <w:rPr>
          <w:sz w:val="17"/>
          <w:szCs w:val="17"/>
        </w:rPr>
        <w:tab/>
      </w:r>
      <w:r>
        <w:rPr>
          <w:sz w:val="17"/>
          <w:szCs w:val="17"/>
        </w:rPr>
        <w:tab/>
      </w:r>
      <w:r>
        <w:rPr>
          <w:sz w:val="17"/>
          <w:szCs w:val="17"/>
        </w:rPr>
        <w:tab/>
      </w:r>
      <w:r>
        <w:rPr>
          <w:sz w:val="17"/>
          <w:szCs w:val="17"/>
        </w:rPr>
        <w:tab/>
      </w:r>
      <w:r>
        <w:rPr>
          <w:sz w:val="17"/>
          <w:szCs w:val="17"/>
        </w:rPr>
        <w:tab/>
        <w:t xml:space="preserve">Ing. Pavel Klas, prokurista </w:t>
      </w:r>
    </w:p>
    <w:p w14:paraId="2786AF02" w14:textId="77777777" w:rsidR="000D2063" w:rsidRPr="00283C88" w:rsidRDefault="000D2063" w:rsidP="000D2063">
      <w:pPr>
        <w:tabs>
          <w:tab w:val="left" w:pos="2835"/>
        </w:tabs>
        <w:spacing w:before="80"/>
        <w:ind w:left="2829" w:hanging="2829"/>
        <w:rPr>
          <w:i/>
          <w:sz w:val="17"/>
          <w:szCs w:val="17"/>
        </w:rPr>
      </w:pPr>
    </w:p>
    <w:p w14:paraId="26FF7940" w14:textId="31DB4379" w:rsidR="000D2063" w:rsidRDefault="000D2063" w:rsidP="0069657B">
      <w:pPr>
        <w:rPr>
          <w:sz w:val="17"/>
          <w:szCs w:val="17"/>
        </w:rPr>
      </w:pPr>
    </w:p>
    <w:p w14:paraId="43B84DC7" w14:textId="108C9673" w:rsidR="000D2063" w:rsidRDefault="000D2063" w:rsidP="0069657B">
      <w:pPr>
        <w:rPr>
          <w:sz w:val="17"/>
          <w:szCs w:val="17"/>
        </w:rPr>
      </w:pPr>
    </w:p>
    <w:p w14:paraId="7C74745E" w14:textId="5A888B6F" w:rsidR="000D2063" w:rsidRDefault="000D2063" w:rsidP="0069657B">
      <w:pPr>
        <w:rPr>
          <w:sz w:val="17"/>
          <w:szCs w:val="17"/>
        </w:rPr>
      </w:pPr>
      <w:r w:rsidRPr="00C720AB">
        <w:rPr>
          <w:sz w:val="17"/>
          <w:szCs w:val="17"/>
        </w:rPr>
        <w:t>………………………………………………</w:t>
      </w:r>
      <w:r>
        <w:rPr>
          <w:sz w:val="17"/>
          <w:szCs w:val="17"/>
        </w:rPr>
        <w:tab/>
      </w:r>
      <w:r>
        <w:rPr>
          <w:sz w:val="17"/>
          <w:szCs w:val="17"/>
        </w:rPr>
        <w:tab/>
      </w:r>
      <w:r>
        <w:rPr>
          <w:sz w:val="17"/>
          <w:szCs w:val="17"/>
        </w:rPr>
        <w:tab/>
      </w:r>
      <w:r>
        <w:rPr>
          <w:sz w:val="17"/>
          <w:szCs w:val="17"/>
        </w:rPr>
        <w:tab/>
        <w:t xml:space="preserve">             </w:t>
      </w:r>
      <w:r w:rsidRPr="00C720AB">
        <w:rPr>
          <w:sz w:val="17"/>
          <w:szCs w:val="17"/>
        </w:rPr>
        <w:t>………………………………………………</w:t>
      </w:r>
    </w:p>
    <w:p w14:paraId="36879D99" w14:textId="0677F718" w:rsidR="000D2063" w:rsidRDefault="000D2063" w:rsidP="000D2063">
      <w:pPr>
        <w:rPr>
          <w:sz w:val="17"/>
          <w:szCs w:val="17"/>
        </w:rPr>
      </w:pPr>
      <w:r w:rsidRPr="000D2063">
        <w:rPr>
          <w:sz w:val="17"/>
          <w:szCs w:val="17"/>
        </w:rPr>
        <w:t xml:space="preserve">Ing. David Šindelář, jednatel </w:t>
      </w:r>
      <w:r>
        <w:rPr>
          <w:sz w:val="17"/>
          <w:szCs w:val="17"/>
        </w:rPr>
        <w:tab/>
      </w:r>
      <w:r>
        <w:rPr>
          <w:sz w:val="17"/>
          <w:szCs w:val="17"/>
        </w:rPr>
        <w:tab/>
      </w:r>
      <w:r>
        <w:rPr>
          <w:sz w:val="17"/>
          <w:szCs w:val="17"/>
        </w:rPr>
        <w:tab/>
      </w:r>
      <w:r>
        <w:rPr>
          <w:sz w:val="17"/>
          <w:szCs w:val="17"/>
        </w:rPr>
        <w:tab/>
      </w:r>
      <w:r>
        <w:rPr>
          <w:sz w:val="17"/>
          <w:szCs w:val="17"/>
        </w:rPr>
        <w:tab/>
        <w:t>Ing. Lukáš Přibyl, prokurista</w:t>
      </w:r>
    </w:p>
    <w:p w14:paraId="2E0FA9A3" w14:textId="24481920" w:rsidR="000D2063" w:rsidRDefault="000D2063" w:rsidP="000D2063">
      <w:pPr>
        <w:tabs>
          <w:tab w:val="left" w:pos="2835"/>
        </w:tabs>
        <w:spacing w:before="80"/>
        <w:ind w:left="2829" w:hanging="2829"/>
        <w:rPr>
          <w:i/>
          <w:sz w:val="17"/>
          <w:szCs w:val="17"/>
        </w:rPr>
      </w:pPr>
      <w:r w:rsidRPr="00283C88">
        <w:rPr>
          <w:i/>
          <w:sz w:val="17"/>
          <w:szCs w:val="17"/>
        </w:rPr>
        <w:tab/>
      </w:r>
      <w:r w:rsidRPr="00283C88">
        <w:rPr>
          <w:i/>
          <w:sz w:val="17"/>
          <w:szCs w:val="17"/>
        </w:rPr>
        <w:tab/>
      </w:r>
    </w:p>
    <w:p w14:paraId="7CF8AF12" w14:textId="77777777" w:rsidR="000D2063" w:rsidRPr="00283C88" w:rsidRDefault="000D2063" w:rsidP="000D2063">
      <w:pPr>
        <w:tabs>
          <w:tab w:val="left" w:pos="2835"/>
        </w:tabs>
        <w:spacing w:before="80"/>
        <w:ind w:left="2829" w:hanging="2829"/>
        <w:rPr>
          <w:i/>
          <w:sz w:val="17"/>
          <w:szCs w:val="17"/>
        </w:rPr>
      </w:pPr>
    </w:p>
    <w:p w14:paraId="29EBA157" w14:textId="5D731DB9" w:rsidR="000D2063" w:rsidRPr="00283C88" w:rsidRDefault="000D2063" w:rsidP="000D2063">
      <w:pPr>
        <w:tabs>
          <w:tab w:val="left" w:pos="2835"/>
        </w:tabs>
        <w:spacing w:before="80"/>
        <w:ind w:left="2829" w:hanging="2829"/>
        <w:rPr>
          <w:rFonts w:cs="Verdana"/>
          <w:i/>
          <w:color w:val="000000"/>
          <w:sz w:val="17"/>
          <w:szCs w:val="17"/>
        </w:rPr>
      </w:pPr>
      <w:r w:rsidRPr="00C720AB">
        <w:rPr>
          <w:sz w:val="17"/>
          <w:szCs w:val="17"/>
        </w:rPr>
        <w:t>………………………………………………</w:t>
      </w:r>
      <w:r w:rsidRPr="00283C88">
        <w:rPr>
          <w:i/>
          <w:sz w:val="17"/>
          <w:szCs w:val="17"/>
        </w:rPr>
        <w:tab/>
      </w:r>
    </w:p>
    <w:p w14:paraId="57ECFDB5" w14:textId="142D174F" w:rsidR="000D2063" w:rsidRPr="00C720AB" w:rsidRDefault="000D2063" w:rsidP="0069657B">
      <w:pPr>
        <w:rPr>
          <w:sz w:val="17"/>
          <w:szCs w:val="17"/>
        </w:rPr>
      </w:pPr>
      <w:r w:rsidRPr="000D2063">
        <w:rPr>
          <w:sz w:val="17"/>
          <w:szCs w:val="17"/>
        </w:rPr>
        <w:t>Mgr. Bc. Antonín Krák, jednatel</w:t>
      </w:r>
    </w:p>
    <w:sectPr w:rsidR="000D2063"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44C25" w14:textId="77777777" w:rsidR="000744F0" w:rsidRDefault="000744F0">
      <w:r>
        <w:separator/>
      </w:r>
    </w:p>
  </w:endnote>
  <w:endnote w:type="continuationSeparator" w:id="0">
    <w:p w14:paraId="695314C3" w14:textId="77777777" w:rsidR="000744F0" w:rsidRDefault="0007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603F" w14:textId="2B86CB90" w:rsidR="000744F0" w:rsidRDefault="000744F0" w:rsidP="00137C5A">
    <w:pPr>
      <w:pStyle w:val="Zpat"/>
      <w:pBdr>
        <w:top w:val="single" w:sz="4" w:space="4" w:color="auto"/>
      </w:pBdr>
      <w:spacing w:line="240" w:lineRule="auto"/>
    </w:pPr>
    <w:r w:rsidRPr="001F3026">
      <w:t xml:space="preserve">Stránka </w:t>
    </w:r>
    <w:r>
      <w:fldChar w:fldCharType="begin"/>
    </w:r>
    <w:r>
      <w:instrText>PAGE</w:instrText>
    </w:r>
    <w:r>
      <w:fldChar w:fldCharType="separate"/>
    </w:r>
    <w:r w:rsidR="005F7571">
      <w:rPr>
        <w:noProof/>
      </w:rPr>
      <w:t>18</w:t>
    </w:r>
    <w:r>
      <w:rPr>
        <w:noProof/>
      </w:rPr>
      <w:fldChar w:fldCharType="end"/>
    </w:r>
    <w:r w:rsidRPr="001F3026">
      <w:t xml:space="preserve"> z </w:t>
    </w:r>
    <w:r>
      <w:fldChar w:fldCharType="begin"/>
    </w:r>
    <w:r>
      <w:instrText>NUMPAGES</w:instrText>
    </w:r>
    <w:r>
      <w:fldChar w:fldCharType="separate"/>
    </w:r>
    <w:r w:rsidR="005F7571">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57B6" w14:textId="0E46E001" w:rsidR="000744F0" w:rsidRPr="00A41CF3" w:rsidRDefault="000744F0" w:rsidP="00A41CF3">
    <w:pPr>
      <w:pStyle w:val="Zpat"/>
      <w:pBdr>
        <w:top w:val="single" w:sz="4" w:space="4" w:color="auto"/>
      </w:pBdr>
    </w:pPr>
    <w:r w:rsidRPr="001F3026">
      <w:t xml:space="preserve">Stránka </w:t>
    </w:r>
    <w:r>
      <w:fldChar w:fldCharType="begin"/>
    </w:r>
    <w:r>
      <w:instrText>PAGE</w:instrText>
    </w:r>
    <w:r>
      <w:fldChar w:fldCharType="separate"/>
    </w:r>
    <w:r w:rsidR="005F7571">
      <w:rPr>
        <w:noProof/>
      </w:rPr>
      <w:t>1</w:t>
    </w:r>
    <w:r>
      <w:rPr>
        <w:noProof/>
      </w:rPr>
      <w:fldChar w:fldCharType="end"/>
    </w:r>
    <w:r w:rsidRPr="001F3026">
      <w:t xml:space="preserve"> z </w:t>
    </w:r>
    <w:r>
      <w:fldChar w:fldCharType="begin"/>
    </w:r>
    <w:r>
      <w:instrText>NUMPAGES</w:instrText>
    </w:r>
    <w:r>
      <w:fldChar w:fldCharType="separate"/>
    </w:r>
    <w:r w:rsidR="005F7571">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6E168" w14:textId="77777777" w:rsidR="000744F0" w:rsidRDefault="000744F0">
      <w:r>
        <w:separator/>
      </w:r>
    </w:p>
  </w:footnote>
  <w:footnote w:type="continuationSeparator" w:id="0">
    <w:p w14:paraId="69AE4E70" w14:textId="77777777" w:rsidR="000744F0" w:rsidRDefault="00074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D636" w14:textId="77777777" w:rsidR="000744F0" w:rsidRDefault="000744F0"/>
  <w:p w14:paraId="38AD9AC7" w14:textId="77777777" w:rsidR="000744F0" w:rsidRDefault="000744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86EA" w14:textId="77777777" w:rsidR="000744F0" w:rsidRPr="00795BE1" w:rsidRDefault="000744F0" w:rsidP="00795BE1">
    <w:pPr>
      <w:pStyle w:val="Zhlav"/>
      <w:jc w:val="center"/>
      <w:rPr>
        <w:b/>
      </w:rPr>
    </w:pPr>
    <w:r w:rsidRPr="00795BE1">
      <w:rPr>
        <w:b/>
      </w:rPr>
      <w:t>SMLOUVA O DÍLO</w:t>
    </w:r>
  </w:p>
  <w:p w14:paraId="2DCD9900" w14:textId="77777777" w:rsidR="000744F0" w:rsidRDefault="000744F0" w:rsidP="00311D62">
    <w:pPr>
      <w:pStyle w:val="Zhlav"/>
      <w:jc w:val="center"/>
      <w:rPr>
        <w:sz w:val="17"/>
        <w:szCs w:val="17"/>
        <w:lang w:eastAsia="ar-SA"/>
      </w:rPr>
    </w:pPr>
  </w:p>
  <w:p w14:paraId="43734E3F" w14:textId="4FCD778D" w:rsidR="000744F0" w:rsidRPr="00311D62" w:rsidRDefault="000744F0" w:rsidP="00311D62">
    <w:pPr>
      <w:pStyle w:val="Zhlav"/>
      <w:jc w:val="center"/>
    </w:pPr>
    <w:r>
      <w:rPr>
        <w:sz w:val="17"/>
        <w:szCs w:val="17"/>
        <w:lang w:eastAsia="ar-SA"/>
      </w:rPr>
      <w:t xml:space="preserve">Název projektu: </w:t>
    </w:r>
    <w:r w:rsidRPr="005531D7">
      <w:rPr>
        <w:sz w:val="17"/>
        <w:szCs w:val="17"/>
        <w:lang w:eastAsia="ar-SA"/>
      </w:rPr>
      <w:t>Přestupní terminál Český Krumlov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02C7"/>
    <w:rsid w:val="00012566"/>
    <w:rsid w:val="00012B42"/>
    <w:rsid w:val="000141DD"/>
    <w:rsid w:val="00014D66"/>
    <w:rsid w:val="000161B1"/>
    <w:rsid w:val="0001702E"/>
    <w:rsid w:val="000170A5"/>
    <w:rsid w:val="0001797D"/>
    <w:rsid w:val="00017BBA"/>
    <w:rsid w:val="0002187D"/>
    <w:rsid w:val="00021E74"/>
    <w:rsid w:val="00022D29"/>
    <w:rsid w:val="00024952"/>
    <w:rsid w:val="00024C5D"/>
    <w:rsid w:val="00030924"/>
    <w:rsid w:val="0003273E"/>
    <w:rsid w:val="0003502D"/>
    <w:rsid w:val="00035D88"/>
    <w:rsid w:val="0003724A"/>
    <w:rsid w:val="00041A92"/>
    <w:rsid w:val="000438F1"/>
    <w:rsid w:val="0004470A"/>
    <w:rsid w:val="00044976"/>
    <w:rsid w:val="00044C16"/>
    <w:rsid w:val="0004509A"/>
    <w:rsid w:val="00045F42"/>
    <w:rsid w:val="00046653"/>
    <w:rsid w:val="0005010A"/>
    <w:rsid w:val="00051001"/>
    <w:rsid w:val="00053E54"/>
    <w:rsid w:val="00055AD5"/>
    <w:rsid w:val="00056B1B"/>
    <w:rsid w:val="00056CFE"/>
    <w:rsid w:val="00057FE9"/>
    <w:rsid w:val="0006000F"/>
    <w:rsid w:val="000637C6"/>
    <w:rsid w:val="000670ED"/>
    <w:rsid w:val="00071DD7"/>
    <w:rsid w:val="00072B92"/>
    <w:rsid w:val="00073CDD"/>
    <w:rsid w:val="000744F0"/>
    <w:rsid w:val="00080178"/>
    <w:rsid w:val="00084D29"/>
    <w:rsid w:val="00086587"/>
    <w:rsid w:val="00087F59"/>
    <w:rsid w:val="00090828"/>
    <w:rsid w:val="00091511"/>
    <w:rsid w:val="00093110"/>
    <w:rsid w:val="000934AD"/>
    <w:rsid w:val="00093674"/>
    <w:rsid w:val="00093AEB"/>
    <w:rsid w:val="00094C4E"/>
    <w:rsid w:val="0009733C"/>
    <w:rsid w:val="000A3F0C"/>
    <w:rsid w:val="000A64A9"/>
    <w:rsid w:val="000B0DD1"/>
    <w:rsid w:val="000B0FB1"/>
    <w:rsid w:val="000B124B"/>
    <w:rsid w:val="000B1686"/>
    <w:rsid w:val="000B18EA"/>
    <w:rsid w:val="000B260E"/>
    <w:rsid w:val="000B28D4"/>
    <w:rsid w:val="000B28F1"/>
    <w:rsid w:val="000B2C18"/>
    <w:rsid w:val="000B38EA"/>
    <w:rsid w:val="000B4561"/>
    <w:rsid w:val="000B4C35"/>
    <w:rsid w:val="000B5616"/>
    <w:rsid w:val="000B7DAA"/>
    <w:rsid w:val="000C2CFE"/>
    <w:rsid w:val="000C315C"/>
    <w:rsid w:val="000C5A72"/>
    <w:rsid w:val="000C72CD"/>
    <w:rsid w:val="000D0103"/>
    <w:rsid w:val="000D0D81"/>
    <w:rsid w:val="000D2063"/>
    <w:rsid w:val="000D30F8"/>
    <w:rsid w:val="000D3651"/>
    <w:rsid w:val="000D553E"/>
    <w:rsid w:val="000D7F8B"/>
    <w:rsid w:val="000E4E1B"/>
    <w:rsid w:val="000E7152"/>
    <w:rsid w:val="000E734F"/>
    <w:rsid w:val="000F062A"/>
    <w:rsid w:val="000F1D2D"/>
    <w:rsid w:val="000F55AC"/>
    <w:rsid w:val="000F733F"/>
    <w:rsid w:val="000F7852"/>
    <w:rsid w:val="00101725"/>
    <w:rsid w:val="00104C1C"/>
    <w:rsid w:val="00104FFB"/>
    <w:rsid w:val="00113622"/>
    <w:rsid w:val="00115390"/>
    <w:rsid w:val="00121311"/>
    <w:rsid w:val="00121558"/>
    <w:rsid w:val="00123038"/>
    <w:rsid w:val="00124B86"/>
    <w:rsid w:val="00124E96"/>
    <w:rsid w:val="00125E5E"/>
    <w:rsid w:val="00127373"/>
    <w:rsid w:val="001306BB"/>
    <w:rsid w:val="00132C93"/>
    <w:rsid w:val="0013666C"/>
    <w:rsid w:val="00137C5A"/>
    <w:rsid w:val="00141F1A"/>
    <w:rsid w:val="00144D00"/>
    <w:rsid w:val="001451F8"/>
    <w:rsid w:val="00145815"/>
    <w:rsid w:val="00146A7D"/>
    <w:rsid w:val="001472AC"/>
    <w:rsid w:val="00156015"/>
    <w:rsid w:val="00156963"/>
    <w:rsid w:val="00157811"/>
    <w:rsid w:val="00160D95"/>
    <w:rsid w:val="00162C2F"/>
    <w:rsid w:val="00164E43"/>
    <w:rsid w:val="0017152D"/>
    <w:rsid w:val="001730B0"/>
    <w:rsid w:val="001749A2"/>
    <w:rsid w:val="00177A5D"/>
    <w:rsid w:val="00182A6D"/>
    <w:rsid w:val="001840D2"/>
    <w:rsid w:val="001872CF"/>
    <w:rsid w:val="00187A88"/>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0AF1"/>
    <w:rsid w:val="001D2136"/>
    <w:rsid w:val="001D3FD6"/>
    <w:rsid w:val="001D4290"/>
    <w:rsid w:val="001D5BD8"/>
    <w:rsid w:val="001E2534"/>
    <w:rsid w:val="001E53C5"/>
    <w:rsid w:val="001E57D0"/>
    <w:rsid w:val="001E62F4"/>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1DFF"/>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4D4"/>
    <w:rsid w:val="0027596A"/>
    <w:rsid w:val="00275B32"/>
    <w:rsid w:val="00276D4B"/>
    <w:rsid w:val="0028091A"/>
    <w:rsid w:val="002813C7"/>
    <w:rsid w:val="00282594"/>
    <w:rsid w:val="0028294D"/>
    <w:rsid w:val="00282D48"/>
    <w:rsid w:val="00283AAC"/>
    <w:rsid w:val="00283C88"/>
    <w:rsid w:val="00284CD0"/>
    <w:rsid w:val="0028575C"/>
    <w:rsid w:val="00285AFE"/>
    <w:rsid w:val="002870A9"/>
    <w:rsid w:val="0029284D"/>
    <w:rsid w:val="00292A14"/>
    <w:rsid w:val="00297086"/>
    <w:rsid w:val="002A2216"/>
    <w:rsid w:val="002A34A5"/>
    <w:rsid w:val="002A3B7F"/>
    <w:rsid w:val="002A7D41"/>
    <w:rsid w:val="002B0482"/>
    <w:rsid w:val="002B0D45"/>
    <w:rsid w:val="002B2614"/>
    <w:rsid w:val="002B2998"/>
    <w:rsid w:val="002B37DB"/>
    <w:rsid w:val="002B7335"/>
    <w:rsid w:val="002B7F0E"/>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F1506"/>
    <w:rsid w:val="002F3003"/>
    <w:rsid w:val="002F6815"/>
    <w:rsid w:val="00302A21"/>
    <w:rsid w:val="00305EE4"/>
    <w:rsid w:val="003062D2"/>
    <w:rsid w:val="003078A4"/>
    <w:rsid w:val="00311D62"/>
    <w:rsid w:val="00311EEF"/>
    <w:rsid w:val="00314BC7"/>
    <w:rsid w:val="00316B16"/>
    <w:rsid w:val="00321499"/>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534F"/>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3F92"/>
    <w:rsid w:val="003A4A60"/>
    <w:rsid w:val="003A62FB"/>
    <w:rsid w:val="003A6485"/>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E7806"/>
    <w:rsid w:val="003F0FA2"/>
    <w:rsid w:val="003F2693"/>
    <w:rsid w:val="003F3846"/>
    <w:rsid w:val="003F5720"/>
    <w:rsid w:val="003F75AD"/>
    <w:rsid w:val="00401F73"/>
    <w:rsid w:val="00403FCD"/>
    <w:rsid w:val="00404580"/>
    <w:rsid w:val="00404AFA"/>
    <w:rsid w:val="00405FDC"/>
    <w:rsid w:val="004145B9"/>
    <w:rsid w:val="00414EA6"/>
    <w:rsid w:val="00416200"/>
    <w:rsid w:val="0041620E"/>
    <w:rsid w:val="00416E0E"/>
    <w:rsid w:val="00416FB4"/>
    <w:rsid w:val="00417495"/>
    <w:rsid w:val="004240C1"/>
    <w:rsid w:val="00427D7C"/>
    <w:rsid w:val="004307FD"/>
    <w:rsid w:val="00431118"/>
    <w:rsid w:val="00432020"/>
    <w:rsid w:val="004330B5"/>
    <w:rsid w:val="004330CB"/>
    <w:rsid w:val="00433B35"/>
    <w:rsid w:val="00433C46"/>
    <w:rsid w:val="004341C1"/>
    <w:rsid w:val="00436264"/>
    <w:rsid w:val="00440BD8"/>
    <w:rsid w:val="00441549"/>
    <w:rsid w:val="0044165E"/>
    <w:rsid w:val="0044387E"/>
    <w:rsid w:val="00445AD3"/>
    <w:rsid w:val="004460CE"/>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42D"/>
    <w:rsid w:val="00474A42"/>
    <w:rsid w:val="00474C12"/>
    <w:rsid w:val="004750D7"/>
    <w:rsid w:val="004754FE"/>
    <w:rsid w:val="004801B6"/>
    <w:rsid w:val="00480751"/>
    <w:rsid w:val="00480BC0"/>
    <w:rsid w:val="00484DF4"/>
    <w:rsid w:val="00485262"/>
    <w:rsid w:val="00487A77"/>
    <w:rsid w:val="0049054C"/>
    <w:rsid w:val="00491FC8"/>
    <w:rsid w:val="004920F3"/>
    <w:rsid w:val="00493C8F"/>
    <w:rsid w:val="00497A55"/>
    <w:rsid w:val="004A0B07"/>
    <w:rsid w:val="004A1643"/>
    <w:rsid w:val="004A1D67"/>
    <w:rsid w:val="004A325F"/>
    <w:rsid w:val="004A5104"/>
    <w:rsid w:val="004A6ADC"/>
    <w:rsid w:val="004B12CE"/>
    <w:rsid w:val="004B1446"/>
    <w:rsid w:val="004B2AAB"/>
    <w:rsid w:val="004B40C5"/>
    <w:rsid w:val="004B4A98"/>
    <w:rsid w:val="004B5496"/>
    <w:rsid w:val="004C0259"/>
    <w:rsid w:val="004C03CE"/>
    <w:rsid w:val="004C2FF5"/>
    <w:rsid w:val="004C406B"/>
    <w:rsid w:val="004C47E4"/>
    <w:rsid w:val="004C4EF0"/>
    <w:rsid w:val="004D1328"/>
    <w:rsid w:val="004D4945"/>
    <w:rsid w:val="004D7BD5"/>
    <w:rsid w:val="004E594F"/>
    <w:rsid w:val="004E7C11"/>
    <w:rsid w:val="004E7E98"/>
    <w:rsid w:val="004E7F94"/>
    <w:rsid w:val="004F20FF"/>
    <w:rsid w:val="004F32B3"/>
    <w:rsid w:val="004F387D"/>
    <w:rsid w:val="004F538C"/>
    <w:rsid w:val="0050029F"/>
    <w:rsid w:val="0050076C"/>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31D7"/>
    <w:rsid w:val="0055505D"/>
    <w:rsid w:val="00555D06"/>
    <w:rsid w:val="0055659B"/>
    <w:rsid w:val="00556AA8"/>
    <w:rsid w:val="00560415"/>
    <w:rsid w:val="00564104"/>
    <w:rsid w:val="005651A2"/>
    <w:rsid w:val="00565597"/>
    <w:rsid w:val="0057059C"/>
    <w:rsid w:val="005777C3"/>
    <w:rsid w:val="00577FD0"/>
    <w:rsid w:val="00581767"/>
    <w:rsid w:val="00584A31"/>
    <w:rsid w:val="00586035"/>
    <w:rsid w:val="005875B6"/>
    <w:rsid w:val="005907D8"/>
    <w:rsid w:val="005938A5"/>
    <w:rsid w:val="005952E6"/>
    <w:rsid w:val="005960EF"/>
    <w:rsid w:val="005A1A3A"/>
    <w:rsid w:val="005A3665"/>
    <w:rsid w:val="005A61AE"/>
    <w:rsid w:val="005B160A"/>
    <w:rsid w:val="005B409F"/>
    <w:rsid w:val="005B4E15"/>
    <w:rsid w:val="005C1215"/>
    <w:rsid w:val="005C4905"/>
    <w:rsid w:val="005C57A2"/>
    <w:rsid w:val="005C68CE"/>
    <w:rsid w:val="005D1886"/>
    <w:rsid w:val="005D21ED"/>
    <w:rsid w:val="005D2ECD"/>
    <w:rsid w:val="005D463C"/>
    <w:rsid w:val="005D5E55"/>
    <w:rsid w:val="005D64E6"/>
    <w:rsid w:val="005D7F30"/>
    <w:rsid w:val="005E0B9A"/>
    <w:rsid w:val="005E2243"/>
    <w:rsid w:val="005E5654"/>
    <w:rsid w:val="005E6062"/>
    <w:rsid w:val="005E77CF"/>
    <w:rsid w:val="005F0950"/>
    <w:rsid w:val="005F55BD"/>
    <w:rsid w:val="005F6417"/>
    <w:rsid w:val="005F6750"/>
    <w:rsid w:val="005F7571"/>
    <w:rsid w:val="00602B6B"/>
    <w:rsid w:val="00603F27"/>
    <w:rsid w:val="006102D6"/>
    <w:rsid w:val="00610510"/>
    <w:rsid w:val="006125E8"/>
    <w:rsid w:val="006136EC"/>
    <w:rsid w:val="006170D7"/>
    <w:rsid w:val="00621130"/>
    <w:rsid w:val="00621473"/>
    <w:rsid w:val="00621744"/>
    <w:rsid w:val="00622C04"/>
    <w:rsid w:val="00624CCB"/>
    <w:rsid w:val="006300AB"/>
    <w:rsid w:val="00631E38"/>
    <w:rsid w:val="0063400C"/>
    <w:rsid w:val="00634EBE"/>
    <w:rsid w:val="00636E0D"/>
    <w:rsid w:val="00637AD0"/>
    <w:rsid w:val="00647D47"/>
    <w:rsid w:val="00647D62"/>
    <w:rsid w:val="00652996"/>
    <w:rsid w:val="00652ACA"/>
    <w:rsid w:val="006534E4"/>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5D9B"/>
    <w:rsid w:val="0069657B"/>
    <w:rsid w:val="00696816"/>
    <w:rsid w:val="00696F4A"/>
    <w:rsid w:val="006A109E"/>
    <w:rsid w:val="006A184A"/>
    <w:rsid w:val="006A1ABC"/>
    <w:rsid w:val="006A210D"/>
    <w:rsid w:val="006A713D"/>
    <w:rsid w:val="006B010D"/>
    <w:rsid w:val="006B040F"/>
    <w:rsid w:val="006B06C1"/>
    <w:rsid w:val="006B0FE6"/>
    <w:rsid w:val="006B22E4"/>
    <w:rsid w:val="006B283A"/>
    <w:rsid w:val="006B35D1"/>
    <w:rsid w:val="006B379B"/>
    <w:rsid w:val="006B3A64"/>
    <w:rsid w:val="006B4A87"/>
    <w:rsid w:val="006B5C7F"/>
    <w:rsid w:val="006B62AA"/>
    <w:rsid w:val="006C0564"/>
    <w:rsid w:val="006C0EB9"/>
    <w:rsid w:val="006C143B"/>
    <w:rsid w:val="006C2601"/>
    <w:rsid w:val="006C34B4"/>
    <w:rsid w:val="006D289B"/>
    <w:rsid w:val="006D38DC"/>
    <w:rsid w:val="006D612C"/>
    <w:rsid w:val="006D7F46"/>
    <w:rsid w:val="006E323C"/>
    <w:rsid w:val="006E45F6"/>
    <w:rsid w:val="006E5271"/>
    <w:rsid w:val="006E6F6A"/>
    <w:rsid w:val="006E741A"/>
    <w:rsid w:val="006F2C7A"/>
    <w:rsid w:val="006F3657"/>
    <w:rsid w:val="006F51A8"/>
    <w:rsid w:val="006F559D"/>
    <w:rsid w:val="006F74CA"/>
    <w:rsid w:val="006F7624"/>
    <w:rsid w:val="00703998"/>
    <w:rsid w:val="0071118A"/>
    <w:rsid w:val="00711805"/>
    <w:rsid w:val="00711AD8"/>
    <w:rsid w:val="0072250C"/>
    <w:rsid w:val="0072346A"/>
    <w:rsid w:val="00723496"/>
    <w:rsid w:val="00724F12"/>
    <w:rsid w:val="0072665C"/>
    <w:rsid w:val="00727567"/>
    <w:rsid w:val="007316C7"/>
    <w:rsid w:val="0073322B"/>
    <w:rsid w:val="007337A4"/>
    <w:rsid w:val="00733BD2"/>
    <w:rsid w:val="00736DBE"/>
    <w:rsid w:val="00740132"/>
    <w:rsid w:val="00745477"/>
    <w:rsid w:val="00745E6E"/>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EA4"/>
    <w:rsid w:val="007D5311"/>
    <w:rsid w:val="007D6221"/>
    <w:rsid w:val="007D75C3"/>
    <w:rsid w:val="007E04B4"/>
    <w:rsid w:val="007E1C85"/>
    <w:rsid w:val="007E4089"/>
    <w:rsid w:val="007F31FC"/>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09FB"/>
    <w:rsid w:val="00863012"/>
    <w:rsid w:val="0086330D"/>
    <w:rsid w:val="00866D0D"/>
    <w:rsid w:val="00867AC8"/>
    <w:rsid w:val="0087046F"/>
    <w:rsid w:val="00871EA4"/>
    <w:rsid w:val="00873A03"/>
    <w:rsid w:val="00873E0D"/>
    <w:rsid w:val="00874674"/>
    <w:rsid w:val="00874983"/>
    <w:rsid w:val="00875308"/>
    <w:rsid w:val="008759CA"/>
    <w:rsid w:val="00876004"/>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5E92"/>
    <w:rsid w:val="008A6AF8"/>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BE8"/>
    <w:rsid w:val="008E30B5"/>
    <w:rsid w:val="008E7E54"/>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2F4"/>
    <w:rsid w:val="0095590E"/>
    <w:rsid w:val="0095648B"/>
    <w:rsid w:val="0095774E"/>
    <w:rsid w:val="00960686"/>
    <w:rsid w:val="009618CE"/>
    <w:rsid w:val="00962A96"/>
    <w:rsid w:val="0096430D"/>
    <w:rsid w:val="009650A7"/>
    <w:rsid w:val="0096708F"/>
    <w:rsid w:val="00967AF4"/>
    <w:rsid w:val="009708EE"/>
    <w:rsid w:val="00971113"/>
    <w:rsid w:val="009722AD"/>
    <w:rsid w:val="00973327"/>
    <w:rsid w:val="00975BE6"/>
    <w:rsid w:val="00980C34"/>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499C"/>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0B04"/>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6A80"/>
    <w:rsid w:val="00A56F4F"/>
    <w:rsid w:val="00A57672"/>
    <w:rsid w:val="00A62044"/>
    <w:rsid w:val="00A70CA2"/>
    <w:rsid w:val="00A71B5C"/>
    <w:rsid w:val="00A72461"/>
    <w:rsid w:val="00A72E51"/>
    <w:rsid w:val="00A73F0C"/>
    <w:rsid w:val="00A838B5"/>
    <w:rsid w:val="00A83F0B"/>
    <w:rsid w:val="00A87ACB"/>
    <w:rsid w:val="00A905B1"/>
    <w:rsid w:val="00A90BB0"/>
    <w:rsid w:val="00A9229F"/>
    <w:rsid w:val="00A92B76"/>
    <w:rsid w:val="00A93AE2"/>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024"/>
    <w:rsid w:val="00AC54AC"/>
    <w:rsid w:val="00AD4213"/>
    <w:rsid w:val="00AD5C73"/>
    <w:rsid w:val="00AE00B4"/>
    <w:rsid w:val="00AE10D2"/>
    <w:rsid w:val="00AE1EED"/>
    <w:rsid w:val="00AE4707"/>
    <w:rsid w:val="00AE529A"/>
    <w:rsid w:val="00AE5DD0"/>
    <w:rsid w:val="00AF3D39"/>
    <w:rsid w:val="00AF5686"/>
    <w:rsid w:val="00AF6040"/>
    <w:rsid w:val="00B00F7B"/>
    <w:rsid w:val="00B0158F"/>
    <w:rsid w:val="00B01CFB"/>
    <w:rsid w:val="00B02669"/>
    <w:rsid w:val="00B02ACB"/>
    <w:rsid w:val="00B10052"/>
    <w:rsid w:val="00B10CC4"/>
    <w:rsid w:val="00B11757"/>
    <w:rsid w:val="00B11CF3"/>
    <w:rsid w:val="00B14C71"/>
    <w:rsid w:val="00B15212"/>
    <w:rsid w:val="00B162BA"/>
    <w:rsid w:val="00B168CB"/>
    <w:rsid w:val="00B16961"/>
    <w:rsid w:val="00B17580"/>
    <w:rsid w:val="00B217E0"/>
    <w:rsid w:val="00B21FEB"/>
    <w:rsid w:val="00B24016"/>
    <w:rsid w:val="00B24907"/>
    <w:rsid w:val="00B249A8"/>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7B06"/>
    <w:rsid w:val="00B6009F"/>
    <w:rsid w:val="00B61668"/>
    <w:rsid w:val="00B666AE"/>
    <w:rsid w:val="00B70D60"/>
    <w:rsid w:val="00B734A8"/>
    <w:rsid w:val="00B73BB0"/>
    <w:rsid w:val="00B74E2B"/>
    <w:rsid w:val="00B759BB"/>
    <w:rsid w:val="00B76667"/>
    <w:rsid w:val="00B76F93"/>
    <w:rsid w:val="00B80620"/>
    <w:rsid w:val="00B810E7"/>
    <w:rsid w:val="00B85A6A"/>
    <w:rsid w:val="00B905F1"/>
    <w:rsid w:val="00B916C6"/>
    <w:rsid w:val="00B91CE2"/>
    <w:rsid w:val="00B91FAD"/>
    <w:rsid w:val="00B9426F"/>
    <w:rsid w:val="00B95262"/>
    <w:rsid w:val="00B95278"/>
    <w:rsid w:val="00B95ECC"/>
    <w:rsid w:val="00B96246"/>
    <w:rsid w:val="00BA1252"/>
    <w:rsid w:val="00BA17D8"/>
    <w:rsid w:val="00BA3C15"/>
    <w:rsid w:val="00BA4597"/>
    <w:rsid w:val="00BA4F31"/>
    <w:rsid w:val="00BA717C"/>
    <w:rsid w:val="00BA7D4C"/>
    <w:rsid w:val="00BB0BB2"/>
    <w:rsid w:val="00BB1098"/>
    <w:rsid w:val="00BB7A90"/>
    <w:rsid w:val="00BC165C"/>
    <w:rsid w:val="00BC3C5D"/>
    <w:rsid w:val="00BC4A30"/>
    <w:rsid w:val="00BC74BC"/>
    <w:rsid w:val="00BC769E"/>
    <w:rsid w:val="00BD1283"/>
    <w:rsid w:val="00BD3A5F"/>
    <w:rsid w:val="00BD50C3"/>
    <w:rsid w:val="00BD641E"/>
    <w:rsid w:val="00BD67B2"/>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A7FB1"/>
    <w:rsid w:val="00CB1F1F"/>
    <w:rsid w:val="00CB5150"/>
    <w:rsid w:val="00CB648C"/>
    <w:rsid w:val="00CC1FAB"/>
    <w:rsid w:val="00CC2548"/>
    <w:rsid w:val="00CC303D"/>
    <w:rsid w:val="00CC5157"/>
    <w:rsid w:val="00CC55C7"/>
    <w:rsid w:val="00CD0467"/>
    <w:rsid w:val="00CD2190"/>
    <w:rsid w:val="00CD2CD3"/>
    <w:rsid w:val="00CD4541"/>
    <w:rsid w:val="00CD65FD"/>
    <w:rsid w:val="00CD756C"/>
    <w:rsid w:val="00CE2C71"/>
    <w:rsid w:val="00CE3FAB"/>
    <w:rsid w:val="00CE6063"/>
    <w:rsid w:val="00CE66A9"/>
    <w:rsid w:val="00CE6CE8"/>
    <w:rsid w:val="00CE7E54"/>
    <w:rsid w:val="00CF0515"/>
    <w:rsid w:val="00CF21B0"/>
    <w:rsid w:val="00D02408"/>
    <w:rsid w:val="00D03B89"/>
    <w:rsid w:val="00D04119"/>
    <w:rsid w:val="00D04CB7"/>
    <w:rsid w:val="00D04D67"/>
    <w:rsid w:val="00D04E51"/>
    <w:rsid w:val="00D11C61"/>
    <w:rsid w:val="00D14D54"/>
    <w:rsid w:val="00D14D7C"/>
    <w:rsid w:val="00D22164"/>
    <w:rsid w:val="00D22835"/>
    <w:rsid w:val="00D2512A"/>
    <w:rsid w:val="00D25F6A"/>
    <w:rsid w:val="00D262E7"/>
    <w:rsid w:val="00D2773D"/>
    <w:rsid w:val="00D27D52"/>
    <w:rsid w:val="00D30398"/>
    <w:rsid w:val="00D36ED7"/>
    <w:rsid w:val="00D37DA6"/>
    <w:rsid w:val="00D40434"/>
    <w:rsid w:val="00D40494"/>
    <w:rsid w:val="00D426A7"/>
    <w:rsid w:val="00D459D1"/>
    <w:rsid w:val="00D45B48"/>
    <w:rsid w:val="00D47842"/>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14E"/>
    <w:rsid w:val="00D73872"/>
    <w:rsid w:val="00D738AD"/>
    <w:rsid w:val="00D73D79"/>
    <w:rsid w:val="00D740F2"/>
    <w:rsid w:val="00D7608A"/>
    <w:rsid w:val="00D76439"/>
    <w:rsid w:val="00D76A7D"/>
    <w:rsid w:val="00D76EC8"/>
    <w:rsid w:val="00D84FD7"/>
    <w:rsid w:val="00D84FF1"/>
    <w:rsid w:val="00D85E52"/>
    <w:rsid w:val="00D86A20"/>
    <w:rsid w:val="00D92A76"/>
    <w:rsid w:val="00D95CC5"/>
    <w:rsid w:val="00D96FE4"/>
    <w:rsid w:val="00DA052C"/>
    <w:rsid w:val="00DA3270"/>
    <w:rsid w:val="00DA47FC"/>
    <w:rsid w:val="00DA64F0"/>
    <w:rsid w:val="00DA6EA8"/>
    <w:rsid w:val="00DB2317"/>
    <w:rsid w:val="00DB2428"/>
    <w:rsid w:val="00DB3BD1"/>
    <w:rsid w:val="00DB71AB"/>
    <w:rsid w:val="00DB71EB"/>
    <w:rsid w:val="00DC2088"/>
    <w:rsid w:val="00DC3027"/>
    <w:rsid w:val="00DC383F"/>
    <w:rsid w:val="00DC7A25"/>
    <w:rsid w:val="00DD0640"/>
    <w:rsid w:val="00DD63E8"/>
    <w:rsid w:val="00DD680F"/>
    <w:rsid w:val="00DD732A"/>
    <w:rsid w:val="00DE149D"/>
    <w:rsid w:val="00DE3275"/>
    <w:rsid w:val="00DE63C8"/>
    <w:rsid w:val="00DE7473"/>
    <w:rsid w:val="00DF0295"/>
    <w:rsid w:val="00DF50E4"/>
    <w:rsid w:val="00DF554A"/>
    <w:rsid w:val="00E0451E"/>
    <w:rsid w:val="00E045F5"/>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4BD6"/>
    <w:rsid w:val="00E52D65"/>
    <w:rsid w:val="00E53EB3"/>
    <w:rsid w:val="00E56C07"/>
    <w:rsid w:val="00E620B6"/>
    <w:rsid w:val="00E64D05"/>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96A68"/>
    <w:rsid w:val="00EA0ECF"/>
    <w:rsid w:val="00EB1CA1"/>
    <w:rsid w:val="00EB2266"/>
    <w:rsid w:val="00EB30C9"/>
    <w:rsid w:val="00EB4293"/>
    <w:rsid w:val="00EB4FE4"/>
    <w:rsid w:val="00EB6A4B"/>
    <w:rsid w:val="00EB6C21"/>
    <w:rsid w:val="00EB7548"/>
    <w:rsid w:val="00EC0C01"/>
    <w:rsid w:val="00EC165E"/>
    <w:rsid w:val="00EC30DF"/>
    <w:rsid w:val="00EC4F53"/>
    <w:rsid w:val="00EC53DB"/>
    <w:rsid w:val="00EC7074"/>
    <w:rsid w:val="00EC72B1"/>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5D93"/>
    <w:rsid w:val="00F37077"/>
    <w:rsid w:val="00F4019C"/>
    <w:rsid w:val="00F40216"/>
    <w:rsid w:val="00F40331"/>
    <w:rsid w:val="00F42796"/>
    <w:rsid w:val="00F44742"/>
    <w:rsid w:val="00F478F3"/>
    <w:rsid w:val="00F51CF3"/>
    <w:rsid w:val="00F52D74"/>
    <w:rsid w:val="00F5371E"/>
    <w:rsid w:val="00F54AE3"/>
    <w:rsid w:val="00F554BC"/>
    <w:rsid w:val="00F566C9"/>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3CCB"/>
    <w:rsid w:val="00F97B60"/>
    <w:rsid w:val="00FA3D30"/>
    <w:rsid w:val="00FA5094"/>
    <w:rsid w:val="00FA7427"/>
    <w:rsid w:val="00FA77A3"/>
    <w:rsid w:val="00FA7EC7"/>
    <w:rsid w:val="00FB215D"/>
    <w:rsid w:val="00FB7E7E"/>
    <w:rsid w:val="00FC047B"/>
    <w:rsid w:val="00FC28AA"/>
    <w:rsid w:val="00FC2A3C"/>
    <w:rsid w:val="00FD04E2"/>
    <w:rsid w:val="00FD20D3"/>
    <w:rsid w:val="00FD4E68"/>
    <w:rsid w:val="00FD540D"/>
    <w:rsid w:val="00FD6E92"/>
    <w:rsid w:val="00FE27D4"/>
    <w:rsid w:val="00FE3E1B"/>
    <w:rsid w:val="00FE5E06"/>
    <w:rsid w:val="00FE6CC6"/>
    <w:rsid w:val="00FE78D8"/>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4:docId w14:val="6B132753"/>
  <w15:docId w15:val="{FA95CDA8-24CE-4C8A-8815-3738728C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695D9B"/>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695D9B"/>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695D9B"/>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695D9B"/>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695D9B"/>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695D9B"/>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695D9B"/>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695D9B"/>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695D9B"/>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sid w:val="00695D9B"/>
    <w:rPr>
      <w:i/>
      <w:iCs/>
    </w:rPr>
  </w:style>
  <w:style w:type="character" w:styleId="Hypertextovodkaz">
    <w:name w:val="Hyperlink"/>
    <w:uiPriority w:val="2"/>
    <w:rsid w:val="00695D9B"/>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176576760">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8225626FC4E84E8186C15CA2E595500F"/>
        <w:category>
          <w:name w:val="Obecné"/>
          <w:gallery w:val="placeholder"/>
        </w:category>
        <w:types>
          <w:type w:val="bbPlcHdr"/>
        </w:types>
        <w:behaviors>
          <w:behavior w:val="content"/>
        </w:behaviors>
        <w:guid w:val="{17F40EB1-AE66-4C2B-8D42-6E624C2E7AFB}"/>
      </w:docPartPr>
      <w:docPartBody>
        <w:p w:rsidR="00183FAA" w:rsidRDefault="00183FAA" w:rsidP="00183FAA">
          <w:pPr>
            <w:pStyle w:val="8225626FC4E84E8186C15CA2E595500F"/>
          </w:pPr>
          <w:r w:rsidRPr="0081348C">
            <w:rPr>
              <w:rStyle w:val="Zstupntext"/>
            </w:rPr>
            <w:t>Klikněte sem a zadejte text.</w:t>
          </w:r>
        </w:p>
      </w:docPartBody>
    </w:docPart>
    <w:docPart>
      <w:docPartPr>
        <w:name w:val="AB8B016FF5A346ECB00E098BA0D850D1"/>
        <w:category>
          <w:name w:val="Obecné"/>
          <w:gallery w:val="placeholder"/>
        </w:category>
        <w:types>
          <w:type w:val="bbPlcHdr"/>
        </w:types>
        <w:behaviors>
          <w:behavior w:val="content"/>
        </w:behaviors>
        <w:guid w:val="{ABC17DF2-E5EB-4EDC-B8BA-3BEDAC8D71C4}"/>
      </w:docPartPr>
      <w:docPartBody>
        <w:p w:rsidR="00D357B8" w:rsidRDefault="00D357B8" w:rsidP="00D357B8">
          <w:pPr>
            <w:pStyle w:val="AB8B016FF5A346ECB00E098BA0D850D1"/>
          </w:pPr>
          <w:r w:rsidRPr="0081348C">
            <w:rPr>
              <w:rStyle w:val="Zstupntext"/>
            </w:rPr>
            <w:t>Klikněte sem a zadejte text.</w:t>
          </w:r>
        </w:p>
      </w:docPartBody>
    </w:docPart>
    <w:docPart>
      <w:docPartPr>
        <w:name w:val="8533DE63664F425A9B3B72CE38FAD47B"/>
        <w:category>
          <w:name w:val="Obecné"/>
          <w:gallery w:val="placeholder"/>
        </w:category>
        <w:types>
          <w:type w:val="bbPlcHdr"/>
        </w:types>
        <w:behaviors>
          <w:behavior w:val="content"/>
        </w:behaviors>
        <w:guid w:val="{9DE56FFF-C788-4661-A383-ED00D3278314}"/>
      </w:docPartPr>
      <w:docPartBody>
        <w:p w:rsidR="005A541E" w:rsidRDefault="005A541E" w:rsidP="005A541E">
          <w:pPr>
            <w:pStyle w:val="8533DE63664F425A9B3B72CE38FAD47B"/>
          </w:pPr>
          <w:r w:rsidRPr="00C248C4">
            <w:rPr>
              <w:rStyle w:val="Zstupntext"/>
            </w:rPr>
            <w:t>Klikněte sem a zadejte text.</w:t>
          </w:r>
        </w:p>
      </w:docPartBody>
    </w:docPart>
    <w:docPart>
      <w:docPartPr>
        <w:name w:val="96E8F7EF7DED4E10B6D02732317C63BC"/>
        <w:category>
          <w:name w:val="Obecné"/>
          <w:gallery w:val="placeholder"/>
        </w:category>
        <w:types>
          <w:type w:val="bbPlcHdr"/>
        </w:types>
        <w:behaviors>
          <w:behavior w:val="content"/>
        </w:behaviors>
        <w:guid w:val="{B988A59B-21D1-4129-9471-FC277A97EB9E}"/>
      </w:docPartPr>
      <w:docPartBody>
        <w:p w:rsidR="005A541E" w:rsidRDefault="005A541E" w:rsidP="005A541E">
          <w:pPr>
            <w:pStyle w:val="96E8F7EF7DED4E10B6D02732317C63BC"/>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86676"/>
    <w:rsid w:val="00010C7D"/>
    <w:rsid w:val="000F22C5"/>
    <w:rsid w:val="00183FAA"/>
    <w:rsid w:val="00186676"/>
    <w:rsid w:val="00274449"/>
    <w:rsid w:val="002C00EE"/>
    <w:rsid w:val="003B0DAC"/>
    <w:rsid w:val="004675AB"/>
    <w:rsid w:val="004C574A"/>
    <w:rsid w:val="004D1584"/>
    <w:rsid w:val="004D588D"/>
    <w:rsid w:val="005A541E"/>
    <w:rsid w:val="005F6802"/>
    <w:rsid w:val="00603655"/>
    <w:rsid w:val="00630748"/>
    <w:rsid w:val="006C6499"/>
    <w:rsid w:val="006E2E02"/>
    <w:rsid w:val="008216CB"/>
    <w:rsid w:val="00931B9D"/>
    <w:rsid w:val="009A5FCF"/>
    <w:rsid w:val="009C3C58"/>
    <w:rsid w:val="00A14015"/>
    <w:rsid w:val="00A9580C"/>
    <w:rsid w:val="00AD2AEA"/>
    <w:rsid w:val="00B52612"/>
    <w:rsid w:val="00C43C0E"/>
    <w:rsid w:val="00CB55FD"/>
    <w:rsid w:val="00D05DFA"/>
    <w:rsid w:val="00D357B8"/>
    <w:rsid w:val="00D40720"/>
    <w:rsid w:val="00DA41B0"/>
    <w:rsid w:val="00EB3232"/>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A541E"/>
    <w:rPr>
      <w:color w:val="808080"/>
    </w:rPr>
  </w:style>
  <w:style w:type="paragraph" w:customStyle="1" w:styleId="EAB6FDC86F1F46CC9B4F2847058447B4">
    <w:name w:val="EAB6FDC86F1F46CC9B4F2847058447B4"/>
    <w:rsid w:val="00CB55FD"/>
  </w:style>
  <w:style w:type="paragraph" w:customStyle="1" w:styleId="B78BAA6A91D84671B7285A9F85B48344">
    <w:name w:val="B78BAA6A91D84671B7285A9F85B48344"/>
    <w:rsid w:val="00CB55FD"/>
  </w:style>
  <w:style w:type="paragraph" w:customStyle="1" w:styleId="4017EBD15D864A3898626BE22FC2F22C">
    <w:name w:val="4017EBD15D864A3898626BE22FC2F22C"/>
    <w:rsid w:val="00CB55FD"/>
  </w:style>
  <w:style w:type="paragraph" w:customStyle="1" w:styleId="EEC85BF02E0044F497856C30577BF6C5">
    <w:name w:val="EEC85BF02E0044F497856C30577BF6C5"/>
    <w:rsid w:val="00CB55FD"/>
  </w:style>
  <w:style w:type="paragraph" w:customStyle="1" w:styleId="D48B01B6BA8D4D52AC59417FC922D3D1">
    <w:name w:val="D48B01B6BA8D4D52AC59417FC922D3D1"/>
    <w:rsid w:val="00CB55FD"/>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8225626FC4E84E8186C15CA2E595500F">
    <w:name w:val="8225626FC4E84E8186C15CA2E595500F"/>
    <w:rsid w:val="00183FAA"/>
    <w:pPr>
      <w:spacing w:after="160" w:line="259" w:lineRule="auto"/>
    </w:pPr>
  </w:style>
  <w:style w:type="paragraph" w:customStyle="1" w:styleId="0B3B650ACF454B5AA687CF8CFE737846">
    <w:name w:val="0B3B650ACF454B5AA687CF8CFE737846"/>
    <w:rsid w:val="00183FAA"/>
    <w:pPr>
      <w:spacing w:after="160" w:line="259" w:lineRule="auto"/>
    </w:pPr>
  </w:style>
  <w:style w:type="paragraph" w:customStyle="1" w:styleId="080D03A38F684543B911D5446E951B6D">
    <w:name w:val="080D03A38F684543B911D5446E951B6D"/>
    <w:rsid w:val="00183FAA"/>
    <w:pPr>
      <w:spacing w:after="160" w:line="259" w:lineRule="auto"/>
    </w:pPr>
  </w:style>
  <w:style w:type="paragraph" w:customStyle="1" w:styleId="4004A9F9D50F47CF8DE93C39A2CC154E">
    <w:name w:val="4004A9F9D50F47CF8DE93C39A2CC154E"/>
    <w:rsid w:val="00183FAA"/>
    <w:pPr>
      <w:spacing w:after="160" w:line="259" w:lineRule="auto"/>
    </w:pPr>
  </w:style>
  <w:style w:type="paragraph" w:customStyle="1" w:styleId="5DE298E35F124CDEBC8F60007198C11F">
    <w:name w:val="5DE298E35F124CDEBC8F60007198C11F"/>
    <w:rsid w:val="00183FAA"/>
    <w:pPr>
      <w:spacing w:after="160" w:line="259" w:lineRule="auto"/>
    </w:pPr>
  </w:style>
  <w:style w:type="paragraph" w:customStyle="1" w:styleId="E39DB4D59D084E29AF2FB2868362770F">
    <w:name w:val="E39DB4D59D084E29AF2FB2868362770F"/>
    <w:rsid w:val="00183FAA"/>
    <w:pPr>
      <w:spacing w:after="160" w:line="259" w:lineRule="auto"/>
    </w:pPr>
  </w:style>
  <w:style w:type="paragraph" w:customStyle="1" w:styleId="19DB38D39EAF4DF9BA7B16B83BABD554">
    <w:name w:val="19DB38D39EAF4DF9BA7B16B83BABD554"/>
    <w:rsid w:val="00183FAA"/>
    <w:pPr>
      <w:spacing w:after="160" w:line="259" w:lineRule="auto"/>
    </w:pPr>
  </w:style>
  <w:style w:type="paragraph" w:customStyle="1" w:styleId="4886868ABE90474DA653CC65A1EE406F">
    <w:name w:val="4886868ABE90474DA653CC65A1EE406F"/>
    <w:rsid w:val="00183FAA"/>
    <w:pPr>
      <w:spacing w:after="160" w:line="259" w:lineRule="auto"/>
    </w:pPr>
  </w:style>
  <w:style w:type="paragraph" w:customStyle="1" w:styleId="DECC5880A3734B8081C6D1C9353A051D">
    <w:name w:val="DECC5880A3734B8081C6D1C9353A051D"/>
    <w:rsid w:val="00183FAA"/>
    <w:pPr>
      <w:spacing w:after="160" w:line="259" w:lineRule="auto"/>
    </w:pPr>
  </w:style>
  <w:style w:type="paragraph" w:customStyle="1" w:styleId="F1EA53056B8244ECA7C0E6876DED1D55">
    <w:name w:val="F1EA53056B8244ECA7C0E6876DED1D55"/>
    <w:rsid w:val="005F6802"/>
    <w:pPr>
      <w:spacing w:after="160" w:line="259" w:lineRule="auto"/>
    </w:pPr>
  </w:style>
  <w:style w:type="paragraph" w:customStyle="1" w:styleId="A48DFBB54D2441A38A4430FBDE0F3036">
    <w:name w:val="A48DFBB54D2441A38A4430FBDE0F3036"/>
    <w:rsid w:val="005F6802"/>
    <w:pPr>
      <w:spacing w:after="160" w:line="259" w:lineRule="auto"/>
    </w:pPr>
  </w:style>
  <w:style w:type="paragraph" w:customStyle="1" w:styleId="F31CCDCA870948CDB40A32AC40D6AE64">
    <w:name w:val="F31CCDCA870948CDB40A32AC40D6AE64"/>
    <w:rsid w:val="005F6802"/>
    <w:pPr>
      <w:spacing w:after="160" w:line="259" w:lineRule="auto"/>
    </w:pPr>
  </w:style>
  <w:style w:type="paragraph" w:customStyle="1" w:styleId="A84D8D0B74614D669CDA2CDD88924CD5">
    <w:name w:val="A84D8D0B74614D669CDA2CDD88924CD5"/>
    <w:rsid w:val="005F6802"/>
    <w:pPr>
      <w:spacing w:after="160" w:line="259" w:lineRule="auto"/>
    </w:pPr>
  </w:style>
  <w:style w:type="paragraph" w:customStyle="1" w:styleId="6A642B236E094C76B114B31F52D08165">
    <w:name w:val="6A642B236E094C76B114B31F52D08165"/>
    <w:rsid w:val="005F6802"/>
    <w:pPr>
      <w:spacing w:after="160" w:line="259" w:lineRule="auto"/>
    </w:pPr>
  </w:style>
  <w:style w:type="paragraph" w:customStyle="1" w:styleId="82E57FF7869C4A12AF0340831445BAB5">
    <w:name w:val="82E57FF7869C4A12AF0340831445BAB5"/>
    <w:rsid w:val="005F6802"/>
    <w:pPr>
      <w:spacing w:after="160" w:line="259" w:lineRule="auto"/>
    </w:pPr>
  </w:style>
  <w:style w:type="paragraph" w:customStyle="1" w:styleId="561AA785687C4BBEB2BA227C9A9128FB">
    <w:name w:val="561AA785687C4BBEB2BA227C9A9128FB"/>
    <w:rsid w:val="00D357B8"/>
    <w:pPr>
      <w:spacing w:after="160" w:line="259" w:lineRule="auto"/>
    </w:pPr>
  </w:style>
  <w:style w:type="paragraph" w:customStyle="1" w:styleId="AB8B016FF5A346ECB00E098BA0D850D1">
    <w:name w:val="AB8B016FF5A346ECB00E098BA0D850D1"/>
    <w:rsid w:val="00D357B8"/>
    <w:pPr>
      <w:spacing w:after="160" w:line="259" w:lineRule="auto"/>
    </w:pPr>
  </w:style>
  <w:style w:type="paragraph" w:customStyle="1" w:styleId="F5C3BF33CD5D42D6A158E3DFB4D48A7C">
    <w:name w:val="F5C3BF33CD5D42D6A158E3DFB4D48A7C"/>
    <w:rsid w:val="00603655"/>
    <w:pPr>
      <w:spacing w:after="160" w:line="259" w:lineRule="auto"/>
    </w:pPr>
  </w:style>
  <w:style w:type="paragraph" w:customStyle="1" w:styleId="55C84A4B80DF4EB1B2ED218B604FBBA4">
    <w:name w:val="55C84A4B80DF4EB1B2ED218B604FBBA4"/>
    <w:rsid w:val="00603655"/>
    <w:pPr>
      <w:spacing w:after="160" w:line="259" w:lineRule="auto"/>
    </w:pPr>
  </w:style>
  <w:style w:type="paragraph" w:customStyle="1" w:styleId="E6675A03CBA944A5B63C4F0B4FFFEE80">
    <w:name w:val="E6675A03CBA944A5B63C4F0B4FFFEE80"/>
    <w:rsid w:val="00603655"/>
    <w:pPr>
      <w:spacing w:after="160" w:line="259" w:lineRule="auto"/>
    </w:pPr>
  </w:style>
  <w:style w:type="paragraph" w:customStyle="1" w:styleId="A92D2D71CF4C4EFB83AC15086BA00847">
    <w:name w:val="A92D2D71CF4C4EFB83AC15086BA00847"/>
    <w:rsid w:val="00603655"/>
    <w:pPr>
      <w:spacing w:after="160" w:line="259" w:lineRule="auto"/>
    </w:pPr>
  </w:style>
  <w:style w:type="paragraph" w:customStyle="1" w:styleId="8CD6E41F7CFB466395080232C2A5BC18">
    <w:name w:val="8CD6E41F7CFB466395080232C2A5BC18"/>
    <w:rsid w:val="00603655"/>
    <w:pPr>
      <w:spacing w:after="160" w:line="259" w:lineRule="auto"/>
    </w:pPr>
  </w:style>
  <w:style w:type="paragraph" w:customStyle="1" w:styleId="E1ADC4DAEB59497F8A2D80226C736E72">
    <w:name w:val="E1ADC4DAEB59497F8A2D80226C736E72"/>
    <w:rsid w:val="00603655"/>
    <w:pPr>
      <w:spacing w:after="160" w:line="259" w:lineRule="auto"/>
    </w:pPr>
  </w:style>
  <w:style w:type="paragraph" w:customStyle="1" w:styleId="723997E732A34BF3A45373B2F8D48327">
    <w:name w:val="723997E732A34BF3A45373B2F8D48327"/>
    <w:rsid w:val="00603655"/>
    <w:pPr>
      <w:spacing w:after="160" w:line="259" w:lineRule="auto"/>
    </w:pPr>
  </w:style>
  <w:style w:type="paragraph" w:customStyle="1" w:styleId="F75D672CB3AE4F1FB973664683589967">
    <w:name w:val="F75D672CB3AE4F1FB973664683589967"/>
    <w:rsid w:val="00603655"/>
    <w:pPr>
      <w:spacing w:after="160" w:line="259" w:lineRule="auto"/>
    </w:pPr>
  </w:style>
  <w:style w:type="paragraph" w:customStyle="1" w:styleId="FAD21C3F1B624B77B80EA72BC3AF4B77">
    <w:name w:val="FAD21C3F1B624B77B80EA72BC3AF4B77"/>
    <w:rsid w:val="008216CB"/>
    <w:pPr>
      <w:spacing w:after="160" w:line="259" w:lineRule="auto"/>
    </w:pPr>
  </w:style>
  <w:style w:type="paragraph" w:customStyle="1" w:styleId="F54D985FFA604B2B88059F4ABB9214C6">
    <w:name w:val="F54D985FFA604B2B88059F4ABB9214C6"/>
    <w:rsid w:val="008216CB"/>
    <w:pPr>
      <w:spacing w:after="160" w:line="259" w:lineRule="auto"/>
    </w:pPr>
  </w:style>
  <w:style w:type="paragraph" w:customStyle="1" w:styleId="3FB221D631C2464F8E69762ADC950F12">
    <w:name w:val="3FB221D631C2464F8E69762ADC950F12"/>
    <w:rsid w:val="008216CB"/>
    <w:pPr>
      <w:spacing w:after="160" w:line="259" w:lineRule="auto"/>
    </w:pPr>
  </w:style>
  <w:style w:type="paragraph" w:customStyle="1" w:styleId="916D722492C54D2387173DA6546AFE6F">
    <w:name w:val="916D722492C54D2387173DA6546AFE6F"/>
    <w:rsid w:val="008216CB"/>
    <w:pPr>
      <w:spacing w:after="160" w:line="259" w:lineRule="auto"/>
    </w:pPr>
  </w:style>
  <w:style w:type="paragraph" w:customStyle="1" w:styleId="2529A8284EB1411B9C449C6697BBBBDF">
    <w:name w:val="2529A8284EB1411B9C449C6697BBBBDF"/>
    <w:rsid w:val="008216CB"/>
    <w:pPr>
      <w:spacing w:after="160" w:line="259" w:lineRule="auto"/>
    </w:pPr>
  </w:style>
  <w:style w:type="paragraph" w:customStyle="1" w:styleId="ACE49EB4FFE94729B7AFC0B1AAA4D140">
    <w:name w:val="ACE49EB4FFE94729B7AFC0B1AAA4D140"/>
    <w:rsid w:val="008216CB"/>
    <w:pPr>
      <w:spacing w:after="160" w:line="259" w:lineRule="auto"/>
    </w:pPr>
  </w:style>
  <w:style w:type="paragraph" w:customStyle="1" w:styleId="30756AEF41BF45C9BB9544F10F68D046">
    <w:name w:val="30756AEF41BF45C9BB9544F10F68D046"/>
    <w:rsid w:val="008216CB"/>
    <w:pPr>
      <w:spacing w:after="160" w:line="259" w:lineRule="auto"/>
    </w:pPr>
  </w:style>
  <w:style w:type="paragraph" w:customStyle="1" w:styleId="A073842684D441249FE3B9A5F46D94F3">
    <w:name w:val="A073842684D441249FE3B9A5F46D94F3"/>
    <w:rsid w:val="008216CB"/>
    <w:pPr>
      <w:spacing w:after="160" w:line="259" w:lineRule="auto"/>
    </w:pPr>
  </w:style>
  <w:style w:type="paragraph" w:customStyle="1" w:styleId="BDFE01D1C8D843E68217382E35AFCD37">
    <w:name w:val="BDFE01D1C8D843E68217382E35AFCD37"/>
    <w:rsid w:val="005A541E"/>
    <w:pPr>
      <w:spacing w:after="160" w:line="259" w:lineRule="auto"/>
    </w:pPr>
  </w:style>
  <w:style w:type="paragraph" w:customStyle="1" w:styleId="DC13979B09E04688BE190EC788433D85">
    <w:name w:val="DC13979B09E04688BE190EC788433D85"/>
    <w:rsid w:val="005A541E"/>
    <w:pPr>
      <w:spacing w:after="160" w:line="259" w:lineRule="auto"/>
    </w:pPr>
  </w:style>
  <w:style w:type="paragraph" w:customStyle="1" w:styleId="97EBCE3353954240B96CB7EBB64E4A6A">
    <w:name w:val="97EBCE3353954240B96CB7EBB64E4A6A"/>
    <w:rsid w:val="005A541E"/>
    <w:pPr>
      <w:spacing w:after="160" w:line="259" w:lineRule="auto"/>
    </w:pPr>
  </w:style>
  <w:style w:type="paragraph" w:customStyle="1" w:styleId="E635D8E67C154941800FC26ABF425BF0">
    <w:name w:val="E635D8E67C154941800FC26ABF425BF0"/>
    <w:rsid w:val="005A541E"/>
    <w:pPr>
      <w:spacing w:after="160" w:line="259" w:lineRule="auto"/>
    </w:pPr>
  </w:style>
  <w:style w:type="paragraph" w:customStyle="1" w:styleId="8214FF0AA5F644DE994D04EEC71ADDA2">
    <w:name w:val="8214FF0AA5F644DE994D04EEC71ADDA2"/>
    <w:rsid w:val="005A541E"/>
    <w:pPr>
      <w:spacing w:after="160" w:line="259" w:lineRule="auto"/>
    </w:pPr>
  </w:style>
  <w:style w:type="paragraph" w:customStyle="1" w:styleId="367429C80AA14DD2BBD2DFB39098D544">
    <w:name w:val="367429C80AA14DD2BBD2DFB39098D544"/>
    <w:rsid w:val="005A541E"/>
    <w:pPr>
      <w:spacing w:after="160" w:line="259" w:lineRule="auto"/>
    </w:pPr>
  </w:style>
  <w:style w:type="paragraph" w:customStyle="1" w:styleId="8533DE63664F425A9B3B72CE38FAD47B">
    <w:name w:val="8533DE63664F425A9B3B72CE38FAD47B"/>
    <w:rsid w:val="005A541E"/>
    <w:pPr>
      <w:spacing w:after="160" w:line="259" w:lineRule="auto"/>
    </w:pPr>
  </w:style>
  <w:style w:type="paragraph" w:customStyle="1" w:styleId="96E8F7EF7DED4E10B6D02732317C63BC">
    <w:name w:val="96E8F7EF7DED4E10B6D02732317C63BC"/>
    <w:rsid w:val="005A54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3E91-CA41-4126-8A4D-F04857E3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9177</Words>
  <Characters>54146</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Mrázková Zdena</cp:lastModifiedBy>
  <cp:revision>6</cp:revision>
  <cp:lastPrinted>2018-03-16T09:39:00Z</cp:lastPrinted>
  <dcterms:created xsi:type="dcterms:W3CDTF">2018-03-15T13:38:00Z</dcterms:created>
  <dcterms:modified xsi:type="dcterms:W3CDTF">2018-04-23T07:07:00Z</dcterms:modified>
</cp:coreProperties>
</file>