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84" w:rsidRPr="00C63672" w:rsidRDefault="00D17684" w:rsidP="00D176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6A27D6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SMLOUVA O DÍLO </w:t>
      </w:r>
    </w:p>
    <w:p w:rsidR="00D17684" w:rsidRPr="00695CB3" w:rsidRDefault="00F1678D" w:rsidP="00D176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695CB3">
        <w:rPr>
          <w:rFonts w:ascii="Arial" w:hAnsi="Arial" w:cs="Arial"/>
          <w:bCs/>
          <w:iCs/>
          <w:sz w:val="24"/>
          <w:szCs w:val="24"/>
        </w:rPr>
        <w:t>Expozic</w:t>
      </w:r>
      <w:r w:rsidR="00E31B0F">
        <w:rPr>
          <w:rFonts w:ascii="Arial" w:hAnsi="Arial" w:cs="Arial"/>
          <w:bCs/>
          <w:iCs/>
          <w:sz w:val="24"/>
          <w:szCs w:val="24"/>
        </w:rPr>
        <w:t>e Muzeum českého karosářství – 4</w:t>
      </w:r>
      <w:r w:rsidRPr="00695CB3">
        <w:rPr>
          <w:rFonts w:ascii="Arial" w:hAnsi="Arial" w:cs="Arial"/>
          <w:bCs/>
          <w:iCs/>
          <w:sz w:val="24"/>
          <w:szCs w:val="24"/>
        </w:rPr>
        <w:t xml:space="preserve">. etapa </w:t>
      </w:r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</w:rPr>
      </w:pPr>
    </w:p>
    <w:p w:rsidR="00D17684" w:rsidRPr="006A27D6" w:rsidRDefault="00D17684" w:rsidP="00D17684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iCs/>
          <w:color w:val="000000"/>
          <w:sz w:val="24"/>
          <w:szCs w:val="24"/>
          <w:u w:val="single"/>
        </w:rPr>
      </w:pPr>
      <w:r w:rsidRPr="00462771">
        <w:rPr>
          <w:rFonts w:ascii="Arial" w:hAnsi="Arial" w:cs="Arial"/>
          <w:bCs/>
          <w:iCs/>
          <w:color w:val="000000"/>
          <w:sz w:val="24"/>
          <w:szCs w:val="24"/>
        </w:rPr>
        <w:t xml:space="preserve">                                 </w:t>
      </w:r>
      <w:r w:rsidRPr="006A27D6">
        <w:rPr>
          <w:rFonts w:ascii="Arial" w:hAnsi="Arial" w:cs="Arial"/>
          <w:b/>
          <w:bCs/>
          <w:iCs/>
          <w:color w:val="000000"/>
          <w:sz w:val="24"/>
          <w:szCs w:val="24"/>
          <w:u w:val="single"/>
        </w:rPr>
        <w:t>Smluvní strany</w:t>
      </w:r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</w:p>
    <w:p w:rsidR="00D17684" w:rsidRPr="0033484B" w:rsidRDefault="00D17684" w:rsidP="00D17684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iCs/>
          <w:color w:val="000000"/>
          <w:u w:val="single"/>
        </w:rPr>
      </w:pPr>
      <w:r w:rsidRPr="0033484B">
        <w:rPr>
          <w:rFonts w:ascii="Arial" w:hAnsi="Arial" w:cs="Arial"/>
          <w:b/>
          <w:bCs/>
          <w:iCs/>
          <w:color w:val="000000"/>
          <w:u w:val="single"/>
        </w:rPr>
        <w:t xml:space="preserve">Objednatel: </w:t>
      </w:r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</w:p>
    <w:p w:rsidR="00D17684" w:rsidRDefault="00F1678D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Regionální muzeum ve Vysokém Mýtě</w:t>
      </w:r>
    </w:p>
    <w:p w:rsidR="00D17684" w:rsidRPr="006A27D6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2771">
        <w:rPr>
          <w:rFonts w:ascii="Arial" w:hAnsi="Arial" w:cs="Arial"/>
          <w:bCs/>
          <w:iCs/>
          <w:color w:val="000000"/>
        </w:rPr>
        <w:t xml:space="preserve">Sídlo: </w:t>
      </w:r>
      <w:r>
        <w:rPr>
          <w:rFonts w:ascii="Arial" w:hAnsi="Arial" w:cs="Arial"/>
          <w:bCs/>
          <w:iCs/>
          <w:color w:val="000000"/>
        </w:rPr>
        <w:tab/>
      </w:r>
      <w:r w:rsidR="00F1678D">
        <w:rPr>
          <w:rFonts w:ascii="Arial" w:hAnsi="Arial" w:cs="Arial"/>
          <w:bCs/>
          <w:iCs/>
          <w:color w:val="000000"/>
        </w:rPr>
        <w:t>Šemberova 125</w:t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2771">
        <w:rPr>
          <w:rFonts w:ascii="Arial" w:hAnsi="Arial" w:cs="Arial"/>
          <w:bCs/>
          <w:iCs/>
          <w:color w:val="000000"/>
        </w:rPr>
        <w:t xml:space="preserve">IČO: </w:t>
      </w:r>
      <w:r>
        <w:rPr>
          <w:rFonts w:ascii="Arial" w:hAnsi="Arial" w:cs="Arial"/>
          <w:bCs/>
          <w:iCs/>
          <w:color w:val="000000"/>
        </w:rPr>
        <w:tab/>
      </w:r>
      <w:r w:rsidR="00F1678D">
        <w:rPr>
          <w:rFonts w:ascii="Arial" w:hAnsi="Arial" w:cs="Arial"/>
          <w:bCs/>
          <w:iCs/>
          <w:color w:val="000000"/>
        </w:rPr>
        <w:t>372331</w:t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62771">
        <w:rPr>
          <w:rFonts w:ascii="Arial" w:hAnsi="Arial" w:cs="Arial"/>
          <w:bCs/>
          <w:iCs/>
          <w:color w:val="000000"/>
        </w:rPr>
        <w:t xml:space="preserve">DIČ: </w:t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2771">
        <w:rPr>
          <w:rFonts w:ascii="Arial" w:hAnsi="Arial" w:cs="Arial"/>
          <w:bCs/>
          <w:iCs/>
          <w:color w:val="000000"/>
        </w:rPr>
        <w:t xml:space="preserve">Bankovní spojení: </w:t>
      </w:r>
      <w:proofErr w:type="spellStart"/>
      <w:r w:rsidR="00526C99">
        <w:rPr>
          <w:rFonts w:ascii="Arial" w:hAnsi="Arial" w:cs="Arial"/>
          <w:bCs/>
          <w:iCs/>
          <w:color w:val="000000"/>
        </w:rPr>
        <w:t>xxxxxx</w:t>
      </w:r>
      <w:proofErr w:type="spellEnd"/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2771">
        <w:rPr>
          <w:rFonts w:ascii="Arial" w:hAnsi="Arial" w:cs="Arial"/>
          <w:bCs/>
          <w:iCs/>
          <w:color w:val="000000"/>
        </w:rPr>
        <w:t xml:space="preserve">Číslo účtu: </w:t>
      </w:r>
      <w:r>
        <w:rPr>
          <w:rFonts w:ascii="Arial" w:hAnsi="Arial" w:cs="Arial"/>
          <w:bCs/>
          <w:iCs/>
          <w:color w:val="000000"/>
        </w:rPr>
        <w:tab/>
      </w:r>
      <w:proofErr w:type="spellStart"/>
      <w:r w:rsidR="00526C99">
        <w:rPr>
          <w:rFonts w:ascii="Arial" w:hAnsi="Arial" w:cs="Arial"/>
          <w:bCs/>
          <w:iCs/>
          <w:color w:val="000000"/>
        </w:rPr>
        <w:t>xxxxxx</w:t>
      </w:r>
      <w:proofErr w:type="spellEnd"/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 w:rsidRPr="00462771">
        <w:rPr>
          <w:rFonts w:ascii="Arial" w:hAnsi="Arial" w:cs="Arial"/>
          <w:bCs/>
          <w:iCs/>
          <w:color w:val="000000"/>
        </w:rPr>
        <w:t xml:space="preserve"> </w:t>
      </w:r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iCs/>
          <w:color w:val="000000"/>
        </w:rPr>
      </w:pPr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62771">
        <w:rPr>
          <w:rFonts w:ascii="Arial" w:hAnsi="Arial" w:cs="Arial"/>
          <w:iCs/>
          <w:color w:val="000000"/>
        </w:rPr>
        <w:t>Ve vzájemném styku smluvních stran jsou za objednatele zmocněni jednat:</w:t>
      </w:r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2771">
        <w:rPr>
          <w:rFonts w:ascii="Arial" w:hAnsi="Arial" w:cs="Arial"/>
          <w:bCs/>
          <w:iCs/>
          <w:color w:val="000000"/>
        </w:rPr>
        <w:t xml:space="preserve">Ve věcech smluvních v celém rozsahu smlouvy: </w:t>
      </w:r>
    </w:p>
    <w:p w:rsidR="00D17684" w:rsidRPr="00695CB3" w:rsidRDefault="00F1678D" w:rsidP="00D17684">
      <w:pPr>
        <w:autoSpaceDE w:val="0"/>
        <w:autoSpaceDN w:val="0"/>
        <w:adjustRightInd w:val="0"/>
        <w:spacing w:after="0" w:line="240" w:lineRule="auto"/>
        <w:ind w:left="2125" w:firstLine="707"/>
        <w:rPr>
          <w:rFonts w:ascii="Arial" w:hAnsi="Arial" w:cs="Arial"/>
          <w:bCs/>
          <w:iCs/>
        </w:rPr>
      </w:pPr>
      <w:r w:rsidRPr="00695CB3">
        <w:rPr>
          <w:rFonts w:ascii="Arial" w:hAnsi="Arial" w:cs="Arial"/>
          <w:bCs/>
          <w:iCs/>
        </w:rPr>
        <w:t>Mgr. Jiří Junek</w:t>
      </w:r>
      <w:r w:rsidR="00D17684" w:rsidRPr="00695CB3">
        <w:rPr>
          <w:rFonts w:ascii="Arial" w:hAnsi="Arial" w:cs="Arial"/>
          <w:bCs/>
          <w:iCs/>
        </w:rPr>
        <w:t>,</w:t>
      </w:r>
      <w:r w:rsidRPr="00695CB3">
        <w:rPr>
          <w:rFonts w:ascii="Arial" w:hAnsi="Arial" w:cs="Arial"/>
          <w:bCs/>
          <w:iCs/>
        </w:rPr>
        <w:t xml:space="preserve"> ředitel, tel.: </w:t>
      </w:r>
      <w:proofErr w:type="spellStart"/>
      <w:r w:rsidR="00526C99">
        <w:rPr>
          <w:rFonts w:ascii="Arial" w:hAnsi="Arial" w:cs="Arial"/>
          <w:bCs/>
          <w:iCs/>
          <w:color w:val="000000"/>
        </w:rPr>
        <w:t>xxxxxx</w:t>
      </w:r>
      <w:proofErr w:type="spellEnd"/>
    </w:p>
    <w:p w:rsidR="00D17684" w:rsidRPr="00695CB3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95CB3">
        <w:rPr>
          <w:rFonts w:ascii="Arial" w:hAnsi="Arial" w:cs="Arial"/>
          <w:bCs/>
          <w:iCs/>
        </w:rPr>
        <w:t xml:space="preserve">Ve věcech technických: </w:t>
      </w:r>
      <w:r w:rsidRPr="00695CB3">
        <w:rPr>
          <w:rFonts w:ascii="Arial" w:hAnsi="Arial" w:cs="Arial"/>
          <w:bCs/>
          <w:iCs/>
        </w:rPr>
        <w:tab/>
      </w:r>
      <w:r w:rsidR="00F1678D" w:rsidRPr="00695CB3">
        <w:rPr>
          <w:rFonts w:ascii="Arial" w:hAnsi="Arial" w:cs="Arial"/>
          <w:bCs/>
          <w:iCs/>
        </w:rPr>
        <w:t xml:space="preserve">Martin Štěpán, </w:t>
      </w:r>
      <w:hyperlink r:id="rId6" w:history="1">
        <w:proofErr w:type="spellStart"/>
        <w:r w:rsidR="004A44A7" w:rsidRPr="004A44A7">
          <w:rPr>
            <w:rStyle w:val="Hypertextovodkaz"/>
            <w:rFonts w:ascii="Arial" w:hAnsi="Arial" w:cs="Arial"/>
            <w:bCs/>
            <w:iCs/>
            <w:color w:val="auto"/>
            <w:u w:val="none"/>
          </w:rPr>
          <w:t>xxxxxxx</w:t>
        </w:r>
        <w:proofErr w:type="spellEnd"/>
      </w:hyperlink>
      <w:r w:rsidR="00F1678D" w:rsidRPr="00695CB3">
        <w:rPr>
          <w:rFonts w:ascii="Arial" w:hAnsi="Arial" w:cs="Arial"/>
          <w:bCs/>
          <w:iCs/>
        </w:rPr>
        <w:t xml:space="preserve">; tel.: </w:t>
      </w:r>
      <w:proofErr w:type="spellStart"/>
      <w:r w:rsidR="00526C99">
        <w:rPr>
          <w:rFonts w:ascii="Arial" w:hAnsi="Arial" w:cs="Arial"/>
          <w:bCs/>
          <w:iCs/>
          <w:color w:val="000000"/>
        </w:rPr>
        <w:t>xxxxxx</w:t>
      </w:r>
      <w:proofErr w:type="spellEnd"/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u w:val="single"/>
        </w:rPr>
      </w:pPr>
    </w:p>
    <w:p w:rsidR="00D17684" w:rsidRDefault="00D17684" w:rsidP="00D17684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iCs/>
          <w:color w:val="000000"/>
          <w:u w:val="single"/>
        </w:rPr>
      </w:pPr>
      <w:r w:rsidRPr="0033484B">
        <w:rPr>
          <w:rFonts w:ascii="Arial" w:hAnsi="Arial" w:cs="Arial"/>
          <w:b/>
          <w:bCs/>
          <w:iCs/>
          <w:color w:val="000000"/>
          <w:u w:val="single"/>
        </w:rPr>
        <w:t>Zhotovitel:</w:t>
      </w:r>
    </w:p>
    <w:p w:rsidR="00D17684" w:rsidRDefault="00D17684" w:rsidP="00D17684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iCs/>
          <w:color w:val="000000"/>
          <w:u w:val="single"/>
        </w:rPr>
      </w:pPr>
    </w:p>
    <w:p w:rsidR="00705AA6" w:rsidRPr="00705AA6" w:rsidRDefault="00705AA6" w:rsidP="00705AA6">
      <w:pPr>
        <w:rPr>
          <w:rFonts w:ascii="Arial" w:hAnsi="Arial" w:cs="Arial"/>
          <w:b/>
          <w:bCs/>
        </w:rPr>
      </w:pPr>
      <w:r w:rsidRPr="00705AA6">
        <w:rPr>
          <w:rFonts w:ascii="Arial" w:hAnsi="Arial" w:cs="Arial"/>
          <w:b/>
          <w:bCs/>
        </w:rPr>
        <w:t>LN-Design s.r.o.</w:t>
      </w:r>
      <w:r w:rsidRPr="00705AA6">
        <w:rPr>
          <w:rFonts w:ascii="Arial" w:hAnsi="Arial" w:cs="Arial"/>
          <w:b/>
          <w:bCs/>
          <w:iCs/>
        </w:rPr>
        <w:t xml:space="preserve">        </w:t>
      </w:r>
      <w:r w:rsidRPr="00705AA6">
        <w:rPr>
          <w:rFonts w:ascii="Arial" w:hAnsi="Arial" w:cs="Arial"/>
          <w:b/>
          <w:bCs/>
        </w:rPr>
        <w:t xml:space="preserve">      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6447"/>
      </w:tblGrid>
      <w:tr w:rsidR="00705AA6" w:rsidRPr="00705AA6" w:rsidTr="00705AA6">
        <w:tc>
          <w:tcPr>
            <w:tcW w:w="2625" w:type="dxa"/>
          </w:tcPr>
          <w:p w:rsidR="00705AA6" w:rsidRPr="00705AA6" w:rsidRDefault="00705AA6" w:rsidP="004C74C5">
            <w:pPr>
              <w:rPr>
                <w:rFonts w:ascii="Arial" w:hAnsi="Arial" w:cs="Arial"/>
              </w:rPr>
            </w:pPr>
            <w:r w:rsidRPr="00705AA6">
              <w:rPr>
                <w:rFonts w:ascii="Arial" w:hAnsi="Arial" w:cs="Arial"/>
              </w:rPr>
              <w:t>Se sídlem:</w:t>
            </w:r>
          </w:p>
        </w:tc>
        <w:tc>
          <w:tcPr>
            <w:tcW w:w="6447" w:type="dxa"/>
          </w:tcPr>
          <w:p w:rsidR="00705AA6" w:rsidRPr="00705AA6" w:rsidRDefault="00705AA6" w:rsidP="004C74C5">
            <w:pPr>
              <w:rPr>
                <w:rFonts w:ascii="Arial" w:hAnsi="Arial" w:cs="Arial"/>
              </w:rPr>
            </w:pPr>
            <w:r w:rsidRPr="00705AA6">
              <w:rPr>
                <w:rFonts w:ascii="Arial" w:hAnsi="Arial" w:cs="Arial"/>
              </w:rPr>
              <w:t>Mezi Vodami 1560/33, 147 00 Praha 4</w:t>
            </w:r>
          </w:p>
        </w:tc>
      </w:tr>
      <w:tr w:rsidR="00705AA6" w:rsidRPr="00705AA6" w:rsidTr="00705AA6">
        <w:tc>
          <w:tcPr>
            <w:tcW w:w="2625" w:type="dxa"/>
          </w:tcPr>
          <w:p w:rsidR="00705AA6" w:rsidRPr="00705AA6" w:rsidRDefault="00705AA6" w:rsidP="004C74C5">
            <w:pPr>
              <w:rPr>
                <w:rFonts w:ascii="Arial" w:hAnsi="Arial" w:cs="Arial"/>
              </w:rPr>
            </w:pPr>
            <w:r w:rsidRPr="00705AA6">
              <w:rPr>
                <w:rFonts w:ascii="Arial" w:hAnsi="Arial" w:cs="Arial"/>
              </w:rPr>
              <w:t>IČO:</w:t>
            </w:r>
          </w:p>
        </w:tc>
        <w:tc>
          <w:tcPr>
            <w:tcW w:w="6447" w:type="dxa"/>
          </w:tcPr>
          <w:p w:rsidR="00705AA6" w:rsidRPr="00705AA6" w:rsidRDefault="00705AA6" w:rsidP="004C74C5">
            <w:pPr>
              <w:rPr>
                <w:rFonts w:ascii="Arial" w:hAnsi="Arial" w:cs="Arial"/>
              </w:rPr>
            </w:pPr>
            <w:r w:rsidRPr="00705AA6">
              <w:rPr>
                <w:rFonts w:ascii="Arial" w:hAnsi="Arial" w:cs="Arial"/>
              </w:rPr>
              <w:t>26726521</w:t>
            </w:r>
          </w:p>
        </w:tc>
      </w:tr>
      <w:tr w:rsidR="00705AA6" w:rsidRPr="00705AA6" w:rsidTr="00705AA6">
        <w:tc>
          <w:tcPr>
            <w:tcW w:w="2625" w:type="dxa"/>
          </w:tcPr>
          <w:p w:rsidR="00705AA6" w:rsidRPr="00705AA6" w:rsidRDefault="00705AA6" w:rsidP="004C74C5">
            <w:pPr>
              <w:rPr>
                <w:rFonts w:ascii="Arial" w:hAnsi="Arial" w:cs="Arial"/>
              </w:rPr>
            </w:pPr>
            <w:r w:rsidRPr="00705AA6">
              <w:rPr>
                <w:rFonts w:ascii="Arial" w:hAnsi="Arial" w:cs="Arial"/>
              </w:rPr>
              <w:t>DIČ:</w:t>
            </w:r>
          </w:p>
        </w:tc>
        <w:tc>
          <w:tcPr>
            <w:tcW w:w="6447" w:type="dxa"/>
          </w:tcPr>
          <w:p w:rsidR="00705AA6" w:rsidRPr="00705AA6" w:rsidRDefault="00705AA6" w:rsidP="004C74C5">
            <w:pPr>
              <w:rPr>
                <w:rFonts w:ascii="Arial" w:hAnsi="Arial" w:cs="Arial"/>
              </w:rPr>
            </w:pPr>
            <w:r w:rsidRPr="00705AA6">
              <w:rPr>
                <w:rFonts w:ascii="Arial" w:hAnsi="Arial" w:cs="Arial"/>
              </w:rPr>
              <w:t>Cz26726521</w:t>
            </w:r>
          </w:p>
        </w:tc>
      </w:tr>
      <w:tr w:rsidR="00705AA6" w:rsidRPr="00705AA6" w:rsidTr="00705AA6">
        <w:tc>
          <w:tcPr>
            <w:tcW w:w="2625" w:type="dxa"/>
          </w:tcPr>
          <w:p w:rsidR="00705AA6" w:rsidRPr="00705AA6" w:rsidRDefault="00705AA6" w:rsidP="004C74C5">
            <w:pPr>
              <w:rPr>
                <w:rFonts w:ascii="Arial" w:hAnsi="Arial" w:cs="Arial"/>
              </w:rPr>
            </w:pPr>
          </w:p>
        </w:tc>
        <w:tc>
          <w:tcPr>
            <w:tcW w:w="6447" w:type="dxa"/>
          </w:tcPr>
          <w:p w:rsidR="00705AA6" w:rsidRPr="00705AA6" w:rsidRDefault="00705AA6" w:rsidP="004C74C5">
            <w:pPr>
              <w:rPr>
                <w:rFonts w:ascii="Arial" w:hAnsi="Arial" w:cs="Arial"/>
              </w:rPr>
            </w:pPr>
          </w:p>
        </w:tc>
      </w:tr>
      <w:tr w:rsidR="00705AA6" w:rsidRPr="00705AA6" w:rsidTr="00705AA6">
        <w:tc>
          <w:tcPr>
            <w:tcW w:w="2625" w:type="dxa"/>
          </w:tcPr>
          <w:p w:rsidR="00705AA6" w:rsidRPr="00705AA6" w:rsidRDefault="00705AA6" w:rsidP="004C74C5">
            <w:pPr>
              <w:rPr>
                <w:rFonts w:ascii="Arial" w:hAnsi="Arial" w:cs="Arial"/>
              </w:rPr>
            </w:pPr>
          </w:p>
        </w:tc>
        <w:tc>
          <w:tcPr>
            <w:tcW w:w="6447" w:type="dxa"/>
          </w:tcPr>
          <w:p w:rsidR="00705AA6" w:rsidRPr="00705AA6" w:rsidRDefault="00705AA6" w:rsidP="004C74C5">
            <w:pPr>
              <w:rPr>
                <w:rFonts w:ascii="Arial" w:hAnsi="Arial" w:cs="Arial"/>
              </w:rPr>
            </w:pPr>
          </w:p>
        </w:tc>
      </w:tr>
      <w:tr w:rsidR="00705AA6" w:rsidRPr="00705AA6" w:rsidTr="00705AA6">
        <w:tc>
          <w:tcPr>
            <w:tcW w:w="2625" w:type="dxa"/>
          </w:tcPr>
          <w:p w:rsidR="00705AA6" w:rsidRPr="00705AA6" w:rsidRDefault="00705AA6" w:rsidP="004C74C5">
            <w:pPr>
              <w:rPr>
                <w:rFonts w:ascii="Arial" w:hAnsi="Arial" w:cs="Arial"/>
              </w:rPr>
            </w:pPr>
            <w:r w:rsidRPr="00705AA6">
              <w:rPr>
                <w:rFonts w:ascii="Arial" w:hAnsi="Arial" w:cs="Arial"/>
              </w:rPr>
              <w:t>Bankovní spojení:</w:t>
            </w:r>
          </w:p>
        </w:tc>
        <w:tc>
          <w:tcPr>
            <w:tcW w:w="6447" w:type="dxa"/>
          </w:tcPr>
          <w:p w:rsidR="00705AA6" w:rsidRPr="00705AA6" w:rsidRDefault="00526C99" w:rsidP="004C74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  <w:iCs/>
                <w:color w:val="000000"/>
              </w:rPr>
              <w:t>xxxxxx</w:t>
            </w:r>
            <w:proofErr w:type="spellEnd"/>
          </w:p>
        </w:tc>
      </w:tr>
      <w:tr w:rsidR="00705AA6" w:rsidRPr="00705AA6" w:rsidTr="00705AA6">
        <w:tc>
          <w:tcPr>
            <w:tcW w:w="2625" w:type="dxa"/>
          </w:tcPr>
          <w:p w:rsidR="00705AA6" w:rsidRPr="00705AA6" w:rsidRDefault="00705AA6" w:rsidP="004C74C5">
            <w:pPr>
              <w:rPr>
                <w:rFonts w:ascii="Arial" w:hAnsi="Arial" w:cs="Arial"/>
              </w:rPr>
            </w:pPr>
            <w:r w:rsidRPr="00705AA6">
              <w:rPr>
                <w:rFonts w:ascii="Arial" w:hAnsi="Arial" w:cs="Arial"/>
              </w:rPr>
              <w:t>č. účtu:</w:t>
            </w:r>
          </w:p>
        </w:tc>
        <w:tc>
          <w:tcPr>
            <w:tcW w:w="6447" w:type="dxa"/>
          </w:tcPr>
          <w:p w:rsidR="00705AA6" w:rsidRPr="00705AA6" w:rsidRDefault="00526C99" w:rsidP="004C74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  <w:iCs/>
                <w:color w:val="000000"/>
              </w:rPr>
              <w:t>xxxxxx</w:t>
            </w:r>
            <w:proofErr w:type="spellEnd"/>
          </w:p>
        </w:tc>
      </w:tr>
    </w:tbl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color w:val="000000"/>
        </w:rPr>
      </w:pPr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color w:val="000000"/>
        </w:rPr>
      </w:pPr>
    </w:p>
    <w:p w:rsidR="00D17684" w:rsidRPr="001C3F6F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462771">
        <w:rPr>
          <w:rFonts w:ascii="Arial" w:hAnsi="Arial" w:cs="Arial"/>
          <w:iCs/>
          <w:color w:val="000000"/>
        </w:rPr>
        <w:t xml:space="preserve">Ve vzájemném styku smluvních stran jsou </w:t>
      </w:r>
      <w:r w:rsidRPr="001C3F6F">
        <w:rPr>
          <w:rFonts w:ascii="Arial" w:hAnsi="Arial" w:cs="Arial"/>
          <w:iCs/>
        </w:rPr>
        <w:t>za zhotovitele zmocněni jednat:</w:t>
      </w:r>
    </w:p>
    <w:p w:rsidR="00D17684" w:rsidRPr="00705AA6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C3F6F">
        <w:rPr>
          <w:rFonts w:ascii="Arial" w:hAnsi="Arial" w:cs="Arial"/>
          <w:bCs/>
          <w:iCs/>
        </w:rPr>
        <w:t xml:space="preserve">Ve věcech smluvních a obchodních: </w:t>
      </w:r>
      <w:r w:rsidRPr="001C3F6F">
        <w:rPr>
          <w:rFonts w:ascii="Arial" w:hAnsi="Arial" w:cs="Arial"/>
          <w:bCs/>
          <w:iCs/>
        </w:rPr>
        <w:tab/>
      </w:r>
      <w:r w:rsidR="00705AA6" w:rsidRPr="00705AA6">
        <w:rPr>
          <w:rFonts w:ascii="Arial" w:hAnsi="Arial" w:cs="Arial"/>
          <w:bCs/>
          <w:iCs/>
        </w:rPr>
        <w:t>Luděk Novotný</w:t>
      </w:r>
      <w:r w:rsidRPr="00705AA6">
        <w:rPr>
          <w:rFonts w:ascii="Arial" w:hAnsi="Arial" w:cs="Arial"/>
          <w:bCs/>
          <w:iCs/>
        </w:rPr>
        <w:tab/>
      </w:r>
    </w:p>
    <w:p w:rsidR="00D17684" w:rsidRPr="00705AA6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705AA6">
        <w:rPr>
          <w:rFonts w:ascii="Arial" w:hAnsi="Arial" w:cs="Arial"/>
          <w:bCs/>
          <w:iCs/>
        </w:rPr>
        <w:t xml:space="preserve">Ve věcech technických: </w:t>
      </w:r>
      <w:r w:rsidRPr="00705AA6">
        <w:rPr>
          <w:rFonts w:ascii="Arial" w:hAnsi="Arial" w:cs="Arial"/>
          <w:bCs/>
          <w:iCs/>
        </w:rPr>
        <w:tab/>
      </w:r>
      <w:r w:rsidRPr="00705AA6">
        <w:rPr>
          <w:rFonts w:ascii="Arial" w:hAnsi="Arial" w:cs="Arial"/>
          <w:bCs/>
          <w:iCs/>
        </w:rPr>
        <w:tab/>
      </w:r>
      <w:r w:rsidRPr="00705AA6">
        <w:rPr>
          <w:rFonts w:ascii="Arial" w:hAnsi="Arial" w:cs="Arial"/>
          <w:bCs/>
          <w:iCs/>
        </w:rPr>
        <w:tab/>
      </w:r>
      <w:r w:rsidR="00705AA6" w:rsidRPr="00705AA6">
        <w:rPr>
          <w:rFonts w:ascii="Arial" w:hAnsi="Arial" w:cs="Arial"/>
          <w:bCs/>
          <w:iCs/>
        </w:rPr>
        <w:t>Luděk Novotný</w:t>
      </w:r>
    </w:p>
    <w:p w:rsidR="00D17684" w:rsidRPr="00705AA6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AA6">
        <w:rPr>
          <w:rFonts w:ascii="Arial" w:hAnsi="Arial" w:cs="Arial"/>
          <w:bCs/>
          <w:iCs/>
        </w:rPr>
        <w:t xml:space="preserve">Kontakt: </w:t>
      </w:r>
      <w:r w:rsidRPr="00705AA6">
        <w:rPr>
          <w:rFonts w:ascii="Arial" w:hAnsi="Arial" w:cs="Arial"/>
          <w:bCs/>
          <w:iCs/>
        </w:rPr>
        <w:tab/>
      </w:r>
      <w:r w:rsidRPr="00705AA6">
        <w:rPr>
          <w:rFonts w:ascii="Arial" w:hAnsi="Arial" w:cs="Arial"/>
          <w:bCs/>
          <w:iCs/>
        </w:rPr>
        <w:tab/>
      </w:r>
      <w:r w:rsidRPr="00705AA6">
        <w:rPr>
          <w:rFonts w:ascii="Arial" w:hAnsi="Arial" w:cs="Arial"/>
          <w:bCs/>
          <w:iCs/>
        </w:rPr>
        <w:tab/>
      </w:r>
      <w:r w:rsidRPr="00705AA6">
        <w:rPr>
          <w:rFonts w:ascii="Arial" w:hAnsi="Arial" w:cs="Arial"/>
          <w:bCs/>
          <w:iCs/>
        </w:rPr>
        <w:tab/>
      </w:r>
      <w:r w:rsidRPr="00705AA6">
        <w:rPr>
          <w:rFonts w:ascii="Arial" w:hAnsi="Arial" w:cs="Arial"/>
          <w:bCs/>
          <w:iCs/>
        </w:rPr>
        <w:tab/>
      </w:r>
      <w:r w:rsidR="00C21B20">
        <w:rPr>
          <w:rFonts w:ascii="Arial" w:hAnsi="Arial" w:cs="Arial"/>
          <w:bCs/>
          <w:iCs/>
        </w:rPr>
        <w:t xml:space="preserve">m: </w:t>
      </w:r>
      <w:proofErr w:type="spellStart"/>
      <w:r w:rsidR="00526C99">
        <w:rPr>
          <w:rFonts w:ascii="Arial" w:hAnsi="Arial" w:cs="Arial"/>
          <w:bCs/>
          <w:iCs/>
          <w:color w:val="000000"/>
        </w:rPr>
        <w:t>xxxxxx</w:t>
      </w:r>
      <w:proofErr w:type="spellEnd"/>
      <w:r w:rsidR="00C21B20">
        <w:rPr>
          <w:rFonts w:ascii="Arial" w:hAnsi="Arial" w:cs="Arial"/>
          <w:bCs/>
          <w:iCs/>
        </w:rPr>
        <w:t xml:space="preserve">, </w:t>
      </w:r>
      <w:r w:rsidR="004A44A7">
        <w:rPr>
          <w:rFonts w:ascii="Arial" w:hAnsi="Arial" w:cs="Arial"/>
          <w:bCs/>
          <w:iCs/>
        </w:rPr>
        <w:t>xxxxxx</w:t>
      </w:r>
      <w:bookmarkStart w:id="0" w:name="_GoBack"/>
      <w:bookmarkEnd w:id="0"/>
    </w:p>
    <w:p w:rsidR="00D17684" w:rsidRPr="00462771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D17684" w:rsidRPr="00462771" w:rsidRDefault="00D17684" w:rsidP="00D17684">
      <w:pPr>
        <w:ind w:right="-24" w:firstLine="708"/>
        <w:jc w:val="both"/>
        <w:rPr>
          <w:rFonts w:ascii="Arial" w:hAnsi="Arial" w:cs="Arial"/>
          <w:color w:val="000000"/>
        </w:rPr>
      </w:pPr>
      <w:r w:rsidRPr="00462771">
        <w:rPr>
          <w:rFonts w:ascii="Arial" w:hAnsi="Arial"/>
        </w:rPr>
        <w:t xml:space="preserve">uzavírají tuto smlouvu o dílo, kterou se zhotovitel zavazuje </w:t>
      </w:r>
      <w:r w:rsidRPr="00462771">
        <w:rPr>
          <w:rFonts w:ascii="Arial" w:hAnsi="Arial" w:cs="Arial"/>
          <w:color w:val="000000"/>
        </w:rPr>
        <w:t xml:space="preserve">řádně a včas, na svůj náklad a nebezpečí, provést pro objednatele dílo dle podmínek této smlouvy a jejich příloh a objednatel se zavazuje za podmínek této smlouvy dílo převzít a zaplatit zhotoviteli dohodnutou cenu za jeho provedení. </w:t>
      </w:r>
    </w:p>
    <w:p w:rsidR="00D17684" w:rsidRPr="00646DB1" w:rsidRDefault="00D17684" w:rsidP="00D17684">
      <w:pPr>
        <w:rPr>
          <w:rFonts w:ascii="Arial" w:hAnsi="Arial" w:cs="Arial"/>
          <w:b/>
          <w:sz w:val="24"/>
          <w:szCs w:val="24"/>
          <w:u w:val="single"/>
        </w:rPr>
      </w:pPr>
      <w:r w:rsidRPr="00646DB1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646DB1">
        <w:rPr>
          <w:rFonts w:ascii="Arial" w:hAnsi="Arial" w:cs="Arial"/>
          <w:b/>
          <w:sz w:val="24"/>
          <w:szCs w:val="24"/>
        </w:rPr>
        <w:t xml:space="preserve"> </w:t>
      </w:r>
      <w:r w:rsidRPr="00646DB1">
        <w:rPr>
          <w:rFonts w:ascii="Arial" w:hAnsi="Arial" w:cs="Arial"/>
          <w:b/>
          <w:sz w:val="24"/>
          <w:szCs w:val="24"/>
          <w:u w:val="single"/>
        </w:rPr>
        <w:t>I. Výchozí podklady a údaje</w:t>
      </w:r>
    </w:p>
    <w:p w:rsidR="00D17684" w:rsidRPr="00E5525C" w:rsidRDefault="00D17684" w:rsidP="00D17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E5525C">
        <w:rPr>
          <w:rFonts w:ascii="Arial" w:hAnsi="Arial" w:cs="Arial"/>
        </w:rPr>
        <w:t>1.</w:t>
      </w:r>
      <w:r w:rsidR="00E5525C" w:rsidRPr="00E5525C">
        <w:rPr>
          <w:rFonts w:ascii="Arial" w:hAnsi="Arial" w:cs="Arial"/>
        </w:rPr>
        <w:t xml:space="preserve"> Název díla: </w:t>
      </w:r>
      <w:r w:rsidR="00F1678D" w:rsidRPr="00E5525C">
        <w:rPr>
          <w:rFonts w:ascii="Arial" w:hAnsi="Arial" w:cs="Arial"/>
          <w:bCs/>
          <w:iCs/>
        </w:rPr>
        <w:t>Expozi</w:t>
      </w:r>
      <w:r w:rsidR="00EC083C">
        <w:rPr>
          <w:rFonts w:ascii="Arial" w:hAnsi="Arial" w:cs="Arial"/>
          <w:bCs/>
          <w:iCs/>
        </w:rPr>
        <w:t>ce Muzeum českého karosářství, 4</w:t>
      </w:r>
      <w:r w:rsidR="00F1678D" w:rsidRPr="00E5525C">
        <w:rPr>
          <w:rFonts w:ascii="Arial" w:hAnsi="Arial" w:cs="Arial"/>
          <w:bCs/>
          <w:iCs/>
        </w:rPr>
        <w:t>. etapa</w:t>
      </w:r>
      <w:r w:rsidR="00EC083C">
        <w:rPr>
          <w:rFonts w:ascii="Arial" w:hAnsi="Arial" w:cs="Arial"/>
          <w:bCs/>
          <w:iCs/>
        </w:rPr>
        <w:t>, 1NP</w:t>
      </w:r>
    </w:p>
    <w:p w:rsidR="00D17684" w:rsidRPr="00E5525C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E5525C">
        <w:rPr>
          <w:rFonts w:ascii="Arial" w:hAnsi="Arial" w:cs="Arial"/>
        </w:rPr>
        <w:t>2.</w:t>
      </w:r>
      <w:r w:rsidR="00E5525C" w:rsidRPr="00E5525C">
        <w:rPr>
          <w:rFonts w:ascii="Arial" w:hAnsi="Arial" w:cs="Arial"/>
        </w:rPr>
        <w:t xml:space="preserve"> Místo díla: </w:t>
      </w:r>
      <w:r w:rsidR="00F1678D" w:rsidRPr="00E5525C">
        <w:rPr>
          <w:rFonts w:ascii="Arial" w:hAnsi="Arial" w:cs="Arial"/>
        </w:rPr>
        <w:t>Vysoké Mýto</w:t>
      </w:r>
      <w:r w:rsidRPr="00E5525C">
        <w:rPr>
          <w:rFonts w:ascii="Arial" w:hAnsi="Arial" w:cs="Arial"/>
        </w:rPr>
        <w:t xml:space="preserve">, </w:t>
      </w:r>
      <w:r w:rsidR="00F1678D" w:rsidRPr="00E5525C">
        <w:rPr>
          <w:rFonts w:ascii="Arial" w:hAnsi="Arial" w:cs="Arial"/>
        </w:rPr>
        <w:t>náměstí Přemysla Otakara II. čp. 165</w:t>
      </w:r>
      <w:r w:rsidR="00EC083C">
        <w:rPr>
          <w:rFonts w:ascii="Arial" w:hAnsi="Arial" w:cs="Arial"/>
        </w:rPr>
        <w:t>. 1NP</w:t>
      </w:r>
    </w:p>
    <w:p w:rsidR="00C270F1" w:rsidRDefault="00C270F1"/>
    <w:p w:rsidR="00D17684" w:rsidRDefault="00D17684"/>
    <w:p w:rsidR="00D17684" w:rsidRDefault="00D17684"/>
    <w:p w:rsidR="00D17684" w:rsidRDefault="00D17684"/>
    <w:p w:rsidR="00D17684" w:rsidRDefault="00D17684"/>
    <w:p w:rsidR="00D17684" w:rsidRDefault="00D17684"/>
    <w:p w:rsidR="00D17684" w:rsidRPr="00462771" w:rsidRDefault="00D17684" w:rsidP="00D17684">
      <w:pPr>
        <w:pStyle w:val="Nadpis5"/>
        <w:tabs>
          <w:tab w:val="left" w:pos="360"/>
        </w:tabs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II</w:t>
      </w:r>
      <w:r w:rsidRPr="00462771">
        <w:rPr>
          <w:rFonts w:ascii="Arial" w:hAnsi="Arial" w:cs="Arial"/>
          <w:b/>
          <w:color w:val="auto"/>
          <w:sz w:val="24"/>
          <w:szCs w:val="24"/>
          <w:u w:val="single"/>
        </w:rPr>
        <w:t>.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Rozsah předmětu plnění</w:t>
      </w:r>
    </w:p>
    <w:p w:rsidR="00D17684" w:rsidRPr="00462771" w:rsidRDefault="00D17684" w:rsidP="00D17684">
      <w:pPr>
        <w:rPr>
          <w:rFonts w:ascii="Arial" w:hAnsi="Arial" w:cs="Arial"/>
          <w:color w:val="00FF00"/>
        </w:rPr>
      </w:pP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1.</w:t>
      </w:r>
      <w:r w:rsidRPr="0046277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</w:t>
      </w:r>
      <w:r w:rsidRPr="00462771">
        <w:rPr>
          <w:rFonts w:ascii="Arial" w:hAnsi="Arial" w:cs="Arial"/>
          <w:iCs/>
        </w:rPr>
        <w:t>Předmětem plnění této smlouvy je kompletní provedení výše uvedené stavby - díla  v rozsahu položkové cenové nabídky zhotovitele (nabídkového) rozpočtu ze dne</w:t>
      </w:r>
      <w:r w:rsidR="008619B9">
        <w:rPr>
          <w:rFonts w:ascii="Arial" w:hAnsi="Arial" w:cs="Arial"/>
          <w:iCs/>
        </w:rPr>
        <w:t xml:space="preserve"> </w:t>
      </w:r>
      <w:proofErr w:type="gramStart"/>
      <w:r w:rsidR="008619B9">
        <w:rPr>
          <w:rFonts w:ascii="Arial" w:hAnsi="Arial" w:cs="Arial"/>
          <w:iCs/>
        </w:rPr>
        <w:t>27.3</w:t>
      </w:r>
      <w:r w:rsidR="00EC083C">
        <w:rPr>
          <w:rFonts w:ascii="Arial" w:hAnsi="Arial" w:cs="Arial"/>
          <w:bCs/>
          <w:iCs/>
        </w:rPr>
        <w:t>.2018</w:t>
      </w:r>
      <w:proofErr w:type="gramEnd"/>
      <w:r w:rsidRPr="00705AA6">
        <w:rPr>
          <w:rFonts w:ascii="Arial" w:hAnsi="Arial" w:cs="Arial"/>
          <w:iCs/>
        </w:rPr>
        <w:t xml:space="preserve"> </w:t>
      </w:r>
      <w:r w:rsidRPr="00462771">
        <w:rPr>
          <w:rFonts w:ascii="Arial" w:hAnsi="Arial" w:cs="Arial"/>
          <w:iCs/>
        </w:rPr>
        <w:t xml:space="preserve">Nabídkový rozpočet je nedílnou součástí této smlouvy.  </w:t>
      </w: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2.    </w:t>
      </w:r>
      <w:r w:rsidRPr="00462771">
        <w:rPr>
          <w:rFonts w:ascii="Arial" w:hAnsi="Arial" w:cs="Arial"/>
          <w:iCs/>
        </w:rPr>
        <w:t>Zhotovením stavby - díla se rozumí úplné, funkční a bezvadné provedení všech dodávek, stavebních a montážních prací a konstrukcí, jejichž provedení je pro řádné dokončení díla nezbytné (zařízen</w:t>
      </w:r>
      <w:r w:rsidR="00E5525C">
        <w:rPr>
          <w:rFonts w:ascii="Arial" w:hAnsi="Arial" w:cs="Arial"/>
          <w:iCs/>
        </w:rPr>
        <w:t>í staveniště</w:t>
      </w:r>
      <w:r w:rsidRPr="00462771">
        <w:rPr>
          <w:rFonts w:ascii="Arial" w:hAnsi="Arial" w:cs="Arial"/>
          <w:iCs/>
        </w:rPr>
        <w:t xml:space="preserve">, zakrývání a očištění okolních konstrukcí, bezpečnostní opatření apod. včetně koordinační a kompletační činnosti celé stavby). </w:t>
      </w:r>
    </w:p>
    <w:p w:rsidR="00D17684" w:rsidRPr="00462771" w:rsidRDefault="00D17684" w:rsidP="00D17684">
      <w:pPr>
        <w:rPr>
          <w:rFonts w:ascii="Arial" w:hAnsi="Arial" w:cs="Arial"/>
        </w:rPr>
      </w:pPr>
    </w:p>
    <w:p w:rsidR="00D17684" w:rsidRPr="00462771" w:rsidRDefault="00D17684" w:rsidP="00D17684">
      <w:pPr>
        <w:rPr>
          <w:rFonts w:ascii="Arial" w:hAnsi="Arial" w:cs="Arial"/>
          <w:b/>
          <w:sz w:val="24"/>
          <w:szCs w:val="24"/>
          <w:u w:val="single"/>
        </w:rPr>
      </w:pPr>
      <w:r w:rsidRPr="00462771">
        <w:rPr>
          <w:rFonts w:ascii="Arial" w:hAnsi="Arial" w:cs="Arial"/>
        </w:rPr>
        <w:t xml:space="preserve">                                                    </w:t>
      </w:r>
      <w:r w:rsidRPr="00462771">
        <w:rPr>
          <w:rFonts w:ascii="Arial" w:hAnsi="Arial" w:cs="Arial"/>
          <w:b/>
          <w:sz w:val="24"/>
          <w:szCs w:val="24"/>
          <w:u w:val="single"/>
        </w:rPr>
        <w:t>III. Termíny plnění</w:t>
      </w:r>
    </w:p>
    <w:p w:rsidR="00D17684" w:rsidRPr="00D62545" w:rsidRDefault="00D17684" w:rsidP="00D17684">
      <w:pPr>
        <w:pStyle w:val="Odstavecseseznamem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62545">
        <w:rPr>
          <w:rFonts w:ascii="Arial" w:hAnsi="Arial" w:cs="Arial"/>
        </w:rPr>
        <w:t>Provedení díla se zhotovitel zavazuje provést v následujících sjednaných termínech:</w:t>
      </w:r>
    </w:p>
    <w:p w:rsidR="00D17684" w:rsidRPr="00194C1C" w:rsidRDefault="00D17684" w:rsidP="00D17684">
      <w:pPr>
        <w:jc w:val="both"/>
        <w:rPr>
          <w:rFonts w:ascii="Arial" w:hAnsi="Arial" w:cs="Arial"/>
          <w:color w:val="0000FF"/>
        </w:rPr>
      </w:pPr>
    </w:p>
    <w:p w:rsidR="00D17684" w:rsidRPr="00194C1C" w:rsidRDefault="00D17684" w:rsidP="00D17684">
      <w:pPr>
        <w:jc w:val="both"/>
        <w:rPr>
          <w:rFonts w:ascii="Arial" w:hAnsi="Arial" w:cs="Arial"/>
          <w:color w:val="0000FF"/>
        </w:rPr>
      </w:pPr>
      <w:r w:rsidRPr="00194C1C">
        <w:rPr>
          <w:rFonts w:ascii="Arial" w:hAnsi="Arial" w:cs="Arial"/>
        </w:rPr>
        <w:t xml:space="preserve">        Zahájení prací:    </w:t>
      </w:r>
      <w:proofErr w:type="gramStart"/>
      <w:r w:rsidR="00445CE9">
        <w:rPr>
          <w:rFonts w:ascii="Arial" w:hAnsi="Arial" w:cs="Arial"/>
        </w:rPr>
        <w:t>5</w:t>
      </w:r>
      <w:r w:rsidR="00EC083C">
        <w:rPr>
          <w:rFonts w:ascii="Arial" w:hAnsi="Arial" w:cs="Arial"/>
        </w:rPr>
        <w:t>.4.2018</w:t>
      </w:r>
      <w:proofErr w:type="gramEnd"/>
      <w:r w:rsidRPr="00194C1C">
        <w:rPr>
          <w:rFonts w:ascii="Arial" w:hAnsi="Arial" w:cs="Arial"/>
        </w:rPr>
        <w:t xml:space="preserve">  </w:t>
      </w:r>
    </w:p>
    <w:p w:rsidR="00D17684" w:rsidRPr="00462771" w:rsidRDefault="00D17684" w:rsidP="00D17684">
      <w:pPr>
        <w:rPr>
          <w:rFonts w:ascii="Arial" w:hAnsi="Arial" w:cs="Arial"/>
          <w:color w:val="0000FF"/>
        </w:rPr>
      </w:pPr>
      <w:r w:rsidRPr="00194C1C">
        <w:rPr>
          <w:rFonts w:ascii="Arial" w:hAnsi="Arial" w:cs="Arial"/>
        </w:rPr>
        <w:t xml:space="preserve">        Do</w:t>
      </w:r>
      <w:r w:rsidR="00E5525C">
        <w:rPr>
          <w:rFonts w:ascii="Arial" w:hAnsi="Arial" w:cs="Arial"/>
        </w:rPr>
        <w:t>končení prací</w:t>
      </w:r>
      <w:r w:rsidRPr="00194C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nejdéle </w:t>
      </w:r>
      <w:r w:rsidR="00EC083C">
        <w:rPr>
          <w:rFonts w:ascii="Arial" w:hAnsi="Arial" w:cs="Arial"/>
        </w:rPr>
        <w:t>do 31. 5</w:t>
      </w:r>
      <w:r w:rsidRPr="00E5525C">
        <w:rPr>
          <w:rFonts w:ascii="Arial" w:hAnsi="Arial" w:cs="Arial"/>
        </w:rPr>
        <w:t>. 201</w:t>
      </w:r>
      <w:r w:rsidR="001F02FB">
        <w:rPr>
          <w:rFonts w:ascii="Arial" w:hAnsi="Arial" w:cs="Arial"/>
        </w:rPr>
        <w:t>8</w:t>
      </w:r>
    </w:p>
    <w:p w:rsidR="00D17684" w:rsidRPr="00462771" w:rsidRDefault="00D17684" w:rsidP="00D17684">
      <w:pPr>
        <w:rPr>
          <w:rFonts w:ascii="Arial" w:hAnsi="Arial" w:cs="Arial"/>
        </w:rPr>
      </w:pPr>
      <w:r>
        <w:rPr>
          <w:rFonts w:ascii="Arial" w:hAnsi="Arial" w:cs="Arial"/>
        </w:rPr>
        <w:t>Termíny realizace díla proběhnou v souladu s nabídkou v zadávacím řízení této zakázky malého rozsahu s tím, že konečný termín díla se řídí touto smlouvou.</w:t>
      </w:r>
    </w:p>
    <w:p w:rsidR="00D17684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Zhotovitel </w:t>
      </w:r>
      <w:r w:rsidRPr="00462771">
        <w:rPr>
          <w:rFonts w:ascii="Arial" w:hAnsi="Arial" w:cs="Arial"/>
        </w:rPr>
        <w:t>splní svoji povinnost provést dílo jeho řádným ukončením a předáním objednateli v souladu s podmínkami této smlouvy. Zhotovením díla pro účely této smlouvy se rozumí úplné dokončení stavby a jejího vyklizení. O dokončení a předání  díla - stavby sepíší obě smluvní strany Zápis o předání díla, jeh</w:t>
      </w:r>
      <w:r>
        <w:rPr>
          <w:rFonts w:ascii="Arial" w:hAnsi="Arial" w:cs="Arial"/>
        </w:rPr>
        <w:t>ož formulář zajistí zhotovitel.</w:t>
      </w:r>
    </w:p>
    <w:p w:rsidR="00D17684" w:rsidRDefault="00D17684" w:rsidP="00D17684">
      <w:pPr>
        <w:suppressAutoHyphens/>
        <w:spacing w:after="0" w:line="240" w:lineRule="auto"/>
        <w:jc w:val="both"/>
        <w:rPr>
          <w:rFonts w:ascii="Arial" w:hAnsi="Arial" w:cs="Arial"/>
          <w:iCs/>
        </w:rPr>
      </w:pPr>
    </w:p>
    <w:p w:rsidR="00D17684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62771">
        <w:rPr>
          <w:rFonts w:ascii="Arial" w:hAnsi="Arial" w:cs="Arial"/>
        </w:rPr>
        <w:t>Jestliže zhotovitel dokončí dílo před dohodnutým termínem, zavazuje se objednatel toto dílo převzít i</w:t>
      </w:r>
      <w:r w:rsidR="000F0B0C">
        <w:rPr>
          <w:rFonts w:ascii="Arial" w:hAnsi="Arial" w:cs="Arial"/>
        </w:rPr>
        <w:t xml:space="preserve"> v dřívějším nabídnutém termínu.</w:t>
      </w:r>
      <w:r w:rsidRPr="00462771">
        <w:rPr>
          <w:rFonts w:ascii="Arial" w:hAnsi="Arial" w:cs="Arial"/>
        </w:rPr>
        <w:t xml:space="preserve"> </w:t>
      </w:r>
    </w:p>
    <w:p w:rsidR="00D17684" w:rsidRDefault="00D17684"/>
    <w:p w:rsidR="00D17684" w:rsidRDefault="00D17684"/>
    <w:p w:rsidR="00D17684" w:rsidRPr="003E5469" w:rsidRDefault="00D17684" w:rsidP="00D17684">
      <w:pPr>
        <w:rPr>
          <w:rFonts w:ascii="Arial" w:hAnsi="Arial" w:cs="Arial"/>
          <w:b/>
          <w:sz w:val="24"/>
          <w:szCs w:val="24"/>
          <w:u w:val="single"/>
        </w:rPr>
      </w:pPr>
      <w:r w:rsidRPr="00462771">
        <w:rPr>
          <w:rFonts w:ascii="Arial" w:hAnsi="Arial" w:cs="Arial"/>
        </w:rPr>
        <w:t xml:space="preserve">                                                     </w:t>
      </w:r>
      <w:r w:rsidRPr="003E5469">
        <w:rPr>
          <w:rFonts w:ascii="Arial" w:hAnsi="Arial" w:cs="Arial"/>
          <w:b/>
          <w:sz w:val="24"/>
          <w:szCs w:val="24"/>
          <w:u w:val="single"/>
        </w:rPr>
        <w:t>IV. Cena za dílo</w:t>
      </w:r>
    </w:p>
    <w:p w:rsidR="00D17684" w:rsidRDefault="00D17684" w:rsidP="00D17684">
      <w:p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Pr="00462771">
        <w:rPr>
          <w:rFonts w:ascii="Arial" w:hAnsi="Arial" w:cs="Arial"/>
        </w:rPr>
        <w:t xml:space="preserve">Cena za zhotovení díla v rozsahu čl. </w:t>
      </w:r>
      <w:r>
        <w:rPr>
          <w:rFonts w:ascii="Arial" w:hAnsi="Arial" w:cs="Arial"/>
        </w:rPr>
        <w:t>I</w:t>
      </w:r>
      <w:r w:rsidRPr="00462771">
        <w:rPr>
          <w:rFonts w:ascii="Arial" w:hAnsi="Arial" w:cs="Arial"/>
        </w:rPr>
        <w:t>I. této smlouvy je stanovena na základě cenové nabídky zhotovitele, která je součástí této smlouvy a činí:</w:t>
      </w:r>
    </w:p>
    <w:p w:rsidR="00D17684" w:rsidRPr="00462771" w:rsidRDefault="00D17684" w:rsidP="00D17684">
      <w:p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Pr="009D116D" w:rsidRDefault="00D17684" w:rsidP="00D17684">
      <w:pPr>
        <w:tabs>
          <w:tab w:val="left" w:pos="360"/>
        </w:tabs>
        <w:jc w:val="both"/>
        <w:rPr>
          <w:rFonts w:ascii="Arial" w:hAnsi="Arial" w:cs="Arial"/>
        </w:rPr>
      </w:pPr>
      <w:r w:rsidRPr="00462771">
        <w:rPr>
          <w:rFonts w:ascii="Arial" w:hAnsi="Arial" w:cs="Arial"/>
        </w:rPr>
        <w:t>cena za zhotovení prací bez DPH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7729">
        <w:rPr>
          <w:rFonts w:ascii="Arial" w:hAnsi="Arial" w:cs="Arial"/>
        </w:rPr>
        <w:t xml:space="preserve">  </w:t>
      </w:r>
      <w:r w:rsidR="00907425">
        <w:rPr>
          <w:rFonts w:ascii="Arial" w:hAnsi="Arial" w:cs="Arial"/>
        </w:rPr>
        <w:t>826 209,00</w:t>
      </w:r>
      <w:r w:rsidR="00597729">
        <w:rPr>
          <w:rFonts w:ascii="Arial" w:hAnsi="Arial" w:cs="Arial"/>
        </w:rPr>
        <w:t xml:space="preserve"> </w:t>
      </w:r>
      <w:r w:rsidR="00597729">
        <w:rPr>
          <w:rFonts w:ascii="Arial" w:hAnsi="Arial" w:cs="Arial"/>
          <w:bCs/>
          <w:iCs/>
        </w:rPr>
        <w:t>Kč</w:t>
      </w:r>
    </w:p>
    <w:p w:rsidR="00D17684" w:rsidRPr="009D116D" w:rsidRDefault="00D17684" w:rsidP="00D17684">
      <w:p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9D116D">
        <w:rPr>
          <w:rFonts w:ascii="Arial" w:hAnsi="Arial" w:cs="Arial"/>
          <w:u w:val="single"/>
        </w:rPr>
        <w:t xml:space="preserve">DPH ve výši 21% celkem:                                                                          </w:t>
      </w:r>
      <w:r w:rsidR="00597729">
        <w:rPr>
          <w:rFonts w:ascii="Arial" w:hAnsi="Arial" w:cs="Arial"/>
          <w:u w:val="single"/>
        </w:rPr>
        <w:t xml:space="preserve">  </w:t>
      </w:r>
      <w:r w:rsidR="00907425">
        <w:rPr>
          <w:rFonts w:ascii="Arial" w:hAnsi="Arial" w:cs="Arial"/>
          <w:u w:val="single"/>
        </w:rPr>
        <w:t>173 503,89</w:t>
      </w:r>
      <w:r w:rsidR="00597729">
        <w:rPr>
          <w:rFonts w:ascii="Arial" w:hAnsi="Arial" w:cs="Arial"/>
          <w:u w:val="single"/>
        </w:rPr>
        <w:t xml:space="preserve"> </w:t>
      </w:r>
      <w:r w:rsidR="00597729">
        <w:rPr>
          <w:rFonts w:ascii="Arial" w:hAnsi="Arial" w:cs="Arial"/>
          <w:bCs/>
          <w:iCs/>
          <w:u w:val="single"/>
        </w:rPr>
        <w:t>Kč</w:t>
      </w:r>
    </w:p>
    <w:p w:rsidR="00D17684" w:rsidRPr="009D116D" w:rsidRDefault="00D17684" w:rsidP="00D17684">
      <w:pPr>
        <w:jc w:val="both"/>
        <w:rPr>
          <w:rFonts w:ascii="Arial" w:hAnsi="Arial" w:cs="Arial"/>
        </w:rPr>
      </w:pPr>
      <w:r w:rsidRPr="009D116D">
        <w:rPr>
          <w:rFonts w:ascii="Arial" w:hAnsi="Arial" w:cs="Arial"/>
        </w:rPr>
        <w:t>cena za zhotovení díla s DPH celkem</w:t>
      </w:r>
      <w:r w:rsidRPr="009D116D">
        <w:rPr>
          <w:rFonts w:ascii="Arial" w:hAnsi="Arial" w:cs="Arial"/>
          <w:bCs/>
          <w:iCs/>
        </w:rPr>
        <w:t xml:space="preserve"> </w:t>
      </w:r>
      <w:r w:rsidRPr="009D116D">
        <w:rPr>
          <w:rFonts w:ascii="Arial" w:hAnsi="Arial" w:cs="Arial"/>
          <w:bCs/>
          <w:iCs/>
        </w:rPr>
        <w:tab/>
      </w:r>
      <w:r w:rsidRPr="009D116D">
        <w:rPr>
          <w:rFonts w:ascii="Arial" w:hAnsi="Arial" w:cs="Arial"/>
          <w:bCs/>
          <w:iCs/>
        </w:rPr>
        <w:tab/>
      </w:r>
      <w:r w:rsidRPr="009D116D">
        <w:rPr>
          <w:rFonts w:ascii="Arial" w:hAnsi="Arial" w:cs="Arial"/>
          <w:bCs/>
          <w:iCs/>
        </w:rPr>
        <w:tab/>
      </w:r>
      <w:r w:rsidRPr="009D116D">
        <w:rPr>
          <w:rFonts w:ascii="Arial" w:hAnsi="Arial" w:cs="Arial"/>
          <w:bCs/>
          <w:iCs/>
        </w:rPr>
        <w:tab/>
      </w:r>
      <w:r w:rsidRPr="009D116D">
        <w:rPr>
          <w:rFonts w:ascii="Arial" w:hAnsi="Arial" w:cs="Arial"/>
          <w:bCs/>
          <w:iCs/>
        </w:rPr>
        <w:tab/>
      </w:r>
      <w:r w:rsidR="00907425">
        <w:rPr>
          <w:rFonts w:ascii="Arial" w:hAnsi="Arial" w:cs="Arial"/>
          <w:bCs/>
          <w:iCs/>
        </w:rPr>
        <w:t xml:space="preserve">999 712,89 </w:t>
      </w:r>
      <w:r w:rsidR="009D116D" w:rsidRPr="009D116D">
        <w:rPr>
          <w:rFonts w:ascii="Arial" w:hAnsi="Arial" w:cs="Arial"/>
          <w:bCs/>
          <w:iCs/>
        </w:rPr>
        <w:t>Kč</w:t>
      </w:r>
    </w:p>
    <w:p w:rsidR="00D17684" w:rsidRPr="00462771" w:rsidRDefault="00D17684" w:rsidP="00D17684">
      <w:pPr>
        <w:jc w:val="both"/>
        <w:rPr>
          <w:rFonts w:ascii="Arial" w:hAnsi="Arial" w:cs="Arial"/>
        </w:rPr>
      </w:pPr>
      <w:r w:rsidRPr="00462771">
        <w:rPr>
          <w:rFonts w:ascii="Arial" w:hAnsi="Arial" w:cs="Arial"/>
        </w:rPr>
        <w:t>Tato celková cena je cenou maximální za zhotovení celého díla dle schválené cenové nabídky – nabídkového položkového rozpočtu, pokud nedojde ke změně v sazbě daně DPH.</w:t>
      </w: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 </w:t>
      </w:r>
      <w:r w:rsidRPr="00462771">
        <w:rPr>
          <w:rFonts w:ascii="Arial" w:hAnsi="Arial" w:cs="Arial"/>
        </w:rPr>
        <w:t>Jakékoliv změny v kvalitě nebo v množství prací a dodávek, které si vyžádá zadavatel na základě upřesnění technického, nebo kvali</w:t>
      </w:r>
      <w:r>
        <w:rPr>
          <w:rFonts w:ascii="Arial" w:hAnsi="Arial" w:cs="Arial"/>
        </w:rPr>
        <w:t>t</w:t>
      </w:r>
      <w:r w:rsidRPr="00462771">
        <w:rPr>
          <w:rFonts w:ascii="Arial" w:hAnsi="Arial" w:cs="Arial"/>
        </w:rPr>
        <w:t xml:space="preserve">ativního řešení, nebo jejichž provedení bude nutné za účelem úspěšného dokončení díla, budou oceňovány jednotkovými cenami z nabídky zhotovitele. V případě, že v ní nebudou obsaženy, pak budou tyto doceněny v cenách URS a.s. Praha v právě platném znění. Stejným způsobem bude postupováno i u kvalitativních, nebo množstevních změn prací a dodávek, které nebudou z výše uvedených důvodů prováděny. Všechny tyto změny a skutečnosti budou vždy před jejich realizací mezi </w:t>
      </w:r>
      <w:r w:rsidRPr="00462771">
        <w:rPr>
          <w:rFonts w:ascii="Arial" w:hAnsi="Arial" w:cs="Arial"/>
        </w:rPr>
        <w:lastRenderedPageBreak/>
        <w:t xml:space="preserve">investorem a zhotovitelem konzultovány s tím, že tyto budou následně náležitě zdokumentovány zápisem ve Stavebním deníku.  </w:t>
      </w:r>
    </w:p>
    <w:p w:rsidR="00D17684" w:rsidRPr="00462771" w:rsidRDefault="00D17684" w:rsidP="00D17684">
      <w:pPr>
        <w:jc w:val="both"/>
        <w:rPr>
          <w:rFonts w:ascii="Arial" w:hAnsi="Arial" w:cs="Arial"/>
          <w:color w:val="0000FF"/>
        </w:rPr>
      </w:pP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Pr="00462771">
        <w:rPr>
          <w:rFonts w:ascii="Arial" w:hAnsi="Arial" w:cs="Arial"/>
        </w:rPr>
        <w:t>Výše daně z přidané hodnoty bude vycházet z právě platného znění zákona o této v závislosti na termínech provedení prací a zabudování dotčených materiálů a specifikací.</w:t>
      </w:r>
    </w:p>
    <w:p w:rsidR="00D17684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</w:t>
      </w:r>
      <w:r w:rsidRPr="00462771">
        <w:rPr>
          <w:rFonts w:ascii="Arial" w:hAnsi="Arial" w:cs="Arial"/>
        </w:rPr>
        <w:t xml:space="preserve">V případě dočasného přerušení, nebo definitivního zastavení prací na díle z důvodu na straně objednatele, je tento povinen zaplatit zhotoviteli skutečně vzniklé náklady.            </w:t>
      </w: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  <w:iCs/>
        </w:rPr>
      </w:pPr>
    </w:p>
    <w:p w:rsidR="00D17684" w:rsidRPr="003E5469" w:rsidRDefault="00D17684" w:rsidP="00D17684">
      <w:pPr>
        <w:rPr>
          <w:rFonts w:ascii="Arial" w:hAnsi="Arial" w:cs="Arial"/>
          <w:b/>
          <w:sz w:val="24"/>
          <w:szCs w:val="24"/>
          <w:u w:val="single"/>
        </w:rPr>
      </w:pPr>
      <w:r w:rsidRPr="00462771">
        <w:rPr>
          <w:rFonts w:ascii="Arial" w:hAnsi="Arial" w:cs="Arial"/>
        </w:rPr>
        <w:t xml:space="preserve">                                               </w:t>
      </w:r>
      <w:r w:rsidRPr="003E5469">
        <w:rPr>
          <w:rFonts w:ascii="Arial" w:hAnsi="Arial" w:cs="Arial"/>
          <w:b/>
          <w:sz w:val="24"/>
          <w:szCs w:val="24"/>
          <w:u w:val="single"/>
        </w:rPr>
        <w:t>V. Financování díla</w:t>
      </w:r>
    </w:p>
    <w:p w:rsidR="00D17684" w:rsidRPr="00B02A17" w:rsidRDefault="00D17684" w:rsidP="00D17684">
      <w:pPr>
        <w:suppressAutoHyphens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1.</w:t>
      </w:r>
      <w:r w:rsidRPr="0046277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</w:t>
      </w:r>
      <w:r w:rsidRPr="00462771">
        <w:rPr>
          <w:rFonts w:ascii="Arial" w:hAnsi="Arial" w:cs="Arial"/>
          <w:iCs/>
        </w:rPr>
        <w:t>Cenu za zhotovení díla uhradí objednatel na základě</w:t>
      </w:r>
      <w:r>
        <w:rPr>
          <w:rFonts w:ascii="Arial" w:hAnsi="Arial" w:cs="Arial"/>
          <w:iCs/>
        </w:rPr>
        <w:t xml:space="preserve"> k</w:t>
      </w:r>
      <w:r w:rsidRPr="00462771">
        <w:rPr>
          <w:rFonts w:ascii="Arial" w:hAnsi="Arial" w:cs="Arial"/>
          <w:iCs/>
        </w:rPr>
        <w:t xml:space="preserve">onečné faktury – daňového dokladu, který bude vystaven a předán objednateli po provedení všech skutečně provedených prací a dodávek bez vad a nedodělků a vyklizení staveniště. </w:t>
      </w:r>
    </w:p>
    <w:p w:rsidR="00D17684" w:rsidRPr="00462771" w:rsidRDefault="00D17684" w:rsidP="00D17684">
      <w:pPr>
        <w:ind w:left="360"/>
        <w:jc w:val="both"/>
        <w:rPr>
          <w:rFonts w:ascii="Arial" w:hAnsi="Arial" w:cs="Arial"/>
          <w:iCs/>
          <w:color w:val="0000FF"/>
        </w:rPr>
      </w:pPr>
    </w:p>
    <w:p w:rsidR="00D17684" w:rsidRPr="003E5469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  Faktura</w:t>
      </w:r>
      <w:r w:rsidRPr="00462771">
        <w:rPr>
          <w:rFonts w:ascii="Arial" w:hAnsi="Arial" w:cs="Arial"/>
        </w:rPr>
        <w:t xml:space="preserve"> musí obsahovat náležitosti uvedené v § 29 zák. 235/2004 Sb.</w:t>
      </w:r>
    </w:p>
    <w:p w:rsidR="00D17684" w:rsidRPr="00462771" w:rsidRDefault="00D17684" w:rsidP="00D17684">
      <w:pPr>
        <w:jc w:val="both"/>
        <w:rPr>
          <w:rFonts w:ascii="Arial" w:hAnsi="Arial" w:cs="Arial"/>
          <w:color w:val="0000FF"/>
        </w:rPr>
      </w:pP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  Splatnost vystavené</w:t>
      </w:r>
      <w:r w:rsidRPr="00462771">
        <w:rPr>
          <w:rFonts w:ascii="Arial" w:hAnsi="Arial" w:cs="Arial"/>
        </w:rPr>
        <w:t xml:space="preserve"> faktur</w:t>
      </w:r>
      <w:r>
        <w:rPr>
          <w:rFonts w:ascii="Arial" w:hAnsi="Arial" w:cs="Arial"/>
        </w:rPr>
        <w:t>y</w:t>
      </w:r>
      <w:r w:rsidRPr="00462771">
        <w:rPr>
          <w:rFonts w:ascii="Arial" w:hAnsi="Arial" w:cs="Arial"/>
        </w:rPr>
        <w:t xml:space="preserve"> se sjednává do 14 dnů ode dne </w:t>
      </w:r>
      <w:r>
        <w:rPr>
          <w:rFonts w:ascii="Arial" w:hAnsi="Arial" w:cs="Arial"/>
        </w:rPr>
        <w:t>jejího</w:t>
      </w:r>
      <w:r w:rsidRPr="00462771">
        <w:rPr>
          <w:rFonts w:ascii="Arial" w:hAnsi="Arial" w:cs="Arial"/>
        </w:rPr>
        <w:t xml:space="preserve"> prokazatelného předání objednateli.</w:t>
      </w:r>
    </w:p>
    <w:p w:rsidR="00D17684" w:rsidRPr="00462771" w:rsidRDefault="00D17684" w:rsidP="00D17684">
      <w:pPr>
        <w:jc w:val="both"/>
        <w:rPr>
          <w:rFonts w:ascii="Arial" w:hAnsi="Arial" w:cs="Arial"/>
          <w:iCs/>
          <w:color w:val="0000FF"/>
        </w:rPr>
      </w:pP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462771">
        <w:rPr>
          <w:rFonts w:ascii="Arial" w:hAnsi="Arial" w:cs="Arial"/>
        </w:rPr>
        <w:t xml:space="preserve"> Objednatel se zavazuje, že provedené dílo převezme a uhradí za jeho zhotovení cenu </w:t>
      </w: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62771">
        <w:rPr>
          <w:rFonts w:ascii="Arial" w:hAnsi="Arial" w:cs="Arial"/>
        </w:rPr>
        <w:t>uvedenou</w:t>
      </w:r>
      <w:r>
        <w:rPr>
          <w:rFonts w:ascii="Arial" w:hAnsi="Arial" w:cs="Arial"/>
        </w:rPr>
        <w:t xml:space="preserve"> v bodě IV</w:t>
      </w:r>
      <w:r w:rsidRPr="00462771">
        <w:rPr>
          <w:rFonts w:ascii="Arial" w:hAnsi="Arial" w:cs="Arial"/>
        </w:rPr>
        <w:t>. 1 této smlouvy.</w:t>
      </w:r>
    </w:p>
    <w:p w:rsidR="00D17684" w:rsidRDefault="00D17684" w:rsidP="00D17684">
      <w:pPr>
        <w:rPr>
          <w:rFonts w:ascii="Arial" w:hAnsi="Arial" w:cs="Arial"/>
        </w:rPr>
      </w:pPr>
    </w:p>
    <w:p w:rsidR="00BC6855" w:rsidRDefault="00BC6855" w:rsidP="00D17684">
      <w:pPr>
        <w:rPr>
          <w:rFonts w:ascii="Arial" w:hAnsi="Arial" w:cs="Arial"/>
        </w:rPr>
      </w:pPr>
    </w:p>
    <w:p w:rsidR="00BC6855" w:rsidRPr="003E5469" w:rsidRDefault="00BC6855" w:rsidP="00BC6855">
      <w:pPr>
        <w:rPr>
          <w:rFonts w:ascii="Arial" w:hAnsi="Arial" w:cs="Arial"/>
          <w:b/>
          <w:sz w:val="24"/>
          <w:szCs w:val="24"/>
          <w:u w:val="single"/>
        </w:rPr>
      </w:pPr>
      <w:r w:rsidRPr="00462771">
        <w:rPr>
          <w:rFonts w:ascii="Arial" w:hAnsi="Arial" w:cs="Arial"/>
        </w:rPr>
        <w:t xml:space="preserve">                                     </w:t>
      </w:r>
      <w:r w:rsidRPr="003E5469">
        <w:rPr>
          <w:rFonts w:ascii="Arial" w:hAnsi="Arial" w:cs="Arial"/>
          <w:b/>
          <w:sz w:val="24"/>
          <w:szCs w:val="24"/>
          <w:u w:val="single"/>
        </w:rPr>
        <w:t>VI. Podmínky provedení díla</w:t>
      </w:r>
    </w:p>
    <w:p w:rsidR="00BC6855" w:rsidRDefault="00BC6855" w:rsidP="00D17684">
      <w:pPr>
        <w:rPr>
          <w:rFonts w:ascii="Arial" w:hAnsi="Arial" w:cs="Arial"/>
        </w:rPr>
      </w:pP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Pr="00462771">
        <w:rPr>
          <w:rFonts w:ascii="Arial" w:hAnsi="Arial" w:cs="Arial"/>
        </w:rPr>
        <w:t>Zhotovitel provede dílo vlastními pracovníky, na své vlastní náklady a na vlastní nebezpečí. Dílo musí být provedeno v souladu s touto smlouvou a nesmí mít nedostatky, které by bránily v jeho řádném užívání k určenému účelu.</w:t>
      </w:r>
    </w:p>
    <w:p w:rsidR="00D17684" w:rsidRPr="00462771" w:rsidRDefault="00D17684" w:rsidP="00D17684">
      <w:pPr>
        <w:rPr>
          <w:rFonts w:ascii="Arial" w:hAnsi="Arial" w:cs="Arial"/>
        </w:rPr>
      </w:pPr>
    </w:p>
    <w:p w:rsidR="00D17684" w:rsidRDefault="00175111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17684">
        <w:rPr>
          <w:rFonts w:ascii="Arial" w:hAnsi="Arial" w:cs="Arial"/>
        </w:rPr>
        <w:t xml:space="preserve">. </w:t>
      </w:r>
      <w:r w:rsidR="00D17684" w:rsidRPr="00C67D85">
        <w:rPr>
          <w:rFonts w:ascii="Arial" w:hAnsi="Arial" w:cs="Arial"/>
        </w:rPr>
        <w:t xml:space="preserve">Zhotovitel je vlastníkem zhotovovaného díla a nese nebezpečí vzniklé na něm do doby převzetí díla objednatelem, který se zápisem o předání a převzetí díla mezi zhotovitelem a objednatelem stává vlastníkem díla. </w:t>
      </w:r>
    </w:p>
    <w:p w:rsidR="00175111" w:rsidRPr="00C67D85" w:rsidRDefault="00175111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Pr="00462771" w:rsidRDefault="00175111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17684">
        <w:rPr>
          <w:rFonts w:ascii="Arial" w:hAnsi="Arial" w:cs="Arial"/>
        </w:rPr>
        <w:t xml:space="preserve">.   </w:t>
      </w:r>
      <w:r w:rsidR="00D17684" w:rsidRPr="00462771">
        <w:rPr>
          <w:rFonts w:ascii="Arial" w:hAnsi="Arial" w:cs="Arial"/>
        </w:rPr>
        <w:t>Předání a převzetí díla</w:t>
      </w: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FA5919">
        <w:rPr>
          <w:rFonts w:ascii="Arial" w:hAnsi="Arial" w:cs="Arial"/>
        </w:rPr>
        <w:t>a)</w:t>
      </w:r>
      <w:r w:rsidRPr="004627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462771">
        <w:rPr>
          <w:rFonts w:ascii="Arial" w:hAnsi="Arial" w:cs="Arial"/>
        </w:rPr>
        <w:t>ředání a převzetí bezvadného díla se uskuteční formou sepsání Zápisu o</w:t>
      </w:r>
      <w:r>
        <w:rPr>
          <w:rFonts w:ascii="Arial" w:hAnsi="Arial" w:cs="Arial"/>
        </w:rPr>
        <w:t xml:space="preserve"> předání </w:t>
      </w:r>
      <w:r w:rsidRPr="00462771">
        <w:rPr>
          <w:rFonts w:ascii="Arial" w:hAnsi="Arial" w:cs="Arial"/>
        </w:rPr>
        <w:t xml:space="preserve">a převzetí díla, podepsaného oběma smluvními stranami. Dokončené dílo převezme  </w:t>
      </w:r>
    </w:p>
    <w:p w:rsidR="0017511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62771">
        <w:rPr>
          <w:rFonts w:ascii="Arial" w:hAnsi="Arial" w:cs="Arial"/>
        </w:rPr>
        <w:t>objednatel na místě provedeného díla</w:t>
      </w:r>
      <w:r w:rsidR="00175111">
        <w:rPr>
          <w:rFonts w:ascii="Arial" w:hAnsi="Arial" w:cs="Arial"/>
        </w:rPr>
        <w:t>.</w:t>
      </w:r>
      <w:r w:rsidRPr="00462771">
        <w:rPr>
          <w:rFonts w:ascii="Arial" w:hAnsi="Arial" w:cs="Arial"/>
        </w:rPr>
        <w:t xml:space="preserve"> </w:t>
      </w: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D21F74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462771">
        <w:rPr>
          <w:rFonts w:ascii="Arial" w:hAnsi="Arial" w:cs="Arial"/>
        </w:rPr>
        <w:t>Součástí zápisu o předání a převzetí díla musí být potvrzení, případně dohoda o způsobu vypořádání případných vzájemných pohledávek.</w:t>
      </w:r>
    </w:p>
    <w:p w:rsidR="00D17684" w:rsidRPr="00462771" w:rsidRDefault="00D17684" w:rsidP="00D17684">
      <w:pPr>
        <w:ind w:left="993" w:hanging="993"/>
        <w:jc w:val="both"/>
        <w:rPr>
          <w:rFonts w:ascii="Arial" w:hAnsi="Arial" w:cs="Arial"/>
        </w:rPr>
      </w:pPr>
      <w:r w:rsidRPr="00796103">
        <w:rPr>
          <w:rFonts w:ascii="Arial" w:hAnsi="Arial" w:cs="Arial"/>
        </w:rPr>
        <w:t>c)</w:t>
      </w:r>
      <w:r w:rsidRPr="00462771">
        <w:rPr>
          <w:rFonts w:ascii="Arial" w:hAnsi="Arial" w:cs="Arial"/>
        </w:rPr>
        <w:t xml:space="preserve"> Formulář Zápisu o předání a převzetí díla s příslušnými náležitostmi zajistí zhotovitel. </w:t>
      </w:r>
    </w:p>
    <w:p w:rsidR="00D17684" w:rsidRPr="00462771" w:rsidRDefault="00175111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7684">
        <w:rPr>
          <w:rFonts w:ascii="Arial" w:hAnsi="Arial" w:cs="Arial"/>
        </w:rPr>
        <w:t xml:space="preserve">.   </w:t>
      </w:r>
      <w:r w:rsidR="00D17684" w:rsidRPr="00462771">
        <w:rPr>
          <w:rFonts w:ascii="Arial" w:hAnsi="Arial" w:cs="Arial"/>
        </w:rPr>
        <w:t>Objednatel má právo dílo nepřevzít, bude-li toto vykazovat vady bránící jeho bezpečnému užívání.</w:t>
      </w: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62771">
        <w:rPr>
          <w:rFonts w:ascii="Arial" w:hAnsi="Arial" w:cs="Arial"/>
        </w:rPr>
        <w:t xml:space="preserve"> </w:t>
      </w:r>
    </w:p>
    <w:p w:rsidR="00D17684" w:rsidRPr="003E5469" w:rsidRDefault="00175111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17684">
        <w:rPr>
          <w:rFonts w:ascii="Arial" w:hAnsi="Arial" w:cs="Arial"/>
        </w:rPr>
        <w:t xml:space="preserve">.   </w:t>
      </w:r>
      <w:r w:rsidR="00D17684" w:rsidRPr="00462771">
        <w:rPr>
          <w:rFonts w:ascii="Arial" w:hAnsi="Arial" w:cs="Arial"/>
        </w:rPr>
        <w:t>Zhotovitel bude informovat objednatele o stavu rozpracovaného díla podle potřeby obou smluvních stran</w:t>
      </w:r>
      <w:r w:rsidR="00D17684" w:rsidRPr="003E5469">
        <w:rPr>
          <w:rFonts w:ascii="Arial" w:hAnsi="Arial" w:cs="Arial"/>
        </w:rPr>
        <w:t>.</w:t>
      </w:r>
    </w:p>
    <w:p w:rsidR="00D17684" w:rsidRPr="003E5469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Pr="00462771" w:rsidRDefault="00175111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17684">
        <w:rPr>
          <w:rFonts w:ascii="Arial" w:hAnsi="Arial" w:cs="Arial"/>
        </w:rPr>
        <w:t>.</w:t>
      </w:r>
      <w:r w:rsidR="00D17684" w:rsidRPr="00462771">
        <w:rPr>
          <w:rFonts w:ascii="Arial" w:hAnsi="Arial" w:cs="Arial"/>
        </w:rPr>
        <w:t xml:space="preserve">  </w:t>
      </w:r>
      <w:r w:rsidR="00D17684">
        <w:rPr>
          <w:rFonts w:ascii="Arial" w:hAnsi="Arial" w:cs="Arial"/>
        </w:rPr>
        <w:t xml:space="preserve"> </w:t>
      </w:r>
      <w:r w:rsidR="00D17684" w:rsidRPr="00462771">
        <w:rPr>
          <w:rFonts w:ascii="Arial" w:hAnsi="Arial" w:cs="Arial"/>
        </w:rPr>
        <w:t xml:space="preserve">Objednatel a zhotovitel se zavazují, že obchodní a technické informace, které jim byly    </w:t>
      </w: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62771">
        <w:rPr>
          <w:rFonts w:ascii="Arial" w:hAnsi="Arial" w:cs="Arial"/>
        </w:rPr>
        <w:t xml:space="preserve"> svěřeny smluvním partnerem, nezpřístupní třetím osobám pro jiné účely, než pro plnění  </w:t>
      </w: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62771">
        <w:rPr>
          <w:rFonts w:ascii="Arial" w:hAnsi="Arial" w:cs="Arial"/>
        </w:rPr>
        <w:t>podmínek této smlouvy.</w:t>
      </w: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Pr="00462771" w:rsidRDefault="00175111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17684">
        <w:rPr>
          <w:rFonts w:ascii="Arial" w:hAnsi="Arial" w:cs="Arial"/>
        </w:rPr>
        <w:t>.</w:t>
      </w:r>
      <w:r w:rsidR="00D17684" w:rsidRPr="00462771">
        <w:rPr>
          <w:rFonts w:ascii="Arial" w:hAnsi="Arial" w:cs="Arial"/>
        </w:rPr>
        <w:t xml:space="preserve">  Zhotovitel bude při plnění předmětu této smlouvy postupovat s odbornou péčí.  Zavazuje</w:t>
      </w:r>
      <w:r w:rsidR="00D17684">
        <w:rPr>
          <w:rFonts w:ascii="Arial" w:hAnsi="Arial" w:cs="Arial"/>
        </w:rPr>
        <w:t xml:space="preserve"> </w:t>
      </w:r>
      <w:r w:rsidR="00D17684" w:rsidRPr="00462771">
        <w:rPr>
          <w:rFonts w:ascii="Arial" w:hAnsi="Arial" w:cs="Arial"/>
        </w:rPr>
        <w:t>se dodržovat obecně závazné předpisy, technické normy a podmínky této smlouvy.  Zhotovitel se bude řídit výchozími podklady objednatele</w:t>
      </w:r>
      <w:r w:rsidR="00D17684">
        <w:rPr>
          <w:rFonts w:ascii="Arial" w:hAnsi="Arial" w:cs="Arial"/>
        </w:rPr>
        <w:t xml:space="preserve">, pokyny objednatele, zápisy a </w:t>
      </w:r>
      <w:r w:rsidR="00D17684" w:rsidRPr="00462771">
        <w:rPr>
          <w:rFonts w:ascii="Arial" w:hAnsi="Arial" w:cs="Arial"/>
        </w:rPr>
        <w:t>dohodami oprávněných zástupců objednatele a vyjádřeními dotčených orgánů státní správy a podmínkami všech povolení.</w:t>
      </w:r>
    </w:p>
    <w:p w:rsidR="00D17684" w:rsidRPr="00462771" w:rsidRDefault="00D17684" w:rsidP="00D17684">
      <w:pPr>
        <w:rPr>
          <w:rFonts w:ascii="Arial" w:hAnsi="Arial" w:cs="Arial"/>
        </w:rPr>
      </w:pPr>
    </w:p>
    <w:p w:rsidR="00D17684" w:rsidRPr="00462771" w:rsidRDefault="00175111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17684">
        <w:rPr>
          <w:rFonts w:ascii="Arial" w:hAnsi="Arial" w:cs="Arial"/>
        </w:rPr>
        <w:t>.</w:t>
      </w:r>
      <w:r w:rsidR="00D17684" w:rsidRPr="00462771">
        <w:rPr>
          <w:rFonts w:ascii="Arial" w:hAnsi="Arial" w:cs="Arial"/>
        </w:rPr>
        <w:t xml:space="preserve">  Riziko poškození, ztráty, nebo zničení předmětů, které jsou ve vlastnictví zhotovitele, nese zhotovitel. </w:t>
      </w:r>
    </w:p>
    <w:p w:rsidR="00D17684" w:rsidRPr="00462771" w:rsidRDefault="00D17684" w:rsidP="00D17684">
      <w:pPr>
        <w:rPr>
          <w:rFonts w:ascii="Arial" w:hAnsi="Arial" w:cs="Arial"/>
        </w:rPr>
      </w:pPr>
    </w:p>
    <w:p w:rsidR="00D17684" w:rsidRDefault="00175111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17684">
        <w:rPr>
          <w:rFonts w:ascii="Arial" w:hAnsi="Arial" w:cs="Arial"/>
        </w:rPr>
        <w:t>.</w:t>
      </w:r>
      <w:r w:rsidR="00D17684" w:rsidRPr="00462771">
        <w:rPr>
          <w:rFonts w:ascii="Arial" w:hAnsi="Arial" w:cs="Arial"/>
        </w:rPr>
        <w:t xml:space="preserve">  Zhotovitel se zavazuje, že při své činnosti bude postupovat v souladu s  platnými předpisy  BOZP a PO. Zároveň se zavazuje, že přebírá zodpovědnost za dodržování BOZ a PO při činnostech s</w:t>
      </w:r>
      <w:r w:rsidR="00D17684">
        <w:rPr>
          <w:rFonts w:ascii="Arial" w:hAnsi="Arial" w:cs="Arial"/>
        </w:rPr>
        <w:t xml:space="preserve">vých zaměstnanců na pracovišti. </w:t>
      </w:r>
    </w:p>
    <w:p w:rsidR="00175111" w:rsidRPr="00462771" w:rsidRDefault="00175111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Pr="00462771" w:rsidRDefault="00175111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17684">
        <w:rPr>
          <w:rFonts w:ascii="Arial" w:hAnsi="Arial" w:cs="Arial"/>
        </w:rPr>
        <w:t xml:space="preserve">.   </w:t>
      </w:r>
      <w:r w:rsidR="00D17684" w:rsidRPr="00462771">
        <w:rPr>
          <w:rFonts w:ascii="Arial" w:hAnsi="Arial" w:cs="Arial"/>
        </w:rPr>
        <w:t xml:space="preserve">Objednatel není oprávněn předmět této smlouvy prodat, převést na jinou osobu, nebo   </w:t>
      </w:r>
    </w:p>
    <w:p w:rsidR="00D17684" w:rsidRPr="00462771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62771">
        <w:rPr>
          <w:rFonts w:ascii="Arial" w:hAnsi="Arial" w:cs="Arial"/>
        </w:rPr>
        <w:t>jej jinak zatížit do té doby, dokud nebude vlastnit platný doklad o splnění všech finančních závazků vůči zhotoviteli vyplývajících z této smlouvy.</w:t>
      </w:r>
    </w:p>
    <w:p w:rsidR="00D17684" w:rsidRPr="00462771" w:rsidRDefault="00D17684" w:rsidP="00D17684">
      <w:pPr>
        <w:jc w:val="both"/>
        <w:rPr>
          <w:rFonts w:ascii="Arial" w:hAnsi="Arial" w:cs="Arial"/>
          <w:iCs/>
        </w:rPr>
      </w:pPr>
    </w:p>
    <w:p w:rsidR="00D17684" w:rsidRPr="003E5469" w:rsidRDefault="00175111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17684" w:rsidRPr="003E5469">
        <w:rPr>
          <w:rFonts w:ascii="Arial" w:hAnsi="Arial" w:cs="Arial"/>
        </w:rPr>
        <w:t>.  Zhotovitel po dokončení všech prací uvede všechny povrchy dotčené stavbou do původního stavu</w:t>
      </w:r>
      <w:r w:rsidR="00DD3A90">
        <w:rPr>
          <w:rFonts w:ascii="Arial" w:hAnsi="Arial" w:cs="Arial"/>
        </w:rPr>
        <w:t>.</w:t>
      </w:r>
    </w:p>
    <w:p w:rsidR="00D17684" w:rsidRPr="00462771" w:rsidRDefault="00D17684" w:rsidP="00D17684">
      <w:pPr>
        <w:jc w:val="both"/>
        <w:rPr>
          <w:rFonts w:ascii="Arial" w:hAnsi="Arial" w:cs="Arial"/>
          <w:iCs/>
        </w:rPr>
      </w:pPr>
    </w:p>
    <w:p w:rsidR="00D17684" w:rsidRPr="00462771" w:rsidRDefault="00175111" w:rsidP="00D17684">
      <w:pPr>
        <w:suppressAutoHyphens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12</w:t>
      </w:r>
      <w:r w:rsidR="00D17684" w:rsidRPr="003E5469">
        <w:rPr>
          <w:rFonts w:ascii="Arial" w:hAnsi="Arial" w:cs="Arial"/>
        </w:rPr>
        <w:t>.  Zhotovitel zajistí prokazatelně ekologickou likvidaci ve</w:t>
      </w:r>
      <w:r>
        <w:rPr>
          <w:rFonts w:ascii="Arial" w:hAnsi="Arial" w:cs="Arial"/>
        </w:rPr>
        <w:t>škerých stavebních odpadů</w:t>
      </w:r>
      <w:r w:rsidR="00D17684" w:rsidRPr="003E5469">
        <w:rPr>
          <w:rFonts w:ascii="Arial" w:hAnsi="Arial" w:cs="Arial"/>
        </w:rPr>
        <w:t>.</w:t>
      </w:r>
    </w:p>
    <w:p w:rsidR="00D17684" w:rsidRPr="00462771" w:rsidRDefault="00D17684" w:rsidP="00D17684">
      <w:pPr>
        <w:tabs>
          <w:tab w:val="left" w:pos="360"/>
        </w:tabs>
        <w:jc w:val="both"/>
        <w:rPr>
          <w:rFonts w:ascii="Arial" w:hAnsi="Arial" w:cs="Arial"/>
          <w:iCs/>
        </w:rPr>
      </w:pPr>
    </w:p>
    <w:p w:rsidR="00D17684" w:rsidRPr="00462771" w:rsidRDefault="00175111" w:rsidP="00D17684">
      <w:p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13</w:t>
      </w:r>
      <w:r w:rsidR="00D17684">
        <w:rPr>
          <w:rFonts w:ascii="Arial" w:hAnsi="Arial" w:cs="Arial"/>
          <w:iCs/>
        </w:rPr>
        <w:t>.</w:t>
      </w:r>
      <w:r w:rsidR="00D17684" w:rsidRPr="00462771">
        <w:rPr>
          <w:rFonts w:ascii="Arial" w:hAnsi="Arial" w:cs="Arial"/>
          <w:iCs/>
        </w:rPr>
        <w:t xml:space="preserve">  Zhotovitel zodpovídá za případné škody na majetku a zdraví způsobené jeho činností.</w:t>
      </w:r>
    </w:p>
    <w:p w:rsidR="00D17684" w:rsidRPr="00462771" w:rsidRDefault="00D17684" w:rsidP="00D17684">
      <w:pPr>
        <w:jc w:val="both"/>
        <w:rPr>
          <w:rFonts w:ascii="Arial" w:hAnsi="Arial" w:cs="Arial"/>
          <w:iCs/>
        </w:rPr>
      </w:pPr>
    </w:p>
    <w:p w:rsidR="00D17684" w:rsidRPr="007D5987" w:rsidRDefault="00D17684" w:rsidP="00D17684">
      <w:pPr>
        <w:rPr>
          <w:rFonts w:ascii="Arial" w:hAnsi="Arial" w:cs="Arial"/>
          <w:b/>
          <w:sz w:val="24"/>
          <w:szCs w:val="24"/>
          <w:u w:val="single"/>
        </w:rPr>
      </w:pPr>
      <w:r w:rsidRPr="00462771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7D5987">
        <w:rPr>
          <w:rFonts w:ascii="Arial" w:hAnsi="Arial" w:cs="Arial"/>
          <w:b/>
          <w:sz w:val="24"/>
          <w:szCs w:val="24"/>
          <w:u w:val="single"/>
        </w:rPr>
        <w:t>I. Záruka a zodpovědnost za vady na díle</w:t>
      </w:r>
    </w:p>
    <w:p w:rsidR="00D17684" w:rsidRPr="00462771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Pr="00462771">
        <w:rPr>
          <w:rFonts w:ascii="Arial" w:hAnsi="Arial" w:cs="Arial"/>
        </w:rPr>
        <w:t>Zhotovitel ručí za to, že dílo bude zhotoveno podle výkresové dokumentace a podmínek této smlouvy. Po dobu záruční doby bude svými vlastnostmi odpovídat uznávaným technickým normám a předpisům a nebude mít vady, které by snižovaly hodnotu, nebo schopnost jeho užívání k obvyklým účelům.</w:t>
      </w:r>
    </w:p>
    <w:p w:rsidR="00D17684" w:rsidRPr="00462771" w:rsidRDefault="00D17684" w:rsidP="00D17684">
      <w:pPr>
        <w:ind w:left="420"/>
        <w:rPr>
          <w:rFonts w:ascii="Arial" w:hAnsi="Arial" w:cs="Arial"/>
        </w:rPr>
      </w:pPr>
      <w:r w:rsidRPr="00462771">
        <w:rPr>
          <w:rFonts w:ascii="Arial" w:hAnsi="Arial" w:cs="Arial"/>
        </w:rPr>
        <w:t xml:space="preserve">  </w:t>
      </w:r>
    </w:p>
    <w:p w:rsidR="00D17684" w:rsidRPr="00462771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Pr="00462771">
        <w:rPr>
          <w:rFonts w:ascii="Arial" w:hAnsi="Arial" w:cs="Arial"/>
        </w:rPr>
        <w:t xml:space="preserve">Záruční lhůta začíná běžet dnem předání dokončeného díla objednateli. Délka záruční doby se stanovuje na </w:t>
      </w:r>
      <w:r w:rsidRPr="006E24BE">
        <w:rPr>
          <w:rFonts w:ascii="Arial" w:hAnsi="Arial" w:cs="Arial"/>
          <w:b/>
        </w:rPr>
        <w:t>36</w:t>
      </w:r>
      <w:r w:rsidRPr="00462771">
        <w:rPr>
          <w:rFonts w:ascii="Arial" w:hAnsi="Arial" w:cs="Arial"/>
        </w:rPr>
        <w:t xml:space="preserve"> měsíců u stavebních prací. U dodávky materiálů a specifikací zůstává v platnosti délka záruční lhůty poskytovaná jejich výrobci.</w:t>
      </w:r>
    </w:p>
    <w:p w:rsidR="00D17684" w:rsidRPr="00462771" w:rsidRDefault="00D17684" w:rsidP="00D17684">
      <w:pPr>
        <w:rPr>
          <w:rFonts w:ascii="Arial" w:hAnsi="Arial" w:cs="Arial"/>
        </w:rPr>
      </w:pPr>
    </w:p>
    <w:p w:rsidR="00D17684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62771">
        <w:rPr>
          <w:rFonts w:ascii="Arial" w:hAnsi="Arial" w:cs="Arial"/>
        </w:rPr>
        <w:t>Zhotovitel neodpovídá za vady, které byly způsobeny použitím podkladů a věcí poskytnutých objednatelem a zhotovitel ani při vynaložení veškeré péče nemohl zjistit jejich nevhodnost, nebo na ni objednatele upozornil, ale ten na jejich použití trval.</w:t>
      </w:r>
    </w:p>
    <w:p w:rsidR="00D17684" w:rsidRPr="00462771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Pr="00462771">
        <w:rPr>
          <w:rFonts w:ascii="Arial" w:hAnsi="Arial" w:cs="Arial"/>
        </w:rPr>
        <w:t>Záruka spočívá v tom, že zhotovitel případné vady bezplatně odstraní.</w:t>
      </w:r>
    </w:p>
    <w:p w:rsidR="00D17684" w:rsidRPr="00462771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Pr="00462771">
        <w:rPr>
          <w:rFonts w:ascii="Arial" w:hAnsi="Arial" w:cs="Arial"/>
        </w:rPr>
        <w:t>Zhotovitel se zavazuje zahájit odstraňování případných vad v co nejkratší technicky možné lhůtě, nejpozději však do 14ti dnů od uplatnění oprávněné reklamace.</w:t>
      </w:r>
    </w:p>
    <w:p w:rsidR="00D17684" w:rsidRPr="00462771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62771">
        <w:rPr>
          <w:rFonts w:ascii="Arial" w:hAnsi="Arial" w:cs="Arial"/>
        </w:rPr>
        <w:t xml:space="preserve"> </w:t>
      </w:r>
    </w:p>
    <w:p w:rsidR="00D17684" w:rsidRPr="00462771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 </w:t>
      </w:r>
      <w:r w:rsidRPr="00462771">
        <w:rPr>
          <w:rFonts w:ascii="Arial" w:hAnsi="Arial" w:cs="Arial"/>
        </w:rPr>
        <w:t xml:space="preserve">Reklamaci je nutno uplatnit písemně, faxem, telefonicky s dodatečným písemným potvrzením, a to bezprostředně po jejím zjištění. </w:t>
      </w:r>
    </w:p>
    <w:p w:rsidR="00D17684" w:rsidRDefault="00D17684"/>
    <w:p w:rsidR="00D17684" w:rsidRPr="006E24BE" w:rsidRDefault="00D17684" w:rsidP="00D17684">
      <w:pPr>
        <w:rPr>
          <w:rFonts w:ascii="Arial" w:hAnsi="Arial" w:cs="Arial"/>
          <w:b/>
          <w:sz w:val="24"/>
          <w:szCs w:val="24"/>
          <w:u w:val="single"/>
        </w:rPr>
      </w:pPr>
      <w:r w:rsidRPr="00462771">
        <w:rPr>
          <w:rFonts w:ascii="Arial" w:hAnsi="Arial" w:cs="Arial"/>
        </w:rPr>
        <w:t xml:space="preserve">                                              </w:t>
      </w:r>
      <w:r w:rsidRPr="006E24BE">
        <w:rPr>
          <w:rFonts w:ascii="Arial" w:hAnsi="Arial" w:cs="Arial"/>
          <w:b/>
          <w:sz w:val="24"/>
          <w:szCs w:val="24"/>
          <w:u w:val="single"/>
        </w:rPr>
        <w:t>VIII. Smluvní pokuty</w:t>
      </w:r>
    </w:p>
    <w:p w:rsidR="00D17684" w:rsidRPr="006E24BE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6E24BE">
        <w:rPr>
          <w:rFonts w:ascii="Arial" w:hAnsi="Arial" w:cs="Arial"/>
        </w:rPr>
        <w:t xml:space="preserve">1. Jestliže zhotovitel nedodrží termín dokončení  uvedený   v článku   </w:t>
      </w:r>
      <w:proofErr w:type="gramStart"/>
      <w:r>
        <w:rPr>
          <w:rFonts w:ascii="Arial" w:hAnsi="Arial" w:cs="Arial"/>
        </w:rPr>
        <w:t xml:space="preserve">III.1., </w:t>
      </w:r>
      <w:r w:rsidRPr="006E24BE">
        <w:rPr>
          <w:rFonts w:ascii="Arial" w:hAnsi="Arial" w:cs="Arial"/>
        </w:rPr>
        <w:t>vznikne</w:t>
      </w:r>
      <w:proofErr w:type="gramEnd"/>
      <w:r w:rsidRPr="006E24BE">
        <w:rPr>
          <w:rFonts w:ascii="Arial" w:hAnsi="Arial" w:cs="Arial"/>
        </w:rPr>
        <w:t xml:space="preserve"> objednateli právo na smluvní pokutu ve výši </w:t>
      </w:r>
      <w:r w:rsidRPr="00BC6855">
        <w:rPr>
          <w:rFonts w:ascii="Arial" w:hAnsi="Arial" w:cs="Arial"/>
        </w:rPr>
        <w:t xml:space="preserve">500,- Kč </w:t>
      </w:r>
      <w:r w:rsidRPr="006E24BE">
        <w:rPr>
          <w:rFonts w:ascii="Arial" w:hAnsi="Arial" w:cs="Arial"/>
        </w:rPr>
        <w:t>za každý den prodlení v dokončení a předání díla. Celková výše pokut bude uhrazena formou odpočtu z faktur.</w:t>
      </w:r>
    </w:p>
    <w:p w:rsidR="00D17684" w:rsidRPr="00462771" w:rsidRDefault="00D17684" w:rsidP="00D17684">
      <w:pPr>
        <w:rPr>
          <w:rFonts w:ascii="Arial" w:hAnsi="Arial" w:cs="Arial"/>
          <w:iCs/>
          <w:color w:val="FF0000"/>
        </w:rPr>
      </w:pPr>
    </w:p>
    <w:p w:rsidR="00D17684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6E24BE">
        <w:rPr>
          <w:rFonts w:ascii="Arial" w:hAnsi="Arial" w:cs="Arial"/>
        </w:rPr>
        <w:t>Za každý den prodlení v platbě faktur po jejich splatnosti zaplatí objednatel smluvní pokutu ve výši platných právních předpisů a úrokových sazeb ČNB z dlužné částky.</w:t>
      </w:r>
    </w:p>
    <w:p w:rsidR="00D17684" w:rsidRPr="006E24BE" w:rsidRDefault="00D17684" w:rsidP="00D1768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Default="00D17684" w:rsidP="00D176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E7B96">
        <w:rPr>
          <w:rFonts w:ascii="Arial" w:hAnsi="Arial" w:cs="Arial"/>
          <w:b/>
          <w:sz w:val="24"/>
          <w:szCs w:val="24"/>
          <w:u w:val="single"/>
        </w:rPr>
        <w:t>IX. Ostatní</w:t>
      </w:r>
    </w:p>
    <w:p w:rsidR="00D17684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Pr="002E7B96">
        <w:rPr>
          <w:rFonts w:ascii="Arial" w:hAnsi="Arial" w:cs="Arial"/>
        </w:rPr>
        <w:t xml:space="preserve">Smluvní strany se dohodly, že </w:t>
      </w:r>
      <w:r w:rsidR="00BC6855" w:rsidRPr="00BC6855">
        <w:rPr>
          <w:rFonts w:ascii="Arial" w:hAnsi="Arial" w:cs="Arial"/>
        </w:rPr>
        <w:t>Regionální muzeum ve Vysokém Mýtě</w:t>
      </w:r>
      <w:r w:rsidRPr="00BC6855">
        <w:rPr>
          <w:rFonts w:ascii="Arial" w:hAnsi="Arial" w:cs="Arial"/>
        </w:rPr>
        <w:t xml:space="preserve"> </w:t>
      </w:r>
      <w:r w:rsidRPr="002E7B96">
        <w:rPr>
          <w:rFonts w:ascii="Arial" w:hAnsi="Arial" w:cs="Arial"/>
        </w:rPr>
        <w:t>odešle smlouvu k řádnému uveřejnění do registru smluv vedeného Ministerstvem vnitra ČR. O uveřejnění smlouvy oprávněná organizace bezodkladně informuje druhou smluvní stranu, nebyl-li kontaktní údaj této smluvní strany uveden přímo do registru smluv jako kontakt pro notifikaci o uveřejnění.</w:t>
      </w:r>
    </w:p>
    <w:p w:rsidR="00D17684" w:rsidRPr="002E7B96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E7B96">
        <w:rPr>
          <w:rFonts w:ascii="Arial" w:hAnsi="Arial" w:cs="Arial"/>
        </w:rPr>
        <w:t>Smluvní strany prohlašují, že žádná část smlouvy nenapl</w:t>
      </w:r>
      <w:r>
        <w:rPr>
          <w:rFonts w:ascii="Arial" w:hAnsi="Arial" w:cs="Arial"/>
        </w:rPr>
        <w:t xml:space="preserve">ňuje znaky obchodního tajemství (§ 504 z.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> </w:t>
      </w:r>
      <w:r w:rsidRPr="002E7B96">
        <w:rPr>
          <w:rFonts w:ascii="Arial" w:hAnsi="Arial" w:cs="Arial"/>
        </w:rPr>
        <w:t>89/2012 Sb., občanský zákoník).</w:t>
      </w:r>
    </w:p>
    <w:p w:rsidR="00D17684" w:rsidRPr="00451D3A" w:rsidRDefault="00D17684" w:rsidP="00D17684">
      <w:pPr>
        <w:tabs>
          <w:tab w:val="left" w:pos="42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:rsidR="00D17684" w:rsidRDefault="00D17684" w:rsidP="00D1768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2E7B96">
        <w:rPr>
          <w:rFonts w:ascii="Arial" w:hAnsi="Arial" w:cs="Arial"/>
        </w:rPr>
        <w:t>Pro případ, kdy je v 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D17684" w:rsidRPr="002E7B96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D17684" w:rsidRPr="002E7B96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2E7B96">
        <w:rPr>
          <w:rFonts w:ascii="Arial" w:hAnsi="Arial" w:cs="Arial"/>
        </w:rPr>
        <w:t>V souladu se zněním předchozího odstavce platí, že pro případ, kdy by smlouva obsahovala osobní údaje, které nejsou zahrnuty ve výše uvedeném výčtu a které zároveň nepodléhají uveřejnění dle příslušných právních předpisů, poskytuje/neposkytuje (</w:t>
      </w:r>
      <w:r w:rsidRPr="00451D3A">
        <w:rPr>
          <w:rFonts w:ascii="Arial" w:hAnsi="Arial" w:cs="Arial"/>
        </w:rPr>
        <w:t>zhotovitel nehodící se škrtne</w:t>
      </w:r>
      <w:r w:rsidRPr="002E7B96">
        <w:rPr>
          <w:rFonts w:ascii="Arial" w:hAnsi="Arial" w:cs="Arial"/>
        </w:rPr>
        <w:t>) zhotovitel svůj souhlas se zpracováním těchto údajů, konkrétně s jejich zveřejněním v registru smluv ve smyslu zákona č. 340/2015 Sb. Souhlas se uděluje na dobu neurčitou a je poskytnut dobrovolně.</w:t>
      </w:r>
    </w:p>
    <w:p w:rsidR="00D17684" w:rsidRPr="00462771" w:rsidRDefault="00D17684" w:rsidP="00D17684">
      <w:pPr>
        <w:jc w:val="both"/>
        <w:rPr>
          <w:rFonts w:ascii="Arial" w:hAnsi="Arial" w:cs="Arial"/>
        </w:rPr>
      </w:pPr>
    </w:p>
    <w:p w:rsidR="00D17684" w:rsidRPr="00462771" w:rsidRDefault="00D17684" w:rsidP="00D17684">
      <w:pPr>
        <w:rPr>
          <w:rFonts w:ascii="Arial" w:hAnsi="Arial" w:cs="Arial"/>
        </w:rPr>
      </w:pPr>
      <w:r w:rsidRPr="006E24BE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6E24BE">
        <w:rPr>
          <w:rFonts w:ascii="Arial" w:hAnsi="Arial" w:cs="Arial"/>
          <w:b/>
          <w:sz w:val="24"/>
          <w:szCs w:val="24"/>
          <w:u w:val="single"/>
        </w:rPr>
        <w:t>X. Závěrečná ustanovení</w:t>
      </w:r>
    </w:p>
    <w:p w:rsidR="00D17684" w:rsidRPr="00462771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462771">
        <w:rPr>
          <w:rFonts w:ascii="Arial" w:hAnsi="Arial" w:cs="Arial"/>
        </w:rPr>
        <w:t xml:space="preserve"> Smlouva je uzavřena okamžikem, kdy je poslední souhlas s obsahem návrhu smlouvy doručen druhé straně. Smlouva vzniká projevením souhlasu s celým jejím obsahem. Souhlas musí být písemný, řádně potvrzený a podepsaný oprávněným zástupcem strany, která jej projevila.</w:t>
      </w:r>
    </w:p>
    <w:p w:rsidR="00D17684" w:rsidRPr="00462771" w:rsidRDefault="00D17684" w:rsidP="00D17684">
      <w:pPr>
        <w:rPr>
          <w:rFonts w:ascii="Arial" w:hAnsi="Arial" w:cs="Arial"/>
        </w:rPr>
      </w:pPr>
    </w:p>
    <w:p w:rsidR="00D17684" w:rsidRPr="00462771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462771">
        <w:rPr>
          <w:rFonts w:ascii="Arial" w:hAnsi="Arial" w:cs="Arial"/>
        </w:rPr>
        <w:t xml:space="preserve"> Měnit, nebo doplňovat text této smlouvy je možné pouze formou písemných dodatků, které budou platné tehdy, budou-li řádně potvrzené a podepsané oprávněnými zástupci obou smluvních stran a to za předpokladu, že mezi smluvními stranami dojde k dohodě o vypořádání vzájemných závazků, které ze změn vyplynou.</w:t>
      </w:r>
    </w:p>
    <w:p w:rsidR="00D17684" w:rsidRPr="00462771" w:rsidRDefault="00D17684" w:rsidP="00D17684">
      <w:pPr>
        <w:rPr>
          <w:rFonts w:ascii="Arial" w:hAnsi="Arial" w:cs="Arial"/>
        </w:rPr>
      </w:pPr>
    </w:p>
    <w:p w:rsidR="00D17684" w:rsidRPr="00462771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462771">
        <w:rPr>
          <w:rFonts w:ascii="Arial" w:hAnsi="Arial" w:cs="Arial"/>
        </w:rPr>
        <w:t xml:space="preserve"> Smluvní strany se dohodly na tom, že v případě rozporů ohledně změny, nebo zrušení závazku vyplývajícího z této smlouvy jedna ze stran požádá o rozhodnutí soud.</w:t>
      </w:r>
    </w:p>
    <w:p w:rsidR="00D17684" w:rsidRPr="00462771" w:rsidRDefault="00D17684" w:rsidP="00D17684">
      <w:pPr>
        <w:rPr>
          <w:rFonts w:ascii="Arial" w:hAnsi="Arial" w:cs="Arial"/>
        </w:rPr>
      </w:pPr>
    </w:p>
    <w:p w:rsidR="00D17684" w:rsidRDefault="00D17684" w:rsidP="00D17684">
      <w:pPr>
        <w:tabs>
          <w:tab w:val="left" w:pos="420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462771">
        <w:rPr>
          <w:rFonts w:ascii="Arial" w:hAnsi="Arial" w:cs="Arial"/>
        </w:rPr>
        <w:t xml:space="preserve"> Smlouva se řídí Českým právem a jazykem smlouvy je čeština.</w:t>
      </w:r>
    </w:p>
    <w:p w:rsidR="00D17684" w:rsidRPr="00462771" w:rsidRDefault="00D17684" w:rsidP="00D17684">
      <w:pPr>
        <w:tabs>
          <w:tab w:val="left" w:pos="420"/>
        </w:tabs>
        <w:suppressAutoHyphens/>
        <w:spacing w:after="0" w:line="240" w:lineRule="auto"/>
        <w:rPr>
          <w:rFonts w:ascii="Arial" w:hAnsi="Arial" w:cs="Arial"/>
        </w:rPr>
      </w:pPr>
    </w:p>
    <w:p w:rsidR="00D17684" w:rsidRPr="00462771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462771">
        <w:rPr>
          <w:rFonts w:ascii="Arial" w:hAnsi="Arial" w:cs="Arial"/>
        </w:rPr>
        <w:t xml:space="preserve"> Tato </w:t>
      </w:r>
      <w:r>
        <w:rPr>
          <w:rFonts w:ascii="Arial" w:hAnsi="Arial" w:cs="Arial"/>
        </w:rPr>
        <w:t xml:space="preserve">smlouva je vypracována ve dvou </w:t>
      </w:r>
      <w:r w:rsidRPr="00462771">
        <w:rPr>
          <w:rFonts w:ascii="Arial" w:hAnsi="Arial" w:cs="Arial"/>
        </w:rPr>
        <w:t>vyhotoveních, z nichž jedno si ponechá zhotovitel a jedno objednatel.</w:t>
      </w:r>
    </w:p>
    <w:p w:rsidR="00D17684" w:rsidRPr="00462771" w:rsidRDefault="00D17684" w:rsidP="00D17684">
      <w:pPr>
        <w:spacing w:after="100"/>
        <w:rPr>
          <w:rFonts w:ascii="Arial" w:hAnsi="Arial" w:cs="Arial"/>
          <w:iCs/>
        </w:rPr>
      </w:pPr>
    </w:p>
    <w:p w:rsidR="00D17684" w:rsidRPr="00462771" w:rsidRDefault="00D17684" w:rsidP="00D17684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462771">
        <w:rPr>
          <w:rFonts w:ascii="Arial" w:hAnsi="Arial" w:cs="Arial"/>
        </w:rPr>
        <w:t xml:space="preserve"> Smluvní strany se dohodly, že touto smlouvou založený závazkový vztah se řídí Občanským zákoníkem 89/2012 Sb.</w:t>
      </w:r>
    </w:p>
    <w:p w:rsidR="00D17684" w:rsidRDefault="00D17684"/>
    <w:p w:rsidR="00BC028B" w:rsidRDefault="00BC028B"/>
    <w:p w:rsidR="00BC028B" w:rsidRDefault="00BC028B" w:rsidP="00BC028B">
      <w:pPr>
        <w:rPr>
          <w:rFonts w:ascii="Arial" w:hAnsi="Arial" w:cs="Arial"/>
        </w:rPr>
      </w:pPr>
      <w:r w:rsidRPr="00BC028B">
        <w:rPr>
          <w:rFonts w:ascii="Arial" w:hAnsi="Arial" w:cs="Arial"/>
        </w:rPr>
        <w:t>Ve Vysokém Mýtě dne:</w:t>
      </w:r>
      <w:r w:rsidR="007E38E8">
        <w:rPr>
          <w:rFonts w:ascii="Arial" w:hAnsi="Arial" w:cs="Arial"/>
        </w:rPr>
        <w:t xml:space="preserve"> </w:t>
      </w:r>
      <w:r w:rsidR="00EC083C">
        <w:rPr>
          <w:rFonts w:ascii="Arial" w:hAnsi="Arial" w:cs="Arial"/>
        </w:rPr>
        <w:t>3. 4. 2018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</w:t>
      </w:r>
    </w:p>
    <w:p w:rsidR="00BC028B" w:rsidRPr="00462771" w:rsidRDefault="00BC028B" w:rsidP="00BC028B">
      <w:pPr>
        <w:rPr>
          <w:rFonts w:ascii="Arial" w:hAnsi="Arial" w:cs="Arial"/>
        </w:rPr>
      </w:pPr>
      <w:r w:rsidRPr="00462771">
        <w:rPr>
          <w:rFonts w:ascii="Arial" w:hAnsi="Arial" w:cs="Arial"/>
        </w:rPr>
        <w:t xml:space="preserve">Za objednatele:  </w:t>
      </w:r>
      <w:proofErr w:type="spellStart"/>
      <w:r w:rsidR="004B446B">
        <w:rPr>
          <w:rFonts w:ascii="Arial" w:hAnsi="Arial" w:cs="Arial"/>
          <w:bCs/>
          <w:iCs/>
          <w:color w:val="000000"/>
        </w:rPr>
        <w:t>xxxxxx</w:t>
      </w:r>
      <w:proofErr w:type="spellEnd"/>
      <w:r w:rsidRPr="00462771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</w:t>
      </w:r>
      <w:r w:rsidRPr="00462771">
        <w:rPr>
          <w:rFonts w:ascii="Arial" w:hAnsi="Arial" w:cs="Arial"/>
        </w:rPr>
        <w:t>Za zhotovitele:</w:t>
      </w:r>
      <w:r w:rsidR="004B446B" w:rsidRPr="004B446B">
        <w:rPr>
          <w:rFonts w:ascii="Arial" w:hAnsi="Arial" w:cs="Arial"/>
          <w:bCs/>
          <w:iCs/>
          <w:color w:val="000000"/>
        </w:rPr>
        <w:t xml:space="preserve"> </w:t>
      </w:r>
      <w:proofErr w:type="spellStart"/>
      <w:r w:rsidR="004B446B">
        <w:rPr>
          <w:rFonts w:ascii="Arial" w:hAnsi="Arial" w:cs="Arial"/>
          <w:bCs/>
          <w:iCs/>
          <w:color w:val="000000"/>
        </w:rPr>
        <w:t>xxxxxx</w:t>
      </w:r>
      <w:proofErr w:type="spellEnd"/>
    </w:p>
    <w:p w:rsidR="00526C99" w:rsidRPr="00462771" w:rsidRDefault="00526C99" w:rsidP="009D116D">
      <w:pPr>
        <w:ind w:left="4248" w:firstLine="708"/>
        <w:rPr>
          <w:rFonts w:ascii="Arial" w:hAnsi="Arial" w:cs="Arial"/>
        </w:rPr>
      </w:pPr>
    </w:p>
    <w:p w:rsidR="00BC028B" w:rsidRPr="009D116D" w:rsidRDefault="00BC028B" w:rsidP="00BC028B">
      <w:pPr>
        <w:rPr>
          <w:rFonts w:ascii="Arial" w:hAnsi="Arial" w:cs="Arial"/>
        </w:rPr>
      </w:pPr>
      <w:r w:rsidRPr="009D116D">
        <w:rPr>
          <w:rFonts w:ascii="Arial" w:hAnsi="Arial" w:cs="Arial"/>
        </w:rPr>
        <w:t xml:space="preserve">…………………………………….     </w:t>
      </w:r>
      <w:r w:rsidRPr="009D116D">
        <w:rPr>
          <w:rFonts w:ascii="Arial" w:hAnsi="Arial" w:cs="Arial"/>
        </w:rPr>
        <w:tab/>
      </w:r>
      <w:r w:rsidRPr="009D116D">
        <w:rPr>
          <w:rFonts w:ascii="Arial" w:hAnsi="Arial" w:cs="Arial"/>
        </w:rPr>
        <w:tab/>
      </w:r>
      <w:r w:rsidRPr="009D116D">
        <w:rPr>
          <w:rFonts w:ascii="Arial" w:hAnsi="Arial" w:cs="Arial"/>
        </w:rPr>
        <w:tab/>
        <w:t xml:space="preserve">…………………………………….                                                                                                   </w:t>
      </w:r>
    </w:p>
    <w:p w:rsidR="00BC028B" w:rsidRPr="009D116D" w:rsidRDefault="00BC028B" w:rsidP="00BC0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9D116D">
        <w:rPr>
          <w:rFonts w:ascii="Arial" w:hAnsi="Arial" w:cs="Arial"/>
          <w:bCs/>
          <w:iCs/>
          <w:sz w:val="20"/>
          <w:szCs w:val="20"/>
        </w:rPr>
        <w:t xml:space="preserve">           Mgr. Jiří Junek</w:t>
      </w:r>
      <w:r w:rsidRPr="009D116D">
        <w:rPr>
          <w:rFonts w:ascii="Arial" w:hAnsi="Arial" w:cs="Arial"/>
          <w:bCs/>
          <w:iCs/>
          <w:sz w:val="20"/>
          <w:szCs w:val="20"/>
        </w:rPr>
        <w:tab/>
        <w:t xml:space="preserve">   </w:t>
      </w:r>
      <w:r w:rsidR="009D116D" w:rsidRPr="009D116D">
        <w:rPr>
          <w:rFonts w:ascii="Arial" w:hAnsi="Arial" w:cs="Arial"/>
          <w:bCs/>
          <w:iCs/>
          <w:sz w:val="20"/>
          <w:szCs w:val="20"/>
        </w:rPr>
        <w:tab/>
      </w:r>
      <w:r w:rsidR="009D116D" w:rsidRPr="009D116D">
        <w:rPr>
          <w:rFonts w:ascii="Arial" w:hAnsi="Arial" w:cs="Arial"/>
          <w:bCs/>
          <w:iCs/>
          <w:sz w:val="20"/>
          <w:szCs w:val="20"/>
        </w:rPr>
        <w:tab/>
      </w:r>
      <w:r w:rsidR="009D116D" w:rsidRPr="009D116D">
        <w:rPr>
          <w:rFonts w:ascii="Arial" w:hAnsi="Arial" w:cs="Arial"/>
          <w:bCs/>
          <w:iCs/>
          <w:sz w:val="20"/>
          <w:szCs w:val="20"/>
        </w:rPr>
        <w:tab/>
      </w:r>
      <w:r w:rsidR="009D116D" w:rsidRPr="009D116D">
        <w:rPr>
          <w:rFonts w:ascii="Arial" w:hAnsi="Arial" w:cs="Arial"/>
          <w:bCs/>
          <w:iCs/>
          <w:sz w:val="20"/>
          <w:szCs w:val="20"/>
        </w:rPr>
        <w:tab/>
      </w:r>
      <w:r w:rsidR="009D116D" w:rsidRPr="009D116D">
        <w:rPr>
          <w:rFonts w:ascii="Arial" w:hAnsi="Arial" w:cs="Arial"/>
          <w:bCs/>
          <w:iCs/>
          <w:sz w:val="20"/>
          <w:szCs w:val="20"/>
        </w:rPr>
        <w:tab/>
        <w:t>Ing. Luděk Novotný</w:t>
      </w:r>
      <w:r w:rsidRPr="009D116D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</w:t>
      </w:r>
    </w:p>
    <w:p w:rsidR="00BC028B" w:rsidRPr="009D116D" w:rsidRDefault="00BC028B" w:rsidP="00BC028B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Cs/>
          <w:iCs/>
          <w:sz w:val="20"/>
          <w:szCs w:val="20"/>
        </w:rPr>
      </w:pPr>
      <w:r w:rsidRPr="009D116D">
        <w:rPr>
          <w:rFonts w:ascii="Arial" w:hAnsi="Arial" w:cs="Arial"/>
          <w:bCs/>
          <w:iCs/>
          <w:sz w:val="20"/>
          <w:szCs w:val="20"/>
        </w:rPr>
        <w:t xml:space="preserve">   ředitel Regionálního muzea ve Vysokém Mýtě </w:t>
      </w:r>
      <w:r w:rsidRPr="009D116D">
        <w:rPr>
          <w:rFonts w:ascii="Arial" w:hAnsi="Arial" w:cs="Arial"/>
          <w:bCs/>
          <w:iCs/>
          <w:sz w:val="20"/>
          <w:szCs w:val="20"/>
        </w:rPr>
        <w:tab/>
      </w:r>
      <w:r w:rsidRPr="009D116D">
        <w:rPr>
          <w:rFonts w:ascii="Arial" w:hAnsi="Arial" w:cs="Arial"/>
          <w:bCs/>
          <w:iCs/>
          <w:sz w:val="20"/>
          <w:szCs w:val="20"/>
        </w:rPr>
        <w:tab/>
      </w:r>
      <w:r w:rsidR="009D116D" w:rsidRPr="009D116D">
        <w:rPr>
          <w:rFonts w:ascii="Arial" w:hAnsi="Arial" w:cs="Arial"/>
          <w:bCs/>
          <w:iCs/>
          <w:sz w:val="20"/>
          <w:szCs w:val="20"/>
        </w:rPr>
        <w:t xml:space="preserve">      LN-Design s.r.o., jednatel</w:t>
      </w:r>
    </w:p>
    <w:p w:rsidR="00BC028B" w:rsidRPr="009D116D" w:rsidRDefault="00BC028B" w:rsidP="00BC0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</w:p>
    <w:p w:rsidR="00BC028B" w:rsidRPr="009D116D" w:rsidRDefault="00BC028B"/>
    <w:sectPr w:rsidR="00BC028B" w:rsidRPr="009D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6911"/>
    <w:multiLevelType w:val="hybridMultilevel"/>
    <w:tmpl w:val="BECAD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60D9"/>
    <w:multiLevelType w:val="hybridMultilevel"/>
    <w:tmpl w:val="4F0E535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4"/>
    <w:rsid w:val="000F0B0C"/>
    <w:rsid w:val="00175111"/>
    <w:rsid w:val="001F02FB"/>
    <w:rsid w:val="00445CE9"/>
    <w:rsid w:val="004A44A7"/>
    <w:rsid w:val="004B446B"/>
    <w:rsid w:val="00526C99"/>
    <w:rsid w:val="00597729"/>
    <w:rsid w:val="00695CB3"/>
    <w:rsid w:val="00705AA6"/>
    <w:rsid w:val="007D4D7A"/>
    <w:rsid w:val="007E38E8"/>
    <w:rsid w:val="008619B9"/>
    <w:rsid w:val="008C5042"/>
    <w:rsid w:val="00907425"/>
    <w:rsid w:val="009D116D"/>
    <w:rsid w:val="00A53309"/>
    <w:rsid w:val="00BC028B"/>
    <w:rsid w:val="00BC6855"/>
    <w:rsid w:val="00C21B20"/>
    <w:rsid w:val="00C270F1"/>
    <w:rsid w:val="00D17684"/>
    <w:rsid w:val="00D429A3"/>
    <w:rsid w:val="00D51741"/>
    <w:rsid w:val="00DA599E"/>
    <w:rsid w:val="00DD3A90"/>
    <w:rsid w:val="00DD7FDE"/>
    <w:rsid w:val="00E31B0F"/>
    <w:rsid w:val="00E5525C"/>
    <w:rsid w:val="00EC083C"/>
    <w:rsid w:val="00F1678D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0C2F"/>
  <w15:chartTrackingRefBased/>
  <w15:docId w15:val="{36D92579-6726-496B-BE2F-C6787E04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684"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6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684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D1768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F1678D"/>
    <w:rPr>
      <w:color w:val="0563C1" w:themeColor="hyperlink"/>
      <w:u w:val="single"/>
    </w:rPr>
  </w:style>
  <w:style w:type="table" w:customStyle="1" w:styleId="Mkatabulky2">
    <w:name w:val="Mřížka tabulky2"/>
    <w:basedOn w:val="Normlntabulka"/>
    <w:uiPriority w:val="59"/>
    <w:rsid w:val="0070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pan@muzeum-myt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CEB4-F247-4218-9D3F-CEE92734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1801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8</cp:revision>
  <cp:lastPrinted>2017-12-11T12:33:00Z</cp:lastPrinted>
  <dcterms:created xsi:type="dcterms:W3CDTF">2018-04-17T07:57:00Z</dcterms:created>
  <dcterms:modified xsi:type="dcterms:W3CDTF">2018-04-23T11:43:00Z</dcterms:modified>
</cp:coreProperties>
</file>