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Papež, ředitel Krajského pozemkového úřadu pro Plzeňský kraj</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Generála Píky 8, 32600 Plzeň</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1001951874</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Default="00F40520">
      <w:pPr>
        <w:widowControl/>
        <w:rPr>
          <w:rFonts w:ascii="Arial" w:hAnsi="Arial" w:cs="Arial"/>
          <w:color w:val="000000"/>
          <w:sz w:val="22"/>
          <w:szCs w:val="22"/>
        </w:rPr>
      </w:pPr>
      <w:r w:rsidRPr="001D58B7">
        <w:rPr>
          <w:rFonts w:ascii="Arial" w:hAnsi="Arial" w:cs="Arial"/>
          <w:b/>
          <w:color w:val="000000"/>
          <w:sz w:val="22"/>
          <w:szCs w:val="22"/>
        </w:rPr>
        <w:t>AG - PRODUKT a.s.</w:t>
      </w:r>
      <w:r w:rsidRPr="001D58B7">
        <w:rPr>
          <w:rFonts w:ascii="Arial" w:hAnsi="Arial" w:cs="Arial"/>
          <w:color w:val="000000"/>
          <w:sz w:val="22"/>
          <w:szCs w:val="22"/>
        </w:rPr>
        <w:t>, sídlo Náves republiky 263, Šťáhlavy, PSČ 33203, IČO 00118150, DIČ CZ00118150</w:t>
      </w:r>
    </w:p>
    <w:p w:rsidR="00C2315D" w:rsidRPr="001D58B7" w:rsidRDefault="00C2315D">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předseda představenstva Ing. Loukota Jaroslav, </w:t>
      </w:r>
      <w:bookmarkStart w:id="0" w:name="_GoBack"/>
      <w:bookmarkEnd w:id="0"/>
      <w:r>
        <w:rPr>
          <w:rFonts w:ascii="Arial" w:hAnsi="Arial" w:cs="Arial"/>
          <w:color w:val="000000"/>
          <w:sz w:val="22"/>
          <w:szCs w:val="22"/>
        </w:rPr>
        <w:t>Letkov, PSČ 326 00</w:t>
      </w: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C2315D" w:rsidRDefault="00F40520">
      <w:pPr>
        <w:widowControl/>
        <w:rPr>
          <w:rFonts w:ascii="Arial" w:hAnsi="Arial" w:cs="Arial"/>
          <w:color w:val="000000"/>
          <w:sz w:val="22"/>
          <w:szCs w:val="22"/>
        </w:rPr>
      </w:pPr>
      <w:r w:rsidRPr="001D58B7">
        <w:rPr>
          <w:rFonts w:ascii="Arial" w:hAnsi="Arial" w:cs="Arial"/>
          <w:sz w:val="22"/>
          <w:szCs w:val="22"/>
        </w:rPr>
        <w:tab/>
      </w: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1001951874</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Plzeňský kraj se sídlem v Plzni, Katastrální pracoviště Plzeň-</w:t>
      </w:r>
      <w:r w:rsidR="00C2315D">
        <w:rPr>
          <w:rFonts w:ascii="Arial" w:hAnsi="Arial" w:cs="Arial"/>
          <w:sz w:val="22"/>
          <w:szCs w:val="22"/>
        </w:rPr>
        <w:t>město</w:t>
      </w:r>
      <w:r w:rsidR="00F40520" w:rsidRPr="001D58B7">
        <w:rPr>
          <w:rFonts w:ascii="Arial" w:hAnsi="Arial" w:cs="Arial"/>
          <w:sz w:val="22"/>
          <w:szCs w:val="22"/>
        </w:rPr>
        <w:t xml:space="preserve">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Nezbavětice</w:t>
      </w:r>
      <w:r w:rsidRPr="001D58B7">
        <w:rPr>
          <w:rFonts w:ascii="Arial" w:hAnsi="Arial" w:cs="Arial"/>
          <w:sz w:val="18"/>
          <w:szCs w:val="18"/>
        </w:rPr>
        <w:tab/>
        <w:t>Nezbavětice</w:t>
      </w:r>
      <w:r w:rsidRPr="001D58B7">
        <w:rPr>
          <w:rFonts w:ascii="Arial" w:hAnsi="Arial" w:cs="Arial"/>
          <w:sz w:val="18"/>
          <w:szCs w:val="18"/>
        </w:rPr>
        <w:tab/>
        <w:t>480/4</w:t>
      </w:r>
      <w:r w:rsidRPr="001D58B7">
        <w:rPr>
          <w:rFonts w:ascii="Arial" w:hAnsi="Arial" w:cs="Arial"/>
          <w:sz w:val="18"/>
          <w:szCs w:val="18"/>
        </w:rPr>
        <w:tab/>
        <w:t>trvalý travní porost</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Nezbavětice</w:t>
      </w:r>
      <w:r w:rsidRPr="001D58B7">
        <w:rPr>
          <w:rFonts w:ascii="Arial" w:hAnsi="Arial" w:cs="Arial"/>
          <w:sz w:val="18"/>
          <w:szCs w:val="18"/>
        </w:rPr>
        <w:tab/>
        <w:t>Nezbavětice</w:t>
      </w:r>
      <w:r w:rsidRPr="001D58B7">
        <w:rPr>
          <w:rFonts w:ascii="Arial" w:hAnsi="Arial" w:cs="Arial"/>
          <w:sz w:val="18"/>
          <w:szCs w:val="18"/>
        </w:rPr>
        <w:tab/>
        <w:t>669/2</w:t>
      </w:r>
      <w:r w:rsidRPr="001D58B7">
        <w:rPr>
          <w:rFonts w:ascii="Arial" w:hAnsi="Arial" w:cs="Arial"/>
          <w:sz w:val="18"/>
          <w:szCs w:val="18"/>
        </w:rPr>
        <w:tab/>
        <w:t>ostatní plocha</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C2315D">
        <w:rPr>
          <w:rFonts w:ascii="Arial" w:hAnsi="Arial" w:cs="Arial"/>
          <w:sz w:val="22"/>
          <w:szCs w:val="22"/>
        </w:rPr>
        <w:t>§ 10 odst. 3</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F40520" w:rsidRPr="001D58B7" w:rsidRDefault="00F40520">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proofErr w:type="gramStart"/>
            <w:r w:rsidRPr="00CA79DA">
              <w:rPr>
                <w:rFonts w:ascii="Arial" w:hAnsi="Arial" w:cs="Arial"/>
                <w:sz w:val="18"/>
                <w:szCs w:val="18"/>
              </w:rPr>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Nezbavětice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480/4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68 300,00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6 830,00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61 470,00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Nezbavětice</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669/2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3 290,00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329,00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2 961,00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71 590,00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7 159,00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64 431,00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7 159,00 Kč (slovy: sedm tisíc jedno sto padesát devět korun českých) kupující zaplatil prodávajícímu před podpisem této smlouvy formou zálohy na úhradu kupní ceny, zbývající část, to jest částka ve výši 64 431,00 Kč (slovy: šedesát čtyři tisíce čtyři sta třicet jedna koruna česká)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C2315D">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760922" w:rsidRDefault="00760922">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w:t>
      </w:r>
      <w:r w:rsidR="00C2315D">
        <w:rPr>
          <w:rFonts w:ascii="Arial" w:hAnsi="Arial" w:cs="Arial"/>
          <w:sz w:val="22"/>
          <w:szCs w:val="22"/>
        </w:rPr>
        <w:t>,</w:t>
      </w:r>
      <w:r w:rsidRPr="001D58B7">
        <w:rPr>
          <w:rFonts w:ascii="Arial" w:hAnsi="Arial" w:cs="Arial"/>
          <w:sz w:val="22"/>
          <w:szCs w:val="22"/>
        </w:rPr>
        <w:t xml:space="preserve"> za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rsidP="00C2315D">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5N14/74, kterou s SPÚ, resp. dříve PF ČR uzavřel AG - PRODUKT a.s., jakožto nájemce. S obsahem nájemní smlouvy  byl kupující seznámen před podpisem této smlouvy, což stvrzuje svým podpisem.</w:t>
      </w:r>
    </w:p>
    <w:p w:rsidR="00F40520" w:rsidRPr="001D58B7" w:rsidRDefault="00F40520">
      <w:pPr>
        <w:widowControl/>
        <w:ind w:firstLine="426"/>
        <w:jc w:val="both"/>
        <w:rPr>
          <w:rFonts w:ascii="Arial" w:hAnsi="Arial" w:cs="Arial"/>
          <w:sz w:val="22"/>
          <w:szCs w:val="22"/>
        </w:rPr>
      </w:pPr>
    </w:p>
    <w:p w:rsidR="00F40520" w:rsidRPr="001D58B7" w:rsidRDefault="00F40520" w:rsidP="00C2315D">
      <w:pPr>
        <w:pStyle w:val="para"/>
        <w:widowControl/>
        <w:rPr>
          <w:rFonts w:ascii="Arial" w:hAnsi="Arial" w:cs="Arial"/>
          <w:sz w:val="22"/>
          <w:szCs w:val="22"/>
        </w:rPr>
      </w:pPr>
      <w:r w:rsidRPr="001D58B7">
        <w:rPr>
          <w:rFonts w:ascii="Arial" w:hAnsi="Arial" w:cs="Arial"/>
          <w:sz w:val="22"/>
          <w:szCs w:val="22"/>
        </w:rPr>
        <w:lastRenderedPageBreak/>
        <w:t>VII.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w:t>
      </w:r>
      <w:proofErr w:type="gramStart"/>
      <w:r w:rsidRPr="001D58B7">
        <w:rPr>
          <w:rFonts w:ascii="Arial" w:hAnsi="Arial" w:cs="Arial"/>
          <w:sz w:val="22"/>
          <w:szCs w:val="22"/>
        </w:rPr>
        <w:t>stejnopis(y) a ostatní</w:t>
      </w:r>
      <w:proofErr w:type="gramEnd"/>
      <w:r w:rsidRPr="001D58B7">
        <w:rPr>
          <w:rFonts w:ascii="Arial" w:hAnsi="Arial" w:cs="Arial"/>
          <w:sz w:val="22"/>
          <w:szCs w:val="22"/>
        </w:rPr>
        <w:t xml:space="preserve"> jsou určeny pro prodávajícího.</w:t>
      </w:r>
    </w:p>
    <w:p w:rsidR="00F13FA9" w:rsidRDefault="00F13FA9" w:rsidP="00F13FA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C2315D">
        <w:rPr>
          <w:rFonts w:ascii="Arial" w:hAnsi="Arial" w:cs="Arial"/>
          <w:sz w:val="22"/>
          <w:szCs w:val="22"/>
        </w:rPr>
        <w:t>§ 10 odst. 3</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C2315D" w:rsidRDefault="00B070B5" w:rsidP="00C2315D">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pPr>
        <w:widowControl/>
        <w:jc w:val="center"/>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40520" w:rsidRPr="001D58B7" w:rsidRDefault="00F40520">
      <w:pPr>
        <w:widowControl/>
        <w:jc w:val="both"/>
        <w:rPr>
          <w:rFonts w:ascii="Arial" w:hAnsi="Arial" w:cs="Arial"/>
          <w:sz w:val="22"/>
          <w:szCs w:val="22"/>
        </w:rPr>
      </w:pPr>
    </w:p>
    <w:p w:rsidR="00C2315D" w:rsidRDefault="00C2315D">
      <w:pPr>
        <w:widowControl/>
        <w:tabs>
          <w:tab w:val="left" w:pos="5103"/>
        </w:tabs>
        <w:jc w:val="both"/>
        <w:rPr>
          <w:rFonts w:ascii="Arial" w:hAnsi="Arial" w:cs="Arial"/>
          <w:sz w:val="22"/>
          <w:szCs w:val="22"/>
        </w:rPr>
      </w:pPr>
    </w:p>
    <w:p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Plzni dne </w:t>
      </w:r>
      <w:proofErr w:type="gramStart"/>
      <w:r w:rsidR="00A65A5F">
        <w:rPr>
          <w:rFonts w:ascii="Arial" w:hAnsi="Arial" w:cs="Arial"/>
          <w:sz w:val="22"/>
          <w:szCs w:val="22"/>
        </w:rPr>
        <w:t>23.4.2018</w:t>
      </w:r>
      <w:proofErr w:type="gramEnd"/>
      <w:r w:rsidRPr="001D58B7">
        <w:rPr>
          <w:rFonts w:ascii="Arial" w:hAnsi="Arial" w:cs="Arial"/>
          <w:sz w:val="22"/>
          <w:szCs w:val="22"/>
        </w:rPr>
        <w:tab/>
      </w:r>
      <w:r w:rsidR="00C2315D" w:rsidRPr="001D58B7">
        <w:rPr>
          <w:rFonts w:ascii="Arial" w:hAnsi="Arial" w:cs="Arial"/>
          <w:sz w:val="22"/>
          <w:szCs w:val="22"/>
        </w:rPr>
        <w:t xml:space="preserve">V Plzni dne </w:t>
      </w:r>
      <w:r w:rsidR="00A65A5F">
        <w:rPr>
          <w:rFonts w:ascii="Arial" w:hAnsi="Arial" w:cs="Arial"/>
          <w:sz w:val="22"/>
          <w:szCs w:val="22"/>
        </w:rPr>
        <w:t>23.4.2018</w:t>
      </w:r>
    </w:p>
    <w:p w:rsidR="00F40520" w:rsidRPr="001D58B7" w:rsidRDefault="00F40520">
      <w:pPr>
        <w:widowControl/>
        <w:rPr>
          <w:rFonts w:ascii="Arial" w:hAnsi="Arial" w:cs="Arial"/>
          <w:sz w:val="22"/>
          <w:szCs w:val="22"/>
        </w:rPr>
      </w:pPr>
    </w:p>
    <w:p w:rsidR="00F40520" w:rsidRDefault="00F40520">
      <w:pPr>
        <w:widowControl/>
        <w:rPr>
          <w:rFonts w:ascii="Arial" w:hAnsi="Arial" w:cs="Arial"/>
          <w:sz w:val="22"/>
          <w:szCs w:val="22"/>
        </w:rPr>
      </w:pPr>
    </w:p>
    <w:p w:rsidR="00C2315D" w:rsidRDefault="00C2315D">
      <w:pPr>
        <w:widowControl/>
        <w:rPr>
          <w:rFonts w:ascii="Arial" w:hAnsi="Arial" w:cs="Arial"/>
          <w:sz w:val="22"/>
          <w:szCs w:val="22"/>
        </w:rPr>
      </w:pPr>
    </w:p>
    <w:p w:rsidR="00C2315D" w:rsidRPr="001D58B7" w:rsidRDefault="00C2315D">
      <w:pPr>
        <w:widowControl/>
        <w:rPr>
          <w:rFonts w:ascii="Arial" w:hAnsi="Arial" w:cs="Arial"/>
          <w:sz w:val="22"/>
          <w:szCs w:val="22"/>
        </w:rPr>
      </w:pP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AG - PRODUKT a.s.</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C2315D">
        <w:rPr>
          <w:rFonts w:ascii="Arial" w:hAnsi="Arial" w:cs="Arial"/>
          <w:sz w:val="22"/>
          <w:szCs w:val="22"/>
        </w:rPr>
        <w:t>Ing. Loukota Jaroslav</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Plzeňský kraj</w:t>
      </w:r>
      <w:r w:rsidRPr="001D58B7">
        <w:rPr>
          <w:rFonts w:ascii="Arial" w:hAnsi="Arial" w:cs="Arial"/>
          <w:sz w:val="22"/>
          <w:szCs w:val="22"/>
        </w:rPr>
        <w:tab/>
      </w:r>
      <w:r w:rsidR="00C2315D">
        <w:rPr>
          <w:rFonts w:ascii="Arial" w:hAnsi="Arial" w:cs="Arial"/>
          <w:sz w:val="22"/>
          <w:szCs w:val="22"/>
        </w:rPr>
        <w:t>předseda představenstva</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Jiří Papež</w:t>
      </w:r>
      <w:r w:rsidRPr="001D58B7">
        <w:rPr>
          <w:rFonts w:ascii="Arial" w:hAnsi="Arial" w:cs="Arial"/>
          <w:sz w:val="22"/>
          <w:szCs w:val="22"/>
        </w:rPr>
        <w:tab/>
      </w:r>
      <w:r w:rsidR="00C2315D">
        <w:rPr>
          <w:rFonts w:ascii="Arial" w:hAnsi="Arial" w:cs="Arial"/>
          <w:sz w:val="22"/>
          <w:szCs w:val="22"/>
        </w:rPr>
        <w:t>kupující</w:t>
      </w:r>
    </w:p>
    <w:p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lastRenderedPageBreak/>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2415474, 2419174</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Plzeňský kraj</w:t>
      </w:r>
    </w:p>
    <w:p w:rsidR="004612CC" w:rsidRPr="001D58B7" w:rsidRDefault="004612CC" w:rsidP="004612CC">
      <w:pPr>
        <w:widowControl/>
        <w:rPr>
          <w:rFonts w:ascii="Arial" w:hAnsi="Arial" w:cs="Arial"/>
          <w:sz w:val="22"/>
          <w:szCs w:val="22"/>
        </w:rPr>
      </w:pPr>
      <w:r w:rsidRPr="001D58B7">
        <w:rPr>
          <w:rFonts w:ascii="Arial" w:hAnsi="Arial" w:cs="Arial"/>
          <w:sz w:val="22"/>
          <w:szCs w:val="22"/>
        </w:rPr>
        <w:t>Ing. Michal Dolejší</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Mrázková Miloslava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C2315D" w:rsidRDefault="00C2315D"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otisk úředního razítka</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 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D" w:rsidRDefault="00C2315D">
      <w:r>
        <w:separator/>
      </w:r>
    </w:p>
  </w:endnote>
  <w:endnote w:type="continuationSeparator" w:id="0">
    <w:p w:rsidR="00C2315D" w:rsidRDefault="00C2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D" w:rsidRDefault="00C2315D">
      <w:r>
        <w:separator/>
      </w:r>
    </w:p>
  </w:footnote>
  <w:footnote w:type="continuationSeparator" w:id="0">
    <w:p w:rsidR="00C2315D" w:rsidRDefault="00C2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0"/>
    <w:rsid w:val="0005583E"/>
    <w:rsid w:val="000A639E"/>
    <w:rsid w:val="000D49C6"/>
    <w:rsid w:val="000E3E64"/>
    <w:rsid w:val="0014681B"/>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65707"/>
    <w:rsid w:val="00374E10"/>
    <w:rsid w:val="00381B12"/>
    <w:rsid w:val="00427526"/>
    <w:rsid w:val="0043604A"/>
    <w:rsid w:val="00454FF0"/>
    <w:rsid w:val="004612CC"/>
    <w:rsid w:val="00493B6A"/>
    <w:rsid w:val="004B075C"/>
    <w:rsid w:val="00530111"/>
    <w:rsid w:val="00560E2A"/>
    <w:rsid w:val="005713D7"/>
    <w:rsid w:val="0058097E"/>
    <w:rsid w:val="005A233A"/>
    <w:rsid w:val="005D6433"/>
    <w:rsid w:val="006206F8"/>
    <w:rsid w:val="00625710"/>
    <w:rsid w:val="006A4EDD"/>
    <w:rsid w:val="006C3440"/>
    <w:rsid w:val="006E2592"/>
    <w:rsid w:val="00760922"/>
    <w:rsid w:val="007704CD"/>
    <w:rsid w:val="00777646"/>
    <w:rsid w:val="007A2BD2"/>
    <w:rsid w:val="007E3A0A"/>
    <w:rsid w:val="008424E7"/>
    <w:rsid w:val="00875440"/>
    <w:rsid w:val="00886384"/>
    <w:rsid w:val="0089721D"/>
    <w:rsid w:val="00907263"/>
    <w:rsid w:val="00A31C3B"/>
    <w:rsid w:val="00A65A5F"/>
    <w:rsid w:val="00A723F9"/>
    <w:rsid w:val="00AD07D7"/>
    <w:rsid w:val="00AD0CCD"/>
    <w:rsid w:val="00AF574D"/>
    <w:rsid w:val="00B03447"/>
    <w:rsid w:val="00B0549C"/>
    <w:rsid w:val="00B070B5"/>
    <w:rsid w:val="00B56780"/>
    <w:rsid w:val="00BC0356"/>
    <w:rsid w:val="00C2315D"/>
    <w:rsid w:val="00C2745D"/>
    <w:rsid w:val="00C65B71"/>
    <w:rsid w:val="00C70A46"/>
    <w:rsid w:val="00C82913"/>
    <w:rsid w:val="00C9419D"/>
    <w:rsid w:val="00CA6C41"/>
    <w:rsid w:val="00CA79DA"/>
    <w:rsid w:val="00CE526C"/>
    <w:rsid w:val="00D01C6E"/>
    <w:rsid w:val="00D35DFD"/>
    <w:rsid w:val="00D53ED9"/>
    <w:rsid w:val="00D70F94"/>
    <w:rsid w:val="00D96CDE"/>
    <w:rsid w:val="00DB5E29"/>
    <w:rsid w:val="00DD39A6"/>
    <w:rsid w:val="00E063B4"/>
    <w:rsid w:val="00E465B8"/>
    <w:rsid w:val="00EC3E05"/>
    <w:rsid w:val="00F13FA9"/>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6C96F9F-AB44-499E-903C-B357D86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styleId="Textbubliny">
    <w:name w:val="Balloon Text"/>
    <w:basedOn w:val="Normln"/>
    <w:link w:val="TextbublinyChar"/>
    <w:uiPriority w:val="99"/>
    <w:rsid w:val="00A65A5F"/>
    <w:rPr>
      <w:rFonts w:ascii="Segoe UI" w:hAnsi="Segoe UI" w:cs="Segoe UI"/>
      <w:sz w:val="18"/>
      <w:szCs w:val="18"/>
    </w:rPr>
  </w:style>
  <w:style w:type="character" w:customStyle="1" w:styleId="TextbublinyChar">
    <w:name w:val="Text bubliny Char"/>
    <w:basedOn w:val="Standardnpsmoodstavce"/>
    <w:link w:val="Textbubliny"/>
    <w:uiPriority w:val="99"/>
    <w:rsid w:val="00A6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8300">
      <w:marLeft w:val="0"/>
      <w:marRight w:val="0"/>
      <w:marTop w:val="0"/>
      <w:marBottom w:val="0"/>
      <w:divBdr>
        <w:top w:val="none" w:sz="0" w:space="0" w:color="auto"/>
        <w:left w:val="none" w:sz="0" w:space="0" w:color="auto"/>
        <w:bottom w:val="none" w:sz="0" w:space="0" w:color="auto"/>
        <w:right w:val="none" w:sz="0" w:space="0" w:color="auto"/>
      </w:divBdr>
    </w:div>
    <w:div w:id="828788301">
      <w:marLeft w:val="0"/>
      <w:marRight w:val="0"/>
      <w:marTop w:val="0"/>
      <w:marBottom w:val="0"/>
      <w:divBdr>
        <w:top w:val="none" w:sz="0" w:space="0" w:color="auto"/>
        <w:left w:val="none" w:sz="0" w:space="0" w:color="auto"/>
        <w:bottom w:val="none" w:sz="0" w:space="0" w:color="auto"/>
        <w:right w:val="none" w:sz="0" w:space="0" w:color="auto"/>
      </w:divBdr>
    </w:div>
    <w:div w:id="828788302">
      <w:marLeft w:val="0"/>
      <w:marRight w:val="0"/>
      <w:marTop w:val="0"/>
      <w:marBottom w:val="0"/>
      <w:divBdr>
        <w:top w:val="none" w:sz="0" w:space="0" w:color="auto"/>
        <w:left w:val="none" w:sz="0" w:space="0" w:color="auto"/>
        <w:bottom w:val="none" w:sz="0" w:space="0" w:color="auto"/>
        <w:right w:val="none" w:sz="0" w:space="0" w:color="auto"/>
      </w:divBdr>
    </w:div>
    <w:div w:id="828788303">
      <w:marLeft w:val="0"/>
      <w:marRight w:val="0"/>
      <w:marTop w:val="0"/>
      <w:marBottom w:val="0"/>
      <w:divBdr>
        <w:top w:val="none" w:sz="0" w:space="0" w:color="auto"/>
        <w:left w:val="none" w:sz="0" w:space="0" w:color="auto"/>
        <w:bottom w:val="none" w:sz="0" w:space="0" w:color="auto"/>
        <w:right w:val="none" w:sz="0" w:space="0" w:color="auto"/>
      </w:divBdr>
    </w:div>
    <w:div w:id="828788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1469</Words>
  <Characters>8672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Mrázková Miloslava</cp:lastModifiedBy>
  <cp:revision>1</cp:revision>
  <cp:lastPrinted>2018-04-23T06:27:00Z</cp:lastPrinted>
  <dcterms:created xsi:type="dcterms:W3CDTF">2018-04-09T05:27:00Z</dcterms:created>
  <dcterms:modified xsi:type="dcterms:W3CDTF">2018-04-23T08:57:00Z</dcterms:modified>
</cp:coreProperties>
</file>