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0455" w14:textId="1FF971E0" w:rsidR="008D3FC0" w:rsidRPr="003969CA" w:rsidRDefault="00A30C8E" w:rsidP="00442147">
      <w:pPr>
        <w:spacing w:line="276" w:lineRule="auto"/>
        <w:rPr>
          <w:rFonts w:ascii="Georgia" w:hAnsi="Georgia"/>
          <w:b/>
          <w:sz w:val="24"/>
          <w:szCs w:val="24"/>
          <w:lang w:val="en-GB"/>
        </w:rPr>
      </w:pPr>
      <w:r w:rsidRPr="003969CA">
        <w:rPr>
          <w:rFonts w:ascii="Georgia" w:hAnsi="Georgia"/>
          <w:b/>
          <w:sz w:val="24"/>
          <w:szCs w:val="24"/>
          <w:lang w:val="en-GB"/>
        </w:rPr>
        <w:t>A</w:t>
      </w:r>
      <w:r w:rsidR="000D4FDF" w:rsidRPr="003969CA">
        <w:rPr>
          <w:rFonts w:ascii="Georgia" w:hAnsi="Georgia"/>
          <w:b/>
          <w:sz w:val="24"/>
          <w:szCs w:val="24"/>
          <w:lang w:val="en-GB"/>
        </w:rPr>
        <w:t xml:space="preserve">nnex </w:t>
      </w:r>
      <w:r w:rsidR="00553FCF">
        <w:rPr>
          <w:rFonts w:ascii="Georgia" w:hAnsi="Georgia"/>
          <w:b/>
          <w:sz w:val="24"/>
          <w:szCs w:val="24"/>
          <w:lang w:val="en-GB"/>
        </w:rPr>
        <w:t>1 of the contract ref. no. 279612/2018-ČRA</w:t>
      </w:r>
      <w:bookmarkStart w:id="0" w:name="_GoBack"/>
      <w:bookmarkEnd w:id="0"/>
    </w:p>
    <w:p w14:paraId="4F8CE219" w14:textId="6ACAB11F" w:rsidR="000D4FDF" w:rsidRPr="003969CA" w:rsidRDefault="000D4FDF" w:rsidP="00442147">
      <w:pPr>
        <w:spacing w:line="276" w:lineRule="auto"/>
        <w:rPr>
          <w:rFonts w:ascii="Georgia" w:hAnsi="Georgia"/>
          <w:b/>
          <w:sz w:val="24"/>
          <w:szCs w:val="24"/>
          <w:lang w:val="en-GB"/>
        </w:rPr>
      </w:pPr>
      <w:r w:rsidRPr="003969CA">
        <w:rPr>
          <w:rFonts w:ascii="Georgia" w:hAnsi="Georgia"/>
          <w:b/>
          <w:sz w:val="24"/>
          <w:szCs w:val="24"/>
          <w:lang w:val="en-GB"/>
        </w:rPr>
        <w:t>Procedure of implementing the public tender</w:t>
      </w:r>
    </w:p>
    <w:p w14:paraId="76E55021" w14:textId="7B7611E6" w:rsidR="00442147" w:rsidRPr="003969CA" w:rsidRDefault="00A30C8E" w:rsidP="00442147">
      <w:pPr>
        <w:spacing w:line="276" w:lineRule="auto"/>
        <w:jc w:val="both"/>
        <w:rPr>
          <w:rFonts w:ascii="Georgia" w:hAnsi="Georgia"/>
          <w:sz w:val="24"/>
          <w:szCs w:val="24"/>
          <w:lang w:val="en-GB"/>
        </w:rPr>
      </w:pPr>
      <w:r w:rsidRPr="003969CA">
        <w:rPr>
          <w:rFonts w:ascii="Georgia" w:hAnsi="Georgia"/>
          <w:b/>
          <w:sz w:val="24"/>
          <w:szCs w:val="24"/>
          <w:u w:val="single"/>
          <w:lang w:val="en-GB"/>
        </w:rPr>
        <w:t>The subject of the public contract</w:t>
      </w:r>
      <w:r w:rsidR="00442147" w:rsidRPr="003969CA">
        <w:rPr>
          <w:rFonts w:ascii="Georgia" w:hAnsi="Georgia"/>
          <w:sz w:val="24"/>
          <w:szCs w:val="24"/>
          <w:lang w:val="en-GB"/>
        </w:rPr>
        <w:t xml:space="preserve"> </w:t>
      </w:r>
      <w:r w:rsidRPr="003969CA">
        <w:rPr>
          <w:rFonts w:ascii="Georgia" w:hAnsi="Georgia"/>
          <w:sz w:val="24"/>
          <w:szCs w:val="24"/>
          <w:lang w:val="en-GB"/>
        </w:rPr>
        <w:t>is the preparation of complete project documentation for the construction of the new five-</w:t>
      </w:r>
      <w:r w:rsidR="000D4FDF" w:rsidRPr="003969CA">
        <w:rPr>
          <w:rFonts w:ascii="Georgia" w:hAnsi="Georgia"/>
          <w:sz w:val="24"/>
          <w:szCs w:val="24"/>
          <w:lang w:val="en-GB"/>
        </w:rPr>
        <w:t>flor</w:t>
      </w:r>
      <w:r w:rsidRPr="003969CA">
        <w:rPr>
          <w:rFonts w:ascii="Georgia" w:hAnsi="Georgia"/>
          <w:sz w:val="24"/>
          <w:szCs w:val="24"/>
          <w:lang w:val="en-GB"/>
        </w:rPr>
        <w:t xml:space="preserve"> pavilion of the Jhvania Paediatric University Hospital in Tbilis</w:t>
      </w:r>
      <w:r w:rsidR="00DE2B96" w:rsidRPr="003969CA">
        <w:rPr>
          <w:rFonts w:ascii="Georgia" w:hAnsi="Georgia"/>
          <w:sz w:val="24"/>
          <w:szCs w:val="24"/>
          <w:lang w:val="en-GB"/>
        </w:rPr>
        <w:t>i</w:t>
      </w:r>
      <w:r w:rsidRPr="003969CA">
        <w:rPr>
          <w:rFonts w:ascii="Georgia" w:hAnsi="Georgia"/>
          <w:sz w:val="24"/>
          <w:szCs w:val="24"/>
          <w:lang w:val="en-GB"/>
        </w:rPr>
        <w:t xml:space="preserve"> for the partner organisation </w:t>
      </w:r>
      <w:r w:rsidR="00442147" w:rsidRPr="003969CA">
        <w:rPr>
          <w:rFonts w:ascii="Georgia" w:hAnsi="Georgia"/>
          <w:sz w:val="24"/>
          <w:szCs w:val="24"/>
          <w:lang w:val="en-GB"/>
        </w:rPr>
        <w:t>Tbilis</w:t>
      </w:r>
      <w:r w:rsidRPr="003969CA">
        <w:rPr>
          <w:rFonts w:ascii="Georgia" w:hAnsi="Georgia"/>
          <w:sz w:val="24"/>
          <w:szCs w:val="24"/>
          <w:lang w:val="en-GB"/>
        </w:rPr>
        <w:t>i</w:t>
      </w:r>
      <w:r w:rsidR="00442147" w:rsidRPr="003969CA">
        <w:rPr>
          <w:rFonts w:ascii="Georgia" w:hAnsi="Georgia"/>
          <w:sz w:val="24"/>
          <w:szCs w:val="24"/>
          <w:lang w:val="en-GB"/>
        </w:rPr>
        <w:t xml:space="preserve"> </w:t>
      </w:r>
      <w:r w:rsidRPr="003969CA">
        <w:rPr>
          <w:rFonts w:ascii="Georgia" w:hAnsi="Georgia"/>
          <w:sz w:val="24"/>
          <w:szCs w:val="24"/>
          <w:lang w:val="en-GB"/>
        </w:rPr>
        <w:t>Medical University</w:t>
      </w:r>
      <w:r w:rsidR="00442147" w:rsidRPr="003969CA">
        <w:rPr>
          <w:rFonts w:ascii="Georgia" w:hAnsi="Georgia"/>
          <w:sz w:val="24"/>
          <w:szCs w:val="24"/>
          <w:lang w:val="en-GB"/>
        </w:rPr>
        <w:t xml:space="preserve">. </w:t>
      </w:r>
    </w:p>
    <w:p w14:paraId="564002CA" w14:textId="60210941" w:rsidR="00442147" w:rsidRPr="003969CA" w:rsidRDefault="00752621" w:rsidP="00442147">
      <w:pPr>
        <w:spacing w:line="276" w:lineRule="auto"/>
        <w:jc w:val="both"/>
        <w:rPr>
          <w:rFonts w:ascii="Georgia" w:hAnsi="Georgia"/>
          <w:sz w:val="24"/>
          <w:szCs w:val="24"/>
          <w:lang w:val="en-GB"/>
        </w:rPr>
      </w:pPr>
      <w:r w:rsidRPr="003969CA">
        <w:rPr>
          <w:rFonts w:ascii="Georgia" w:hAnsi="Georgia"/>
          <w:sz w:val="24"/>
          <w:szCs w:val="24"/>
          <w:u w:val="single"/>
          <w:lang w:val="en-GB"/>
        </w:rPr>
        <w:t>The project documentation must be fully in line with the Georgian legislation on the construction of medical facilities and all other</w:t>
      </w:r>
      <w:r w:rsidRPr="003969CA">
        <w:rPr>
          <w:rFonts w:ascii="Georgia" w:hAnsi="Georgia"/>
          <w:sz w:val="24"/>
          <w:szCs w:val="24"/>
          <w:lang w:val="en-GB"/>
        </w:rPr>
        <w:t xml:space="preserve"> local regulations and applicable laws. The supplier will also arrange and pay full insurance for the project documentation.</w:t>
      </w:r>
    </w:p>
    <w:p w14:paraId="628937EF" w14:textId="51266DE2" w:rsidR="00AB0E3E" w:rsidRPr="003969CA" w:rsidRDefault="00AB0E3E" w:rsidP="00AB0E3E">
      <w:pPr>
        <w:pStyle w:val="Zkladntext2"/>
        <w:spacing w:after="0" w:line="276" w:lineRule="auto"/>
        <w:rPr>
          <w:rFonts w:ascii="Georgia" w:hAnsi="Georgia"/>
          <w:sz w:val="24"/>
          <w:szCs w:val="24"/>
          <w:lang w:val="en-GB"/>
        </w:rPr>
      </w:pPr>
      <w:r w:rsidRPr="003969CA">
        <w:rPr>
          <w:rFonts w:ascii="Georgia" w:hAnsi="Georgia"/>
          <w:sz w:val="24"/>
          <w:szCs w:val="24"/>
          <w:lang w:val="en-GB"/>
        </w:rPr>
        <w:t xml:space="preserve">The supplier will base its project documentation on the description of the planned construction (Annex 3 to the Contract) and the construction </w:t>
      </w:r>
      <w:r w:rsidR="000D4FDF" w:rsidRPr="003969CA">
        <w:rPr>
          <w:rFonts w:ascii="Georgia" w:hAnsi="Georgia"/>
          <w:sz w:val="24"/>
          <w:szCs w:val="24"/>
          <w:lang w:val="en-GB"/>
        </w:rPr>
        <w:t>program</w:t>
      </w:r>
      <w:r w:rsidRPr="003969CA">
        <w:rPr>
          <w:rFonts w:ascii="Georgia" w:hAnsi="Georgia"/>
          <w:sz w:val="24"/>
          <w:szCs w:val="24"/>
          <w:lang w:val="en-GB"/>
        </w:rPr>
        <w:t xml:space="preserve"> (Annex 4 to the </w:t>
      </w:r>
      <w:r w:rsidR="00C97718" w:rsidRPr="003969CA">
        <w:rPr>
          <w:rFonts w:ascii="Georgia" w:hAnsi="Georgia"/>
          <w:sz w:val="24"/>
          <w:szCs w:val="24"/>
          <w:lang w:val="en-GB"/>
        </w:rPr>
        <w:t>C</w:t>
      </w:r>
      <w:r w:rsidRPr="003969CA">
        <w:rPr>
          <w:rFonts w:ascii="Georgia" w:hAnsi="Georgia"/>
          <w:sz w:val="24"/>
          <w:szCs w:val="24"/>
          <w:lang w:val="en-GB"/>
        </w:rPr>
        <w:t xml:space="preserve">ontract). The construction </w:t>
      </w:r>
      <w:r w:rsidR="000D4FDF" w:rsidRPr="003969CA">
        <w:rPr>
          <w:rFonts w:ascii="Georgia" w:hAnsi="Georgia"/>
          <w:sz w:val="24"/>
          <w:szCs w:val="24"/>
          <w:lang w:val="en-GB"/>
        </w:rPr>
        <w:t>program</w:t>
      </w:r>
      <w:r w:rsidRPr="003969CA">
        <w:rPr>
          <w:rFonts w:ascii="Georgia" w:hAnsi="Georgia"/>
          <w:sz w:val="24"/>
          <w:szCs w:val="24"/>
          <w:lang w:val="en-GB"/>
        </w:rPr>
        <w:t xml:space="preserve"> is binding for the first phase of the project preparation of the </w:t>
      </w:r>
      <w:r w:rsidR="00BA77B0" w:rsidRPr="003969CA">
        <w:rPr>
          <w:rFonts w:ascii="Georgia" w:hAnsi="Georgia"/>
          <w:sz w:val="24"/>
          <w:szCs w:val="24"/>
          <w:lang w:val="en-GB"/>
        </w:rPr>
        <w:t>construction</w:t>
      </w:r>
      <w:r w:rsidRPr="003969CA">
        <w:rPr>
          <w:rFonts w:ascii="Georgia" w:hAnsi="Georgia"/>
          <w:sz w:val="24"/>
          <w:szCs w:val="24"/>
          <w:lang w:val="en-GB"/>
        </w:rPr>
        <w:t xml:space="preserve"> - the con</w:t>
      </w:r>
      <w:r w:rsidR="00BA77B0" w:rsidRPr="003969CA">
        <w:rPr>
          <w:rFonts w:ascii="Georgia" w:hAnsi="Georgia"/>
          <w:sz w:val="24"/>
          <w:szCs w:val="24"/>
          <w:lang w:val="en-GB"/>
        </w:rPr>
        <w:t>cept of the con</w:t>
      </w:r>
      <w:r w:rsidRPr="003969CA">
        <w:rPr>
          <w:rFonts w:ascii="Georgia" w:hAnsi="Georgia"/>
          <w:sz w:val="24"/>
          <w:szCs w:val="24"/>
          <w:lang w:val="en-GB"/>
        </w:rPr>
        <w:t xml:space="preserve">struction. </w:t>
      </w:r>
      <w:r w:rsidR="00BA77B0" w:rsidRPr="003969CA">
        <w:rPr>
          <w:rFonts w:ascii="Georgia" w:hAnsi="Georgia"/>
          <w:sz w:val="24"/>
          <w:szCs w:val="24"/>
          <w:lang w:val="en-GB"/>
        </w:rPr>
        <w:t>Based on</w:t>
      </w:r>
      <w:r w:rsidRPr="003969CA">
        <w:rPr>
          <w:rFonts w:ascii="Georgia" w:hAnsi="Georgia"/>
          <w:sz w:val="24"/>
          <w:szCs w:val="24"/>
          <w:lang w:val="en-GB"/>
        </w:rPr>
        <w:t xml:space="preserve"> the </w:t>
      </w:r>
      <w:r w:rsidR="006215CF" w:rsidRPr="003969CA">
        <w:rPr>
          <w:rFonts w:ascii="Georgia" w:hAnsi="Georgia"/>
          <w:sz w:val="24"/>
          <w:szCs w:val="24"/>
          <w:lang w:val="en-GB"/>
        </w:rPr>
        <w:t xml:space="preserve">created </w:t>
      </w:r>
      <w:r w:rsidRPr="003969CA">
        <w:rPr>
          <w:rFonts w:ascii="Georgia" w:hAnsi="Georgia"/>
          <w:sz w:val="24"/>
          <w:szCs w:val="24"/>
          <w:lang w:val="en-GB"/>
        </w:rPr>
        <w:t>concept, the</w:t>
      </w:r>
      <w:r w:rsidR="00BA77B0" w:rsidRPr="003969CA">
        <w:rPr>
          <w:rFonts w:ascii="Georgia" w:hAnsi="Georgia"/>
          <w:sz w:val="24"/>
          <w:szCs w:val="24"/>
          <w:lang w:val="en-GB"/>
        </w:rPr>
        <w:t xml:space="preserve"> construction </w:t>
      </w:r>
      <w:r w:rsidR="000D4FDF" w:rsidRPr="003969CA">
        <w:rPr>
          <w:rFonts w:ascii="Georgia" w:hAnsi="Georgia"/>
          <w:sz w:val="24"/>
          <w:szCs w:val="24"/>
          <w:lang w:val="en-GB"/>
        </w:rPr>
        <w:t>program</w:t>
      </w:r>
      <w:r w:rsidR="006215CF" w:rsidRPr="003969CA">
        <w:rPr>
          <w:rFonts w:ascii="Georgia" w:hAnsi="Georgia"/>
          <w:sz w:val="24"/>
          <w:szCs w:val="24"/>
          <w:lang w:val="en-GB"/>
        </w:rPr>
        <w:t>, binding for the project preparation,</w:t>
      </w:r>
      <w:r w:rsidR="00BA77B0" w:rsidRPr="003969CA">
        <w:rPr>
          <w:rFonts w:ascii="Georgia" w:hAnsi="Georgia"/>
          <w:sz w:val="24"/>
          <w:szCs w:val="24"/>
          <w:lang w:val="en-GB"/>
        </w:rPr>
        <w:t xml:space="preserve"> will be updated after an agreement with the contracting authority</w:t>
      </w:r>
      <w:r w:rsidR="006215CF" w:rsidRPr="003969CA">
        <w:rPr>
          <w:rFonts w:ascii="Georgia" w:hAnsi="Georgia"/>
          <w:sz w:val="24"/>
          <w:szCs w:val="24"/>
          <w:lang w:val="en-GB"/>
        </w:rPr>
        <w:t xml:space="preserve">. </w:t>
      </w:r>
      <w:r w:rsidRPr="003969CA">
        <w:rPr>
          <w:rFonts w:ascii="Georgia" w:hAnsi="Georgia"/>
          <w:sz w:val="24"/>
          <w:szCs w:val="24"/>
          <w:lang w:val="en-GB"/>
        </w:rPr>
        <w:t xml:space="preserve">The </w:t>
      </w:r>
      <w:r w:rsidR="006215CF" w:rsidRPr="003969CA">
        <w:rPr>
          <w:rFonts w:ascii="Georgia" w:hAnsi="Georgia"/>
          <w:sz w:val="24"/>
          <w:szCs w:val="24"/>
          <w:lang w:val="en-GB"/>
        </w:rPr>
        <w:t>project</w:t>
      </w:r>
      <w:r w:rsidRPr="003969CA">
        <w:rPr>
          <w:rFonts w:ascii="Georgia" w:hAnsi="Georgia"/>
          <w:sz w:val="24"/>
          <w:szCs w:val="24"/>
          <w:lang w:val="en-GB"/>
        </w:rPr>
        <w:t xml:space="preserve"> documentation </w:t>
      </w:r>
      <w:r w:rsidR="006215CF" w:rsidRPr="003969CA">
        <w:rPr>
          <w:rFonts w:ascii="Georgia" w:hAnsi="Georgia"/>
          <w:sz w:val="24"/>
          <w:szCs w:val="24"/>
          <w:lang w:val="en-GB"/>
        </w:rPr>
        <w:t xml:space="preserve">must </w:t>
      </w:r>
      <w:r w:rsidRPr="003969CA">
        <w:rPr>
          <w:rFonts w:ascii="Georgia" w:hAnsi="Georgia"/>
          <w:sz w:val="24"/>
          <w:szCs w:val="24"/>
          <w:lang w:val="en-GB"/>
        </w:rPr>
        <w:t xml:space="preserve">be complete and </w:t>
      </w:r>
      <w:r w:rsidR="00AB29D0" w:rsidRPr="003969CA">
        <w:rPr>
          <w:rFonts w:ascii="Georgia" w:hAnsi="Georgia"/>
          <w:sz w:val="24"/>
          <w:szCs w:val="24"/>
          <w:lang w:val="en-GB"/>
        </w:rPr>
        <w:t xml:space="preserve">will be provided, free of errors, to the contracting authority based on a </w:t>
      </w:r>
      <w:r w:rsidRPr="003969CA">
        <w:rPr>
          <w:rFonts w:ascii="Georgia" w:hAnsi="Georgia"/>
          <w:sz w:val="24"/>
          <w:szCs w:val="24"/>
          <w:lang w:val="en-GB"/>
        </w:rPr>
        <w:t>written report.</w:t>
      </w:r>
    </w:p>
    <w:p w14:paraId="5979A157" w14:textId="0656A863" w:rsidR="00442147" w:rsidRPr="003969CA" w:rsidRDefault="00AB0E3E" w:rsidP="00442147">
      <w:pPr>
        <w:pStyle w:val="Zkladntext2"/>
        <w:spacing w:after="0" w:line="276" w:lineRule="auto"/>
        <w:rPr>
          <w:rFonts w:ascii="Georgia" w:hAnsi="Georgia"/>
          <w:sz w:val="24"/>
          <w:szCs w:val="24"/>
          <w:u w:val="single"/>
          <w:lang w:val="en-GB"/>
        </w:rPr>
      </w:pPr>
      <w:r w:rsidRPr="003969CA">
        <w:rPr>
          <w:rFonts w:ascii="Georgia" w:hAnsi="Georgia"/>
          <w:sz w:val="24"/>
          <w:szCs w:val="24"/>
          <w:u w:val="single"/>
          <w:lang w:val="en-GB"/>
        </w:rPr>
        <w:t xml:space="preserve">The </w:t>
      </w:r>
      <w:r w:rsidR="00AB29D0" w:rsidRPr="003969CA">
        <w:rPr>
          <w:rFonts w:ascii="Georgia" w:hAnsi="Georgia"/>
          <w:sz w:val="24"/>
          <w:szCs w:val="24"/>
          <w:u w:val="single"/>
          <w:lang w:val="en-GB"/>
        </w:rPr>
        <w:t>project</w:t>
      </w:r>
      <w:r w:rsidRPr="003969CA">
        <w:rPr>
          <w:rFonts w:ascii="Georgia" w:hAnsi="Georgia"/>
          <w:sz w:val="24"/>
          <w:szCs w:val="24"/>
          <w:u w:val="single"/>
          <w:lang w:val="en-GB"/>
        </w:rPr>
        <w:t xml:space="preserve"> documentation will include the following activities specified in points 1 to 3:</w:t>
      </w:r>
    </w:p>
    <w:p w14:paraId="70F4F3A7" w14:textId="694F98F2" w:rsidR="00442147" w:rsidRPr="003969CA" w:rsidRDefault="00372AD4" w:rsidP="0060250D">
      <w:pPr>
        <w:pStyle w:val="Zkladntext2"/>
        <w:numPr>
          <w:ilvl w:val="0"/>
          <w:numId w:val="1"/>
        </w:numPr>
        <w:spacing w:after="0" w:line="276" w:lineRule="auto"/>
        <w:rPr>
          <w:rFonts w:ascii="Georgia" w:hAnsi="Georgia"/>
          <w:sz w:val="24"/>
          <w:szCs w:val="24"/>
          <w:lang w:val="en-GB"/>
        </w:rPr>
      </w:pPr>
      <w:r w:rsidRPr="003969CA">
        <w:rPr>
          <w:rFonts w:ascii="Georgia" w:hAnsi="Georgia"/>
          <w:b/>
          <w:sz w:val="24"/>
          <w:szCs w:val="24"/>
          <w:u w:val="single"/>
          <w:lang w:val="en-GB"/>
        </w:rPr>
        <w:t>C</w:t>
      </w:r>
      <w:r w:rsidR="00442147" w:rsidRPr="003969CA">
        <w:rPr>
          <w:rFonts w:ascii="Georgia" w:hAnsi="Georgia"/>
          <w:b/>
          <w:sz w:val="24"/>
          <w:szCs w:val="24"/>
          <w:u w:val="single"/>
          <w:lang w:val="en-GB"/>
        </w:rPr>
        <w:t>oncept:</w:t>
      </w:r>
      <w:r w:rsidR="00442147" w:rsidRPr="003969CA">
        <w:rPr>
          <w:rFonts w:ascii="Georgia" w:hAnsi="Georgia"/>
          <w:sz w:val="24"/>
          <w:szCs w:val="24"/>
          <w:u w:val="single"/>
          <w:lang w:val="en-GB"/>
        </w:rPr>
        <w:t xml:space="preserve"> </w:t>
      </w:r>
      <w:r w:rsidRPr="003969CA">
        <w:rPr>
          <w:rFonts w:ascii="Georgia" w:hAnsi="Georgia"/>
          <w:sz w:val="24"/>
          <w:szCs w:val="24"/>
          <w:lang w:val="en-GB"/>
        </w:rPr>
        <w:t xml:space="preserve">created based on the construction schedule </w:t>
      </w:r>
      <w:r w:rsidR="00442147" w:rsidRPr="003969CA">
        <w:rPr>
          <w:rFonts w:ascii="Georgia" w:hAnsi="Georgia"/>
          <w:sz w:val="24"/>
          <w:szCs w:val="24"/>
          <w:lang w:val="en-GB"/>
        </w:rPr>
        <w:t>(</w:t>
      </w:r>
      <w:r w:rsidRPr="003969CA">
        <w:rPr>
          <w:rFonts w:ascii="Georgia" w:hAnsi="Georgia"/>
          <w:sz w:val="24"/>
          <w:szCs w:val="24"/>
          <w:lang w:val="en-GB"/>
        </w:rPr>
        <w:t xml:space="preserve">it will describe the layout of all floors, building connection to infrastructure, appearance of the building, </w:t>
      </w:r>
      <w:r w:rsidR="00442147" w:rsidRPr="003969CA">
        <w:rPr>
          <w:rFonts w:ascii="Georgia" w:hAnsi="Georgia"/>
          <w:sz w:val="24"/>
          <w:szCs w:val="24"/>
          <w:u w:val="single"/>
          <w:lang w:val="en-GB"/>
        </w:rPr>
        <w:t>person</w:t>
      </w:r>
      <w:r w:rsidR="0003630E" w:rsidRPr="003969CA">
        <w:rPr>
          <w:rFonts w:ascii="Georgia" w:hAnsi="Georgia"/>
          <w:sz w:val="24"/>
          <w:szCs w:val="24"/>
          <w:u w:val="single"/>
          <w:lang w:val="en-GB"/>
        </w:rPr>
        <w:t>nel and operational capacities</w:t>
      </w:r>
      <w:r w:rsidR="00442147" w:rsidRPr="003969CA">
        <w:rPr>
          <w:rFonts w:ascii="Georgia" w:hAnsi="Georgia"/>
          <w:sz w:val="24"/>
          <w:szCs w:val="24"/>
          <w:lang w:val="en-GB"/>
        </w:rPr>
        <w:t xml:space="preserve">), </w:t>
      </w:r>
      <w:r w:rsidR="0003630E" w:rsidRPr="003969CA">
        <w:rPr>
          <w:rFonts w:ascii="Georgia" w:hAnsi="Georgia"/>
          <w:sz w:val="24"/>
          <w:szCs w:val="24"/>
          <w:lang w:val="en-GB"/>
        </w:rPr>
        <w:t>recommended scale</w:t>
      </w:r>
      <w:r w:rsidR="00FA4DF2" w:rsidRPr="003969CA">
        <w:rPr>
          <w:rFonts w:ascii="Georgia" w:hAnsi="Georgia"/>
          <w:sz w:val="24"/>
          <w:szCs w:val="24"/>
          <w:lang w:val="en-GB"/>
        </w:rPr>
        <w:t xml:space="preserve"> of</w:t>
      </w:r>
      <w:r w:rsidR="0060250D" w:rsidRPr="003969CA">
        <w:rPr>
          <w:rFonts w:ascii="Georgia" w:hAnsi="Georgia"/>
          <w:sz w:val="24"/>
          <w:szCs w:val="24"/>
          <w:lang w:val="en-GB"/>
        </w:rPr>
        <w:t xml:space="preserve"> 1:100,</w:t>
      </w:r>
    </w:p>
    <w:p w14:paraId="2DAB74A0" w14:textId="77777777" w:rsidR="0060250D" w:rsidRPr="003969CA" w:rsidRDefault="0060250D" w:rsidP="0060250D">
      <w:pPr>
        <w:pStyle w:val="Zkladntext2"/>
        <w:spacing w:after="0" w:line="276" w:lineRule="auto"/>
        <w:rPr>
          <w:rFonts w:ascii="Georgia" w:hAnsi="Georgia"/>
          <w:sz w:val="24"/>
          <w:szCs w:val="24"/>
          <w:lang w:val="en-GB"/>
        </w:rPr>
      </w:pPr>
    </w:p>
    <w:p w14:paraId="00343094" w14:textId="7EFFDA1C" w:rsidR="00442147" w:rsidRPr="003969CA" w:rsidRDefault="00442147"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221A4F" w:rsidRPr="003969CA">
        <w:rPr>
          <w:rFonts w:ascii="Georgia" w:hAnsi="Georgia"/>
          <w:b/>
          <w:sz w:val="24"/>
          <w:szCs w:val="24"/>
          <w:u w:val="single"/>
          <w:lang w:val="en-GB"/>
        </w:rPr>
        <w:t>reparation and creation of the project concept</w:t>
      </w:r>
    </w:p>
    <w:p w14:paraId="0548F6BB" w14:textId="77777777" w:rsidR="0060250D" w:rsidRPr="003969CA" w:rsidRDefault="0060250D" w:rsidP="0060250D">
      <w:pPr>
        <w:pStyle w:val="Zkladntext2"/>
        <w:spacing w:after="0" w:line="276" w:lineRule="auto"/>
        <w:rPr>
          <w:rFonts w:ascii="Georgia" w:hAnsi="Georgia"/>
          <w:b/>
          <w:sz w:val="24"/>
          <w:szCs w:val="24"/>
          <w:u w:val="single"/>
          <w:lang w:val="en-GB"/>
        </w:rPr>
      </w:pPr>
    </w:p>
    <w:p w14:paraId="4C3B90A6" w14:textId="3A66AF02" w:rsidR="00442147" w:rsidRPr="003969CA" w:rsidRDefault="0044610C"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project concept will be developed on the basis of the "Construction Program" taking into account the characteristic architecture of medical institutions, as well as the requirements, wishes and recommendations of the customer. The main attention will be paid to the effective use of funds, allocations for construction.</w:t>
      </w:r>
    </w:p>
    <w:p w14:paraId="5B2E08B9" w14:textId="77777777" w:rsidR="0060250D" w:rsidRPr="003969CA" w:rsidRDefault="0060250D" w:rsidP="00442147">
      <w:pPr>
        <w:pStyle w:val="Zkladntext2"/>
        <w:spacing w:after="0" w:line="276" w:lineRule="auto"/>
        <w:rPr>
          <w:rFonts w:ascii="Georgia" w:hAnsi="Georgia"/>
          <w:color w:val="FF0000"/>
          <w:sz w:val="24"/>
          <w:szCs w:val="24"/>
          <w:u w:val="single"/>
          <w:lang w:val="en-GB"/>
        </w:rPr>
      </w:pPr>
    </w:p>
    <w:p w14:paraId="24290B0B" w14:textId="0A1ABEEB" w:rsidR="00442147" w:rsidRPr="003969CA" w:rsidRDefault="00221A4F"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Project concept creation schedule</w:t>
      </w:r>
    </w:p>
    <w:p w14:paraId="1011822B" w14:textId="77777777" w:rsidR="0060250D" w:rsidRPr="003969CA" w:rsidRDefault="0060250D" w:rsidP="0060250D">
      <w:pPr>
        <w:pStyle w:val="Zkladntext2"/>
        <w:spacing w:after="0" w:line="276" w:lineRule="auto"/>
        <w:rPr>
          <w:rFonts w:ascii="Georgia" w:hAnsi="Georgia"/>
          <w:b/>
          <w:sz w:val="24"/>
          <w:szCs w:val="24"/>
          <w:u w:val="single"/>
          <w:lang w:val="en-GB"/>
        </w:rPr>
      </w:pPr>
    </w:p>
    <w:p w14:paraId="5F25DED8" w14:textId="768FCA18" w:rsidR="0044610C" w:rsidRPr="003969CA" w:rsidRDefault="0060250D" w:rsidP="0044610C">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Terms of works </w:t>
      </w:r>
      <w:proofErr w:type="spellStart"/>
      <w:r w:rsidRPr="003969CA">
        <w:rPr>
          <w:rFonts w:ascii="Georgia" w:hAnsi="Georgia"/>
          <w:color w:val="FF0000"/>
          <w:sz w:val="24"/>
          <w:szCs w:val="24"/>
          <w:u w:val="single"/>
          <w:lang w:val="en-GB"/>
        </w:rPr>
        <w:t>fulfillment</w:t>
      </w:r>
      <w:proofErr w:type="spellEnd"/>
      <w:r w:rsidRPr="003969CA">
        <w:rPr>
          <w:rFonts w:ascii="Georgia" w:hAnsi="Georgia"/>
          <w:color w:val="FF0000"/>
          <w:sz w:val="24"/>
          <w:szCs w:val="24"/>
          <w:u w:val="single"/>
          <w:lang w:val="en-GB"/>
        </w:rPr>
        <w:t>: 01/03/2018 - 31/03/2018</w:t>
      </w:r>
    </w:p>
    <w:p w14:paraId="47949255" w14:textId="00DBEFA4" w:rsidR="00442147" w:rsidRPr="003969CA" w:rsidRDefault="0044610C"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12-17 / 03.2018 - documentation will be submitted to the </w:t>
      </w:r>
      <w:r w:rsidR="003B736A" w:rsidRPr="003969CA">
        <w:rPr>
          <w:rFonts w:ascii="Georgia" w:hAnsi="Georgia"/>
          <w:color w:val="FF0000"/>
          <w:sz w:val="24"/>
          <w:szCs w:val="24"/>
          <w:u w:val="single"/>
          <w:lang w:val="en-GB"/>
        </w:rPr>
        <w:t xml:space="preserve">City Hall </w:t>
      </w:r>
      <w:r w:rsidRPr="003969CA">
        <w:rPr>
          <w:rFonts w:ascii="Georgia" w:hAnsi="Georgia"/>
          <w:color w:val="FF0000"/>
          <w:sz w:val="24"/>
          <w:szCs w:val="24"/>
          <w:u w:val="single"/>
          <w:lang w:val="en-GB"/>
        </w:rPr>
        <w:t>for approval of the first stage - definition of the CU/TU (Conditions for using the land plot).</w:t>
      </w:r>
    </w:p>
    <w:p w14:paraId="0ABB60C0" w14:textId="77777777" w:rsidR="0060250D" w:rsidRPr="003969CA" w:rsidRDefault="0060250D" w:rsidP="00442147">
      <w:pPr>
        <w:pStyle w:val="Zkladntext2"/>
        <w:spacing w:after="0" w:line="276" w:lineRule="auto"/>
        <w:rPr>
          <w:rFonts w:ascii="Georgia" w:hAnsi="Georgia"/>
          <w:color w:val="FF0000"/>
          <w:sz w:val="24"/>
          <w:szCs w:val="24"/>
          <w:u w:val="single"/>
          <w:lang w:val="en-GB"/>
        </w:rPr>
      </w:pPr>
    </w:p>
    <w:p w14:paraId="29BEA823" w14:textId="6176CE20" w:rsidR="00442147" w:rsidRPr="003969CA" w:rsidRDefault="00221A4F"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with the partner organisation</w:t>
      </w:r>
      <w:r w:rsidR="00442147" w:rsidRPr="003969CA">
        <w:rPr>
          <w:rFonts w:ascii="Georgia" w:hAnsi="Georgia"/>
          <w:b/>
          <w:sz w:val="24"/>
          <w:szCs w:val="24"/>
          <w:u w:val="single"/>
          <w:lang w:val="en-GB"/>
        </w:rPr>
        <w:t xml:space="preserve"> </w:t>
      </w:r>
    </w:p>
    <w:p w14:paraId="2410C09A" w14:textId="77777777" w:rsidR="0060250D" w:rsidRPr="003969CA" w:rsidRDefault="0060250D" w:rsidP="0060250D">
      <w:pPr>
        <w:pStyle w:val="Zkladntext2"/>
        <w:spacing w:after="0" w:line="276" w:lineRule="auto"/>
        <w:rPr>
          <w:rFonts w:ascii="Georgia" w:hAnsi="Georgia"/>
          <w:b/>
          <w:sz w:val="24"/>
          <w:szCs w:val="24"/>
          <w:u w:val="single"/>
          <w:lang w:val="en-GB"/>
        </w:rPr>
      </w:pPr>
    </w:p>
    <w:p w14:paraId="757C9F07" w14:textId="2FA9E707" w:rsidR="00442147" w:rsidRPr="003969CA" w:rsidRDefault="0060250D" w:rsidP="0060250D">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We will process several variants of the sketch, which will be gradually and promptly sent to the customer for a joint discussion of the results. It is also possible to organize working meetings in our office, as well as on the construction site, and, if necessary, at the customer's workplace.</w:t>
      </w:r>
    </w:p>
    <w:p w14:paraId="31B98B3E" w14:textId="77777777" w:rsidR="0060250D" w:rsidRPr="003969CA" w:rsidRDefault="0060250D" w:rsidP="0060250D">
      <w:pPr>
        <w:pStyle w:val="Zkladntext2"/>
        <w:spacing w:after="0" w:line="276" w:lineRule="auto"/>
        <w:rPr>
          <w:rFonts w:ascii="Georgia" w:hAnsi="Georgia"/>
          <w:color w:val="FF0000"/>
          <w:sz w:val="24"/>
          <w:szCs w:val="24"/>
          <w:lang w:val="en-GB"/>
        </w:rPr>
      </w:pPr>
    </w:p>
    <w:p w14:paraId="48EDD344" w14:textId="7E7FE918" w:rsidR="00442147" w:rsidRPr="003969CA" w:rsidRDefault="00442147" w:rsidP="00442147">
      <w:pPr>
        <w:pStyle w:val="Zkladntext2"/>
        <w:numPr>
          <w:ilvl w:val="0"/>
          <w:numId w:val="1"/>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Proje</w:t>
      </w:r>
      <w:r w:rsidR="00221A4F" w:rsidRPr="003969CA">
        <w:rPr>
          <w:rFonts w:ascii="Georgia" w:hAnsi="Georgia"/>
          <w:b/>
          <w:sz w:val="24"/>
          <w:szCs w:val="24"/>
          <w:u w:val="single"/>
          <w:lang w:val="en-GB"/>
        </w:rPr>
        <w:t>c</w:t>
      </w:r>
      <w:r w:rsidRPr="003969CA">
        <w:rPr>
          <w:rFonts w:ascii="Georgia" w:hAnsi="Georgia"/>
          <w:b/>
          <w:sz w:val="24"/>
          <w:szCs w:val="24"/>
          <w:u w:val="single"/>
          <w:lang w:val="en-GB"/>
        </w:rPr>
        <w:t xml:space="preserve">t: </w:t>
      </w:r>
    </w:p>
    <w:p w14:paraId="66CEBE21" w14:textId="7D36986C" w:rsidR="00442147" w:rsidRPr="003969CA" w:rsidRDefault="00442147" w:rsidP="00442147">
      <w:pPr>
        <w:pStyle w:val="Zkladntext2"/>
        <w:numPr>
          <w:ilvl w:val="0"/>
          <w:numId w:val="2"/>
        </w:numPr>
        <w:spacing w:after="0" w:line="276" w:lineRule="auto"/>
        <w:rPr>
          <w:rFonts w:ascii="Georgia" w:hAnsi="Georgia"/>
          <w:sz w:val="24"/>
          <w:szCs w:val="24"/>
          <w:lang w:val="en-GB"/>
        </w:rPr>
      </w:pPr>
      <w:r w:rsidRPr="003969CA">
        <w:rPr>
          <w:rFonts w:ascii="Georgia" w:hAnsi="Georgia"/>
          <w:sz w:val="24"/>
          <w:szCs w:val="24"/>
          <w:lang w:val="en-GB"/>
        </w:rPr>
        <w:t>Archite</w:t>
      </w:r>
      <w:r w:rsidR="0026219D" w:rsidRPr="003969CA">
        <w:rPr>
          <w:rFonts w:ascii="Georgia" w:hAnsi="Georgia"/>
          <w:sz w:val="24"/>
          <w:szCs w:val="24"/>
          <w:lang w:val="en-GB"/>
        </w:rPr>
        <w:t>ctural project</w:t>
      </w:r>
      <w:r w:rsidRPr="003969CA">
        <w:rPr>
          <w:rFonts w:ascii="Georgia" w:hAnsi="Georgia"/>
          <w:sz w:val="24"/>
          <w:szCs w:val="24"/>
          <w:lang w:val="en-GB"/>
        </w:rPr>
        <w:t xml:space="preserve"> – do</w:t>
      </w:r>
      <w:r w:rsidR="0026219D" w:rsidRPr="003969CA">
        <w:rPr>
          <w:rFonts w:ascii="Georgia" w:hAnsi="Georgia"/>
          <w:sz w:val="24"/>
          <w:szCs w:val="24"/>
          <w:lang w:val="en-GB"/>
        </w:rPr>
        <w:t>c</w:t>
      </w:r>
      <w:r w:rsidRPr="003969CA">
        <w:rPr>
          <w:rFonts w:ascii="Georgia" w:hAnsi="Georgia"/>
          <w:sz w:val="24"/>
          <w:szCs w:val="24"/>
          <w:lang w:val="en-GB"/>
        </w:rPr>
        <w:t>umenta</w:t>
      </w:r>
      <w:r w:rsidR="0026219D" w:rsidRPr="003969CA">
        <w:rPr>
          <w:rFonts w:ascii="Georgia" w:hAnsi="Georgia"/>
          <w:sz w:val="24"/>
          <w:szCs w:val="24"/>
          <w:lang w:val="en-GB"/>
        </w:rPr>
        <w:t xml:space="preserve">tion for discussing and obtaining of the building permit </w:t>
      </w:r>
      <w:r w:rsidRPr="003969CA">
        <w:rPr>
          <w:rFonts w:ascii="Georgia" w:hAnsi="Georgia"/>
          <w:sz w:val="24"/>
          <w:szCs w:val="24"/>
          <w:lang w:val="en-GB"/>
        </w:rPr>
        <w:t>(proje</w:t>
      </w:r>
      <w:r w:rsidR="0026219D" w:rsidRPr="003969CA">
        <w:rPr>
          <w:rFonts w:ascii="Georgia" w:hAnsi="Georgia"/>
          <w:sz w:val="24"/>
          <w:szCs w:val="24"/>
          <w:lang w:val="en-GB"/>
        </w:rPr>
        <w:t>c</w:t>
      </w:r>
      <w:r w:rsidRPr="003969CA">
        <w:rPr>
          <w:rFonts w:ascii="Georgia" w:hAnsi="Georgia"/>
          <w:sz w:val="24"/>
          <w:szCs w:val="24"/>
          <w:lang w:val="en-GB"/>
        </w:rPr>
        <w:t xml:space="preserve">t </w:t>
      </w:r>
      <w:r w:rsidR="0026219D" w:rsidRPr="003969CA">
        <w:rPr>
          <w:rFonts w:ascii="Georgia" w:hAnsi="Georgia"/>
          <w:sz w:val="24"/>
          <w:szCs w:val="24"/>
          <w:lang w:val="en-GB"/>
        </w:rPr>
        <w:t>of the design of the construction and all technical and medical equipment</w:t>
      </w:r>
      <w:r w:rsidRPr="003969CA">
        <w:rPr>
          <w:rFonts w:ascii="Georgia" w:hAnsi="Georgia"/>
          <w:sz w:val="24"/>
          <w:szCs w:val="24"/>
          <w:lang w:val="en-GB"/>
        </w:rPr>
        <w:t>)</w:t>
      </w:r>
      <w:r w:rsidR="0026219D" w:rsidRPr="003969CA">
        <w:rPr>
          <w:rFonts w:ascii="Georgia" w:hAnsi="Georgia"/>
          <w:sz w:val="24"/>
          <w:szCs w:val="24"/>
          <w:lang w:val="en-GB"/>
        </w:rPr>
        <w:t xml:space="preserve">, including the interior design, recommended scale of </w:t>
      </w:r>
      <w:r w:rsidRPr="003969CA">
        <w:rPr>
          <w:rFonts w:ascii="Georgia" w:hAnsi="Georgia"/>
          <w:sz w:val="24"/>
          <w:szCs w:val="24"/>
          <w:lang w:val="en-GB"/>
        </w:rPr>
        <w:t>1:100,</w:t>
      </w:r>
    </w:p>
    <w:p w14:paraId="2460DD71" w14:textId="77777777" w:rsidR="00442147" w:rsidRPr="003969CA" w:rsidRDefault="00442147" w:rsidP="00442147">
      <w:pPr>
        <w:pStyle w:val="Zkladntext2"/>
        <w:spacing w:after="0" w:line="276" w:lineRule="auto"/>
        <w:ind w:left="1440"/>
        <w:rPr>
          <w:rFonts w:ascii="Georgia" w:hAnsi="Georgia"/>
          <w:sz w:val="24"/>
          <w:szCs w:val="24"/>
          <w:lang w:val="en-GB"/>
        </w:rPr>
      </w:pPr>
    </w:p>
    <w:p w14:paraId="331C0FA5" w14:textId="039E8647" w:rsidR="00442147" w:rsidRPr="003969CA" w:rsidRDefault="00442147"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26219D" w:rsidRPr="003969CA">
        <w:rPr>
          <w:rFonts w:ascii="Georgia" w:hAnsi="Georgia"/>
          <w:b/>
          <w:sz w:val="24"/>
          <w:szCs w:val="24"/>
          <w:u w:val="single"/>
          <w:lang w:val="en-GB"/>
        </w:rPr>
        <w:t>reparation and creation of the architectural project</w:t>
      </w:r>
    </w:p>
    <w:p w14:paraId="5690ED61" w14:textId="77777777" w:rsidR="00442147" w:rsidRPr="003969CA" w:rsidRDefault="00442147" w:rsidP="00442147">
      <w:pPr>
        <w:pStyle w:val="Zkladntext2"/>
        <w:spacing w:after="0" w:line="276" w:lineRule="auto"/>
        <w:rPr>
          <w:rFonts w:ascii="Georgia" w:hAnsi="Georgia"/>
          <w:b/>
          <w:sz w:val="24"/>
          <w:szCs w:val="24"/>
          <w:u w:val="single"/>
          <w:lang w:val="en-GB"/>
        </w:rPr>
      </w:pPr>
    </w:p>
    <w:p w14:paraId="6D1868C4" w14:textId="50F88457" w:rsidR="00442147" w:rsidRPr="003969CA" w:rsidRDefault="0060250D"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The architectural project will be developed on the basis of the "Construction Program" and the concept-sketch agreed with the customer, taking into account the requirements, wishes and recommendations of the relevant specialists and the administration of </w:t>
      </w:r>
      <w:r w:rsidRPr="003969CA">
        <w:rPr>
          <w:rFonts w:ascii="Georgia" w:hAnsi="Georgia"/>
          <w:color w:val="FF0000"/>
          <w:sz w:val="24"/>
          <w:szCs w:val="24"/>
          <w:lang w:val="en-GB"/>
        </w:rPr>
        <w:t xml:space="preserve">the </w:t>
      </w:r>
      <w:proofErr w:type="spellStart"/>
      <w:r w:rsidRPr="003969CA">
        <w:rPr>
          <w:rFonts w:ascii="Georgia" w:hAnsi="Georgia"/>
          <w:color w:val="FF0000"/>
          <w:sz w:val="24"/>
          <w:szCs w:val="24"/>
          <w:lang w:val="en-GB"/>
        </w:rPr>
        <w:t>Jhvania</w:t>
      </w:r>
      <w:proofErr w:type="spellEnd"/>
      <w:r w:rsidRPr="003969CA">
        <w:rPr>
          <w:rFonts w:ascii="Georgia" w:hAnsi="Georgia"/>
          <w:color w:val="FF0000"/>
          <w:sz w:val="24"/>
          <w:szCs w:val="24"/>
          <w:lang w:val="en-GB"/>
        </w:rPr>
        <w:t xml:space="preserve"> Paediatric University Hospital</w:t>
      </w:r>
      <w:r w:rsidRPr="003969CA">
        <w:rPr>
          <w:rFonts w:ascii="Georgia" w:hAnsi="Georgia"/>
          <w:color w:val="FF0000"/>
          <w:sz w:val="24"/>
          <w:szCs w:val="24"/>
          <w:u w:val="single"/>
          <w:lang w:val="en-GB"/>
        </w:rPr>
        <w:t xml:space="preserve">. At this stage, all specialists from </w:t>
      </w:r>
      <w:proofErr w:type="spellStart"/>
      <w:r w:rsidRPr="003969CA">
        <w:rPr>
          <w:rFonts w:ascii="Georgia" w:hAnsi="Georgia"/>
          <w:color w:val="FF0000"/>
          <w:sz w:val="24"/>
          <w:szCs w:val="24"/>
          <w:u w:val="single"/>
          <w:lang w:val="en-GB"/>
        </w:rPr>
        <w:t>neighboring</w:t>
      </w:r>
      <w:proofErr w:type="spellEnd"/>
      <w:r w:rsidRPr="003969CA">
        <w:rPr>
          <w:rFonts w:ascii="Georgia" w:hAnsi="Georgia"/>
          <w:color w:val="FF0000"/>
          <w:sz w:val="24"/>
          <w:szCs w:val="24"/>
          <w:u w:val="single"/>
          <w:lang w:val="en-GB"/>
        </w:rPr>
        <w:t xml:space="preserve"> professions will already be involved in the work for consultations.</w:t>
      </w:r>
    </w:p>
    <w:p w14:paraId="50CABB39" w14:textId="77777777" w:rsidR="003B736A" w:rsidRPr="003969CA" w:rsidRDefault="003B736A" w:rsidP="00442147">
      <w:pPr>
        <w:pStyle w:val="Zkladntext2"/>
        <w:spacing w:after="0" w:line="276" w:lineRule="auto"/>
        <w:rPr>
          <w:rFonts w:ascii="Georgia" w:hAnsi="Georgia"/>
          <w:color w:val="FF0000"/>
          <w:sz w:val="24"/>
          <w:szCs w:val="24"/>
          <w:u w:val="single"/>
          <w:lang w:val="en-GB"/>
        </w:rPr>
      </w:pPr>
    </w:p>
    <w:p w14:paraId="5C781DE3" w14:textId="572A28FA" w:rsidR="00442147" w:rsidRPr="003969CA" w:rsidRDefault="004A2DA5"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Architectural project </w:t>
      </w:r>
      <w:r w:rsidR="00FD265E" w:rsidRPr="003969CA">
        <w:rPr>
          <w:rFonts w:ascii="Georgia" w:hAnsi="Georgia"/>
          <w:b/>
          <w:sz w:val="24"/>
          <w:szCs w:val="24"/>
          <w:u w:val="single"/>
          <w:lang w:val="en-GB"/>
        </w:rPr>
        <w:t>creation schedule</w:t>
      </w:r>
    </w:p>
    <w:p w14:paraId="071F82E2" w14:textId="77777777" w:rsidR="00442147" w:rsidRPr="003969CA" w:rsidRDefault="00442147" w:rsidP="00442147">
      <w:pPr>
        <w:pStyle w:val="Zkladntext2"/>
        <w:spacing w:after="0" w:line="276" w:lineRule="auto"/>
        <w:rPr>
          <w:rFonts w:ascii="Georgia" w:hAnsi="Georgia"/>
          <w:b/>
          <w:sz w:val="24"/>
          <w:szCs w:val="24"/>
          <w:u w:val="single"/>
          <w:lang w:val="en-GB"/>
        </w:rPr>
      </w:pPr>
    </w:p>
    <w:p w14:paraId="194F259F" w14:textId="77777777" w:rsidR="0060250D" w:rsidRPr="003969CA" w:rsidRDefault="0060250D" w:rsidP="0060250D">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Terms of works </w:t>
      </w:r>
      <w:proofErr w:type="spellStart"/>
      <w:r w:rsidRPr="003969CA">
        <w:rPr>
          <w:rFonts w:ascii="Georgia" w:hAnsi="Georgia"/>
          <w:color w:val="FF0000"/>
          <w:sz w:val="24"/>
          <w:szCs w:val="24"/>
          <w:u w:val="single"/>
          <w:lang w:val="en-GB"/>
        </w:rPr>
        <w:t>fulfillment</w:t>
      </w:r>
      <w:proofErr w:type="spellEnd"/>
      <w:r w:rsidRPr="003969CA">
        <w:rPr>
          <w:rFonts w:ascii="Georgia" w:hAnsi="Georgia"/>
          <w:color w:val="FF0000"/>
          <w:sz w:val="24"/>
          <w:szCs w:val="24"/>
          <w:u w:val="single"/>
          <w:lang w:val="en-GB"/>
        </w:rPr>
        <w:t>: 01/04/2018 - 15/05/2018</w:t>
      </w:r>
    </w:p>
    <w:p w14:paraId="0D7C7ABF" w14:textId="1ED70B85" w:rsidR="00442147" w:rsidRPr="003969CA" w:rsidRDefault="0060250D" w:rsidP="0060250D">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10-15 / 05/2018 - documentation will be submitted to the </w:t>
      </w:r>
      <w:r w:rsidR="003B736A" w:rsidRPr="003969CA">
        <w:rPr>
          <w:rFonts w:ascii="Georgia" w:hAnsi="Georgia"/>
          <w:color w:val="FF0000"/>
          <w:sz w:val="24"/>
          <w:szCs w:val="24"/>
          <w:u w:val="single"/>
          <w:lang w:val="en-GB"/>
        </w:rPr>
        <w:t xml:space="preserve">City Hall </w:t>
      </w:r>
      <w:r w:rsidRPr="003969CA">
        <w:rPr>
          <w:rFonts w:ascii="Georgia" w:hAnsi="Georgia"/>
          <w:color w:val="FF0000"/>
          <w:sz w:val="24"/>
          <w:szCs w:val="24"/>
          <w:u w:val="single"/>
          <w:lang w:val="en-GB"/>
        </w:rPr>
        <w:t xml:space="preserve">for approval of the second stage - the </w:t>
      </w:r>
      <w:r w:rsidR="003B736A" w:rsidRPr="003969CA">
        <w:rPr>
          <w:rFonts w:ascii="Georgia" w:hAnsi="Georgia"/>
          <w:color w:val="FF0000"/>
          <w:sz w:val="24"/>
          <w:szCs w:val="24"/>
          <w:u w:val="single"/>
          <w:lang w:val="en-GB"/>
        </w:rPr>
        <w:t xml:space="preserve">agreement </w:t>
      </w:r>
      <w:r w:rsidRPr="003969CA">
        <w:rPr>
          <w:rFonts w:ascii="Georgia" w:hAnsi="Georgia"/>
          <w:color w:val="FF0000"/>
          <w:sz w:val="24"/>
          <w:szCs w:val="24"/>
          <w:u w:val="single"/>
          <w:lang w:val="en-GB"/>
        </w:rPr>
        <w:t>of the architectural project.</w:t>
      </w:r>
    </w:p>
    <w:p w14:paraId="0C7D49A9" w14:textId="77777777" w:rsidR="003B736A" w:rsidRPr="003969CA" w:rsidRDefault="003B736A" w:rsidP="0060250D">
      <w:pPr>
        <w:pStyle w:val="Zkladntext2"/>
        <w:spacing w:after="0" w:line="276" w:lineRule="auto"/>
        <w:rPr>
          <w:rFonts w:ascii="Georgia" w:hAnsi="Georgia"/>
          <w:color w:val="FF0000"/>
          <w:sz w:val="24"/>
          <w:szCs w:val="24"/>
          <w:u w:val="single"/>
          <w:lang w:val="en-GB"/>
        </w:rPr>
      </w:pPr>
    </w:p>
    <w:p w14:paraId="7B7D9F2A" w14:textId="43DF6D34" w:rsidR="00442147" w:rsidRPr="003969CA" w:rsidRDefault="00FD265E"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and cooperation with the partner organisation</w:t>
      </w:r>
      <w:r w:rsidR="00442147" w:rsidRPr="003969CA">
        <w:rPr>
          <w:rFonts w:ascii="Georgia" w:hAnsi="Georgia"/>
          <w:b/>
          <w:sz w:val="24"/>
          <w:szCs w:val="24"/>
          <w:u w:val="single"/>
          <w:lang w:val="en-GB"/>
        </w:rPr>
        <w:t xml:space="preserve"> </w:t>
      </w:r>
    </w:p>
    <w:p w14:paraId="1D500DCA" w14:textId="77777777" w:rsidR="00442147" w:rsidRPr="003969CA" w:rsidRDefault="00442147" w:rsidP="003B736A">
      <w:pPr>
        <w:pStyle w:val="Zkladntext2"/>
        <w:spacing w:after="0" w:line="276" w:lineRule="auto"/>
        <w:rPr>
          <w:rFonts w:ascii="Georgia" w:hAnsi="Georgia"/>
          <w:sz w:val="24"/>
          <w:szCs w:val="24"/>
          <w:lang w:val="en-GB"/>
        </w:rPr>
      </w:pPr>
    </w:p>
    <w:p w14:paraId="2932A51F" w14:textId="6B7DB662" w:rsidR="00442147" w:rsidRPr="003969CA" w:rsidRDefault="003B736A" w:rsidP="003B736A">
      <w:pPr>
        <w:pStyle w:val="Zkladntext2"/>
        <w:spacing w:after="0" w:line="276" w:lineRule="auto"/>
        <w:rPr>
          <w:rFonts w:ascii="Georgia" w:hAnsi="Georgia"/>
          <w:color w:val="FF0000"/>
          <w:sz w:val="24"/>
          <w:szCs w:val="24"/>
          <w:lang w:val="en-GB"/>
        </w:rPr>
      </w:pPr>
      <w:r w:rsidRPr="003969CA">
        <w:rPr>
          <w:rFonts w:ascii="Georgia" w:hAnsi="Georgia"/>
          <w:color w:val="FF0000"/>
          <w:sz w:val="24"/>
          <w:szCs w:val="24"/>
          <w:lang w:val="en-GB"/>
        </w:rPr>
        <w:t>We will process the relevant drawings, which will be gradually and promptly sent to the customer for joint discussion. The drawings will also be coordinated with the relevant specialists.</w:t>
      </w:r>
    </w:p>
    <w:p w14:paraId="16F554D4" w14:textId="77777777" w:rsidR="00442147" w:rsidRPr="003969CA" w:rsidRDefault="00442147" w:rsidP="003B736A">
      <w:pPr>
        <w:pStyle w:val="Zkladntext2"/>
        <w:spacing w:after="0" w:line="276" w:lineRule="auto"/>
        <w:rPr>
          <w:rFonts w:ascii="Georgia" w:hAnsi="Georgia"/>
          <w:sz w:val="24"/>
          <w:szCs w:val="24"/>
          <w:lang w:val="en-GB"/>
        </w:rPr>
      </w:pPr>
    </w:p>
    <w:p w14:paraId="5CC41631" w14:textId="581D7286" w:rsidR="00442147" w:rsidRPr="003969CA" w:rsidRDefault="00FD0DE8" w:rsidP="00FD0DE8">
      <w:pPr>
        <w:pStyle w:val="Zkladntext2"/>
        <w:numPr>
          <w:ilvl w:val="0"/>
          <w:numId w:val="2"/>
        </w:numPr>
        <w:spacing w:after="0" w:line="276" w:lineRule="auto"/>
        <w:rPr>
          <w:rFonts w:ascii="Georgia" w:hAnsi="Georgia"/>
          <w:sz w:val="24"/>
          <w:szCs w:val="24"/>
          <w:lang w:val="en-GB"/>
        </w:rPr>
      </w:pPr>
      <w:r w:rsidRPr="003969CA">
        <w:rPr>
          <w:rFonts w:ascii="Georgia" w:hAnsi="Georgia"/>
          <w:sz w:val="24"/>
          <w:szCs w:val="24"/>
          <w:lang w:val="en-GB"/>
        </w:rPr>
        <w:t>Obtaining the building permit and all other permits that are related and necessary for the implementation of the construction. The executor is responsible for the preparation of documents, settlement of statements of public authorities and other parties to the tender procedure necessary to obtain the building permit (BP), incl. direct cooperation with the partner organisation in the construction control process.</w:t>
      </w:r>
    </w:p>
    <w:p w14:paraId="69943316" w14:textId="77777777" w:rsidR="00442147" w:rsidRPr="003969CA" w:rsidRDefault="00442147" w:rsidP="00442147">
      <w:pPr>
        <w:pStyle w:val="Zkladntext2"/>
        <w:spacing w:after="0" w:line="276" w:lineRule="auto"/>
        <w:rPr>
          <w:rFonts w:ascii="Georgia" w:hAnsi="Georgia"/>
          <w:sz w:val="24"/>
          <w:szCs w:val="24"/>
          <w:lang w:val="en-GB"/>
        </w:rPr>
      </w:pPr>
    </w:p>
    <w:p w14:paraId="7578B24C" w14:textId="5C961307" w:rsidR="00442147" w:rsidRPr="003969CA" w:rsidRDefault="00442147"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1F164E" w:rsidRPr="003969CA">
        <w:rPr>
          <w:rFonts w:ascii="Georgia" w:hAnsi="Georgia"/>
          <w:b/>
          <w:sz w:val="24"/>
          <w:szCs w:val="24"/>
          <w:u w:val="single"/>
          <w:lang w:val="en-GB"/>
        </w:rPr>
        <w:t>reparation of documentation for obtaining the building permit</w:t>
      </w:r>
      <w:r w:rsidR="00BE6972" w:rsidRPr="003969CA">
        <w:rPr>
          <w:rFonts w:ascii="Georgia" w:hAnsi="Georgia"/>
          <w:b/>
          <w:sz w:val="24"/>
          <w:szCs w:val="24"/>
          <w:u w:val="single"/>
          <w:lang w:val="en-GB"/>
        </w:rPr>
        <w:t xml:space="preserve"> </w:t>
      </w:r>
    </w:p>
    <w:p w14:paraId="325D0F9C" w14:textId="77777777" w:rsidR="00442147" w:rsidRPr="003969CA" w:rsidRDefault="00442147" w:rsidP="00442147">
      <w:pPr>
        <w:pStyle w:val="Zkladntext2"/>
        <w:spacing w:after="0" w:line="276" w:lineRule="auto"/>
        <w:rPr>
          <w:rFonts w:ascii="Georgia" w:hAnsi="Georgia"/>
          <w:b/>
          <w:sz w:val="24"/>
          <w:szCs w:val="24"/>
          <w:u w:val="single"/>
          <w:lang w:val="en-GB"/>
        </w:rPr>
      </w:pPr>
    </w:p>
    <w:p w14:paraId="48E3C26F" w14:textId="251F2752" w:rsidR="00442147" w:rsidRPr="003969CA" w:rsidRDefault="003B736A"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documentation will be developed by the relevant specialists on the basis of the "Construction Program" and the agreed architectural project, under the organization and monitoring of the author of the project.</w:t>
      </w:r>
    </w:p>
    <w:p w14:paraId="64A6EF6B" w14:textId="77777777" w:rsidR="00442147" w:rsidRPr="003969CA" w:rsidRDefault="00442147" w:rsidP="00442147">
      <w:pPr>
        <w:pStyle w:val="Zkladntext2"/>
        <w:spacing w:after="0" w:line="276" w:lineRule="auto"/>
        <w:rPr>
          <w:rFonts w:ascii="Georgia" w:hAnsi="Georgia"/>
          <w:b/>
          <w:sz w:val="24"/>
          <w:szCs w:val="24"/>
          <w:u w:val="single"/>
          <w:lang w:val="en-GB"/>
        </w:rPr>
      </w:pPr>
    </w:p>
    <w:p w14:paraId="733BC691" w14:textId="1C4DA1CE" w:rsidR="00442147" w:rsidRPr="003969CA" w:rsidRDefault="001F164E" w:rsidP="00442147">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Schedule</w:t>
      </w:r>
      <w:r w:rsidR="00442147" w:rsidRPr="003969CA">
        <w:rPr>
          <w:rFonts w:ascii="Georgia" w:hAnsi="Georgia"/>
          <w:b/>
          <w:sz w:val="24"/>
          <w:szCs w:val="24"/>
          <w:u w:val="single"/>
          <w:lang w:val="en-GB"/>
        </w:rPr>
        <w:t xml:space="preserve"> </w:t>
      </w:r>
    </w:p>
    <w:p w14:paraId="573D9BB1" w14:textId="77777777" w:rsidR="00442147" w:rsidRPr="003969CA" w:rsidRDefault="00442147" w:rsidP="00442147">
      <w:pPr>
        <w:pStyle w:val="Zkladntext2"/>
        <w:spacing w:after="0" w:line="276" w:lineRule="auto"/>
        <w:rPr>
          <w:rFonts w:ascii="Georgia" w:hAnsi="Georgia"/>
          <w:b/>
          <w:sz w:val="24"/>
          <w:szCs w:val="24"/>
          <w:u w:val="single"/>
          <w:lang w:val="en-GB"/>
        </w:rPr>
      </w:pPr>
    </w:p>
    <w:p w14:paraId="68A613C4" w14:textId="74A36DE7" w:rsidR="003B736A" w:rsidRPr="003969CA" w:rsidRDefault="003B736A" w:rsidP="003B736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lastRenderedPageBreak/>
        <w:t xml:space="preserve">Terms of works </w:t>
      </w:r>
      <w:proofErr w:type="spellStart"/>
      <w:r w:rsidRPr="003969CA">
        <w:rPr>
          <w:rFonts w:ascii="Georgia" w:hAnsi="Georgia"/>
          <w:color w:val="FF0000"/>
          <w:sz w:val="24"/>
          <w:szCs w:val="24"/>
          <w:u w:val="single"/>
          <w:lang w:val="en-GB"/>
        </w:rPr>
        <w:t>fulfillment</w:t>
      </w:r>
      <w:proofErr w:type="spellEnd"/>
      <w:r w:rsidRPr="003969CA">
        <w:rPr>
          <w:rFonts w:ascii="Georgia" w:hAnsi="Georgia"/>
          <w:color w:val="FF0000"/>
          <w:sz w:val="24"/>
          <w:szCs w:val="24"/>
          <w:u w:val="single"/>
          <w:lang w:val="en-GB"/>
        </w:rPr>
        <w:t>: 16/05/2018 - 31/05/2018</w:t>
      </w:r>
    </w:p>
    <w:p w14:paraId="6F6555A5" w14:textId="46513865" w:rsidR="00442147" w:rsidRPr="003969CA" w:rsidRDefault="003B736A" w:rsidP="003B736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27-30 / 05/2018 - Documentation will be submitted to the City Hall for approval of Stage III - issue of construction permit.</w:t>
      </w:r>
    </w:p>
    <w:p w14:paraId="1D93965A" w14:textId="77777777" w:rsidR="00442147" w:rsidRPr="003969CA" w:rsidRDefault="00442147" w:rsidP="00442147">
      <w:pPr>
        <w:pStyle w:val="Zkladntext2"/>
        <w:spacing w:after="0" w:line="276" w:lineRule="auto"/>
        <w:rPr>
          <w:rFonts w:ascii="Georgia" w:hAnsi="Georgia"/>
          <w:b/>
          <w:sz w:val="24"/>
          <w:szCs w:val="24"/>
          <w:u w:val="single"/>
          <w:lang w:val="en-GB"/>
        </w:rPr>
      </w:pPr>
    </w:p>
    <w:p w14:paraId="1B54CB9F" w14:textId="77777777" w:rsidR="001F164E" w:rsidRPr="003969CA" w:rsidRDefault="001F164E" w:rsidP="001F164E">
      <w:pPr>
        <w:pStyle w:val="Zkladntext2"/>
        <w:numPr>
          <w:ilvl w:val="0"/>
          <w:numId w:val="3"/>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Method of communication and cooperation with the partner organisation </w:t>
      </w:r>
    </w:p>
    <w:p w14:paraId="19C3E557" w14:textId="77777777" w:rsidR="003969CA" w:rsidRPr="003969CA" w:rsidRDefault="003969CA" w:rsidP="001F164E">
      <w:pPr>
        <w:pStyle w:val="Zkladntext2"/>
        <w:numPr>
          <w:ilvl w:val="0"/>
          <w:numId w:val="3"/>
        </w:numPr>
        <w:spacing w:after="0" w:line="276" w:lineRule="auto"/>
        <w:rPr>
          <w:rFonts w:ascii="Georgia" w:hAnsi="Georgia"/>
          <w:b/>
          <w:sz w:val="24"/>
          <w:szCs w:val="24"/>
          <w:u w:val="single"/>
          <w:lang w:val="en-GB"/>
        </w:rPr>
      </w:pPr>
    </w:p>
    <w:p w14:paraId="73785390" w14:textId="758566C1" w:rsidR="00BE6972" w:rsidRPr="003969CA" w:rsidRDefault="003969CA" w:rsidP="00BE6972">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The relevant specialists will process the drawings, which will be gradually and promptly sent to the customer.</w:t>
      </w:r>
    </w:p>
    <w:p w14:paraId="7A633FAA" w14:textId="0B41EB63" w:rsidR="00BE6972" w:rsidRPr="003969CA" w:rsidRDefault="00BE6972" w:rsidP="003969CA">
      <w:pPr>
        <w:ind w:left="1416"/>
        <w:rPr>
          <w:rFonts w:ascii="Georgia" w:hAnsi="Georgia"/>
          <w:sz w:val="24"/>
          <w:szCs w:val="24"/>
          <w:lang w:val="en-GB"/>
        </w:rPr>
      </w:pPr>
      <w:r w:rsidRPr="003969CA">
        <w:rPr>
          <w:rFonts w:ascii="Georgia" w:hAnsi="Georgia"/>
          <w:b/>
          <w:sz w:val="24"/>
          <w:szCs w:val="24"/>
          <w:u w:val="single"/>
          <w:lang w:val="en-GB"/>
        </w:rPr>
        <w:br w:type="page"/>
      </w:r>
      <w:r w:rsidR="001F164E" w:rsidRPr="003969CA">
        <w:rPr>
          <w:rFonts w:ascii="Georgia" w:hAnsi="Georgia"/>
          <w:sz w:val="24"/>
          <w:szCs w:val="24"/>
          <w:lang w:val="en-GB"/>
        </w:rPr>
        <w:lastRenderedPageBreak/>
        <w:t>C)</w:t>
      </w:r>
      <w:r w:rsidR="001F164E" w:rsidRPr="003969CA">
        <w:rPr>
          <w:rFonts w:ascii="Georgia" w:hAnsi="Georgia"/>
          <w:b/>
          <w:sz w:val="24"/>
          <w:szCs w:val="24"/>
          <w:lang w:val="en-GB"/>
        </w:rPr>
        <w:t xml:space="preserve"> </w:t>
      </w:r>
      <w:r w:rsidR="00442147" w:rsidRPr="003969CA">
        <w:rPr>
          <w:rFonts w:ascii="Georgia" w:hAnsi="Georgia"/>
          <w:sz w:val="24"/>
          <w:szCs w:val="24"/>
          <w:lang w:val="en-GB"/>
        </w:rPr>
        <w:t>Technic</w:t>
      </w:r>
      <w:r w:rsidR="00A80235" w:rsidRPr="003969CA">
        <w:rPr>
          <w:rFonts w:ascii="Georgia" w:hAnsi="Georgia"/>
          <w:sz w:val="24"/>
          <w:szCs w:val="24"/>
          <w:lang w:val="en-GB"/>
        </w:rPr>
        <w:t xml:space="preserve">al </w:t>
      </w:r>
      <w:r w:rsidR="00442147" w:rsidRPr="003969CA">
        <w:rPr>
          <w:rFonts w:ascii="Georgia" w:hAnsi="Georgia"/>
          <w:sz w:val="24"/>
          <w:szCs w:val="24"/>
          <w:lang w:val="en-GB"/>
        </w:rPr>
        <w:t>proje</w:t>
      </w:r>
      <w:r w:rsidR="00A80235" w:rsidRPr="003969CA">
        <w:rPr>
          <w:rFonts w:ascii="Georgia" w:hAnsi="Georgia"/>
          <w:sz w:val="24"/>
          <w:szCs w:val="24"/>
          <w:lang w:val="en-GB"/>
        </w:rPr>
        <w:t>c</w:t>
      </w:r>
      <w:r w:rsidR="00442147" w:rsidRPr="003969CA">
        <w:rPr>
          <w:rFonts w:ascii="Georgia" w:hAnsi="Georgia"/>
          <w:sz w:val="24"/>
          <w:szCs w:val="24"/>
          <w:lang w:val="en-GB"/>
        </w:rPr>
        <w:t xml:space="preserve">t – </w:t>
      </w:r>
      <w:r w:rsidR="00A80235" w:rsidRPr="003969CA">
        <w:rPr>
          <w:rFonts w:ascii="Georgia" w:hAnsi="Georgia"/>
          <w:sz w:val="24"/>
          <w:szCs w:val="24"/>
          <w:lang w:val="en-GB"/>
        </w:rPr>
        <w:t>construction building project</w:t>
      </w:r>
      <w:r w:rsidR="00442147" w:rsidRPr="003969CA">
        <w:rPr>
          <w:rFonts w:ascii="Georgia" w:hAnsi="Georgia"/>
          <w:sz w:val="24"/>
          <w:szCs w:val="24"/>
          <w:lang w:val="en-GB"/>
        </w:rPr>
        <w:t xml:space="preserve"> (</w:t>
      </w:r>
      <w:r w:rsidR="00A80235" w:rsidRPr="003969CA">
        <w:rPr>
          <w:rFonts w:ascii="Georgia" w:hAnsi="Georgia"/>
          <w:sz w:val="24"/>
          <w:szCs w:val="24"/>
          <w:lang w:val="en-GB"/>
        </w:rPr>
        <w:t xml:space="preserve">project of statics and all professions - water, sewerage, wiring, heating, cooling, measurement and regulation and other necessary components including connections and the interior of all floors, including surveying, including all necessary surveys, etc.), recommended scale of 1: 50, </w:t>
      </w:r>
    </w:p>
    <w:p w14:paraId="4C8E5265" w14:textId="77777777" w:rsidR="00BE6972" w:rsidRPr="003969CA" w:rsidRDefault="00BE6972" w:rsidP="00BE6972">
      <w:pPr>
        <w:pStyle w:val="Zkladntext2"/>
        <w:spacing w:after="0" w:line="276" w:lineRule="auto"/>
        <w:rPr>
          <w:rFonts w:ascii="Georgia" w:hAnsi="Georgia"/>
          <w:sz w:val="24"/>
          <w:szCs w:val="24"/>
          <w:lang w:val="en-GB"/>
        </w:rPr>
      </w:pPr>
    </w:p>
    <w:p w14:paraId="0AFBCD6D" w14:textId="72EF2649" w:rsidR="00442147" w:rsidRPr="003969CA" w:rsidRDefault="00442147" w:rsidP="00BE6972">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P</w:t>
      </w:r>
      <w:r w:rsidR="007723B7" w:rsidRPr="003969CA">
        <w:rPr>
          <w:rFonts w:ascii="Georgia" w:hAnsi="Georgia"/>
          <w:b/>
          <w:sz w:val="24"/>
          <w:szCs w:val="24"/>
          <w:u w:val="single"/>
          <w:lang w:val="en-GB"/>
        </w:rPr>
        <w:t>reparation and creation of the technical project</w:t>
      </w:r>
    </w:p>
    <w:p w14:paraId="7904952D" w14:textId="77777777" w:rsidR="00442147" w:rsidRPr="003969CA" w:rsidRDefault="00442147" w:rsidP="00442147">
      <w:pPr>
        <w:pStyle w:val="Zkladntext2"/>
        <w:spacing w:after="0" w:line="276" w:lineRule="auto"/>
        <w:rPr>
          <w:rFonts w:ascii="Georgia" w:hAnsi="Georgia"/>
          <w:b/>
          <w:sz w:val="24"/>
          <w:szCs w:val="24"/>
          <w:u w:val="single"/>
          <w:lang w:val="en-GB"/>
        </w:rPr>
      </w:pPr>
    </w:p>
    <w:p w14:paraId="71B72EFC" w14:textId="1B67CBB5" w:rsidR="00442147" w:rsidRPr="003969CA" w:rsidRDefault="003969CA"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Construction documentation will be developed by relevant specialists on the basis of the "Construction Program", the agreed architectural project and construction permit under the organization and monitoring of the author of the project</w:t>
      </w:r>
    </w:p>
    <w:p w14:paraId="1B92618D" w14:textId="77777777" w:rsidR="00442147" w:rsidRPr="003969CA" w:rsidRDefault="00442147" w:rsidP="00442147">
      <w:pPr>
        <w:pStyle w:val="Zkladntext2"/>
        <w:spacing w:after="0" w:line="276" w:lineRule="auto"/>
        <w:rPr>
          <w:rFonts w:ascii="Georgia" w:hAnsi="Georgia"/>
          <w:b/>
          <w:sz w:val="24"/>
          <w:szCs w:val="24"/>
          <w:u w:val="single"/>
          <w:lang w:val="en-GB"/>
        </w:rPr>
      </w:pPr>
    </w:p>
    <w:p w14:paraId="59B51631" w14:textId="6BC314BC" w:rsidR="00442147" w:rsidRPr="003969CA" w:rsidRDefault="007723B7" w:rsidP="00BE6972">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Technical project creation schedule</w:t>
      </w:r>
    </w:p>
    <w:p w14:paraId="132149F1" w14:textId="77777777" w:rsidR="00442147" w:rsidRPr="003969CA" w:rsidRDefault="00442147" w:rsidP="00442147">
      <w:pPr>
        <w:pStyle w:val="Zkladntext2"/>
        <w:spacing w:after="0" w:line="276" w:lineRule="auto"/>
        <w:rPr>
          <w:rFonts w:ascii="Georgia" w:hAnsi="Georgia"/>
          <w:b/>
          <w:sz w:val="24"/>
          <w:szCs w:val="24"/>
          <w:u w:val="single"/>
          <w:lang w:val="en-GB"/>
        </w:rPr>
      </w:pPr>
    </w:p>
    <w:p w14:paraId="4CF63843" w14:textId="3050E205" w:rsidR="00442147" w:rsidRPr="003969CA" w:rsidRDefault="003969CA" w:rsidP="00442147">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Terms of works </w:t>
      </w:r>
      <w:proofErr w:type="spellStart"/>
      <w:r w:rsidRPr="003969CA">
        <w:rPr>
          <w:rFonts w:ascii="Georgia" w:hAnsi="Georgia"/>
          <w:color w:val="FF0000"/>
          <w:sz w:val="24"/>
          <w:szCs w:val="24"/>
          <w:u w:val="single"/>
          <w:lang w:val="en-GB"/>
        </w:rPr>
        <w:t>fulfillment</w:t>
      </w:r>
      <w:proofErr w:type="spellEnd"/>
      <w:r w:rsidRPr="003969CA">
        <w:rPr>
          <w:rFonts w:ascii="Georgia" w:hAnsi="Georgia"/>
          <w:color w:val="FF0000"/>
          <w:sz w:val="24"/>
          <w:szCs w:val="24"/>
          <w:u w:val="single"/>
          <w:lang w:val="en-GB"/>
        </w:rPr>
        <w:t xml:space="preserve">: </w:t>
      </w:r>
      <w:r w:rsidRPr="003969CA">
        <w:rPr>
          <w:rFonts w:ascii="Georgia" w:hAnsi="Georgia"/>
          <w:color w:val="FF0000"/>
          <w:sz w:val="24"/>
          <w:szCs w:val="24"/>
        </w:rPr>
        <w:t>01</w:t>
      </w:r>
      <w:r w:rsidRPr="003969CA">
        <w:rPr>
          <w:rFonts w:ascii="Georgia" w:hAnsi="Georgia"/>
          <w:color w:val="FF0000"/>
          <w:sz w:val="24"/>
          <w:szCs w:val="24"/>
          <w:lang w:val="ka-GE"/>
        </w:rPr>
        <w:t>/0</w:t>
      </w:r>
      <w:r w:rsidRPr="003969CA">
        <w:rPr>
          <w:rFonts w:ascii="Georgia" w:hAnsi="Georgia"/>
          <w:color w:val="FF0000"/>
          <w:sz w:val="24"/>
          <w:szCs w:val="24"/>
        </w:rPr>
        <w:t>6</w:t>
      </w:r>
      <w:r w:rsidRPr="003969CA">
        <w:rPr>
          <w:rFonts w:ascii="Georgia" w:hAnsi="Georgia"/>
          <w:color w:val="FF0000"/>
          <w:sz w:val="24"/>
          <w:szCs w:val="24"/>
          <w:lang w:val="ka-GE"/>
        </w:rPr>
        <w:t xml:space="preserve">/2018 – </w:t>
      </w:r>
      <w:r w:rsidRPr="003969CA">
        <w:rPr>
          <w:rFonts w:ascii="Georgia" w:hAnsi="Georgia"/>
          <w:color w:val="FF0000"/>
          <w:sz w:val="24"/>
          <w:szCs w:val="24"/>
        </w:rPr>
        <w:t>15</w:t>
      </w:r>
      <w:r w:rsidRPr="003969CA">
        <w:rPr>
          <w:rFonts w:ascii="Georgia" w:hAnsi="Georgia"/>
          <w:color w:val="FF0000"/>
          <w:sz w:val="24"/>
          <w:szCs w:val="24"/>
          <w:lang w:val="ka-GE"/>
        </w:rPr>
        <w:t>/0</w:t>
      </w:r>
      <w:r w:rsidRPr="003969CA">
        <w:rPr>
          <w:rFonts w:ascii="Georgia" w:hAnsi="Georgia"/>
          <w:color w:val="FF0000"/>
          <w:sz w:val="24"/>
          <w:szCs w:val="24"/>
        </w:rPr>
        <w:t>6</w:t>
      </w:r>
      <w:r w:rsidRPr="003969CA">
        <w:rPr>
          <w:rFonts w:ascii="Georgia" w:hAnsi="Georgia"/>
          <w:color w:val="FF0000"/>
          <w:sz w:val="24"/>
          <w:szCs w:val="24"/>
          <w:lang w:val="ka-GE"/>
        </w:rPr>
        <w:t>/2018</w:t>
      </w:r>
    </w:p>
    <w:p w14:paraId="1CD940FA" w14:textId="77777777" w:rsidR="00442147" w:rsidRPr="003969CA" w:rsidRDefault="00442147" w:rsidP="00442147">
      <w:pPr>
        <w:pStyle w:val="Zkladntext2"/>
        <w:spacing w:after="0" w:line="276" w:lineRule="auto"/>
        <w:rPr>
          <w:rFonts w:ascii="Georgia" w:hAnsi="Georgia"/>
          <w:b/>
          <w:sz w:val="24"/>
          <w:szCs w:val="24"/>
          <w:u w:val="single"/>
          <w:lang w:val="en-GB"/>
        </w:rPr>
      </w:pPr>
    </w:p>
    <w:p w14:paraId="618DE4C9" w14:textId="77777777" w:rsidR="003969CA" w:rsidRPr="003969CA" w:rsidRDefault="007723B7" w:rsidP="003969C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Method of communication and cooperation with the partner organisation</w:t>
      </w:r>
      <w:r w:rsidR="00442147" w:rsidRPr="003969CA">
        <w:rPr>
          <w:rFonts w:ascii="Georgia" w:hAnsi="Georgia"/>
          <w:b/>
          <w:sz w:val="24"/>
          <w:szCs w:val="24"/>
          <w:u w:val="single"/>
          <w:lang w:val="en-GB"/>
        </w:rPr>
        <w:t xml:space="preserve"> </w:t>
      </w:r>
    </w:p>
    <w:p w14:paraId="53E23CBA" w14:textId="77777777" w:rsidR="003969CA" w:rsidRPr="003969CA" w:rsidRDefault="003969CA" w:rsidP="003969CA">
      <w:pPr>
        <w:pStyle w:val="Zkladntext2"/>
        <w:spacing w:after="0" w:line="276" w:lineRule="auto"/>
        <w:rPr>
          <w:rFonts w:ascii="Georgia" w:hAnsi="Georgia"/>
          <w:b/>
          <w:sz w:val="24"/>
          <w:szCs w:val="24"/>
          <w:u w:val="single"/>
          <w:lang w:val="en-GB"/>
        </w:rPr>
      </w:pPr>
    </w:p>
    <w:p w14:paraId="64D2A805" w14:textId="2940870F" w:rsidR="003969CA" w:rsidRPr="003969CA" w:rsidRDefault="003969CA" w:rsidP="003969CA">
      <w:pPr>
        <w:pStyle w:val="Zkladntext2"/>
        <w:spacing w:after="0" w:line="276" w:lineRule="auto"/>
        <w:rPr>
          <w:rFonts w:ascii="Georgia" w:hAnsi="Georgia"/>
          <w:b/>
          <w:sz w:val="24"/>
          <w:szCs w:val="24"/>
          <w:u w:val="single"/>
          <w:lang w:val="en-GB"/>
        </w:rPr>
      </w:pPr>
      <w:r w:rsidRPr="003969CA">
        <w:rPr>
          <w:rFonts w:ascii="Georgia" w:hAnsi="Georgia"/>
          <w:color w:val="FF0000"/>
          <w:sz w:val="24"/>
          <w:szCs w:val="24"/>
          <w:lang w:val="en-GB"/>
        </w:rPr>
        <w:t>The relevant specialists will process the drawings, which will be gradually and promptly sent to the customer.</w:t>
      </w:r>
    </w:p>
    <w:p w14:paraId="2B8A1BF9" w14:textId="77777777" w:rsidR="003969CA" w:rsidRPr="003969CA" w:rsidRDefault="003969CA" w:rsidP="003969CA">
      <w:pPr>
        <w:pStyle w:val="Zkladntext2"/>
        <w:spacing w:after="0" w:line="276" w:lineRule="auto"/>
        <w:rPr>
          <w:rFonts w:ascii="Georgia" w:hAnsi="Georgia"/>
          <w:b/>
          <w:sz w:val="24"/>
          <w:szCs w:val="24"/>
          <w:u w:val="single"/>
          <w:lang w:val="en-GB"/>
        </w:rPr>
      </w:pPr>
    </w:p>
    <w:p w14:paraId="29DAC9DF" w14:textId="7B0EB5F5" w:rsidR="00442147" w:rsidRPr="003969CA" w:rsidRDefault="007723B7" w:rsidP="00442147">
      <w:pPr>
        <w:pStyle w:val="Zkladntext2"/>
        <w:numPr>
          <w:ilvl w:val="0"/>
          <w:numId w:val="1"/>
        </w:numPr>
        <w:spacing w:after="0" w:line="276" w:lineRule="auto"/>
        <w:rPr>
          <w:rFonts w:ascii="Georgia" w:hAnsi="Georgia"/>
          <w:sz w:val="24"/>
          <w:szCs w:val="24"/>
          <w:lang w:val="en-GB"/>
        </w:rPr>
      </w:pPr>
      <w:r w:rsidRPr="003969CA">
        <w:rPr>
          <w:rFonts w:ascii="Georgia" w:hAnsi="Georgia"/>
          <w:b/>
          <w:sz w:val="24"/>
          <w:szCs w:val="24"/>
          <w:u w:val="single"/>
          <w:lang w:val="en-GB"/>
        </w:rPr>
        <w:t>Budget</w:t>
      </w:r>
      <w:r w:rsidR="00442147" w:rsidRPr="003969CA">
        <w:rPr>
          <w:rFonts w:ascii="Georgia" w:hAnsi="Georgia"/>
          <w:b/>
          <w:sz w:val="24"/>
          <w:szCs w:val="24"/>
          <w:u w:val="single"/>
          <w:lang w:val="en-GB"/>
        </w:rPr>
        <w:t>:</w:t>
      </w:r>
      <w:r w:rsidR="00442147" w:rsidRPr="003969CA">
        <w:rPr>
          <w:rFonts w:ascii="Georgia" w:hAnsi="Georgia"/>
          <w:sz w:val="24"/>
          <w:szCs w:val="24"/>
          <w:lang w:val="en-GB"/>
        </w:rPr>
        <w:t xml:space="preserve"> </w:t>
      </w:r>
      <w:r w:rsidRPr="003969CA">
        <w:rPr>
          <w:rFonts w:ascii="Georgia" w:hAnsi="Georgia"/>
          <w:sz w:val="24"/>
          <w:szCs w:val="24"/>
          <w:lang w:val="en-GB"/>
        </w:rPr>
        <w:t xml:space="preserve">Completed </w:t>
      </w:r>
      <w:r w:rsidR="0015261A" w:rsidRPr="003969CA">
        <w:rPr>
          <w:rFonts w:ascii="Georgia" w:hAnsi="Georgia"/>
          <w:sz w:val="24"/>
          <w:szCs w:val="24"/>
          <w:lang w:val="en-GB"/>
        </w:rPr>
        <w:t>item budget of the designed building</w:t>
      </w:r>
      <w:r w:rsidR="00442147" w:rsidRPr="003969CA">
        <w:rPr>
          <w:rFonts w:ascii="Georgia" w:hAnsi="Georgia"/>
          <w:sz w:val="24"/>
          <w:szCs w:val="24"/>
          <w:lang w:val="en-GB"/>
        </w:rPr>
        <w:t>.</w:t>
      </w:r>
    </w:p>
    <w:p w14:paraId="6C5FEAE8" w14:textId="77777777" w:rsidR="003969CA" w:rsidRPr="003969CA" w:rsidRDefault="003969CA" w:rsidP="003969CA">
      <w:pPr>
        <w:pStyle w:val="Zkladntext2"/>
        <w:spacing w:after="0" w:line="276" w:lineRule="auto"/>
        <w:ind w:left="360"/>
        <w:rPr>
          <w:rFonts w:ascii="Georgia" w:hAnsi="Georgia"/>
          <w:b/>
          <w:sz w:val="24"/>
          <w:szCs w:val="24"/>
          <w:u w:val="single"/>
          <w:lang w:val="en-GB"/>
        </w:rPr>
      </w:pPr>
    </w:p>
    <w:p w14:paraId="36C3C31D" w14:textId="23F4248D" w:rsidR="003969CA" w:rsidRPr="003969CA" w:rsidRDefault="003969CA" w:rsidP="003969CA">
      <w:pPr>
        <w:pStyle w:val="Zkladntext2"/>
        <w:spacing w:after="0" w:line="276" w:lineRule="auto"/>
        <w:rPr>
          <w:rFonts w:ascii="Georgia" w:hAnsi="Georgia"/>
          <w:color w:val="FF0000"/>
          <w:sz w:val="24"/>
          <w:szCs w:val="24"/>
          <w:lang w:val="en-GB"/>
        </w:rPr>
      </w:pPr>
      <w:r w:rsidRPr="003969CA">
        <w:rPr>
          <w:rFonts w:ascii="Georgia" w:hAnsi="Georgia"/>
          <w:color w:val="FF0000"/>
          <w:sz w:val="24"/>
          <w:szCs w:val="24"/>
          <w:lang w:val="en-GB"/>
        </w:rPr>
        <w:t>Budget will be developed by the relevant specialists on the basis of construction documentation.</w:t>
      </w:r>
    </w:p>
    <w:p w14:paraId="610F531B" w14:textId="77777777" w:rsidR="003969CA" w:rsidRPr="003969CA" w:rsidRDefault="003969CA" w:rsidP="003969CA">
      <w:pPr>
        <w:pStyle w:val="Zkladntext2"/>
        <w:spacing w:after="0" w:line="276" w:lineRule="auto"/>
        <w:rPr>
          <w:rFonts w:ascii="Georgia" w:hAnsi="Georgia"/>
          <w:color w:val="FF0000"/>
          <w:sz w:val="24"/>
          <w:szCs w:val="24"/>
          <w:lang w:val="en-GB"/>
        </w:rPr>
      </w:pPr>
    </w:p>
    <w:p w14:paraId="65D5CAEE" w14:textId="356AAD8D" w:rsidR="003969CA" w:rsidRPr="003969CA" w:rsidRDefault="003969CA" w:rsidP="003969CA">
      <w:pPr>
        <w:pStyle w:val="Zkladntext2"/>
        <w:spacing w:after="0" w:line="276" w:lineRule="auto"/>
        <w:rPr>
          <w:rFonts w:ascii="Georgia" w:hAnsi="Georgia"/>
          <w:color w:val="FF0000"/>
          <w:sz w:val="24"/>
          <w:szCs w:val="24"/>
          <w:u w:val="single"/>
          <w:lang w:val="en-GB"/>
        </w:rPr>
      </w:pPr>
      <w:r w:rsidRPr="003969CA">
        <w:rPr>
          <w:rFonts w:ascii="Georgia" w:hAnsi="Georgia"/>
          <w:color w:val="FF0000"/>
          <w:sz w:val="24"/>
          <w:szCs w:val="24"/>
          <w:u w:val="single"/>
          <w:lang w:val="en-GB"/>
        </w:rPr>
        <w:t xml:space="preserve">Terms of works </w:t>
      </w:r>
      <w:proofErr w:type="spellStart"/>
      <w:r w:rsidRPr="003969CA">
        <w:rPr>
          <w:rFonts w:ascii="Georgia" w:hAnsi="Georgia"/>
          <w:color w:val="FF0000"/>
          <w:sz w:val="24"/>
          <w:szCs w:val="24"/>
          <w:u w:val="single"/>
          <w:lang w:val="en-GB"/>
        </w:rPr>
        <w:t>fulfillment</w:t>
      </w:r>
      <w:proofErr w:type="spellEnd"/>
      <w:r w:rsidRPr="003969CA">
        <w:rPr>
          <w:rFonts w:ascii="Georgia" w:hAnsi="Georgia"/>
          <w:color w:val="FF0000"/>
          <w:sz w:val="24"/>
          <w:szCs w:val="24"/>
          <w:u w:val="single"/>
          <w:lang w:val="en-GB"/>
        </w:rPr>
        <w:t xml:space="preserve">: </w:t>
      </w:r>
      <w:r w:rsidRPr="003969CA">
        <w:rPr>
          <w:rFonts w:ascii="Georgia" w:hAnsi="Georgia"/>
          <w:color w:val="FF0000"/>
          <w:sz w:val="24"/>
          <w:szCs w:val="24"/>
        </w:rPr>
        <w:t>16</w:t>
      </w:r>
      <w:r w:rsidRPr="003969CA">
        <w:rPr>
          <w:rFonts w:ascii="Georgia" w:hAnsi="Georgia"/>
          <w:color w:val="FF0000"/>
          <w:sz w:val="24"/>
          <w:szCs w:val="24"/>
          <w:lang w:val="ka-GE"/>
        </w:rPr>
        <w:t>/0</w:t>
      </w:r>
      <w:r w:rsidRPr="003969CA">
        <w:rPr>
          <w:rFonts w:ascii="Georgia" w:hAnsi="Georgia"/>
          <w:color w:val="FF0000"/>
          <w:sz w:val="24"/>
          <w:szCs w:val="24"/>
        </w:rPr>
        <w:t>6</w:t>
      </w:r>
      <w:r w:rsidRPr="003969CA">
        <w:rPr>
          <w:rFonts w:ascii="Georgia" w:hAnsi="Georgia"/>
          <w:color w:val="FF0000"/>
          <w:sz w:val="24"/>
          <w:szCs w:val="24"/>
          <w:lang w:val="ka-GE"/>
        </w:rPr>
        <w:t xml:space="preserve">/2018 – </w:t>
      </w:r>
      <w:r w:rsidRPr="003969CA">
        <w:rPr>
          <w:rFonts w:ascii="Georgia" w:hAnsi="Georgia"/>
          <w:color w:val="FF0000"/>
          <w:sz w:val="24"/>
          <w:szCs w:val="24"/>
        </w:rPr>
        <w:t>30</w:t>
      </w:r>
      <w:r w:rsidRPr="003969CA">
        <w:rPr>
          <w:rFonts w:ascii="Georgia" w:hAnsi="Georgia"/>
          <w:color w:val="FF0000"/>
          <w:sz w:val="24"/>
          <w:szCs w:val="24"/>
          <w:lang w:val="ka-GE"/>
        </w:rPr>
        <w:t>/0</w:t>
      </w:r>
      <w:r w:rsidRPr="003969CA">
        <w:rPr>
          <w:rFonts w:ascii="Georgia" w:hAnsi="Georgia"/>
          <w:color w:val="FF0000"/>
          <w:sz w:val="24"/>
          <w:szCs w:val="24"/>
        </w:rPr>
        <w:t>6</w:t>
      </w:r>
      <w:r w:rsidRPr="003969CA">
        <w:rPr>
          <w:rFonts w:ascii="Georgia" w:hAnsi="Georgia"/>
          <w:color w:val="FF0000"/>
          <w:sz w:val="24"/>
          <w:szCs w:val="24"/>
          <w:lang w:val="ka-GE"/>
        </w:rPr>
        <w:t>/2018</w:t>
      </w:r>
    </w:p>
    <w:p w14:paraId="2F0552A0" w14:textId="77777777" w:rsidR="00BE6972" w:rsidRPr="003969CA" w:rsidRDefault="00BE6972" w:rsidP="00BE6972">
      <w:pPr>
        <w:pStyle w:val="Zkladntext2"/>
        <w:spacing w:after="0" w:line="276" w:lineRule="auto"/>
        <w:rPr>
          <w:rFonts w:ascii="Georgia" w:hAnsi="Georgia"/>
          <w:sz w:val="24"/>
          <w:szCs w:val="24"/>
          <w:lang w:val="en-GB"/>
        </w:rPr>
      </w:pPr>
    </w:p>
    <w:p w14:paraId="5F25A17C" w14:textId="77777777" w:rsidR="0015261A" w:rsidRPr="003969CA" w:rsidRDefault="0015261A" w:rsidP="0015261A">
      <w:pPr>
        <w:pStyle w:val="Zkladntext2"/>
        <w:numPr>
          <w:ilvl w:val="0"/>
          <w:numId w:val="4"/>
        </w:numPr>
        <w:spacing w:after="0" w:line="276" w:lineRule="auto"/>
        <w:rPr>
          <w:rFonts w:ascii="Georgia" w:hAnsi="Georgia"/>
          <w:b/>
          <w:sz w:val="24"/>
          <w:szCs w:val="24"/>
          <w:u w:val="single"/>
          <w:lang w:val="en-GB"/>
        </w:rPr>
      </w:pPr>
      <w:r w:rsidRPr="003969CA">
        <w:rPr>
          <w:rFonts w:ascii="Georgia" w:hAnsi="Georgia"/>
          <w:b/>
          <w:sz w:val="24"/>
          <w:szCs w:val="24"/>
          <w:u w:val="single"/>
          <w:lang w:val="en-GB"/>
        </w:rPr>
        <w:t xml:space="preserve">Method of communication and cooperation with the partner organisation </w:t>
      </w:r>
    </w:p>
    <w:p w14:paraId="2D5925A4" w14:textId="77777777" w:rsidR="00442147" w:rsidRPr="003969CA" w:rsidRDefault="00442147" w:rsidP="00442147">
      <w:pPr>
        <w:spacing w:line="276" w:lineRule="auto"/>
        <w:jc w:val="both"/>
        <w:rPr>
          <w:rFonts w:ascii="Georgia" w:hAnsi="Georgia"/>
          <w:color w:val="FF0000"/>
          <w:sz w:val="24"/>
          <w:szCs w:val="24"/>
          <w:lang w:val="en-GB"/>
        </w:rPr>
      </w:pPr>
    </w:p>
    <w:p w14:paraId="5890DAE1" w14:textId="2AFACB9B" w:rsidR="003969CA" w:rsidRPr="003969CA" w:rsidRDefault="003969CA" w:rsidP="00442147">
      <w:pPr>
        <w:spacing w:line="276" w:lineRule="auto"/>
        <w:jc w:val="both"/>
        <w:rPr>
          <w:rFonts w:ascii="Georgia" w:hAnsi="Georgia"/>
          <w:color w:val="FF0000"/>
          <w:sz w:val="24"/>
          <w:szCs w:val="24"/>
          <w:lang w:val="en-GB"/>
        </w:rPr>
      </w:pPr>
      <w:r w:rsidRPr="003969CA">
        <w:rPr>
          <w:rFonts w:ascii="Georgia" w:hAnsi="Georgia"/>
          <w:color w:val="FF0000"/>
          <w:sz w:val="24"/>
          <w:szCs w:val="24"/>
          <w:lang w:val="en-GB"/>
        </w:rPr>
        <w:t>The relevant experts will be processed Budget. By the end of the term all documentation in the form of a printed album and digital version will be transferred to the customer.</w:t>
      </w:r>
    </w:p>
    <w:sectPr w:rsidR="003969CA" w:rsidRPr="00396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0D7"/>
    <w:multiLevelType w:val="hybridMultilevel"/>
    <w:tmpl w:val="1DC0C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57702B"/>
    <w:multiLevelType w:val="hybridMultilevel"/>
    <w:tmpl w:val="1C3C8A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47843A0"/>
    <w:multiLevelType w:val="hybridMultilevel"/>
    <w:tmpl w:val="6D18A43C"/>
    <w:lvl w:ilvl="0" w:tplc="088E72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99137B"/>
    <w:multiLevelType w:val="hybridMultilevel"/>
    <w:tmpl w:val="BE1A929E"/>
    <w:lvl w:ilvl="0" w:tplc="91026BD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47"/>
    <w:rsid w:val="0003630E"/>
    <w:rsid w:val="000D4FDF"/>
    <w:rsid w:val="0015261A"/>
    <w:rsid w:val="001D744B"/>
    <w:rsid w:val="001F164E"/>
    <w:rsid w:val="00221A4F"/>
    <w:rsid w:val="0026219D"/>
    <w:rsid w:val="002D3687"/>
    <w:rsid w:val="002F0F9D"/>
    <w:rsid w:val="003319A0"/>
    <w:rsid w:val="0034288E"/>
    <w:rsid w:val="00372AD4"/>
    <w:rsid w:val="003969CA"/>
    <w:rsid w:val="003B736A"/>
    <w:rsid w:val="003C2F74"/>
    <w:rsid w:val="003E5D8B"/>
    <w:rsid w:val="00433CFA"/>
    <w:rsid w:val="00442147"/>
    <w:rsid w:val="0044610C"/>
    <w:rsid w:val="004A2DA5"/>
    <w:rsid w:val="00553FCF"/>
    <w:rsid w:val="0060250D"/>
    <w:rsid w:val="006215CF"/>
    <w:rsid w:val="00752621"/>
    <w:rsid w:val="007723B7"/>
    <w:rsid w:val="007A45ED"/>
    <w:rsid w:val="008D3FC0"/>
    <w:rsid w:val="00A30C8E"/>
    <w:rsid w:val="00A80235"/>
    <w:rsid w:val="00AB0E3E"/>
    <w:rsid w:val="00AB29D0"/>
    <w:rsid w:val="00B028FE"/>
    <w:rsid w:val="00BA77B0"/>
    <w:rsid w:val="00BE6972"/>
    <w:rsid w:val="00C877A6"/>
    <w:rsid w:val="00C97718"/>
    <w:rsid w:val="00DE2B96"/>
    <w:rsid w:val="00F430C9"/>
    <w:rsid w:val="00FA4DF2"/>
    <w:rsid w:val="00FD0DE8"/>
    <w:rsid w:val="00FD2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7300"/>
  <w15:docId w15:val="{0FB272A4-1ADC-4F56-A44E-FDDB376F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442147"/>
    <w:pPr>
      <w:jc w:val="both"/>
    </w:pPr>
    <w:rPr>
      <w:rFonts w:ascii="Calibri" w:eastAsia="Times New Roman" w:hAnsi="Calibri" w:cs="Times New Roman"/>
      <w:lang w:eastAsia="cs-CZ" w:bidi="en-US"/>
    </w:rPr>
  </w:style>
  <w:style w:type="character" w:customStyle="1" w:styleId="Zkladntext2Char">
    <w:name w:val="Základní text 2 Char"/>
    <w:basedOn w:val="Standardnpsmoodstavce"/>
    <w:link w:val="Zkladntext2"/>
    <w:semiHidden/>
    <w:rsid w:val="00442147"/>
    <w:rPr>
      <w:rFonts w:ascii="Calibri" w:eastAsia="Times New Roman" w:hAnsi="Calibri" w:cs="Times New Roman"/>
      <w:lang w:eastAsia="cs-CZ" w:bidi="en-US"/>
    </w:rPr>
  </w:style>
  <w:style w:type="character" w:styleId="Odkaznakoment">
    <w:name w:val="annotation reference"/>
    <w:basedOn w:val="Standardnpsmoodstavce"/>
    <w:uiPriority w:val="99"/>
    <w:semiHidden/>
    <w:unhideWhenUsed/>
    <w:rsid w:val="003C2F74"/>
    <w:rPr>
      <w:sz w:val="16"/>
      <w:szCs w:val="16"/>
    </w:rPr>
  </w:style>
  <w:style w:type="paragraph" w:styleId="Textkomente">
    <w:name w:val="annotation text"/>
    <w:basedOn w:val="Normln"/>
    <w:link w:val="TextkomenteChar"/>
    <w:uiPriority w:val="99"/>
    <w:semiHidden/>
    <w:unhideWhenUsed/>
    <w:rsid w:val="003C2F74"/>
    <w:pPr>
      <w:spacing w:line="240" w:lineRule="auto"/>
    </w:pPr>
    <w:rPr>
      <w:sz w:val="20"/>
      <w:szCs w:val="20"/>
    </w:rPr>
  </w:style>
  <w:style w:type="character" w:customStyle="1" w:styleId="TextkomenteChar">
    <w:name w:val="Text komentáře Char"/>
    <w:basedOn w:val="Standardnpsmoodstavce"/>
    <w:link w:val="Textkomente"/>
    <w:uiPriority w:val="99"/>
    <w:semiHidden/>
    <w:rsid w:val="003C2F74"/>
    <w:rPr>
      <w:sz w:val="20"/>
      <w:szCs w:val="20"/>
    </w:rPr>
  </w:style>
  <w:style w:type="paragraph" w:styleId="Pedmtkomente">
    <w:name w:val="annotation subject"/>
    <w:basedOn w:val="Textkomente"/>
    <w:next w:val="Textkomente"/>
    <w:link w:val="PedmtkomenteChar"/>
    <w:uiPriority w:val="99"/>
    <w:semiHidden/>
    <w:unhideWhenUsed/>
    <w:rsid w:val="003C2F74"/>
    <w:rPr>
      <w:b/>
      <w:bCs/>
    </w:rPr>
  </w:style>
  <w:style w:type="character" w:customStyle="1" w:styleId="PedmtkomenteChar">
    <w:name w:val="Předmět komentáře Char"/>
    <w:basedOn w:val="TextkomenteChar"/>
    <w:link w:val="Pedmtkomente"/>
    <w:uiPriority w:val="99"/>
    <w:semiHidden/>
    <w:rsid w:val="003C2F74"/>
    <w:rPr>
      <w:b/>
      <w:bCs/>
      <w:sz w:val="20"/>
      <w:szCs w:val="20"/>
    </w:rPr>
  </w:style>
  <w:style w:type="paragraph" w:styleId="Textbubliny">
    <w:name w:val="Balloon Text"/>
    <w:basedOn w:val="Normln"/>
    <w:link w:val="TextbublinyChar"/>
    <w:uiPriority w:val="99"/>
    <w:semiHidden/>
    <w:unhideWhenUsed/>
    <w:rsid w:val="003C2F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49429">
      <w:bodyDiv w:val="1"/>
      <w:marLeft w:val="0"/>
      <w:marRight w:val="0"/>
      <w:marTop w:val="0"/>
      <w:marBottom w:val="0"/>
      <w:divBdr>
        <w:top w:val="none" w:sz="0" w:space="0" w:color="auto"/>
        <w:left w:val="none" w:sz="0" w:space="0" w:color="auto"/>
        <w:bottom w:val="none" w:sz="0" w:space="0" w:color="auto"/>
        <w:right w:val="none" w:sz="0" w:space="0" w:color="auto"/>
      </w:divBdr>
      <w:divsChild>
        <w:div w:id="18313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B41D-A05F-40AC-BAEB-B427AF4D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5270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Necasova Lucie</dc:creator>
  <cp:lastModifiedBy>Necasova Lucie</cp:lastModifiedBy>
  <cp:revision>3</cp:revision>
  <cp:lastPrinted>2018-03-09T06:39:00Z</cp:lastPrinted>
  <dcterms:created xsi:type="dcterms:W3CDTF">2018-03-14T09:01:00Z</dcterms:created>
  <dcterms:modified xsi:type="dcterms:W3CDTF">2018-03-14T12:57:00Z</dcterms:modified>
</cp:coreProperties>
</file>