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63C7A8A1"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FC7550">
        <w:t>30136</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2DC408BC" w:rsidR="00402AFA" w:rsidRDefault="00402AFA">
      <w:pPr>
        <w:tabs>
          <w:tab w:val="left" w:pos="1985"/>
        </w:tabs>
        <w:spacing w:line="230" w:lineRule="exact"/>
        <w:jc w:val="both"/>
        <w:rPr>
          <w:b/>
          <w:bCs/>
          <w:sz w:val="24"/>
        </w:rPr>
      </w:pPr>
      <w:r>
        <w:rPr>
          <w:sz w:val="24"/>
        </w:rPr>
        <w:t>organizace:</w:t>
      </w:r>
      <w:r>
        <w:rPr>
          <w:b/>
          <w:sz w:val="24"/>
        </w:rPr>
        <w:tab/>
      </w:r>
      <w:r w:rsidR="00FC7550" w:rsidRPr="00FC7550">
        <w:rPr>
          <w:b/>
          <w:sz w:val="24"/>
        </w:rPr>
        <w:t>SQS Vláknová optika a.s.</w:t>
      </w:r>
    </w:p>
    <w:p w14:paraId="0BEA128C" w14:textId="548FD09D" w:rsidR="00402AFA" w:rsidRDefault="00402AFA">
      <w:pPr>
        <w:tabs>
          <w:tab w:val="left" w:pos="1985"/>
        </w:tabs>
        <w:spacing w:line="230" w:lineRule="exact"/>
        <w:jc w:val="both"/>
        <w:rPr>
          <w:b/>
          <w:bCs/>
          <w:sz w:val="24"/>
        </w:rPr>
      </w:pPr>
      <w:r>
        <w:rPr>
          <w:sz w:val="24"/>
        </w:rPr>
        <w:t>se sídlem:</w:t>
      </w:r>
      <w:r>
        <w:rPr>
          <w:b/>
          <w:bCs/>
          <w:sz w:val="24"/>
        </w:rPr>
        <w:tab/>
      </w:r>
      <w:r w:rsidR="00FC7550">
        <w:rPr>
          <w:b/>
          <w:bCs/>
          <w:sz w:val="24"/>
        </w:rPr>
        <w:t>Komenského 304, 509 01 Nová Paka</w:t>
      </w:r>
    </w:p>
    <w:p w14:paraId="2DD63736" w14:textId="0D9CFCD0" w:rsidR="003D0091" w:rsidRDefault="00402AFA">
      <w:pPr>
        <w:tabs>
          <w:tab w:val="left" w:pos="1985"/>
        </w:tabs>
        <w:spacing w:line="230" w:lineRule="exact"/>
        <w:jc w:val="both"/>
        <w:rPr>
          <w:sz w:val="24"/>
        </w:rPr>
      </w:pPr>
      <w:r>
        <w:rPr>
          <w:sz w:val="24"/>
        </w:rPr>
        <w:t>IČ:</w:t>
      </w:r>
      <w:r w:rsidR="00FC7550">
        <w:rPr>
          <w:sz w:val="24"/>
        </w:rPr>
        <w:tab/>
      </w:r>
      <w:r w:rsidR="00FC7550" w:rsidRPr="00FC7550">
        <w:rPr>
          <w:sz w:val="24"/>
        </w:rPr>
        <w:t>609</w:t>
      </w:r>
      <w:r w:rsidR="00FC7550">
        <w:rPr>
          <w:sz w:val="24"/>
        </w:rPr>
        <w:t xml:space="preserve"> </w:t>
      </w:r>
      <w:r w:rsidR="00FC7550" w:rsidRPr="00FC7550">
        <w:rPr>
          <w:sz w:val="24"/>
        </w:rPr>
        <w:t>13</w:t>
      </w:r>
      <w:r w:rsidR="00FC7550">
        <w:rPr>
          <w:sz w:val="24"/>
        </w:rPr>
        <w:t xml:space="preserve"> </w:t>
      </w:r>
      <w:r w:rsidR="00FC7550" w:rsidRPr="00FC7550">
        <w:rPr>
          <w:sz w:val="24"/>
        </w:rPr>
        <w:t>037</w:t>
      </w:r>
    </w:p>
    <w:p w14:paraId="0E10EEDB" w14:textId="5E42B074" w:rsidR="00402AFA" w:rsidRDefault="003D0091">
      <w:pPr>
        <w:tabs>
          <w:tab w:val="left" w:pos="1985"/>
        </w:tabs>
        <w:spacing w:line="230" w:lineRule="exact"/>
        <w:jc w:val="both"/>
        <w:rPr>
          <w:b/>
          <w:bCs/>
          <w:sz w:val="24"/>
        </w:rPr>
      </w:pPr>
      <w:r>
        <w:rPr>
          <w:sz w:val="24"/>
        </w:rPr>
        <w:t>DIČ:</w:t>
      </w:r>
      <w:r w:rsidR="00402AFA">
        <w:rPr>
          <w:b/>
          <w:bCs/>
          <w:sz w:val="24"/>
        </w:rPr>
        <w:tab/>
      </w:r>
      <w:r w:rsidR="00FC7550" w:rsidRPr="00FC7550">
        <w:rPr>
          <w:b/>
          <w:bCs/>
          <w:sz w:val="24"/>
        </w:rPr>
        <w:t>CZ60913037</w:t>
      </w:r>
    </w:p>
    <w:p w14:paraId="3AA8120A" w14:textId="48359D18"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FC7550">
        <w:rPr>
          <w:sz w:val="24"/>
        </w:rPr>
        <w:t> Hradci Králové</w:t>
      </w:r>
      <w:r>
        <w:rPr>
          <w:sz w:val="24"/>
        </w:rPr>
        <w:t>, oddíl</w:t>
      </w:r>
      <w:r w:rsidR="00FC7550">
        <w:rPr>
          <w:sz w:val="24"/>
        </w:rPr>
        <w:t xml:space="preserve"> B</w:t>
      </w:r>
      <w:r>
        <w:rPr>
          <w:sz w:val="24"/>
        </w:rPr>
        <w:t>,</w:t>
      </w:r>
      <w:r w:rsidR="00D74815">
        <w:rPr>
          <w:sz w:val="24"/>
        </w:rPr>
        <w:t xml:space="preserve"> </w:t>
      </w:r>
      <w:r>
        <w:rPr>
          <w:sz w:val="24"/>
        </w:rPr>
        <w:t xml:space="preserve">vložka </w:t>
      </w:r>
      <w:r w:rsidR="00FC7550">
        <w:rPr>
          <w:sz w:val="24"/>
        </w:rPr>
        <w:t>2285</w:t>
      </w:r>
    </w:p>
    <w:p w14:paraId="5CC8D23D" w14:textId="77777777" w:rsidR="00402AFA" w:rsidRDefault="00402AFA">
      <w:pPr>
        <w:tabs>
          <w:tab w:val="left" w:pos="1985"/>
        </w:tabs>
        <w:spacing w:line="230" w:lineRule="exact"/>
        <w:jc w:val="both"/>
        <w:rPr>
          <w:sz w:val="24"/>
        </w:rPr>
      </w:pPr>
    </w:p>
    <w:p w14:paraId="1F364860" w14:textId="605DBBC3" w:rsidR="00402AFA" w:rsidRDefault="00402AFA">
      <w:pPr>
        <w:tabs>
          <w:tab w:val="left" w:pos="1985"/>
        </w:tabs>
        <w:spacing w:line="230" w:lineRule="exact"/>
        <w:jc w:val="both"/>
        <w:rPr>
          <w:b/>
          <w:bCs/>
          <w:sz w:val="24"/>
        </w:rPr>
      </w:pPr>
      <w:r>
        <w:rPr>
          <w:sz w:val="24"/>
        </w:rPr>
        <w:t>zastoupená:</w:t>
      </w:r>
      <w:r>
        <w:rPr>
          <w:b/>
          <w:sz w:val="24"/>
        </w:rPr>
        <w:tab/>
      </w:r>
      <w:r w:rsidR="00FC7550">
        <w:rPr>
          <w:b/>
          <w:sz w:val="24"/>
        </w:rPr>
        <w:t>Wilhelm</w:t>
      </w:r>
      <w:r w:rsidR="00B35A4E">
        <w:rPr>
          <w:b/>
          <w:sz w:val="24"/>
        </w:rPr>
        <w:t>em</w:t>
      </w:r>
      <w:r w:rsidR="00FC7550">
        <w:rPr>
          <w:b/>
          <w:sz w:val="24"/>
        </w:rPr>
        <w:t xml:space="preserve"> </w:t>
      </w:r>
      <w:proofErr w:type="spellStart"/>
      <w:r w:rsidR="00FC7550">
        <w:rPr>
          <w:b/>
          <w:sz w:val="24"/>
        </w:rPr>
        <w:t>Quittner</w:t>
      </w:r>
      <w:r w:rsidR="00B35A4E">
        <w:rPr>
          <w:b/>
          <w:sz w:val="24"/>
        </w:rPr>
        <w:t>em</w:t>
      </w:r>
      <w:proofErr w:type="spellEnd"/>
    </w:p>
    <w:p w14:paraId="00835908" w14:textId="1C4904C9" w:rsidR="00CC4A2A" w:rsidRDefault="00402AFA">
      <w:pPr>
        <w:tabs>
          <w:tab w:val="left" w:pos="1985"/>
        </w:tabs>
        <w:spacing w:line="230" w:lineRule="exact"/>
        <w:jc w:val="both"/>
        <w:rPr>
          <w:sz w:val="24"/>
        </w:rPr>
      </w:pPr>
      <w:r>
        <w:rPr>
          <w:sz w:val="24"/>
        </w:rPr>
        <w:t>funkce:</w:t>
      </w:r>
      <w:r w:rsidR="00B35A4E">
        <w:rPr>
          <w:sz w:val="24"/>
        </w:rPr>
        <w:tab/>
        <w:t>předsedou</w:t>
      </w:r>
      <w:r w:rsidR="00FC7550">
        <w:rPr>
          <w:sz w:val="24"/>
        </w:rPr>
        <w:t xml:space="preserve"> představenstva</w:t>
      </w:r>
      <w:bookmarkStart w:id="0" w:name="_GoBack"/>
      <w:bookmarkEnd w:id="0"/>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33FF1027"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w:t>
      </w:r>
      <w:r w:rsidR="00857384" w:rsidRPr="00FC7550">
        <w:rPr>
          <w:b/>
          <w:sz w:val="24"/>
        </w:rPr>
        <w:t>ev. č. FV</w:t>
      </w:r>
      <w:r w:rsidR="00FC7550" w:rsidRPr="00FC7550">
        <w:rPr>
          <w:b/>
          <w:sz w:val="24"/>
        </w:rPr>
        <w:t>30136</w:t>
      </w:r>
      <w:r w:rsidRPr="00FC7550">
        <w:rPr>
          <w:b/>
          <w:sz w:val="24"/>
        </w:rPr>
        <w:t xml:space="preserve"> „</w:t>
      </w:r>
      <w:r w:rsidR="00FC7550" w:rsidRPr="00FC7550">
        <w:rPr>
          <w:b/>
          <w:sz w:val="24"/>
        </w:rPr>
        <w:t>Vysoce přesná optická vláknová pole s kolimátory</w:t>
      </w:r>
      <w:r w:rsidRPr="00FC755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60FF3ED8" w:rsidR="00402AFA" w:rsidRPr="00992FBC" w:rsidRDefault="00402AFA">
      <w:pPr>
        <w:pStyle w:val="Zkladntext"/>
        <w:tabs>
          <w:tab w:val="left" w:pos="1843"/>
        </w:tabs>
        <w:ind w:right="-227"/>
        <w:rPr>
          <w:b/>
          <w:bCs/>
        </w:rPr>
      </w:pPr>
      <w:r w:rsidRPr="00992FBC">
        <w:t>Obchodní jméno:</w:t>
      </w:r>
      <w:r w:rsidRPr="00992FBC">
        <w:rPr>
          <w:b/>
          <w:bCs/>
        </w:rPr>
        <w:tab/>
      </w:r>
      <w:r w:rsidR="00FC7550" w:rsidRPr="00FC7550">
        <w:rPr>
          <w:b/>
          <w:bCs/>
        </w:rPr>
        <w:t>České vysoké učení technické v Praze</w:t>
      </w:r>
    </w:p>
    <w:p w14:paraId="4FD5095A" w14:textId="6BFD3DD9" w:rsidR="00402AFA" w:rsidRPr="00992FBC" w:rsidRDefault="00402AFA">
      <w:pPr>
        <w:pStyle w:val="Zkladntext"/>
        <w:tabs>
          <w:tab w:val="left" w:pos="1843"/>
        </w:tabs>
        <w:ind w:right="-227"/>
      </w:pPr>
      <w:r w:rsidRPr="00992FBC">
        <w:t>Sídlo:</w:t>
      </w:r>
      <w:r w:rsidRPr="00992FBC">
        <w:rPr>
          <w:b/>
          <w:bCs/>
        </w:rPr>
        <w:tab/>
      </w:r>
      <w:r w:rsidR="00FC7550">
        <w:rPr>
          <w:b/>
          <w:bCs/>
        </w:rPr>
        <w:t>Zikova 1903/4, 160 00 Praha 6</w:t>
      </w:r>
    </w:p>
    <w:p w14:paraId="3AD4AB7F" w14:textId="39F485E3" w:rsidR="00402AFA" w:rsidRPr="00992FBC" w:rsidRDefault="00402AFA">
      <w:pPr>
        <w:pStyle w:val="Zkladntext"/>
        <w:tabs>
          <w:tab w:val="left" w:pos="1843"/>
        </w:tabs>
        <w:ind w:right="-227"/>
        <w:rPr>
          <w:b/>
          <w:bCs/>
        </w:rPr>
      </w:pPr>
      <w:r w:rsidRPr="00992FBC">
        <w:t>Identifikační číslo:</w:t>
      </w:r>
      <w:r w:rsidRPr="00992FBC">
        <w:rPr>
          <w:b/>
          <w:bCs/>
        </w:rPr>
        <w:tab/>
      </w:r>
      <w:r w:rsidR="00FC7550" w:rsidRPr="00FC7550">
        <w:rPr>
          <w:b/>
          <w:bCs/>
        </w:rPr>
        <w:t>684</w:t>
      </w:r>
      <w:r w:rsidR="00FC7550">
        <w:rPr>
          <w:b/>
          <w:bCs/>
        </w:rPr>
        <w:t xml:space="preserve"> </w:t>
      </w:r>
      <w:r w:rsidR="00FC7550" w:rsidRPr="00FC7550">
        <w:rPr>
          <w:b/>
          <w:bCs/>
        </w:rPr>
        <w:t>07</w:t>
      </w:r>
      <w:r w:rsidR="00FC7550">
        <w:rPr>
          <w:b/>
          <w:bCs/>
        </w:rPr>
        <w:t xml:space="preserve"> </w:t>
      </w:r>
      <w:r w:rsidR="00FC7550" w:rsidRPr="00FC7550">
        <w:rPr>
          <w:b/>
          <w:bCs/>
        </w:rPr>
        <w:t>700</w:t>
      </w:r>
    </w:p>
    <w:p w14:paraId="47148F03" w14:textId="2C622299" w:rsidR="003D775D" w:rsidRDefault="003D775D" w:rsidP="003D775D">
      <w:pPr>
        <w:pStyle w:val="Zkladntext"/>
        <w:tabs>
          <w:tab w:val="left" w:pos="1843"/>
        </w:tabs>
        <w:ind w:right="-227"/>
        <w:rPr>
          <w:b/>
          <w:bCs/>
        </w:rPr>
      </w:pPr>
    </w:p>
    <w:p w14:paraId="7ABF2E8B" w14:textId="16B89290" w:rsidR="003D775D" w:rsidRDefault="003D775D" w:rsidP="00992FBC">
      <w:pPr>
        <w:pStyle w:val="Zkladntext"/>
        <w:tabs>
          <w:tab w:val="left" w:pos="1843"/>
        </w:tabs>
        <w:ind w:right="-227"/>
        <w:rPr>
          <w:b/>
          <w:bCs/>
        </w:rPr>
      </w:pPr>
    </w:p>
    <w:p w14:paraId="13697D24" w14:textId="5FE1F62D" w:rsidR="006909E1" w:rsidRDefault="000E5951" w:rsidP="00C22E61">
      <w:pPr>
        <w:jc w:val="both"/>
        <w:rPr>
          <w:bCs/>
          <w:sz w:val="24"/>
          <w:szCs w:val="24"/>
        </w:rPr>
      </w:pPr>
      <w:r w:rsidRPr="00C82B82">
        <w:rPr>
          <w:bCs/>
          <w:sz w:val="24"/>
          <w:szCs w:val="24"/>
        </w:rPr>
        <w:t>2.</w:t>
      </w:r>
      <w:r w:rsidR="001E221B">
        <w:rPr>
          <w:bCs/>
          <w:sz w:val="24"/>
          <w:szCs w:val="24"/>
        </w:rPr>
        <w:t xml:space="preserve">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057FD38E"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FC7550" w:rsidRPr="00FC7550">
        <w:rPr>
          <w:b/>
          <w:sz w:val="24"/>
        </w:rPr>
        <w:t>1</w:t>
      </w:r>
      <w:r w:rsidR="009B4F78" w:rsidRPr="00FC7550">
        <w:rPr>
          <w:sz w:val="24"/>
        </w:rPr>
        <w:t>/</w:t>
      </w:r>
      <w:r w:rsidR="00353155" w:rsidRPr="00FC7550">
        <w:rPr>
          <w:b/>
          <w:bCs/>
          <w:sz w:val="24"/>
        </w:rPr>
        <w:t>201</w:t>
      </w:r>
      <w:r w:rsidR="00B85D1D" w:rsidRPr="00FC7550">
        <w:rPr>
          <w:b/>
          <w:bCs/>
          <w:sz w:val="24"/>
        </w:rPr>
        <w:t>8</w:t>
      </w:r>
      <w:r w:rsidR="00353155" w:rsidRPr="00FC7550">
        <w:rPr>
          <w:b/>
          <w:bCs/>
          <w:sz w:val="24"/>
        </w:rPr>
        <w:t xml:space="preserve"> </w:t>
      </w:r>
      <w:r w:rsidR="00C22E61" w:rsidRPr="00FC7550">
        <w:rPr>
          <w:b/>
          <w:bCs/>
          <w:sz w:val="24"/>
        </w:rPr>
        <w:t xml:space="preserve">– </w:t>
      </w:r>
      <w:r w:rsidR="00FC7550" w:rsidRPr="00FC7550">
        <w:rPr>
          <w:b/>
          <w:bCs/>
          <w:sz w:val="24"/>
        </w:rPr>
        <w:t>12</w:t>
      </w:r>
      <w:r w:rsidR="00C22E61" w:rsidRPr="00FC7550">
        <w:rPr>
          <w:b/>
          <w:bCs/>
          <w:sz w:val="24"/>
        </w:rPr>
        <w:t>/</w:t>
      </w:r>
      <w:r w:rsidR="00FC7550" w:rsidRPr="00FC7550">
        <w:rPr>
          <w:b/>
          <w:bCs/>
          <w:sz w:val="24"/>
        </w:rPr>
        <w:t>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6E9793A6"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FC7550">
        <w:rPr>
          <w:bCs/>
        </w:rPr>
        <w:t xml:space="preserve"> </w:t>
      </w:r>
      <w:r w:rsidR="00FC7550" w:rsidRPr="00370784">
        <w:rPr>
          <w:b/>
          <w:bCs/>
        </w:rPr>
        <w:t>5566778893</w:t>
      </w:r>
      <w:r w:rsidR="00370784" w:rsidRPr="00370784">
        <w:rPr>
          <w:b/>
          <w:bCs/>
        </w:rPr>
        <w:t>/5500</w:t>
      </w:r>
    </w:p>
    <w:p w14:paraId="3074B087" w14:textId="48082A5C" w:rsidR="00092127" w:rsidRDefault="003D775D" w:rsidP="00266A7F">
      <w:pPr>
        <w:pStyle w:val="Zkladntext"/>
        <w:tabs>
          <w:tab w:val="left" w:pos="5387"/>
        </w:tabs>
        <w:ind w:firstLine="4962"/>
      </w:pPr>
      <w:r>
        <w:t>vedeného u</w:t>
      </w:r>
      <w:r w:rsidR="00370784">
        <w:t xml:space="preserve">: </w:t>
      </w:r>
      <w:proofErr w:type="spellStart"/>
      <w:r w:rsidR="00370784">
        <w:t>Raiffeisenbank</w:t>
      </w:r>
      <w:proofErr w:type="spellEnd"/>
      <w:r w:rsidR="00370784">
        <w:t xml:space="preserve"> a.s.</w:t>
      </w:r>
    </w:p>
    <w:p w14:paraId="07A4F321" w14:textId="1EF88F8C" w:rsidR="003D775D" w:rsidRDefault="003D775D" w:rsidP="00266A7F">
      <w:pPr>
        <w:pStyle w:val="Zkladntext"/>
        <w:tabs>
          <w:tab w:val="left" w:pos="5387"/>
        </w:tabs>
      </w:pPr>
      <w:r>
        <w:tab/>
      </w:r>
      <w:r w:rsidR="00370784">
        <w:t xml:space="preserve">            V Kopečku 75, 50001 Hradec Králové</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lastRenderedPageBreak/>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4AEBAC99"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370784" w:rsidRPr="00370784">
        <w:rPr>
          <w:b/>
          <w:spacing w:val="4"/>
          <w:sz w:val="24"/>
          <w:szCs w:val="24"/>
        </w:rPr>
        <w:t>„</w:t>
      </w:r>
      <w:proofErr w:type="spellStart"/>
      <w:r w:rsidR="00370784" w:rsidRPr="00370784">
        <w:rPr>
          <w:b/>
          <w:spacing w:val="4"/>
          <w:sz w:val="24"/>
          <w:szCs w:val="24"/>
        </w:rPr>
        <w:t>flat</w:t>
      </w:r>
      <w:proofErr w:type="spellEnd"/>
      <w:r w:rsidR="00370784" w:rsidRPr="00370784">
        <w:rPr>
          <w:b/>
          <w:spacing w:val="4"/>
          <w:sz w:val="24"/>
          <w:szCs w:val="24"/>
        </w:rPr>
        <w:t xml:space="preserve"> </w:t>
      </w:r>
      <w:proofErr w:type="spellStart"/>
      <w:r w:rsidR="00370784" w:rsidRPr="00370784">
        <w:rPr>
          <w:b/>
          <w:spacing w:val="4"/>
          <w:sz w:val="24"/>
          <w:szCs w:val="24"/>
        </w:rPr>
        <w:t>rate</w:t>
      </w:r>
      <w:proofErr w:type="spellEnd"/>
      <w:r w:rsidR="00370784" w:rsidRPr="00370784">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lastRenderedPageBreak/>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3E3704C7"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203903">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 xml:space="preserve">jeden výtisk závěrečné </w:t>
      </w:r>
      <w:r w:rsidR="00443B7B" w:rsidRPr="00D86772">
        <w:rPr>
          <w:spacing w:val="4"/>
          <w:sz w:val="24"/>
        </w:rPr>
        <w:lastRenderedPageBreak/>
        <w:t>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 xml:space="preserve">bankovního účtu určeného výlučně </w:t>
      </w:r>
      <w:r w:rsidR="00530C48" w:rsidRPr="00A45E58">
        <w:rPr>
          <w:spacing w:val="-2"/>
          <w:sz w:val="24"/>
        </w:rPr>
        <w:lastRenderedPageBreak/>
        <w:t>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 xml:space="preserve">neoprávněným použitím této </w:t>
      </w:r>
      <w:r w:rsidR="00402AFA" w:rsidRPr="004E59C2">
        <w:rPr>
          <w:spacing w:val="-4"/>
          <w:sz w:val="24"/>
        </w:rPr>
        <w:lastRenderedPageBreak/>
        <w:t>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 xml:space="preserve">přiměřené době, bude mít </w:t>
      </w:r>
      <w:r>
        <w:rPr>
          <w:spacing w:val="-6"/>
        </w:rPr>
        <w:lastRenderedPageBreak/>
        <w:t>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lastRenderedPageBreak/>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002A242E"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370784">
        <w:rPr>
          <w:b/>
          <w:bCs/>
          <w:sz w:val="24"/>
        </w:rPr>
        <w:tab/>
      </w:r>
      <w:r w:rsidR="00370784">
        <w:rPr>
          <w:b/>
          <w:bCs/>
          <w:sz w:val="24"/>
        </w:rPr>
        <w:tab/>
      </w:r>
      <w:r w:rsidR="00370784">
        <w:rPr>
          <w:b/>
          <w:bCs/>
          <w:sz w:val="24"/>
        </w:rPr>
        <w:tab/>
        <w:t xml:space="preserve">      </w:t>
      </w:r>
      <w:r w:rsidR="00370784">
        <w:rPr>
          <w:b/>
          <w:sz w:val="24"/>
        </w:rPr>
        <w:t xml:space="preserve">Wilhelm </w:t>
      </w:r>
      <w:proofErr w:type="spellStart"/>
      <w:r w:rsidR="00370784">
        <w:rPr>
          <w:b/>
          <w:sz w:val="24"/>
        </w:rPr>
        <w:t>Quittner</w:t>
      </w:r>
      <w:proofErr w:type="spellEnd"/>
    </w:p>
    <w:p w14:paraId="0921B367" w14:textId="6BBAABE2" w:rsidR="00402AFA" w:rsidRPr="006A60D0" w:rsidRDefault="00CC4A2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370784">
        <w:rPr>
          <w:b/>
        </w:rPr>
        <w:tab/>
      </w:r>
      <w:r w:rsidR="00402AFA" w:rsidRPr="006A60D0">
        <w:rPr>
          <w:bCs/>
        </w:rPr>
        <w:tab/>
      </w:r>
      <w:r w:rsidR="00370784">
        <w:rPr>
          <w:bCs/>
        </w:rPr>
        <w:t xml:space="preserve">  předseda představenstva</w:t>
      </w:r>
    </w:p>
    <w:p w14:paraId="6CEC3B33" w14:textId="7360FFA0" w:rsidR="00402AFA" w:rsidRPr="006A60D0" w:rsidRDefault="00402AFA">
      <w:pPr>
        <w:pStyle w:val="Zkladntext"/>
        <w:tabs>
          <w:tab w:val="left" w:pos="426"/>
          <w:tab w:val="left" w:pos="5529"/>
        </w:tabs>
        <w:rPr>
          <w:bCs/>
        </w:rPr>
      </w:pPr>
      <w:r w:rsidRPr="006A60D0">
        <w:rPr>
          <w:bCs/>
          <w:spacing w:val="-8"/>
        </w:rPr>
        <w:tab/>
      </w:r>
      <w:r w:rsidRPr="006A60D0">
        <w:rPr>
          <w:bCs/>
        </w:rPr>
        <w:t xml:space="preserve">      </w:t>
      </w:r>
      <w:r w:rsidR="005430E0">
        <w:rPr>
          <w:bCs/>
        </w:rPr>
        <w:tab/>
      </w:r>
      <w:r w:rsidR="00DA7174">
        <w:rPr>
          <w:bCs/>
        </w:rPr>
        <w:t xml:space="preserve"> </w:t>
      </w:r>
      <w:r w:rsidR="005430E0">
        <w:rPr>
          <w:bCs/>
        </w:rPr>
        <w:t xml:space="preserve">       </w:t>
      </w:r>
      <w:r w:rsidRPr="006A60D0">
        <w:rPr>
          <w:bCs/>
        </w:rPr>
        <w:t xml:space="preserve">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B35A4E">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2396D647" w:rsidR="0019527E" w:rsidRPr="008D4108" w:rsidRDefault="0019527E" w:rsidP="008D4108">
    <w:pPr>
      <w:pStyle w:val="Zhlav"/>
      <w:jc w:val="right"/>
      <w:rPr>
        <w:sz w:val="16"/>
        <w:szCs w:val="16"/>
      </w:rPr>
    </w:pPr>
    <w:r>
      <w:rPr>
        <w:sz w:val="16"/>
        <w:szCs w:val="16"/>
      </w:rPr>
      <w:t>FV</w:t>
    </w:r>
    <w:r w:rsidR="00FC7550">
      <w:rPr>
        <w:sz w:val="16"/>
        <w:szCs w:val="16"/>
      </w:rPr>
      <w:t>30136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03903"/>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784"/>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35A4E"/>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C7550"/>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9CE6-DCC1-4239-AE04-17D89011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620E556F</Template>
  <TotalTime>1</TotalTime>
  <Pages>11</Pages>
  <Words>4788</Words>
  <Characters>30598</Characters>
  <Application>Microsoft Office Word</Application>
  <DocSecurity>0</DocSecurity>
  <Lines>254</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Smetanová Vendula</cp:lastModifiedBy>
  <cp:revision>3</cp:revision>
  <cp:lastPrinted>2018-02-12T13:26:00Z</cp:lastPrinted>
  <dcterms:created xsi:type="dcterms:W3CDTF">2018-03-22T13:31:00Z</dcterms:created>
  <dcterms:modified xsi:type="dcterms:W3CDTF">2018-03-22T13:52:00Z</dcterms:modified>
</cp:coreProperties>
</file>