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607901C9"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6F72C6">
        <w:t>30149</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0D4D2966" w:rsidR="00402AFA" w:rsidRDefault="00402AFA">
      <w:pPr>
        <w:tabs>
          <w:tab w:val="left" w:pos="1985"/>
        </w:tabs>
        <w:spacing w:line="230" w:lineRule="exact"/>
        <w:jc w:val="both"/>
        <w:rPr>
          <w:b/>
          <w:bCs/>
          <w:sz w:val="24"/>
        </w:rPr>
      </w:pPr>
      <w:r>
        <w:rPr>
          <w:sz w:val="24"/>
        </w:rPr>
        <w:t>organizace:</w:t>
      </w:r>
      <w:r>
        <w:rPr>
          <w:b/>
          <w:sz w:val="24"/>
        </w:rPr>
        <w:tab/>
      </w:r>
      <w:proofErr w:type="spellStart"/>
      <w:r w:rsidR="006F72C6" w:rsidRPr="006F72C6">
        <w:rPr>
          <w:b/>
          <w:sz w:val="24"/>
        </w:rPr>
        <w:t>Advanced</w:t>
      </w:r>
      <w:proofErr w:type="spellEnd"/>
      <w:r w:rsidR="006F72C6" w:rsidRPr="006F72C6">
        <w:rPr>
          <w:b/>
          <w:sz w:val="24"/>
        </w:rPr>
        <w:t xml:space="preserve"> </w:t>
      </w:r>
      <w:proofErr w:type="spellStart"/>
      <w:r w:rsidR="006F72C6" w:rsidRPr="006F72C6">
        <w:rPr>
          <w:b/>
          <w:sz w:val="24"/>
        </w:rPr>
        <w:t>Engineering</w:t>
      </w:r>
      <w:proofErr w:type="spellEnd"/>
      <w:r w:rsidR="006F72C6" w:rsidRPr="006F72C6">
        <w:rPr>
          <w:b/>
          <w:sz w:val="24"/>
        </w:rPr>
        <w:t>, s.r.o.</w:t>
      </w:r>
    </w:p>
    <w:p w14:paraId="0BEA128C" w14:textId="068346EE" w:rsidR="00402AFA" w:rsidRDefault="00402AFA">
      <w:pPr>
        <w:tabs>
          <w:tab w:val="left" w:pos="1985"/>
        </w:tabs>
        <w:spacing w:line="230" w:lineRule="exact"/>
        <w:jc w:val="both"/>
        <w:rPr>
          <w:b/>
          <w:bCs/>
          <w:sz w:val="24"/>
        </w:rPr>
      </w:pPr>
      <w:r>
        <w:rPr>
          <w:sz w:val="24"/>
        </w:rPr>
        <w:t>se sídlem:</w:t>
      </w:r>
      <w:r>
        <w:rPr>
          <w:b/>
          <w:bCs/>
          <w:sz w:val="24"/>
        </w:rPr>
        <w:tab/>
      </w:r>
      <w:r w:rsidR="006F72C6">
        <w:rPr>
          <w:b/>
          <w:bCs/>
          <w:sz w:val="24"/>
        </w:rPr>
        <w:t>Na ostrohu 2405/16, 160 00 Praha 6</w:t>
      </w:r>
    </w:p>
    <w:p w14:paraId="2DD63736" w14:textId="79D0F12D" w:rsidR="003D0091" w:rsidRDefault="00402AFA">
      <w:pPr>
        <w:tabs>
          <w:tab w:val="left" w:pos="1985"/>
        </w:tabs>
        <w:spacing w:line="230" w:lineRule="exact"/>
        <w:jc w:val="both"/>
        <w:rPr>
          <w:sz w:val="24"/>
        </w:rPr>
      </w:pPr>
      <w:r>
        <w:rPr>
          <w:sz w:val="24"/>
        </w:rPr>
        <w:t>IČ:</w:t>
      </w:r>
      <w:r w:rsidR="006F72C6">
        <w:rPr>
          <w:sz w:val="24"/>
        </w:rPr>
        <w:tab/>
      </w:r>
      <w:r w:rsidR="006F72C6" w:rsidRPr="006F72C6">
        <w:rPr>
          <w:sz w:val="24"/>
        </w:rPr>
        <w:t>274</w:t>
      </w:r>
      <w:r w:rsidR="006F72C6">
        <w:rPr>
          <w:sz w:val="24"/>
        </w:rPr>
        <w:t xml:space="preserve"> </w:t>
      </w:r>
      <w:r w:rsidR="006F72C6" w:rsidRPr="006F72C6">
        <w:rPr>
          <w:sz w:val="24"/>
        </w:rPr>
        <w:t>56</w:t>
      </w:r>
      <w:r w:rsidR="006F72C6">
        <w:rPr>
          <w:sz w:val="24"/>
        </w:rPr>
        <w:t xml:space="preserve"> </w:t>
      </w:r>
      <w:r w:rsidR="006F72C6" w:rsidRPr="006F72C6">
        <w:rPr>
          <w:sz w:val="24"/>
        </w:rPr>
        <w:t>048</w:t>
      </w:r>
    </w:p>
    <w:p w14:paraId="0E10EEDB" w14:textId="10109F8E" w:rsidR="00402AFA" w:rsidRDefault="003D0091">
      <w:pPr>
        <w:tabs>
          <w:tab w:val="left" w:pos="1985"/>
        </w:tabs>
        <w:spacing w:line="230" w:lineRule="exact"/>
        <w:jc w:val="both"/>
        <w:rPr>
          <w:b/>
          <w:bCs/>
          <w:sz w:val="24"/>
        </w:rPr>
      </w:pPr>
      <w:r>
        <w:rPr>
          <w:sz w:val="24"/>
        </w:rPr>
        <w:t>DIČ:</w:t>
      </w:r>
      <w:r w:rsidR="00402AFA">
        <w:rPr>
          <w:b/>
          <w:bCs/>
          <w:sz w:val="24"/>
        </w:rPr>
        <w:tab/>
      </w:r>
      <w:r w:rsidR="006F72C6" w:rsidRPr="006F72C6">
        <w:rPr>
          <w:b/>
          <w:bCs/>
          <w:sz w:val="24"/>
        </w:rPr>
        <w:t>CZ</w:t>
      </w:r>
      <w:r w:rsidR="00C1295B">
        <w:rPr>
          <w:b/>
          <w:bCs/>
          <w:sz w:val="24"/>
        </w:rPr>
        <w:t xml:space="preserve"> </w:t>
      </w:r>
      <w:r w:rsidR="006F72C6" w:rsidRPr="006F72C6">
        <w:rPr>
          <w:b/>
          <w:bCs/>
          <w:sz w:val="24"/>
        </w:rPr>
        <w:t>274</w:t>
      </w:r>
      <w:r w:rsidR="00C1295B">
        <w:rPr>
          <w:b/>
          <w:bCs/>
          <w:sz w:val="24"/>
        </w:rPr>
        <w:t xml:space="preserve"> </w:t>
      </w:r>
      <w:r w:rsidR="006F72C6" w:rsidRPr="006F72C6">
        <w:rPr>
          <w:b/>
          <w:bCs/>
          <w:sz w:val="24"/>
        </w:rPr>
        <w:t>56</w:t>
      </w:r>
      <w:r w:rsidR="00C1295B">
        <w:rPr>
          <w:b/>
          <w:bCs/>
          <w:sz w:val="24"/>
        </w:rPr>
        <w:t xml:space="preserve"> </w:t>
      </w:r>
      <w:r w:rsidR="006F72C6" w:rsidRPr="006F72C6">
        <w:rPr>
          <w:b/>
          <w:bCs/>
          <w:sz w:val="24"/>
        </w:rPr>
        <w:t>048</w:t>
      </w:r>
    </w:p>
    <w:p w14:paraId="3AA8120A" w14:textId="4FF0FF78" w:rsidR="00402AFA" w:rsidRDefault="00402AFA">
      <w:pPr>
        <w:tabs>
          <w:tab w:val="left" w:pos="1985"/>
        </w:tabs>
        <w:spacing w:line="230" w:lineRule="exact"/>
        <w:jc w:val="both"/>
        <w:rPr>
          <w:sz w:val="24"/>
        </w:rPr>
      </w:pPr>
      <w:r>
        <w:rPr>
          <w:sz w:val="24"/>
        </w:rPr>
        <w:t>zápis v</w:t>
      </w:r>
      <w:r w:rsidR="00707F50">
        <w:rPr>
          <w:sz w:val="24"/>
        </w:rPr>
        <w:t> </w:t>
      </w:r>
      <w:r w:rsidR="006F72C6">
        <w:rPr>
          <w:sz w:val="24"/>
        </w:rPr>
        <w:t>OR:</w:t>
      </w:r>
      <w:r w:rsidR="006F72C6">
        <w:rPr>
          <w:sz w:val="24"/>
        </w:rPr>
        <w:tab/>
      </w:r>
      <w:proofErr w:type="spellStart"/>
      <w:r w:rsidR="006F72C6">
        <w:rPr>
          <w:sz w:val="24"/>
        </w:rPr>
        <w:t>Mě</w:t>
      </w:r>
      <w:r>
        <w:rPr>
          <w:sz w:val="24"/>
        </w:rPr>
        <w:t>S</w:t>
      </w:r>
      <w:proofErr w:type="spellEnd"/>
      <w:r>
        <w:rPr>
          <w:sz w:val="24"/>
        </w:rPr>
        <w:t xml:space="preserve"> v</w:t>
      </w:r>
      <w:r w:rsidR="006F72C6">
        <w:rPr>
          <w:sz w:val="24"/>
        </w:rPr>
        <w:t xml:space="preserve"> Praze</w:t>
      </w:r>
      <w:r>
        <w:rPr>
          <w:sz w:val="24"/>
        </w:rPr>
        <w:t>, oddíl</w:t>
      </w:r>
      <w:r w:rsidR="006F72C6">
        <w:rPr>
          <w:sz w:val="24"/>
        </w:rPr>
        <w:t xml:space="preserve"> C</w:t>
      </w:r>
      <w:r>
        <w:rPr>
          <w:sz w:val="24"/>
        </w:rPr>
        <w:t>,</w:t>
      </w:r>
      <w:r w:rsidR="00D74815">
        <w:rPr>
          <w:sz w:val="24"/>
        </w:rPr>
        <w:t xml:space="preserve"> </w:t>
      </w:r>
      <w:r>
        <w:rPr>
          <w:sz w:val="24"/>
        </w:rPr>
        <w:t xml:space="preserve">vložka </w:t>
      </w:r>
      <w:r w:rsidR="006F72C6">
        <w:rPr>
          <w:sz w:val="24"/>
        </w:rPr>
        <w:t>113952</w:t>
      </w:r>
    </w:p>
    <w:p w14:paraId="5CC8D23D" w14:textId="77777777" w:rsidR="00402AFA" w:rsidRDefault="00402AFA">
      <w:pPr>
        <w:tabs>
          <w:tab w:val="left" w:pos="1985"/>
        </w:tabs>
        <w:spacing w:line="230" w:lineRule="exact"/>
        <w:jc w:val="both"/>
        <w:rPr>
          <w:sz w:val="24"/>
        </w:rPr>
      </w:pPr>
    </w:p>
    <w:p w14:paraId="1F364860" w14:textId="18CF7C25" w:rsidR="00402AFA" w:rsidRDefault="00402AFA">
      <w:pPr>
        <w:tabs>
          <w:tab w:val="left" w:pos="1985"/>
        </w:tabs>
        <w:spacing w:line="230" w:lineRule="exact"/>
        <w:jc w:val="both"/>
        <w:rPr>
          <w:b/>
          <w:bCs/>
          <w:sz w:val="24"/>
        </w:rPr>
      </w:pPr>
      <w:r>
        <w:rPr>
          <w:sz w:val="24"/>
        </w:rPr>
        <w:t>zastoupená:</w:t>
      </w:r>
      <w:r>
        <w:rPr>
          <w:b/>
          <w:sz w:val="24"/>
        </w:rPr>
        <w:tab/>
      </w:r>
      <w:r w:rsidR="00925D11">
        <w:rPr>
          <w:b/>
          <w:sz w:val="24"/>
        </w:rPr>
        <w:t>Ing. Hynkem</w:t>
      </w:r>
      <w:r w:rsidR="006F72C6">
        <w:rPr>
          <w:b/>
          <w:sz w:val="24"/>
        </w:rPr>
        <w:t xml:space="preserve"> </w:t>
      </w:r>
      <w:proofErr w:type="spellStart"/>
      <w:r w:rsidR="006F72C6">
        <w:rPr>
          <w:b/>
          <w:sz w:val="24"/>
        </w:rPr>
        <w:t>Purš</w:t>
      </w:r>
      <w:r w:rsidR="00925D11">
        <w:rPr>
          <w:b/>
          <w:sz w:val="24"/>
        </w:rPr>
        <w:t>em</w:t>
      </w:r>
      <w:proofErr w:type="spellEnd"/>
      <w:r w:rsidR="006F72C6">
        <w:rPr>
          <w:b/>
          <w:sz w:val="24"/>
        </w:rPr>
        <w:t>, PhD.</w:t>
      </w:r>
    </w:p>
    <w:p w14:paraId="00835908" w14:textId="6ADA5D59" w:rsidR="00CC4A2A" w:rsidRDefault="00402AFA">
      <w:pPr>
        <w:tabs>
          <w:tab w:val="left" w:pos="1985"/>
        </w:tabs>
        <w:spacing w:line="230" w:lineRule="exact"/>
        <w:jc w:val="both"/>
        <w:rPr>
          <w:sz w:val="24"/>
        </w:rPr>
      </w:pPr>
      <w:r>
        <w:rPr>
          <w:sz w:val="24"/>
        </w:rPr>
        <w:t>funkce:</w:t>
      </w:r>
      <w:r w:rsidR="006F72C6">
        <w:rPr>
          <w:sz w:val="24"/>
        </w:rPr>
        <w:tab/>
        <w:t>jednatel</w:t>
      </w:r>
      <w:r w:rsidR="00925D11">
        <w:rPr>
          <w:sz w:val="24"/>
        </w:rPr>
        <w:t>em</w:t>
      </w:r>
      <w:r w:rsidR="006F72C6">
        <w:rPr>
          <w:sz w:val="24"/>
        </w:rPr>
        <w:t xml:space="preserve"> společnosti</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1E520924"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w:t>
      </w:r>
      <w:r w:rsidR="00857384" w:rsidRPr="006F72C6">
        <w:rPr>
          <w:b/>
          <w:sz w:val="24"/>
        </w:rPr>
        <w:t>ev. č. FV</w:t>
      </w:r>
      <w:r w:rsidR="006F72C6" w:rsidRPr="006F72C6">
        <w:rPr>
          <w:b/>
          <w:sz w:val="24"/>
        </w:rPr>
        <w:t>30149</w:t>
      </w:r>
      <w:r w:rsidRPr="006F72C6">
        <w:rPr>
          <w:b/>
          <w:sz w:val="24"/>
        </w:rPr>
        <w:t xml:space="preserve"> „</w:t>
      </w:r>
      <w:r w:rsidR="006F72C6" w:rsidRPr="006F72C6">
        <w:rPr>
          <w:b/>
          <w:sz w:val="24"/>
        </w:rPr>
        <w:t>3D tisk výpočtově optimalizovaných kovových součástí s využitím technologie DMLS</w:t>
      </w:r>
      <w:r w:rsidRPr="006F72C6">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55A7BF58" w:rsidR="00402AFA" w:rsidRPr="00992FBC" w:rsidRDefault="00402AFA">
      <w:pPr>
        <w:pStyle w:val="Zkladntext"/>
        <w:tabs>
          <w:tab w:val="left" w:pos="1843"/>
        </w:tabs>
        <w:ind w:right="-227"/>
        <w:rPr>
          <w:b/>
          <w:bCs/>
        </w:rPr>
      </w:pPr>
      <w:r w:rsidRPr="00992FBC">
        <w:t>Obchodní jméno:</w:t>
      </w:r>
      <w:r w:rsidRPr="00992FBC">
        <w:rPr>
          <w:b/>
          <w:bCs/>
        </w:rPr>
        <w:tab/>
      </w:r>
      <w:r w:rsidR="006F72C6" w:rsidRPr="006F72C6">
        <w:rPr>
          <w:b/>
          <w:bCs/>
        </w:rPr>
        <w:t>Univerzita Pardubice</w:t>
      </w:r>
    </w:p>
    <w:p w14:paraId="4FD5095A" w14:textId="44439658" w:rsidR="00402AFA" w:rsidRPr="00992FBC" w:rsidRDefault="00402AFA">
      <w:pPr>
        <w:pStyle w:val="Zkladntext"/>
        <w:tabs>
          <w:tab w:val="left" w:pos="1843"/>
        </w:tabs>
        <w:ind w:right="-227"/>
      </w:pPr>
      <w:r w:rsidRPr="00992FBC">
        <w:t>Sídlo:</w:t>
      </w:r>
      <w:r w:rsidRPr="00992FBC">
        <w:rPr>
          <w:b/>
          <w:bCs/>
        </w:rPr>
        <w:tab/>
      </w:r>
      <w:r w:rsidR="006F72C6">
        <w:rPr>
          <w:b/>
          <w:bCs/>
        </w:rPr>
        <w:t>Studentská 95, 532 10 Pardubice</w:t>
      </w:r>
    </w:p>
    <w:p w14:paraId="3AD4AB7F" w14:textId="7FCD404B" w:rsidR="00402AFA" w:rsidRPr="00992FBC" w:rsidRDefault="00402AFA">
      <w:pPr>
        <w:pStyle w:val="Zkladntext"/>
        <w:tabs>
          <w:tab w:val="left" w:pos="1843"/>
        </w:tabs>
        <w:ind w:right="-227"/>
        <w:rPr>
          <w:b/>
          <w:bCs/>
        </w:rPr>
      </w:pPr>
      <w:r w:rsidRPr="00992FBC">
        <w:t>Identifikační číslo:</w:t>
      </w:r>
      <w:r w:rsidRPr="00992FBC">
        <w:rPr>
          <w:b/>
          <w:bCs/>
        </w:rPr>
        <w:tab/>
      </w:r>
      <w:r w:rsidR="006F72C6" w:rsidRPr="006F72C6">
        <w:rPr>
          <w:b/>
          <w:bCs/>
        </w:rPr>
        <w:t>00216275</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3D982866" w:rsidR="00992FBC" w:rsidRPr="00992FBC" w:rsidRDefault="00992FBC" w:rsidP="00992FBC">
      <w:pPr>
        <w:pStyle w:val="Zkladntext"/>
        <w:tabs>
          <w:tab w:val="left" w:pos="1843"/>
        </w:tabs>
        <w:ind w:right="-227"/>
        <w:rPr>
          <w:b/>
          <w:bCs/>
        </w:rPr>
      </w:pPr>
      <w:r w:rsidRPr="00992FBC">
        <w:t>Obchodní jméno:</w:t>
      </w:r>
      <w:r w:rsidRPr="00992FBC">
        <w:rPr>
          <w:b/>
          <w:bCs/>
        </w:rPr>
        <w:tab/>
      </w:r>
      <w:r w:rsidR="006F72C6" w:rsidRPr="006F72C6">
        <w:rPr>
          <w:b/>
          <w:bCs/>
        </w:rPr>
        <w:t>Západočeská univerzita v Plzni</w:t>
      </w:r>
    </w:p>
    <w:p w14:paraId="43EE9A37" w14:textId="3582FB63" w:rsidR="00992FBC" w:rsidRPr="00992FBC" w:rsidRDefault="00992FBC" w:rsidP="00992FBC">
      <w:pPr>
        <w:pStyle w:val="Zkladntext"/>
        <w:tabs>
          <w:tab w:val="left" w:pos="1843"/>
        </w:tabs>
        <w:ind w:right="-227"/>
      </w:pPr>
      <w:r w:rsidRPr="00992FBC">
        <w:t>Sídlo:</w:t>
      </w:r>
      <w:r w:rsidRPr="00992FBC">
        <w:rPr>
          <w:b/>
          <w:bCs/>
        </w:rPr>
        <w:tab/>
      </w:r>
      <w:r w:rsidR="006F72C6">
        <w:rPr>
          <w:b/>
          <w:bCs/>
        </w:rPr>
        <w:t>Univerzitní 2732/8, 301 00 Plzeň-město</w:t>
      </w:r>
    </w:p>
    <w:p w14:paraId="339F19DB" w14:textId="405DB232" w:rsidR="00992FBC" w:rsidRDefault="00992FBC" w:rsidP="00992FBC">
      <w:pPr>
        <w:pStyle w:val="Zkladntext"/>
        <w:tabs>
          <w:tab w:val="left" w:pos="1843"/>
        </w:tabs>
        <w:ind w:right="-227"/>
        <w:rPr>
          <w:b/>
          <w:bCs/>
        </w:rPr>
      </w:pPr>
      <w:r w:rsidRPr="00992FBC">
        <w:t>Identifikační číslo:</w:t>
      </w:r>
      <w:r w:rsidRPr="00992FBC">
        <w:rPr>
          <w:b/>
          <w:bCs/>
        </w:rPr>
        <w:tab/>
      </w:r>
      <w:r w:rsidR="006F72C6" w:rsidRPr="006F72C6">
        <w:rPr>
          <w:b/>
          <w:bCs/>
        </w:rPr>
        <w:t>49777513</w:t>
      </w:r>
    </w:p>
    <w:p w14:paraId="13697D24" w14:textId="0CF885FD" w:rsidR="006909E1" w:rsidRDefault="001E221B" w:rsidP="00C22E61">
      <w:pPr>
        <w:jc w:val="both"/>
        <w:rPr>
          <w:bCs/>
          <w:sz w:val="24"/>
          <w:szCs w:val="24"/>
        </w:rPr>
      </w:pPr>
      <w:r>
        <w:rPr>
          <w:bCs/>
          <w:sz w:val="24"/>
          <w:szCs w:val="24"/>
        </w:rPr>
        <w:t xml:space="preserve">                                                                                                                                                                                                                                                                                                                                                                                                                                                                                                                                                                                                                                                                                                                                                                                                                                                                                                                                                                                                                                                                                                                                                                                                                                                                                                                                                                                                                                                                                                                                                                                                                                                                                                                                                                                                                                                                                                                                                                                                                                                   </w:t>
      </w:r>
      <w:r w:rsidR="00C1295B">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2FEA251F"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6F72C6" w:rsidRPr="006F72C6">
        <w:rPr>
          <w:b/>
          <w:sz w:val="24"/>
        </w:rPr>
        <w:t>4</w:t>
      </w:r>
      <w:r w:rsidR="006F72C6">
        <w:rPr>
          <w:b/>
          <w:sz w:val="24"/>
        </w:rPr>
        <w:t>/</w:t>
      </w:r>
      <w:r w:rsidR="00353155" w:rsidRPr="006F72C6">
        <w:rPr>
          <w:b/>
          <w:bCs/>
          <w:sz w:val="24"/>
        </w:rPr>
        <w:t>201</w:t>
      </w:r>
      <w:r w:rsidR="00B85D1D" w:rsidRPr="006F72C6">
        <w:rPr>
          <w:b/>
          <w:bCs/>
          <w:sz w:val="24"/>
        </w:rPr>
        <w:t>8</w:t>
      </w:r>
      <w:r w:rsidR="00353155" w:rsidRPr="006F72C6">
        <w:rPr>
          <w:b/>
          <w:bCs/>
          <w:sz w:val="24"/>
        </w:rPr>
        <w:t xml:space="preserve"> </w:t>
      </w:r>
      <w:r w:rsidR="00C22E61" w:rsidRPr="006F72C6">
        <w:rPr>
          <w:b/>
          <w:bCs/>
          <w:sz w:val="24"/>
        </w:rPr>
        <w:t xml:space="preserve">– </w:t>
      </w:r>
      <w:r w:rsidR="006F72C6" w:rsidRPr="006F72C6">
        <w:rPr>
          <w:b/>
          <w:bCs/>
          <w:sz w:val="24"/>
        </w:rPr>
        <w:t>12</w:t>
      </w:r>
      <w:r w:rsidR="00C22E61" w:rsidRPr="006F72C6">
        <w:rPr>
          <w:b/>
          <w:bCs/>
          <w:sz w:val="24"/>
        </w:rPr>
        <w:t>/</w:t>
      </w:r>
      <w:r w:rsidR="006F72C6" w:rsidRPr="006F72C6">
        <w:rPr>
          <w:b/>
          <w:bCs/>
          <w:sz w:val="24"/>
        </w:rPr>
        <w:t>2020</w:t>
      </w:r>
    </w:p>
    <w:p w14:paraId="210A2CF3" w14:textId="77777777" w:rsidR="00C22E61" w:rsidRDefault="00C22E61" w:rsidP="00266A7F">
      <w:pPr>
        <w:jc w:val="both"/>
        <w:rPr>
          <w:b/>
          <w:sz w:val="24"/>
        </w:rPr>
      </w:pPr>
    </w:p>
    <w:p w14:paraId="7D851E49" w14:textId="68E15B48" w:rsidR="009B4F78" w:rsidRPr="00C1295B" w:rsidRDefault="00C00850" w:rsidP="00C1295B">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1295B">
        <w:rPr>
          <w:sz w:val="24"/>
        </w:rPr>
        <w:t>mlouvy.</w:t>
      </w: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05CAACDC"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F72C6">
        <w:rPr>
          <w:bCs/>
        </w:rPr>
        <w:t xml:space="preserve"> </w:t>
      </w:r>
      <w:r w:rsidR="00F87378" w:rsidRPr="00F87378">
        <w:rPr>
          <w:b/>
          <w:bCs/>
        </w:rPr>
        <w:t>115-6887860227/0100</w:t>
      </w:r>
    </w:p>
    <w:p w14:paraId="3074B087" w14:textId="4B5624DA" w:rsidR="00092127" w:rsidRDefault="003D775D" w:rsidP="00266A7F">
      <w:pPr>
        <w:pStyle w:val="Zkladntext"/>
        <w:tabs>
          <w:tab w:val="left" w:pos="5387"/>
        </w:tabs>
        <w:ind w:firstLine="4962"/>
      </w:pPr>
      <w:r>
        <w:t>vedeného u</w:t>
      </w:r>
      <w:r w:rsidR="00F87378">
        <w:t>: Komerční banka a.s.</w:t>
      </w:r>
    </w:p>
    <w:p w14:paraId="07A4F321" w14:textId="554FB9AD" w:rsidR="003D775D" w:rsidRDefault="003D775D" w:rsidP="00266A7F">
      <w:pPr>
        <w:pStyle w:val="Zkladntext"/>
        <w:tabs>
          <w:tab w:val="left" w:pos="5387"/>
        </w:tabs>
      </w:pPr>
      <w:r>
        <w:tab/>
      </w:r>
      <w:r w:rsidR="00F87378">
        <w:t xml:space="preserve">             Dejvická 189/5, 160 00 Praha 6</w:t>
      </w:r>
    </w:p>
    <w:p w14:paraId="5E0FE26C" w14:textId="77777777" w:rsidR="00835949" w:rsidRDefault="00835949" w:rsidP="00517445">
      <w:pPr>
        <w:pStyle w:val="Zkladntext"/>
        <w:tabs>
          <w:tab w:val="left" w:pos="3402"/>
          <w:tab w:val="left" w:pos="4253"/>
        </w:tabs>
      </w:pPr>
    </w:p>
    <w:p w14:paraId="78D6A3F5" w14:textId="34844F80" w:rsidR="00D215BA" w:rsidRDefault="004872B8" w:rsidP="00C1295B">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6E9309B2"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F87378">
        <w:rPr>
          <w:b/>
          <w:spacing w:val="4"/>
          <w:sz w:val="24"/>
          <w:szCs w:val="24"/>
        </w:rPr>
        <w:t xml:space="preserve">„full </w:t>
      </w:r>
      <w:proofErr w:type="spellStart"/>
      <w:r w:rsidR="00561899" w:rsidRPr="00F87378">
        <w:rPr>
          <w:b/>
          <w:spacing w:val="4"/>
          <w:sz w:val="24"/>
          <w:szCs w:val="24"/>
        </w:rPr>
        <w:t>cost</w:t>
      </w:r>
      <w:proofErr w:type="spellEnd"/>
      <w:r w:rsidR="00561899" w:rsidRPr="00F87378">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lastRenderedPageBreak/>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0EA6B25F" w14:textId="77777777" w:rsidR="00C1295B"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5A94D442" w14:textId="2C15A514" w:rsidR="00CC36BB" w:rsidRPr="00C1295B" w:rsidRDefault="00CC36BB" w:rsidP="00266A7F">
      <w:pPr>
        <w:jc w:val="both"/>
        <w:rPr>
          <w:spacing w:val="4"/>
          <w:sz w:val="24"/>
        </w:rPr>
      </w:pPr>
      <w:r>
        <w:rPr>
          <w:sz w:val="24"/>
        </w:rPr>
        <w:lastRenderedPageBreak/>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xml:space="preserve">. Pro použití této účelové podpory je příjemce (další účastníci) povinen převést </w:t>
      </w:r>
      <w:r w:rsidR="00CE56B6" w:rsidRPr="00866392">
        <w:rPr>
          <w:spacing w:val="-6"/>
          <w:sz w:val="24"/>
        </w:rPr>
        <w:lastRenderedPageBreak/>
        <w:t>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 xml:space="preserve">požadovaných </w:t>
      </w:r>
      <w:r w:rsidR="00EB671C">
        <w:rPr>
          <w:sz w:val="24"/>
        </w:rPr>
        <w:lastRenderedPageBreak/>
        <w:t>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6242A461" w14:textId="77777777" w:rsidR="00AD73BF" w:rsidRDefault="00AD73BF" w:rsidP="00C1295B">
      <w:pP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722499DB" w14:textId="2877D70A" w:rsidR="002A01A1" w:rsidRPr="00C1295B" w:rsidRDefault="00402AFA" w:rsidP="00C1295B">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lastRenderedPageBreak/>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lastRenderedPageBreak/>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556ABD71" w14:textId="77777777" w:rsidR="00C1295B" w:rsidRDefault="00C1295B">
      <w:pPr>
        <w:jc w:val="both"/>
        <w:rPr>
          <w:sz w:val="24"/>
        </w:rPr>
      </w:pPr>
    </w:p>
    <w:p w14:paraId="7AF27555" w14:textId="77777777" w:rsidR="00C1295B" w:rsidRDefault="00C1295B">
      <w:pPr>
        <w:jc w:val="both"/>
        <w:rPr>
          <w:sz w:val="24"/>
        </w:rPr>
      </w:pPr>
    </w:p>
    <w:p w14:paraId="428C438D" w14:textId="77777777" w:rsidR="00C1295B" w:rsidRDefault="00C1295B">
      <w:pPr>
        <w:jc w:val="both"/>
        <w:rPr>
          <w:sz w:val="24"/>
        </w:rPr>
      </w:pPr>
    </w:p>
    <w:p w14:paraId="1A0853DD" w14:textId="77777777" w:rsidR="00C1295B" w:rsidRDefault="00C1295B">
      <w:pPr>
        <w:jc w:val="both"/>
        <w:rPr>
          <w:sz w:val="24"/>
        </w:rPr>
      </w:pPr>
    </w:p>
    <w:p w14:paraId="4C85FE61" w14:textId="77777777" w:rsidR="00C1295B" w:rsidRDefault="00C1295B">
      <w:pPr>
        <w:jc w:val="both"/>
        <w:rPr>
          <w:sz w:val="24"/>
        </w:rPr>
      </w:pPr>
    </w:p>
    <w:p w14:paraId="4B7CB8D0" w14:textId="77777777" w:rsidR="00C1295B" w:rsidRDefault="00C1295B">
      <w:pPr>
        <w:jc w:val="both"/>
        <w:rPr>
          <w:sz w:val="24"/>
        </w:rPr>
      </w:pPr>
    </w:p>
    <w:p w14:paraId="0ACADAC8" w14:textId="77777777" w:rsidR="00C1295B" w:rsidRDefault="00C1295B">
      <w:pPr>
        <w:jc w:val="both"/>
        <w:rPr>
          <w:sz w:val="24"/>
        </w:rPr>
      </w:pPr>
    </w:p>
    <w:p w14:paraId="2337EE9E" w14:textId="77777777" w:rsidR="00C1295B" w:rsidRDefault="00C1295B">
      <w:pPr>
        <w:jc w:val="both"/>
        <w:rPr>
          <w:sz w:val="24"/>
        </w:rPr>
      </w:pPr>
    </w:p>
    <w:p w14:paraId="33C9F393" w14:textId="77777777" w:rsidR="00C1295B" w:rsidRDefault="00C1295B">
      <w:pPr>
        <w:jc w:val="both"/>
        <w:rPr>
          <w:sz w:val="24"/>
        </w:rPr>
      </w:pPr>
    </w:p>
    <w:p w14:paraId="65920F83" w14:textId="77777777" w:rsidR="00C1295B" w:rsidRDefault="00C1295B">
      <w:pPr>
        <w:jc w:val="both"/>
        <w:rPr>
          <w:sz w:val="24"/>
        </w:rPr>
      </w:pPr>
    </w:p>
    <w:p w14:paraId="2F6A0EE0" w14:textId="77777777" w:rsidR="00C1295B" w:rsidRDefault="00C1295B">
      <w:pPr>
        <w:jc w:val="both"/>
        <w:rPr>
          <w:sz w:val="24"/>
        </w:rPr>
      </w:pPr>
    </w:p>
    <w:p w14:paraId="1EF57120" w14:textId="77777777" w:rsidR="00402AFA" w:rsidRDefault="00402AFA">
      <w:pPr>
        <w:jc w:val="both"/>
        <w:rPr>
          <w:sz w:val="24"/>
        </w:rPr>
      </w:pPr>
      <w:bookmarkStart w:id="0" w:name="_GoBack"/>
      <w:bookmarkEnd w:id="0"/>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5367E277"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Ing. Martin Švolba</w:t>
      </w:r>
      <w:r w:rsidR="00F87378">
        <w:rPr>
          <w:b/>
          <w:bCs/>
          <w:sz w:val="24"/>
        </w:rPr>
        <w:tab/>
      </w:r>
      <w:r w:rsidR="00F87378">
        <w:rPr>
          <w:b/>
          <w:bCs/>
          <w:sz w:val="24"/>
        </w:rPr>
        <w:tab/>
      </w:r>
      <w:r w:rsidR="00F87378">
        <w:rPr>
          <w:b/>
          <w:bCs/>
          <w:sz w:val="24"/>
        </w:rPr>
        <w:tab/>
        <w:t xml:space="preserve">  </w:t>
      </w:r>
      <w:r w:rsidR="00F87378">
        <w:rPr>
          <w:b/>
          <w:sz w:val="24"/>
        </w:rPr>
        <w:t xml:space="preserve">Ing. Hynek </w:t>
      </w:r>
      <w:proofErr w:type="spellStart"/>
      <w:r w:rsidR="00F87378">
        <w:rPr>
          <w:b/>
          <w:sz w:val="24"/>
        </w:rPr>
        <w:t>Purš</w:t>
      </w:r>
      <w:proofErr w:type="spellEnd"/>
      <w:r w:rsidR="00F87378">
        <w:rPr>
          <w:b/>
          <w:sz w:val="24"/>
        </w:rPr>
        <w:t>, PhD.</w:t>
      </w:r>
    </w:p>
    <w:p w14:paraId="0921B367" w14:textId="5367CA58" w:rsidR="00402AFA" w:rsidRPr="006A60D0" w:rsidRDefault="00CC4A2A">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F87378">
        <w:rPr>
          <w:bCs/>
        </w:rPr>
        <w:t xml:space="preserve">                 jednatel společnosti</w:t>
      </w:r>
    </w:p>
    <w:p w14:paraId="6CEC3B33" w14:textId="7F99C2E0" w:rsidR="00402AFA" w:rsidRPr="006A60D0" w:rsidRDefault="00402AFA">
      <w:pPr>
        <w:pStyle w:val="Zkladntext"/>
        <w:tabs>
          <w:tab w:val="left" w:pos="426"/>
          <w:tab w:val="left" w:pos="5529"/>
        </w:tabs>
        <w:rPr>
          <w:bCs/>
        </w:rPr>
      </w:pPr>
      <w:r w:rsidRPr="006A60D0">
        <w:rPr>
          <w:bCs/>
          <w:spacing w:val="-8"/>
        </w:rPr>
        <w:tab/>
      </w:r>
      <w:r w:rsidRPr="006A60D0">
        <w:rPr>
          <w:bCs/>
        </w:rPr>
        <w:t xml:space="preserve">      </w:t>
      </w:r>
      <w:r w:rsidR="005430E0">
        <w:rPr>
          <w:bCs/>
        </w:rPr>
        <w:tab/>
      </w:r>
      <w:r w:rsidR="00DA7174">
        <w:rPr>
          <w:bCs/>
        </w:rPr>
        <w:t xml:space="preserve"> </w:t>
      </w:r>
      <w:r w:rsidR="005430E0">
        <w:rPr>
          <w:bCs/>
        </w:rPr>
        <w:t xml:space="preserve">       </w:t>
      </w:r>
      <w:r w:rsidRPr="006A60D0">
        <w:rPr>
          <w:bCs/>
        </w:rPr>
        <w:t xml:space="preserve">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C1295B">
      <w:rPr>
        <w:noProof/>
      </w:rPr>
      <w:t>10</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38D51513" w:rsidR="0019527E" w:rsidRPr="008D4108" w:rsidRDefault="0019527E" w:rsidP="008D4108">
    <w:pPr>
      <w:pStyle w:val="Zhlav"/>
      <w:jc w:val="right"/>
      <w:rPr>
        <w:sz w:val="16"/>
        <w:szCs w:val="16"/>
      </w:rPr>
    </w:pPr>
    <w:r>
      <w:rPr>
        <w:sz w:val="16"/>
        <w:szCs w:val="16"/>
      </w:rPr>
      <w:t>FV</w:t>
    </w:r>
    <w:r w:rsidR="006F72C6">
      <w:rPr>
        <w:sz w:val="16"/>
        <w:szCs w:val="16"/>
      </w:rPr>
      <w:t>30149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6F72C6"/>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5D11"/>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295B"/>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87378"/>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6613-594B-46A7-A5C7-A61F8007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8EF1F631</Template>
  <TotalTime>4</TotalTime>
  <Pages>11</Pages>
  <Words>4811</Words>
  <Characters>30758</Characters>
  <Application>Microsoft Office Word</Application>
  <DocSecurity>0</DocSecurity>
  <Lines>256</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4</cp:revision>
  <cp:lastPrinted>2018-03-23T10:14:00Z</cp:lastPrinted>
  <dcterms:created xsi:type="dcterms:W3CDTF">2018-03-22T13:10:00Z</dcterms:created>
  <dcterms:modified xsi:type="dcterms:W3CDTF">2018-03-23T10:14:00Z</dcterms:modified>
</cp:coreProperties>
</file>