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6CA75484"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CF0B18">
        <w:t>30382</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70D2A23B" w:rsidR="00402AFA" w:rsidRDefault="00402AFA">
      <w:pPr>
        <w:tabs>
          <w:tab w:val="left" w:pos="1985"/>
        </w:tabs>
        <w:spacing w:line="230" w:lineRule="exact"/>
        <w:jc w:val="both"/>
        <w:rPr>
          <w:b/>
          <w:bCs/>
          <w:sz w:val="24"/>
        </w:rPr>
      </w:pPr>
      <w:r>
        <w:rPr>
          <w:sz w:val="24"/>
        </w:rPr>
        <w:t>organizace:</w:t>
      </w:r>
      <w:r>
        <w:rPr>
          <w:b/>
          <w:sz w:val="24"/>
        </w:rPr>
        <w:tab/>
      </w:r>
      <w:r w:rsidR="00CF0B18">
        <w:rPr>
          <w:b/>
          <w:sz w:val="24"/>
        </w:rPr>
        <w:t>TECHNOFIBER, s. r. o.</w:t>
      </w:r>
    </w:p>
    <w:p w14:paraId="0BEA128C" w14:textId="5BA6A9D8" w:rsidR="00402AFA" w:rsidRDefault="00402AFA">
      <w:pPr>
        <w:tabs>
          <w:tab w:val="left" w:pos="1985"/>
        </w:tabs>
        <w:spacing w:line="230" w:lineRule="exact"/>
        <w:jc w:val="both"/>
        <w:rPr>
          <w:b/>
          <w:bCs/>
          <w:sz w:val="24"/>
        </w:rPr>
      </w:pPr>
      <w:r>
        <w:rPr>
          <w:sz w:val="24"/>
        </w:rPr>
        <w:t>se sídlem:</w:t>
      </w:r>
      <w:r>
        <w:rPr>
          <w:b/>
          <w:bCs/>
          <w:sz w:val="24"/>
        </w:rPr>
        <w:tab/>
      </w:r>
      <w:r w:rsidR="00CF0B18">
        <w:rPr>
          <w:b/>
          <w:bCs/>
          <w:sz w:val="24"/>
        </w:rPr>
        <w:t>Lazaretní 1/7, 615 00, Brno - Zábrdovice</w:t>
      </w:r>
    </w:p>
    <w:p w14:paraId="2DD63736" w14:textId="24B8BB9A" w:rsidR="003D0091" w:rsidRDefault="00402AFA" w:rsidP="00CF0B18">
      <w:pPr>
        <w:tabs>
          <w:tab w:val="left" w:pos="1985"/>
        </w:tabs>
        <w:spacing w:line="230" w:lineRule="exact"/>
        <w:jc w:val="both"/>
        <w:rPr>
          <w:sz w:val="24"/>
        </w:rPr>
      </w:pPr>
      <w:r>
        <w:rPr>
          <w:sz w:val="24"/>
        </w:rPr>
        <w:t>IČ:</w:t>
      </w:r>
      <w:r w:rsidR="00CF0B18">
        <w:rPr>
          <w:sz w:val="24"/>
        </w:rPr>
        <w:tab/>
        <w:t>262 24 585</w:t>
      </w:r>
    </w:p>
    <w:p w14:paraId="0E10EEDB" w14:textId="5E01C601" w:rsidR="00402AFA" w:rsidRDefault="003D0091">
      <w:pPr>
        <w:tabs>
          <w:tab w:val="left" w:pos="1985"/>
        </w:tabs>
        <w:spacing w:line="230" w:lineRule="exact"/>
        <w:jc w:val="both"/>
        <w:rPr>
          <w:b/>
          <w:bCs/>
          <w:sz w:val="24"/>
        </w:rPr>
      </w:pPr>
      <w:r>
        <w:rPr>
          <w:sz w:val="24"/>
        </w:rPr>
        <w:t>DIČ:</w:t>
      </w:r>
      <w:r w:rsidR="00402AFA">
        <w:rPr>
          <w:b/>
          <w:bCs/>
          <w:sz w:val="24"/>
        </w:rPr>
        <w:tab/>
      </w:r>
      <w:r w:rsidR="00CF0B18">
        <w:rPr>
          <w:b/>
          <w:bCs/>
          <w:sz w:val="24"/>
        </w:rPr>
        <w:t>CZ 262 24 585</w:t>
      </w:r>
    </w:p>
    <w:p w14:paraId="3AA8120A" w14:textId="164EADA0"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CF0B18">
        <w:rPr>
          <w:sz w:val="24"/>
        </w:rPr>
        <w:t>Brně</w:t>
      </w:r>
      <w:r>
        <w:rPr>
          <w:sz w:val="24"/>
        </w:rPr>
        <w:t>, oddíl</w:t>
      </w:r>
      <w:r w:rsidR="00CF0B18">
        <w:rPr>
          <w:sz w:val="24"/>
        </w:rPr>
        <w:t xml:space="preserve"> C</w:t>
      </w:r>
      <w:r>
        <w:rPr>
          <w:sz w:val="24"/>
        </w:rPr>
        <w:t>,</w:t>
      </w:r>
      <w:r w:rsidR="00D74815">
        <w:rPr>
          <w:sz w:val="24"/>
        </w:rPr>
        <w:t xml:space="preserve"> </w:t>
      </w:r>
      <w:r>
        <w:rPr>
          <w:sz w:val="24"/>
        </w:rPr>
        <w:t xml:space="preserve">vložka </w:t>
      </w:r>
      <w:r w:rsidR="00CF0B18">
        <w:rPr>
          <w:sz w:val="24"/>
        </w:rPr>
        <w:t>38156</w:t>
      </w:r>
    </w:p>
    <w:p w14:paraId="5CC8D23D" w14:textId="77777777" w:rsidR="00402AFA" w:rsidRDefault="00402AFA">
      <w:pPr>
        <w:tabs>
          <w:tab w:val="left" w:pos="1985"/>
        </w:tabs>
        <w:spacing w:line="230" w:lineRule="exact"/>
        <w:jc w:val="both"/>
        <w:rPr>
          <w:sz w:val="24"/>
        </w:rPr>
      </w:pPr>
    </w:p>
    <w:p w14:paraId="1F364860" w14:textId="6957F269" w:rsidR="00402AFA" w:rsidRDefault="00402AFA">
      <w:pPr>
        <w:tabs>
          <w:tab w:val="left" w:pos="1985"/>
        </w:tabs>
        <w:spacing w:line="230" w:lineRule="exact"/>
        <w:jc w:val="both"/>
        <w:rPr>
          <w:b/>
          <w:bCs/>
          <w:sz w:val="24"/>
        </w:rPr>
      </w:pPr>
      <w:r>
        <w:rPr>
          <w:sz w:val="24"/>
        </w:rPr>
        <w:t>zastoupená:</w:t>
      </w:r>
      <w:r>
        <w:rPr>
          <w:b/>
          <w:sz w:val="24"/>
        </w:rPr>
        <w:tab/>
      </w:r>
      <w:r w:rsidR="00CF0B18">
        <w:rPr>
          <w:b/>
          <w:sz w:val="24"/>
        </w:rPr>
        <w:t xml:space="preserve">Ing. Josefem Komárkem  </w:t>
      </w:r>
    </w:p>
    <w:p w14:paraId="00835908" w14:textId="6DFB8706" w:rsidR="00CC4A2A" w:rsidRDefault="00402AFA" w:rsidP="00CF0B18">
      <w:pPr>
        <w:tabs>
          <w:tab w:val="left" w:pos="1985"/>
        </w:tabs>
        <w:spacing w:line="230" w:lineRule="exact"/>
        <w:jc w:val="both"/>
        <w:rPr>
          <w:sz w:val="24"/>
        </w:rPr>
      </w:pPr>
      <w:r>
        <w:rPr>
          <w:sz w:val="24"/>
        </w:rPr>
        <w:t>funkce:</w:t>
      </w:r>
      <w:r w:rsidR="00CF0B18">
        <w:rPr>
          <w:sz w:val="24"/>
        </w:rPr>
        <w:tab/>
        <w:t xml:space="preserve">jednatelem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50FC62C0"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F0B18">
        <w:rPr>
          <w:b/>
          <w:sz w:val="24"/>
        </w:rPr>
        <w:t>FV</w:t>
      </w:r>
      <w:r w:rsidR="00CF0B18" w:rsidRPr="00CF0B18">
        <w:rPr>
          <w:b/>
          <w:sz w:val="24"/>
        </w:rPr>
        <w:t>30382</w:t>
      </w:r>
      <w:r w:rsidRPr="00CF0B18">
        <w:rPr>
          <w:b/>
          <w:sz w:val="24"/>
        </w:rPr>
        <w:t xml:space="preserve"> „</w:t>
      </w:r>
      <w:r w:rsidR="00CF0B18" w:rsidRPr="00CF0B18">
        <w:rPr>
          <w:b/>
          <w:sz w:val="24"/>
        </w:rPr>
        <w:t>Naplétané přerušované kompozitní konstrukce v elektrotechnice - NAPREKON</w:t>
      </w:r>
      <w:r w:rsidRPr="00CF0B1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5BC6FEEB" w:rsidR="00402AFA" w:rsidRPr="00992FBC" w:rsidRDefault="00402AFA">
      <w:pPr>
        <w:pStyle w:val="Zkladntext"/>
        <w:tabs>
          <w:tab w:val="left" w:pos="1843"/>
        </w:tabs>
        <w:ind w:right="-227"/>
        <w:rPr>
          <w:b/>
          <w:bCs/>
        </w:rPr>
      </w:pPr>
      <w:r w:rsidRPr="00992FBC">
        <w:t>Obchodní jméno:</w:t>
      </w:r>
      <w:r w:rsidRPr="00992FBC">
        <w:rPr>
          <w:b/>
          <w:bCs/>
        </w:rPr>
        <w:tab/>
      </w:r>
      <w:r w:rsidR="00CF0B18" w:rsidRPr="00CF0B18">
        <w:rPr>
          <w:b/>
          <w:bCs/>
        </w:rPr>
        <w:t>Západočeská univerzita v</w:t>
      </w:r>
      <w:r w:rsidR="00CF0B18">
        <w:rPr>
          <w:b/>
          <w:bCs/>
        </w:rPr>
        <w:t> </w:t>
      </w:r>
      <w:r w:rsidR="00CF0B18" w:rsidRPr="00CF0B18">
        <w:rPr>
          <w:b/>
          <w:bCs/>
        </w:rPr>
        <w:t>Plzni</w:t>
      </w:r>
      <w:r w:rsidR="00CF0B18">
        <w:rPr>
          <w:b/>
          <w:bCs/>
        </w:rPr>
        <w:t xml:space="preserve"> – Fakulta elektrotechnická</w:t>
      </w:r>
    </w:p>
    <w:p w14:paraId="4FD5095A" w14:textId="2084665D" w:rsidR="00402AFA" w:rsidRPr="00992FBC" w:rsidRDefault="00402AFA">
      <w:pPr>
        <w:pStyle w:val="Zkladntext"/>
        <w:tabs>
          <w:tab w:val="left" w:pos="1843"/>
        </w:tabs>
        <w:ind w:right="-227"/>
      </w:pPr>
      <w:r w:rsidRPr="00992FBC">
        <w:t>Sídlo:</w:t>
      </w:r>
      <w:r w:rsidRPr="00992FBC">
        <w:rPr>
          <w:b/>
          <w:bCs/>
        </w:rPr>
        <w:tab/>
      </w:r>
      <w:r w:rsidR="00CF0B18">
        <w:rPr>
          <w:b/>
          <w:bCs/>
        </w:rPr>
        <w:t xml:space="preserve">Univerzitní 2732/8, 301 00 Plzeň </w:t>
      </w:r>
    </w:p>
    <w:p w14:paraId="3AD4AB7F" w14:textId="024140F1" w:rsidR="00402AFA" w:rsidRPr="00992FBC" w:rsidRDefault="00402AFA">
      <w:pPr>
        <w:pStyle w:val="Zkladntext"/>
        <w:tabs>
          <w:tab w:val="left" w:pos="1843"/>
        </w:tabs>
        <w:ind w:right="-227"/>
        <w:rPr>
          <w:b/>
          <w:bCs/>
        </w:rPr>
      </w:pPr>
      <w:r w:rsidRPr="00992FBC">
        <w:t>Identifikační číslo:</w:t>
      </w:r>
      <w:r w:rsidRPr="00992FBC">
        <w:rPr>
          <w:b/>
          <w:bCs/>
        </w:rPr>
        <w:tab/>
      </w:r>
      <w:r w:rsidR="00CF0B18" w:rsidRPr="00CF0B18">
        <w:rPr>
          <w:b/>
          <w:bCs/>
        </w:rPr>
        <w:t>497</w:t>
      </w:r>
      <w:r w:rsidR="00CF0B18">
        <w:rPr>
          <w:b/>
          <w:bCs/>
        </w:rPr>
        <w:t xml:space="preserve"> </w:t>
      </w:r>
      <w:r w:rsidR="00CF0B18" w:rsidRPr="00CF0B18">
        <w:rPr>
          <w:b/>
          <w:bCs/>
        </w:rPr>
        <w:t>77</w:t>
      </w:r>
      <w:r w:rsidR="00CF0B18">
        <w:rPr>
          <w:b/>
          <w:bCs/>
        </w:rPr>
        <w:t xml:space="preserve"> </w:t>
      </w:r>
      <w:r w:rsidR="00CF0B18" w:rsidRPr="00CF0B18">
        <w:rPr>
          <w:b/>
          <w:bCs/>
        </w:rPr>
        <w:t>513</w:t>
      </w:r>
    </w:p>
    <w:p w14:paraId="13697D24" w14:textId="4ED59AB9" w:rsidR="006909E1" w:rsidRDefault="001E221B" w:rsidP="00C22E61">
      <w:pPr>
        <w:jc w:val="both"/>
        <w:rPr>
          <w:bCs/>
          <w:sz w:val="24"/>
          <w:szCs w:val="24"/>
        </w:rPr>
      </w:pPr>
      <w:r>
        <w:rPr>
          <w:bCs/>
          <w:sz w:val="24"/>
          <w:szCs w:val="24"/>
        </w:rPr>
        <w:t xml:space="preserve">                                                                                                                                                                                                                                                                                                                                                                                                                                                                                                                                                                                                                                                                                                                                                                                                                                                                                                                                                                                                                                                                                                                                                                                                                                                                                                                                                                                                                                                                                                                                                                                                                                                                                                                                                                                                                                                                                                                                                                                                                                                   </w:t>
      </w:r>
      <w:r w:rsidR="00CF0B18">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4162FDD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F0B18" w:rsidRPr="00CF0B18">
        <w:rPr>
          <w:b/>
          <w:sz w:val="24"/>
        </w:rPr>
        <w:t>1</w:t>
      </w:r>
      <w:r w:rsidR="009B4F78" w:rsidRPr="00CF0B18">
        <w:rPr>
          <w:sz w:val="24"/>
        </w:rPr>
        <w:t>/</w:t>
      </w:r>
      <w:r w:rsidR="00353155" w:rsidRPr="00CF0B18">
        <w:rPr>
          <w:b/>
          <w:bCs/>
          <w:sz w:val="24"/>
        </w:rPr>
        <w:t>201</w:t>
      </w:r>
      <w:r w:rsidR="00B85D1D" w:rsidRPr="00CF0B18">
        <w:rPr>
          <w:b/>
          <w:bCs/>
          <w:sz w:val="24"/>
        </w:rPr>
        <w:t>8</w:t>
      </w:r>
      <w:r w:rsidR="00353155" w:rsidRPr="00CF0B18">
        <w:rPr>
          <w:b/>
          <w:bCs/>
          <w:sz w:val="24"/>
        </w:rPr>
        <w:t xml:space="preserve"> </w:t>
      </w:r>
      <w:r w:rsidR="00C22E61" w:rsidRPr="00CF0B18">
        <w:rPr>
          <w:b/>
          <w:bCs/>
          <w:sz w:val="24"/>
        </w:rPr>
        <w:t xml:space="preserve">– </w:t>
      </w:r>
      <w:r w:rsidR="00CF0B18" w:rsidRPr="00CF0B18">
        <w:rPr>
          <w:b/>
          <w:bCs/>
          <w:sz w:val="24"/>
        </w:rPr>
        <w:t>6</w:t>
      </w:r>
      <w:r w:rsidR="00C22E61" w:rsidRPr="00CF0B18">
        <w:rPr>
          <w:b/>
          <w:bCs/>
          <w:sz w:val="24"/>
        </w:rPr>
        <w:t>/</w:t>
      </w:r>
      <w:r w:rsidR="00CF0B18" w:rsidRPr="00CF0B18">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Default="004567BE" w:rsidP="00266A7F">
      <w:pPr>
        <w:jc w:val="both"/>
        <w:rPr>
          <w:sz w:val="24"/>
        </w:rPr>
      </w:pPr>
    </w:p>
    <w:p w14:paraId="0DB0EE83" w14:textId="77777777" w:rsidR="00CF0B18" w:rsidRDefault="00CF0B18" w:rsidP="00266A7F">
      <w:pPr>
        <w:jc w:val="both"/>
        <w:rPr>
          <w:sz w:val="24"/>
        </w:rPr>
      </w:pPr>
    </w:p>
    <w:p w14:paraId="57BABD0E" w14:textId="77777777" w:rsidR="00CF0B18" w:rsidRPr="003B12DB" w:rsidRDefault="00CF0B18"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31F39508"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F0B18">
        <w:rPr>
          <w:bCs/>
        </w:rPr>
        <w:t xml:space="preserve"> </w:t>
      </w:r>
      <w:r w:rsidR="00CF0B18" w:rsidRPr="00CF0B18">
        <w:rPr>
          <w:b/>
          <w:bCs/>
        </w:rPr>
        <w:t>2800636444/2010</w:t>
      </w:r>
    </w:p>
    <w:p w14:paraId="3074B087" w14:textId="68A930AA" w:rsidR="00092127" w:rsidRDefault="003D775D" w:rsidP="00266A7F">
      <w:pPr>
        <w:pStyle w:val="Zkladntext"/>
        <w:tabs>
          <w:tab w:val="left" w:pos="5387"/>
        </w:tabs>
        <w:ind w:firstLine="4962"/>
      </w:pPr>
      <w:r>
        <w:t>vedeného u</w:t>
      </w:r>
      <w:r w:rsidR="00CF0B18">
        <w:t xml:space="preserve">: Fio banka, a. s. </w:t>
      </w:r>
    </w:p>
    <w:p w14:paraId="07A4F321" w14:textId="2A06D055" w:rsidR="003D775D" w:rsidRDefault="003D775D" w:rsidP="00CF0B18">
      <w:pPr>
        <w:pStyle w:val="Zkladntext"/>
        <w:tabs>
          <w:tab w:val="left" w:pos="5387"/>
          <w:tab w:val="left" w:pos="6200"/>
        </w:tabs>
      </w:pPr>
      <w:r>
        <w:tab/>
      </w:r>
      <w:r w:rsidR="00CF0B18">
        <w:tab/>
        <w:t xml:space="preserve">V Celnici 1028/10, 110 00 Praha 1 </w:t>
      </w:r>
    </w:p>
    <w:p w14:paraId="5E0FE26C" w14:textId="77777777" w:rsidR="00835949" w:rsidRDefault="00835949" w:rsidP="00517445">
      <w:pPr>
        <w:pStyle w:val="Zkladntext"/>
        <w:tabs>
          <w:tab w:val="left" w:pos="3402"/>
          <w:tab w:val="left" w:pos="4253"/>
        </w:tabs>
      </w:pPr>
    </w:p>
    <w:p w14:paraId="78D6A3F5" w14:textId="7311FB82" w:rsidR="00D215BA" w:rsidRDefault="004872B8" w:rsidP="00CF0B18">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13EAAC01"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Příjemce bude po celou dobu realizace projektu používat metodu</w:t>
      </w:r>
      <w:r w:rsidR="00561899" w:rsidRPr="00CF0B18">
        <w:rPr>
          <w:b/>
          <w:spacing w:val="4"/>
          <w:sz w:val="24"/>
          <w:szCs w:val="24"/>
        </w:rPr>
        <w:t xml:space="preserve"> „flat rate“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14 dní před závěrečným oponentním řízením. Ke každému posudku musí </w:t>
      </w:r>
      <w:r w:rsidR="00443B7B" w:rsidRPr="00D86772">
        <w:rPr>
          <w:spacing w:val="4"/>
          <w:sz w:val="24"/>
        </w:rPr>
        <w:lastRenderedPageBreak/>
        <w:t>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lastRenderedPageBreak/>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lastRenderedPageBreak/>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repo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4D51401" w:rsidR="00DA7174" w:rsidRDefault="00CC4A2A" w:rsidP="00CF0B18">
      <w:pPr>
        <w:tabs>
          <w:tab w:val="left" w:pos="0"/>
          <w:tab w:val="left" w:pos="6629"/>
        </w:tabs>
        <w:ind w:firstLine="567"/>
        <w:jc w:val="both"/>
        <w:rPr>
          <w:bCs/>
          <w:sz w:val="24"/>
        </w:rPr>
      </w:pPr>
      <w:r>
        <w:rPr>
          <w:b/>
          <w:bCs/>
          <w:sz w:val="24"/>
        </w:rPr>
        <w:t xml:space="preserve">       </w:t>
      </w:r>
      <w:r w:rsidR="00DA7174" w:rsidRPr="00DA7174">
        <w:rPr>
          <w:b/>
          <w:bCs/>
          <w:sz w:val="24"/>
        </w:rPr>
        <w:t>Ing. Martin Švolba</w:t>
      </w:r>
      <w:r w:rsidR="00CF0B18">
        <w:rPr>
          <w:b/>
          <w:bCs/>
          <w:sz w:val="24"/>
        </w:rPr>
        <w:tab/>
        <w:t xml:space="preserve">Ing. Josef Komárek </w:t>
      </w:r>
    </w:p>
    <w:p w14:paraId="6CEC3B33" w14:textId="641149D0" w:rsidR="00402AFA" w:rsidRPr="006A60D0" w:rsidRDefault="00CC4A2A" w:rsidP="00CF0B18">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CF0B18">
        <w:rPr>
          <w:b/>
        </w:rPr>
        <w:t xml:space="preserve">              </w:t>
      </w:r>
      <w:r w:rsidR="00402AFA" w:rsidRPr="006A60D0">
        <w:rPr>
          <w:bCs/>
        </w:rPr>
        <w:tab/>
      </w:r>
      <w:r w:rsidR="00CF0B18">
        <w:rPr>
          <w:bCs/>
        </w:rPr>
        <w:t xml:space="preserve">     </w:t>
      </w:r>
      <w:bookmarkStart w:id="0" w:name="_GoBack"/>
      <w:bookmarkEnd w:id="0"/>
      <w:r w:rsidR="00CF0B18">
        <w:rPr>
          <w:bCs/>
        </w:rPr>
        <w:t xml:space="preserve">jednatel společnosti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CF0B18">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63DEAE53" w:rsidR="0019527E" w:rsidRPr="008D4108" w:rsidRDefault="0019527E" w:rsidP="008D4108">
    <w:pPr>
      <w:pStyle w:val="Zhlav"/>
      <w:jc w:val="right"/>
      <w:rPr>
        <w:sz w:val="16"/>
        <w:szCs w:val="16"/>
      </w:rPr>
    </w:pPr>
    <w:r>
      <w:rPr>
        <w:sz w:val="16"/>
        <w:szCs w:val="16"/>
      </w:rPr>
      <w:t>FV</w:t>
    </w:r>
    <w:r w:rsidR="00CF0B18">
      <w:rPr>
        <w:sz w:val="16"/>
        <w:szCs w:val="16"/>
      </w:rPr>
      <w:t>30382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0B18"/>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1EAD4-D135-45EE-96AE-00B2F055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C356BEA7</Template>
  <TotalTime>0</TotalTime>
  <Pages>11</Pages>
  <Words>4797</Words>
  <Characters>30611</Characters>
  <Application>Microsoft Office Word</Application>
  <DocSecurity>0</DocSecurity>
  <Lines>255</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2018-03-20T10:15:00Z</dcterms:created>
  <dcterms:modified xsi:type="dcterms:W3CDTF">2018-03-20T10:15:00Z</dcterms:modified>
</cp:coreProperties>
</file>