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1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67187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MVKCA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167187">
              <w:rPr>
                <w:rFonts w:ascii="CKKrausSmall" w:hAnsi="CKKrausSmall"/>
                <w:sz w:val="48"/>
                <w:szCs w:val="48"/>
              </w:rPr>
              <w:t>MELTX00MVKCA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3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MVKCA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7187">
              <w:rPr>
                <w:rFonts w:ascii="Arial" w:hAnsi="Arial" w:cs="Arial"/>
                <w:sz w:val="20"/>
                <w:szCs w:val="20"/>
              </w:rPr>
              <w:t>MELTX00MVKCA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AC07E9" w:rsidRDefault="00AC07E9" w:rsidP="00AC07E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1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Technické služby Litvínov s.r.o.</w:t>
                                  </w:r>
                                </w:p>
                                <w:p w:rsidR="00AC07E9" w:rsidRDefault="00AC07E9" w:rsidP="00AC07E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S. K. Neumanna 1524</w:t>
                                  </w:r>
                                </w:p>
                                <w:p w:rsidR="00AC07E9" w:rsidRDefault="00AC07E9" w:rsidP="00AC07E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436 01 Litvínov</w:t>
                                  </w:r>
                                </w:p>
                                <w:p w:rsidR="00AC07E9" w:rsidRDefault="00AC07E9" w:rsidP="00AC07E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AC07E9" w:rsidRDefault="00AC07E9" w:rsidP="00AC07E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IČ: 25423835</w:t>
                                  </w:r>
                                </w:p>
                                <w:p w:rsidR="00705351" w:rsidRDefault="00AC07E9" w:rsidP="00AC07E9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DIČ: CZ25423835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2"/>
                                  <w:bookmarkEnd w:id="6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3"/>
                                  <w:bookmarkEnd w:id="7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8" w:name="adr4"/>
                                  <w:bookmarkEnd w:id="8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9" w:name="ic"/>
                                  <w:bookmarkEnd w:id="9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10" w:name="dic"/>
                                  <w:bookmarkEnd w:id="10"/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AC07E9" w:rsidRDefault="00AC07E9" w:rsidP="00AC07E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1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Technické služby Litvínov s.r.o.</w:t>
                            </w:r>
                          </w:p>
                          <w:p w:rsidR="00AC07E9" w:rsidRDefault="00AC07E9" w:rsidP="00AC07E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S. K. Neumanna 1524</w:t>
                            </w:r>
                          </w:p>
                          <w:p w:rsidR="00AC07E9" w:rsidRDefault="00AC07E9" w:rsidP="00AC07E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436 01 Litvínov</w:t>
                            </w:r>
                          </w:p>
                          <w:p w:rsidR="00AC07E9" w:rsidRDefault="00AC07E9" w:rsidP="00AC07E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AC07E9" w:rsidRDefault="00AC07E9" w:rsidP="00AC07E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IČ: 25423835</w:t>
                            </w:r>
                          </w:p>
                          <w:p w:rsidR="00705351" w:rsidRDefault="00AC07E9" w:rsidP="00AC07E9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DIČ: CZ25423835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2"/>
                            <w:bookmarkEnd w:id="12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3"/>
                            <w:bookmarkEnd w:id="13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4" w:name="adr4"/>
                            <w:bookmarkEnd w:id="14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5" w:name="ic"/>
                            <w:bookmarkEnd w:id="15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6" w:name="dic"/>
                            <w:bookmarkEnd w:id="16"/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7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8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="00167187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8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Bc. Simona Bošková"/>
            </w:textInput>
          </w:ffData>
        </w:fldChar>
      </w:r>
      <w:bookmarkStart w:id="19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167187">
        <w:rPr>
          <w:rFonts w:cs="Arial"/>
          <w:sz w:val="18"/>
          <w:szCs w:val="18"/>
        </w:rPr>
        <w:t>Bc. Simona Bošková</w:t>
      </w:r>
      <w: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7"/>
            </w:textInput>
          </w:ffData>
        </w:fldChar>
      </w:r>
      <w:bookmarkStart w:id="20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167187">
        <w:rPr>
          <w:rFonts w:ascii="Arial" w:hAnsi="Arial" w:cs="Arial"/>
          <w:color w:val="000000"/>
          <w:sz w:val="18"/>
          <w:szCs w:val="18"/>
        </w:rPr>
        <w:t>+420 476 767 717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simona.boskova@mulitvinov.cz"/>
            </w:textInput>
          </w:ffData>
        </w:fldChar>
      </w:r>
      <w:bookmarkStart w:id="21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67187">
        <w:rPr>
          <w:rFonts w:ascii="Arial" w:hAnsi="Arial" w:cs="Arial"/>
          <w:noProof/>
          <w:color w:val="000000"/>
          <w:sz w:val="18"/>
          <w:szCs w:val="18"/>
        </w:rPr>
        <w:t>simona.boskova@mulitvinov.cz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2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16.04.2018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67187">
        <w:rPr>
          <w:rFonts w:ascii="Arial" w:hAnsi="Arial" w:cs="Arial"/>
          <w:noProof/>
          <w:color w:val="000000"/>
          <w:sz w:val="18"/>
          <w:szCs w:val="18"/>
        </w:rPr>
        <w:t>16.04.2018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2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3" w:name="obj_cislo"/>
      <w:bookmarkEnd w:id="23"/>
      <w:r w:rsidR="00AC07E9">
        <w:rPr>
          <w:rFonts w:ascii="Arial" w:hAnsi="Arial" w:cs="Arial"/>
          <w:b/>
          <w:i/>
          <w:u w:val="single"/>
        </w:rPr>
        <w:t>128</w:t>
      </w:r>
      <w:r w:rsidRPr="009F480D">
        <w:rPr>
          <w:rFonts w:ascii="Arial" w:hAnsi="Arial" w:cs="Arial"/>
          <w:b/>
          <w:i/>
          <w:u w:val="single"/>
        </w:rPr>
        <w:t>/201</w:t>
      </w:r>
      <w:r w:rsidR="00AC07E9">
        <w:rPr>
          <w:rFonts w:ascii="Arial" w:hAnsi="Arial" w:cs="Arial"/>
          <w:b/>
          <w:i/>
          <w:u w:val="single"/>
        </w:rPr>
        <w:t>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994ABB" w:rsidRDefault="00994ABB" w:rsidP="00994ABB">
      <w:pPr>
        <w:jc w:val="both"/>
        <w:rPr>
          <w:rFonts w:ascii="Arial" w:hAnsi="Arial" w:cs="Arial"/>
          <w:color w:val="000000"/>
        </w:rPr>
      </w:pPr>
    </w:p>
    <w:p w:rsidR="00EB3D10" w:rsidRPr="00EB3D10" w:rsidRDefault="00081C3E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KT/9711/18</w:t>
      </w:r>
    </w:p>
    <w:p w:rsidR="00EB3D10" w:rsidRPr="00C85ECE" w:rsidRDefault="00EB3D10" w:rsidP="00994ABB">
      <w:pPr>
        <w:jc w:val="both"/>
        <w:rPr>
          <w:rFonts w:ascii="Arial" w:hAnsi="Arial" w:cs="Arial"/>
          <w:color w:val="00000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  <w:r w:rsidR="00AC07E9">
        <w:rPr>
          <w:rFonts w:ascii="Arial" w:hAnsi="Arial" w:cs="Arial"/>
          <w:sz w:val="20"/>
          <w:szCs w:val="20"/>
        </w:rPr>
        <w:t xml:space="preserve"> obnovu veřejného osvětlení v ulici Ukrajinská Litvínov na základě cenové nabídky.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AC07E9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426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22.5pt" o:ole="">
            <v:imagedata r:id="rId9" o:title=""/>
          </v:shape>
          <o:OLEObject Type="Embed" ProgID="Excel.Sheet.12" ShapeID="_x0000_i1025" DrawAspect="Content" ObjectID="_1585630703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301300" w:rsidRDefault="00301300" w:rsidP="00301300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Řeháček, MBA</w:t>
      </w:r>
    </w:p>
    <w:p w:rsidR="00301300" w:rsidRDefault="00301300" w:rsidP="00301300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odboru nakládání </w:t>
      </w:r>
      <w:r>
        <w:rPr>
          <w:rFonts w:ascii="Arial" w:hAnsi="Arial" w:cs="Arial"/>
          <w:sz w:val="20"/>
          <w:szCs w:val="20"/>
        </w:rPr>
        <w:br/>
        <w:t>s majetkem</w:t>
      </w:r>
    </w:p>
    <w:p w:rsidR="00994ABB" w:rsidRDefault="00AC07E9" w:rsidP="00994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  <w:proofErr w:type="gramStart"/>
      <w:r w:rsidR="00AC07E9">
        <w:rPr>
          <w:rFonts w:ascii="Arial" w:hAnsi="Arial" w:cs="Arial"/>
          <w:sz w:val="20"/>
          <w:szCs w:val="20"/>
        </w:rPr>
        <w:t>16.4.2018</w:t>
      </w:r>
      <w:proofErr w:type="gramEnd"/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Pr="00845C0C">
        <w:rPr>
          <w:rFonts w:ascii="Arial" w:hAnsi="Arial" w:cs="Arial"/>
          <w:sz w:val="18"/>
          <w:szCs w:val="18"/>
        </w:rPr>
        <w:tab/>
      </w:r>
      <w:r w:rsidR="00AC07E9">
        <w:rPr>
          <w:rFonts w:ascii="Arial" w:hAnsi="Arial" w:cs="Arial"/>
          <w:sz w:val="18"/>
          <w:szCs w:val="18"/>
        </w:rPr>
        <w:t>3631 5171</w:t>
      </w:r>
      <w:r w:rsidR="00573FAA">
        <w:rPr>
          <w:rFonts w:ascii="Arial" w:hAnsi="Arial" w:cs="Arial"/>
          <w:sz w:val="18"/>
          <w:szCs w:val="18"/>
        </w:rPr>
        <w:t xml:space="preserve"> 05</w:t>
      </w:r>
      <w:r w:rsidR="00AC07E9">
        <w:rPr>
          <w:rFonts w:ascii="Arial" w:hAnsi="Arial" w:cs="Arial"/>
          <w:sz w:val="18"/>
          <w:szCs w:val="18"/>
        </w:rPr>
        <w:t xml:space="preserve"> 00555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proofErr w:type="gramStart"/>
      <w:r w:rsidR="00AC07E9">
        <w:rPr>
          <w:rFonts w:ascii="Arial" w:hAnsi="Arial" w:cs="Arial"/>
          <w:sz w:val="18"/>
          <w:szCs w:val="18"/>
        </w:rPr>
        <w:t>16.4.2018</w:t>
      </w:r>
      <w:proofErr w:type="gramEnd"/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>a 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proofErr w:type="gramStart"/>
      <w:r w:rsidR="00AC07E9">
        <w:rPr>
          <w:rFonts w:ascii="Arial" w:hAnsi="Arial" w:cs="Arial"/>
          <w:sz w:val="18"/>
          <w:szCs w:val="18"/>
        </w:rPr>
        <w:t>16.4.2018</w:t>
      </w:r>
      <w:proofErr w:type="gramEnd"/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EB3D10" w:rsidRDefault="00EB3D1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7E9">
              <w:rPr>
                <w:rFonts w:ascii="Arial" w:hAnsi="Arial" w:cs="Arial"/>
                <w:sz w:val="18"/>
                <w:szCs w:val="18"/>
              </w:rPr>
              <w:t xml:space="preserve">3631 5171 </w:t>
            </w:r>
            <w:r w:rsidR="00573FAA">
              <w:rPr>
                <w:rFonts w:ascii="Arial" w:hAnsi="Arial" w:cs="Arial"/>
                <w:sz w:val="18"/>
                <w:szCs w:val="18"/>
              </w:rPr>
              <w:t xml:space="preserve">05 </w:t>
            </w:r>
            <w:r w:rsidR="00AC07E9">
              <w:rPr>
                <w:rFonts w:ascii="Arial" w:hAnsi="Arial" w:cs="Arial"/>
                <w:sz w:val="18"/>
                <w:szCs w:val="18"/>
              </w:rPr>
              <w:t>00555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AC07E9">
              <w:rPr>
                <w:rFonts w:ascii="Arial" w:hAnsi="Arial" w:cs="Arial"/>
                <w:sz w:val="20"/>
                <w:szCs w:val="20"/>
              </w:rPr>
              <w:t>128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AC07E9">
              <w:rPr>
                <w:rFonts w:ascii="Arial" w:hAnsi="Arial" w:cs="Arial"/>
                <w:sz w:val="20"/>
                <w:szCs w:val="20"/>
              </w:rPr>
              <w:t>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 </w:t>
            </w:r>
            <w:r w:rsidR="00AC07E9">
              <w:rPr>
                <w:rFonts w:ascii="Arial" w:hAnsi="Arial" w:cs="Arial"/>
                <w:sz w:val="20"/>
                <w:szCs w:val="20"/>
              </w:rPr>
              <w:t>109 044,15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32" w:name="cena_celkem"/>
            <w:bookmarkEnd w:id="32"/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AC07E9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16.4.2018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AC07E9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proofErr w:type="gramStart"/>
            <w:r>
              <w:rPr>
                <w:rFonts w:ascii="Arial" w:hAnsi="Arial" w:cs="Arial"/>
                <w:sz w:val="20"/>
                <w:szCs w:val="20"/>
              </w:rPr>
              <w:t>16.4.2018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C3" w:rsidRDefault="00301FC3">
      <w:r>
        <w:separator/>
      </w:r>
    </w:p>
  </w:endnote>
  <w:endnote w:type="continuationSeparator" w:id="0">
    <w:p w:rsidR="00301FC3" w:rsidRDefault="0030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F12DCC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F12DCC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C3" w:rsidRDefault="00301FC3">
      <w:r>
        <w:separator/>
      </w:r>
    </w:p>
  </w:footnote>
  <w:footnote w:type="continuationSeparator" w:id="0">
    <w:p w:rsidR="00301FC3" w:rsidRDefault="0030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87"/>
    <w:rsid w:val="000005B9"/>
    <w:rsid w:val="00021167"/>
    <w:rsid w:val="00024647"/>
    <w:rsid w:val="00033A2E"/>
    <w:rsid w:val="00047BAB"/>
    <w:rsid w:val="000612D1"/>
    <w:rsid w:val="00081C3E"/>
    <w:rsid w:val="000B610A"/>
    <w:rsid w:val="000D69A6"/>
    <w:rsid w:val="000F6CB9"/>
    <w:rsid w:val="00102AA4"/>
    <w:rsid w:val="00110FD6"/>
    <w:rsid w:val="00124D95"/>
    <w:rsid w:val="00132A53"/>
    <w:rsid w:val="0015078A"/>
    <w:rsid w:val="001579D6"/>
    <w:rsid w:val="00167187"/>
    <w:rsid w:val="001B00CF"/>
    <w:rsid w:val="001C4E27"/>
    <w:rsid w:val="001E0546"/>
    <w:rsid w:val="00207AA5"/>
    <w:rsid w:val="00222FC7"/>
    <w:rsid w:val="00233914"/>
    <w:rsid w:val="002421CA"/>
    <w:rsid w:val="002D59E8"/>
    <w:rsid w:val="00301300"/>
    <w:rsid w:val="00301FC3"/>
    <w:rsid w:val="003112A9"/>
    <w:rsid w:val="003136D7"/>
    <w:rsid w:val="003346DF"/>
    <w:rsid w:val="003949DC"/>
    <w:rsid w:val="003B3374"/>
    <w:rsid w:val="003D552B"/>
    <w:rsid w:val="00414602"/>
    <w:rsid w:val="0041601B"/>
    <w:rsid w:val="004340F0"/>
    <w:rsid w:val="004453D8"/>
    <w:rsid w:val="004A7F3D"/>
    <w:rsid w:val="004E0864"/>
    <w:rsid w:val="004E4008"/>
    <w:rsid w:val="00517536"/>
    <w:rsid w:val="00536C85"/>
    <w:rsid w:val="00537C96"/>
    <w:rsid w:val="00541042"/>
    <w:rsid w:val="00573FAA"/>
    <w:rsid w:val="0059272A"/>
    <w:rsid w:val="00595AF0"/>
    <w:rsid w:val="005A0566"/>
    <w:rsid w:val="005D6D9C"/>
    <w:rsid w:val="005D79F7"/>
    <w:rsid w:val="005F7845"/>
    <w:rsid w:val="0062442B"/>
    <w:rsid w:val="006312B4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86572E"/>
    <w:rsid w:val="008C0CBE"/>
    <w:rsid w:val="00923EAD"/>
    <w:rsid w:val="00952A88"/>
    <w:rsid w:val="00992EF4"/>
    <w:rsid w:val="00994ABB"/>
    <w:rsid w:val="009B3D05"/>
    <w:rsid w:val="009F480D"/>
    <w:rsid w:val="00A16F23"/>
    <w:rsid w:val="00AC07E9"/>
    <w:rsid w:val="00B107D4"/>
    <w:rsid w:val="00B3254F"/>
    <w:rsid w:val="00BA474A"/>
    <w:rsid w:val="00BD1527"/>
    <w:rsid w:val="00C10A7A"/>
    <w:rsid w:val="00C160BB"/>
    <w:rsid w:val="00C21C95"/>
    <w:rsid w:val="00C50FB9"/>
    <w:rsid w:val="00CC084B"/>
    <w:rsid w:val="00CD46B7"/>
    <w:rsid w:val="00CE58CC"/>
    <w:rsid w:val="00D0402A"/>
    <w:rsid w:val="00D26028"/>
    <w:rsid w:val="00D50275"/>
    <w:rsid w:val="00D845F3"/>
    <w:rsid w:val="00E05FA8"/>
    <w:rsid w:val="00E54595"/>
    <w:rsid w:val="00E65817"/>
    <w:rsid w:val="00E704CD"/>
    <w:rsid w:val="00E816CC"/>
    <w:rsid w:val="00EA262C"/>
    <w:rsid w:val="00EB3D10"/>
    <w:rsid w:val="00EE64BB"/>
    <w:rsid w:val="00F12DCC"/>
    <w:rsid w:val="00F40618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boskova\AppData\Local\Temp\91E1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27D0-63FC-4161-BFCB-E3664ADF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91E1.doc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Boskova Simona</dc:creator>
  <cp:lastModifiedBy>Boskova Simona</cp:lastModifiedBy>
  <cp:revision>2</cp:revision>
  <cp:lastPrinted>2018-04-17T08:04:00Z</cp:lastPrinted>
  <dcterms:created xsi:type="dcterms:W3CDTF">2018-04-19T06:12:00Z</dcterms:created>
  <dcterms:modified xsi:type="dcterms:W3CDTF">2018-04-19T06:12:00Z</dcterms:modified>
</cp:coreProperties>
</file>