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2F" w:rsidRDefault="00F81287" w:rsidP="00D5492F">
      <w:pPr>
        <w:pStyle w:val="NZEV"/>
        <w:numPr>
          <w:ilvl w:val="0"/>
          <w:numId w:val="0"/>
        </w:numPr>
        <w:spacing w:after="120"/>
        <w:rPr>
          <w:rFonts w:cs="Arial"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sz w:val="24"/>
          <w:szCs w:val="24"/>
          <w:u w:val="single"/>
        </w:rPr>
        <w:t>DODATEK Č. 2</w:t>
      </w:r>
      <w:r w:rsidR="00D5492F">
        <w:rPr>
          <w:rFonts w:cs="Arial"/>
          <w:sz w:val="24"/>
          <w:szCs w:val="24"/>
          <w:u w:val="single"/>
        </w:rPr>
        <w:t xml:space="preserve"> </w:t>
      </w:r>
    </w:p>
    <w:p w:rsidR="00D5492F" w:rsidRPr="00982482" w:rsidRDefault="00D5492F" w:rsidP="00D5492F">
      <w:pPr>
        <w:pStyle w:val="NZEV"/>
        <w:numPr>
          <w:ilvl w:val="0"/>
          <w:numId w:val="0"/>
        </w:numPr>
        <w:spacing w:after="1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KE </w:t>
      </w:r>
      <w:r w:rsidRPr="00982482">
        <w:rPr>
          <w:rFonts w:cs="Arial"/>
          <w:sz w:val="24"/>
          <w:szCs w:val="24"/>
          <w:u w:val="single"/>
        </w:rPr>
        <w:t>SMLOUV</w:t>
      </w:r>
      <w:r>
        <w:rPr>
          <w:rFonts w:cs="Arial"/>
          <w:sz w:val="24"/>
          <w:szCs w:val="24"/>
          <w:u w:val="single"/>
        </w:rPr>
        <w:t>Ě</w:t>
      </w:r>
      <w:r w:rsidRPr="00982482">
        <w:rPr>
          <w:rFonts w:cs="Arial"/>
          <w:sz w:val="24"/>
          <w:szCs w:val="24"/>
          <w:u w:val="single"/>
        </w:rPr>
        <w:t xml:space="preserve"> O DÍLO</w:t>
      </w:r>
      <w:r>
        <w:rPr>
          <w:rFonts w:cs="Arial"/>
          <w:sz w:val="24"/>
          <w:szCs w:val="24"/>
          <w:u w:val="single"/>
        </w:rPr>
        <w:t xml:space="preserve"> ZE DNE </w:t>
      </w:r>
      <w:proofErr w:type="gramStart"/>
      <w:r>
        <w:rPr>
          <w:rFonts w:cs="Arial"/>
          <w:sz w:val="24"/>
          <w:szCs w:val="24"/>
          <w:u w:val="single"/>
        </w:rPr>
        <w:t>7.6.2016</w:t>
      </w:r>
      <w:proofErr w:type="gramEnd"/>
    </w:p>
    <w:p w:rsidR="00D5492F" w:rsidRPr="00982482" w:rsidRDefault="00D5492F" w:rsidP="00D5492F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</w:p>
    <w:p w:rsidR="00D5492F" w:rsidRPr="00982482" w:rsidRDefault="00D5492F" w:rsidP="00D5492F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Označení smluvních stran</w:t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42910">
        <w:rPr>
          <w:rFonts w:ascii="Arial" w:hAnsi="Arial" w:cs="Arial"/>
          <w:b/>
          <w:sz w:val="24"/>
          <w:szCs w:val="24"/>
        </w:rPr>
        <w:t>Mikrobiologický ústav AV ČR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sz w:val="24"/>
          <w:szCs w:val="24"/>
        </w:rPr>
        <w:t>v.v.</w:t>
      </w:r>
      <w:proofErr w:type="gramEnd"/>
      <w:r>
        <w:rPr>
          <w:rFonts w:ascii="Arial" w:hAnsi="Arial" w:cs="Arial"/>
          <w:b/>
          <w:sz w:val="24"/>
          <w:szCs w:val="24"/>
        </w:rPr>
        <w:t>i.</w:t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se sídlem </w:t>
      </w:r>
      <w:r w:rsidRPr="00982482">
        <w:rPr>
          <w:rFonts w:ascii="Arial" w:hAnsi="Arial" w:cs="Arial"/>
          <w:sz w:val="24"/>
          <w:szCs w:val="24"/>
        </w:rPr>
        <w:tab/>
      </w:r>
      <w:r w:rsidRPr="00342910">
        <w:rPr>
          <w:rFonts w:ascii="Arial" w:hAnsi="Arial" w:cs="Arial"/>
          <w:sz w:val="24"/>
          <w:szCs w:val="24"/>
        </w:rPr>
        <w:t>Vídeňská 1083, 142 20 Praha Krč</w:t>
      </w:r>
      <w:r w:rsidRPr="00982482">
        <w:rPr>
          <w:rFonts w:ascii="Arial" w:hAnsi="Arial" w:cs="Arial"/>
          <w:sz w:val="24"/>
          <w:szCs w:val="24"/>
        </w:rPr>
        <w:tab/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IČ: </w:t>
      </w:r>
      <w:r w:rsidRPr="00982482">
        <w:rPr>
          <w:rFonts w:ascii="Arial" w:hAnsi="Arial" w:cs="Arial"/>
          <w:sz w:val="24"/>
          <w:szCs w:val="24"/>
        </w:rPr>
        <w:tab/>
      </w:r>
      <w:r w:rsidRPr="00342910">
        <w:rPr>
          <w:rFonts w:ascii="Arial" w:hAnsi="Arial" w:cs="Arial"/>
          <w:sz w:val="24"/>
          <w:szCs w:val="24"/>
        </w:rPr>
        <w:t>61388971</w:t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DIČ: </w:t>
      </w:r>
      <w:r w:rsidRPr="00982482">
        <w:rPr>
          <w:rFonts w:ascii="Arial" w:hAnsi="Arial" w:cs="Arial"/>
          <w:sz w:val="24"/>
          <w:szCs w:val="24"/>
        </w:rPr>
        <w:tab/>
        <w:t>CZ</w:t>
      </w:r>
      <w:r w:rsidRPr="00342910">
        <w:rPr>
          <w:rFonts w:ascii="Arial" w:hAnsi="Arial" w:cs="Arial"/>
          <w:sz w:val="24"/>
          <w:szCs w:val="24"/>
        </w:rPr>
        <w:t>61388971</w:t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Zastoupena: </w:t>
      </w:r>
      <w:r w:rsidRPr="009824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Jiří Hašek, CSc</w:t>
      </w:r>
      <w:r w:rsidRPr="003429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ředitel</w:t>
      </w:r>
    </w:p>
    <w:p w:rsidR="00D5492F" w:rsidRPr="00982482" w:rsidRDefault="00D5492F" w:rsidP="00D5492F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dále jen „</w:t>
      </w:r>
      <w:r>
        <w:rPr>
          <w:rFonts w:ascii="Arial" w:hAnsi="Arial" w:cs="Arial"/>
          <w:b/>
          <w:i/>
          <w:sz w:val="24"/>
          <w:szCs w:val="24"/>
        </w:rPr>
        <w:t>MBÚ</w:t>
      </w:r>
      <w:r w:rsidRPr="00982482">
        <w:rPr>
          <w:rFonts w:ascii="Arial" w:hAnsi="Arial" w:cs="Arial"/>
          <w:b/>
          <w:sz w:val="24"/>
          <w:szCs w:val="24"/>
        </w:rPr>
        <w:t>“</w:t>
      </w:r>
    </w:p>
    <w:p w:rsidR="00D5492F" w:rsidRPr="00982482" w:rsidRDefault="00D5492F" w:rsidP="00D5492F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na straně jedné jako objednatel</w:t>
      </w:r>
    </w:p>
    <w:p w:rsidR="00D5492F" w:rsidRPr="00982482" w:rsidRDefault="00D5492F" w:rsidP="00D5492F">
      <w:pPr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D5492F" w:rsidRPr="00982482" w:rsidRDefault="00D5492F" w:rsidP="00D5492F">
      <w:pPr>
        <w:numPr>
          <w:ilvl w:val="0"/>
          <w:numId w:val="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a</w:t>
      </w:r>
      <w:r w:rsidRPr="00982482">
        <w:rPr>
          <w:rFonts w:ascii="Arial" w:hAnsi="Arial" w:cs="Arial"/>
          <w:sz w:val="24"/>
          <w:szCs w:val="24"/>
        </w:rPr>
        <w:tab/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ATELIÉR HERITAS s.r.o.</w:t>
      </w:r>
    </w:p>
    <w:p w:rsidR="00D5492F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se sídlem </w:t>
      </w:r>
      <w:r w:rsidRPr="00982482">
        <w:rPr>
          <w:rFonts w:ascii="Arial" w:hAnsi="Arial" w:cs="Arial"/>
          <w:sz w:val="24"/>
          <w:szCs w:val="24"/>
        </w:rPr>
        <w:tab/>
      </w:r>
      <w:r w:rsidRPr="004E3F60">
        <w:rPr>
          <w:rFonts w:ascii="Arial" w:hAnsi="Arial" w:cs="Arial"/>
          <w:sz w:val="24"/>
          <w:szCs w:val="24"/>
        </w:rPr>
        <w:t xml:space="preserve">Mánesova 11/3b, České Budějovice 7, 370 01 </w:t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2482">
        <w:rPr>
          <w:rFonts w:ascii="Arial" w:hAnsi="Arial" w:cs="Arial"/>
          <w:sz w:val="24"/>
          <w:szCs w:val="24"/>
        </w:rPr>
        <w:t>Bank</w:t>
      </w:r>
      <w:proofErr w:type="gramEnd"/>
      <w:r w:rsidRPr="00982482">
        <w:rPr>
          <w:rFonts w:ascii="Arial" w:hAnsi="Arial" w:cs="Arial"/>
          <w:sz w:val="24"/>
          <w:szCs w:val="24"/>
        </w:rPr>
        <w:t>.</w:t>
      </w:r>
      <w:proofErr w:type="gramStart"/>
      <w:r w:rsidRPr="00982482">
        <w:rPr>
          <w:rFonts w:ascii="Arial" w:hAnsi="Arial" w:cs="Arial"/>
          <w:sz w:val="24"/>
          <w:szCs w:val="24"/>
        </w:rPr>
        <w:t>spojení</w:t>
      </w:r>
      <w:proofErr w:type="spellEnd"/>
      <w:proofErr w:type="gramEnd"/>
      <w:r w:rsidRPr="00982482">
        <w:rPr>
          <w:rFonts w:ascii="Arial" w:hAnsi="Arial" w:cs="Arial"/>
          <w:sz w:val="24"/>
          <w:szCs w:val="24"/>
        </w:rPr>
        <w:t xml:space="preserve">: </w:t>
      </w:r>
      <w:r w:rsidRPr="009824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Komerční banka Č. Budějovice, č. účtu 54206231/0100</w:t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IČ: </w:t>
      </w:r>
      <w:r w:rsidRPr="009824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02353181</w:t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DIČ: </w:t>
      </w:r>
      <w:r w:rsidRPr="009824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CZ02353181</w:t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Zastoupena: </w:t>
      </w:r>
      <w:r w:rsidRPr="009824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>Ing. Lubor Gregora, jednatel</w:t>
      </w:r>
    </w:p>
    <w:p w:rsidR="00D5492F" w:rsidRPr="00982482" w:rsidRDefault="00D5492F" w:rsidP="00D5492F">
      <w:pPr>
        <w:numPr>
          <w:ilvl w:val="0"/>
          <w:numId w:val="0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 xml:space="preserve">Zapsaná v OR vedeným </w:t>
      </w:r>
      <w:r>
        <w:rPr>
          <w:rFonts w:ascii="Arial" w:hAnsi="Arial" w:cs="Arial"/>
          <w:sz w:val="24"/>
          <w:szCs w:val="24"/>
        </w:rPr>
        <w:t>Krajským soudem v Českých Budějovicích</w:t>
      </w:r>
      <w:r w:rsidRPr="00982482">
        <w:rPr>
          <w:rFonts w:ascii="Arial" w:hAnsi="Arial" w:cs="Arial"/>
          <w:sz w:val="24"/>
          <w:szCs w:val="24"/>
        </w:rPr>
        <w:t xml:space="preserve">, oddíl </w:t>
      </w:r>
      <w:r>
        <w:rPr>
          <w:rFonts w:ascii="Arial" w:hAnsi="Arial" w:cs="Arial"/>
          <w:sz w:val="24"/>
          <w:szCs w:val="24"/>
        </w:rPr>
        <w:t>C</w:t>
      </w:r>
      <w:r w:rsidRPr="00982482">
        <w:rPr>
          <w:rFonts w:ascii="Arial" w:hAnsi="Arial" w:cs="Arial"/>
          <w:sz w:val="24"/>
          <w:szCs w:val="24"/>
        </w:rPr>
        <w:t xml:space="preserve">, vložka </w:t>
      </w:r>
      <w:r>
        <w:rPr>
          <w:rFonts w:ascii="Arial" w:hAnsi="Arial" w:cs="Arial"/>
          <w:sz w:val="24"/>
          <w:szCs w:val="24"/>
        </w:rPr>
        <w:t>22238</w:t>
      </w:r>
    </w:p>
    <w:p w:rsidR="00D5492F" w:rsidRPr="00982482" w:rsidRDefault="00D5492F" w:rsidP="00D5492F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D5492F" w:rsidRPr="00982482" w:rsidRDefault="00D5492F" w:rsidP="00D5492F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dále jen</w:t>
      </w:r>
      <w:r w:rsidRPr="00982482">
        <w:rPr>
          <w:rFonts w:ascii="Arial" w:hAnsi="Arial" w:cs="Arial"/>
          <w:b/>
          <w:sz w:val="24"/>
          <w:szCs w:val="24"/>
        </w:rPr>
        <w:t xml:space="preserve"> „projektant“</w:t>
      </w:r>
      <w:r w:rsidRPr="00982482">
        <w:rPr>
          <w:rFonts w:ascii="Arial" w:hAnsi="Arial" w:cs="Arial"/>
          <w:sz w:val="24"/>
          <w:szCs w:val="24"/>
        </w:rPr>
        <w:t>.</w:t>
      </w:r>
    </w:p>
    <w:p w:rsidR="00D5492F" w:rsidRPr="00982482" w:rsidRDefault="00D5492F" w:rsidP="00D5492F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na straně druhé jako zhotovitel</w:t>
      </w:r>
    </w:p>
    <w:p w:rsidR="00D5492F" w:rsidRPr="00982482" w:rsidRDefault="00D5492F" w:rsidP="00D5492F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</w:p>
    <w:p w:rsidR="00D5492F" w:rsidRPr="00D470F8" w:rsidRDefault="00D5492F" w:rsidP="00D5492F">
      <w:pPr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0F8">
        <w:rPr>
          <w:rFonts w:ascii="Arial" w:hAnsi="Arial" w:cs="Arial"/>
          <w:b/>
          <w:sz w:val="24"/>
          <w:szCs w:val="24"/>
        </w:rPr>
        <w:t>Preambule</w:t>
      </w:r>
    </w:p>
    <w:p w:rsidR="00D56441" w:rsidRDefault="00E306F5" w:rsidP="00D56441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době podání nabídky projektanta a uzavření smlouvy s tímto projektantem ještě nebylo ukončeno </w:t>
      </w:r>
      <w:r w:rsidR="00D56441">
        <w:rPr>
          <w:rFonts w:ascii="Arial" w:hAnsi="Arial" w:cs="Arial"/>
          <w:sz w:val="24"/>
          <w:szCs w:val="24"/>
        </w:rPr>
        <w:t xml:space="preserve">výběrové řízení na zhotovitele. Odhadovaný </w:t>
      </w:r>
      <w:r>
        <w:rPr>
          <w:rFonts w:ascii="Arial" w:hAnsi="Arial" w:cs="Arial"/>
          <w:sz w:val="24"/>
          <w:szCs w:val="24"/>
        </w:rPr>
        <w:t>počet kontrolních dnů pro</w:t>
      </w:r>
      <w:r w:rsidR="00D56441">
        <w:rPr>
          <w:rFonts w:ascii="Arial" w:hAnsi="Arial" w:cs="Arial"/>
          <w:sz w:val="24"/>
          <w:szCs w:val="24"/>
        </w:rPr>
        <w:t>jektanta bylo nutno upřesnit podle kontrolních dnů zhotovitele. Po dokončení stavby došlo ke konečnému vyčíslení projektových více a méně prací:</w:t>
      </w:r>
    </w:p>
    <w:p w:rsidR="00D5492F" w:rsidRDefault="00D5492F" w:rsidP="00D5492F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56441" w:rsidRDefault="00D56441" w:rsidP="00D5492F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účast na kontrolních dnech stavby – autorský dozor: </w:t>
      </w:r>
      <w:r>
        <w:rPr>
          <w:rFonts w:ascii="Arial" w:hAnsi="Arial" w:cs="Arial"/>
          <w:sz w:val="22"/>
          <w:szCs w:val="22"/>
        </w:rPr>
        <w:tab/>
        <w:t>29 KD</w:t>
      </w:r>
    </w:p>
    <w:p w:rsidR="00D56441" w:rsidRDefault="00D56441" w:rsidP="00D5492F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Práce v kanceláři </w:t>
      </w:r>
      <w:r>
        <w:rPr>
          <w:rFonts w:ascii="Arial" w:hAnsi="Arial" w:cs="Arial"/>
          <w:sz w:val="22"/>
          <w:szCs w:val="22"/>
        </w:rPr>
        <w:tab/>
        <w:t xml:space="preserve">– </w:t>
      </w:r>
      <w:proofErr w:type="spellStart"/>
      <w:r>
        <w:rPr>
          <w:rFonts w:ascii="Arial" w:hAnsi="Arial" w:cs="Arial"/>
          <w:sz w:val="22"/>
          <w:szCs w:val="22"/>
        </w:rPr>
        <w:t>dopřesňování</w:t>
      </w:r>
      <w:proofErr w:type="spellEnd"/>
      <w:r>
        <w:rPr>
          <w:rFonts w:ascii="Arial" w:hAnsi="Arial" w:cs="Arial"/>
          <w:sz w:val="22"/>
          <w:szCs w:val="22"/>
        </w:rPr>
        <w:t xml:space="preserve"> detailů, úkoly z KD:</w:t>
      </w:r>
      <w:r>
        <w:rPr>
          <w:rFonts w:ascii="Arial" w:hAnsi="Arial" w:cs="Arial"/>
          <w:sz w:val="22"/>
          <w:szCs w:val="22"/>
        </w:rPr>
        <w:tab/>
        <w:t>29 týdnů x 2,5hod. = 72,5 hod.</w:t>
      </w:r>
    </w:p>
    <w:p w:rsidR="00D56441" w:rsidRDefault="00D56441" w:rsidP="00D5492F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úprava řešení izolace nad kruhovým sálem (Změna č. 6)</w:t>
      </w:r>
    </w:p>
    <w:p w:rsidR="00D56441" w:rsidRDefault="00D56441" w:rsidP="00D5492F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nový návrh nosné konstrukce jeviště, otvory pro kulisy (Změna č. 7)</w:t>
      </w:r>
    </w:p>
    <w:p w:rsidR="00D56441" w:rsidRDefault="00D56441" w:rsidP="00D5492F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konzultace s restaurátorem divadelní techniky, podlahářem, truhlářem</w:t>
      </w:r>
    </w:p>
    <w:p w:rsidR="00D56441" w:rsidRDefault="00D56441" w:rsidP="00D5492F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PBŘ – řešení dveří do strojovny VZT</w:t>
      </w:r>
    </w:p>
    <w:p w:rsidR="00D56441" w:rsidRDefault="00D56441" w:rsidP="00D5492F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5492F" w:rsidRDefault="00D5492F" w:rsidP="00D5492F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výše uvedené se proto uzavřená smlouva mění takto:</w:t>
      </w:r>
    </w:p>
    <w:p w:rsidR="00D5492F" w:rsidRPr="00C42E61" w:rsidRDefault="00D5492F" w:rsidP="00D5492F">
      <w:pPr>
        <w:pStyle w:val="Zkladntext2"/>
        <w:numPr>
          <w:ilvl w:val="0"/>
          <w:numId w:val="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306E9" w:rsidRDefault="005306E9" w:rsidP="005306E9">
      <w:pPr>
        <w:pStyle w:val="Odstavecseseznamem"/>
        <w:numPr>
          <w:ilvl w:val="0"/>
          <w:numId w:val="3"/>
        </w:numPr>
        <w:spacing w:before="24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čl. 6 se v odst. 6.3 mění bod (d) </w:t>
      </w:r>
      <w:r w:rsidR="008A3FC1">
        <w:rPr>
          <w:rFonts w:ascii="Arial" w:hAnsi="Arial" w:cs="Arial"/>
          <w:sz w:val="24"/>
          <w:szCs w:val="24"/>
        </w:rPr>
        <w:t>následovně</w:t>
      </w:r>
      <w:r>
        <w:rPr>
          <w:rFonts w:ascii="Arial" w:hAnsi="Arial" w:cs="Arial"/>
          <w:sz w:val="24"/>
          <w:szCs w:val="24"/>
        </w:rPr>
        <w:t>:</w:t>
      </w:r>
    </w:p>
    <w:p w:rsidR="005306E9" w:rsidRPr="004B7160" w:rsidRDefault="005306E9" w:rsidP="005306E9">
      <w:pPr>
        <w:pStyle w:val="Odstavecseseznamem"/>
        <w:numPr>
          <w:ilvl w:val="0"/>
          <w:numId w:val="0"/>
        </w:numPr>
        <w:spacing w:before="240" w:after="12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cena díla za činnost dle 1.3 se z původní ceny 58.000,- Kč bez DPH při původním předpokladu doby provádění stavebních prací 8 měsíců a činnosti projektanta na 1 kontrolním dnu týdně </w:t>
      </w:r>
      <w:r w:rsidR="00133DF7">
        <w:rPr>
          <w:rFonts w:ascii="Arial" w:hAnsi="Arial" w:cs="Arial"/>
          <w:sz w:val="24"/>
          <w:szCs w:val="24"/>
        </w:rPr>
        <w:t xml:space="preserve">(32 kontrolních dnů) </w:t>
      </w:r>
      <w:r>
        <w:rPr>
          <w:rFonts w:ascii="Arial" w:hAnsi="Arial" w:cs="Arial"/>
          <w:sz w:val="24"/>
          <w:szCs w:val="24"/>
        </w:rPr>
        <w:t xml:space="preserve">navyšuje </w:t>
      </w:r>
      <w:r w:rsidR="00133DF7">
        <w:rPr>
          <w:rFonts w:ascii="Arial" w:hAnsi="Arial" w:cs="Arial"/>
          <w:sz w:val="24"/>
          <w:szCs w:val="24"/>
        </w:rPr>
        <w:t xml:space="preserve">o </w:t>
      </w:r>
      <w:r w:rsidR="00133DF7" w:rsidRPr="008A3FC1">
        <w:rPr>
          <w:rFonts w:ascii="Arial" w:hAnsi="Arial" w:cs="Arial"/>
          <w:b/>
          <w:bCs/>
          <w:sz w:val="24"/>
          <w:szCs w:val="24"/>
        </w:rPr>
        <w:t>52.562,50 Kč</w:t>
      </w:r>
      <w:r>
        <w:rPr>
          <w:rFonts w:ascii="Arial" w:hAnsi="Arial" w:cs="Arial"/>
          <w:sz w:val="24"/>
          <w:szCs w:val="24"/>
        </w:rPr>
        <w:t xml:space="preserve"> </w:t>
      </w:r>
      <w:r w:rsidR="00133DF7">
        <w:rPr>
          <w:rFonts w:ascii="Arial" w:hAnsi="Arial" w:cs="Arial"/>
          <w:sz w:val="24"/>
          <w:szCs w:val="24"/>
        </w:rPr>
        <w:t>bez DPH za účast na dalších 29 kontrolních dn</w:t>
      </w:r>
      <w:r w:rsidR="008A3FC1">
        <w:rPr>
          <w:rFonts w:ascii="Arial" w:hAnsi="Arial" w:cs="Arial"/>
          <w:sz w:val="24"/>
          <w:szCs w:val="24"/>
        </w:rPr>
        <w:t>ech</w:t>
      </w:r>
      <w:r w:rsidR="00133DF7">
        <w:rPr>
          <w:rFonts w:ascii="Arial" w:hAnsi="Arial" w:cs="Arial"/>
          <w:sz w:val="24"/>
          <w:szCs w:val="24"/>
        </w:rPr>
        <w:t xml:space="preserve">; </w:t>
      </w:r>
      <w:r w:rsidR="00133DF7" w:rsidRPr="004B7160">
        <w:rPr>
          <w:rFonts w:ascii="Arial" w:hAnsi="Arial" w:cs="Arial"/>
          <w:sz w:val="24"/>
          <w:szCs w:val="24"/>
        </w:rPr>
        <w:t xml:space="preserve">cena za účast na KD </w:t>
      </w:r>
      <w:r w:rsidRPr="004B7160">
        <w:rPr>
          <w:rFonts w:ascii="Arial" w:hAnsi="Arial" w:cs="Arial"/>
          <w:sz w:val="24"/>
          <w:szCs w:val="24"/>
        </w:rPr>
        <w:t>činí</w:t>
      </w:r>
      <w:r w:rsidR="00133DF7" w:rsidRPr="004B7160">
        <w:rPr>
          <w:rFonts w:ascii="Arial" w:hAnsi="Arial" w:cs="Arial"/>
          <w:sz w:val="24"/>
          <w:szCs w:val="24"/>
        </w:rPr>
        <w:t xml:space="preserve"> celkem </w:t>
      </w:r>
      <w:r w:rsidR="00133DF7" w:rsidRPr="004B7160">
        <w:rPr>
          <w:rFonts w:ascii="Arial" w:hAnsi="Arial" w:cs="Arial"/>
          <w:b/>
          <w:bCs/>
          <w:sz w:val="24"/>
          <w:szCs w:val="24"/>
        </w:rPr>
        <w:t>110.562,50 Kč.</w:t>
      </w:r>
      <w:r w:rsidRPr="004B7160">
        <w:rPr>
          <w:rFonts w:ascii="Arial" w:hAnsi="Arial" w:cs="Arial"/>
          <w:sz w:val="24"/>
          <w:szCs w:val="24"/>
        </w:rPr>
        <w:t xml:space="preserve"> </w:t>
      </w:r>
    </w:p>
    <w:p w:rsidR="005306E9" w:rsidRDefault="005306E9" w:rsidP="005306E9">
      <w:pPr>
        <w:pStyle w:val="Odstavecseseznamem"/>
        <w:numPr>
          <w:ilvl w:val="0"/>
          <w:numId w:val="0"/>
        </w:numPr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D5492F" w:rsidRDefault="00D5492F" w:rsidP="00D5492F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čl. 6 se v odst. 6.3 </w:t>
      </w:r>
      <w:r w:rsidR="00B7282A">
        <w:rPr>
          <w:rFonts w:ascii="Arial" w:hAnsi="Arial" w:cs="Arial"/>
          <w:sz w:val="24"/>
          <w:szCs w:val="24"/>
        </w:rPr>
        <w:t>mění</w:t>
      </w:r>
      <w:r w:rsidR="008A3FC1">
        <w:rPr>
          <w:rFonts w:ascii="Arial" w:hAnsi="Arial" w:cs="Arial"/>
          <w:sz w:val="24"/>
          <w:szCs w:val="24"/>
        </w:rPr>
        <w:t xml:space="preserve"> bod (f)</w:t>
      </w:r>
      <w:r w:rsidR="00B7282A">
        <w:rPr>
          <w:rFonts w:ascii="Arial" w:hAnsi="Arial" w:cs="Arial"/>
          <w:sz w:val="24"/>
          <w:szCs w:val="24"/>
        </w:rPr>
        <w:t xml:space="preserve"> násled</w:t>
      </w:r>
      <w:r w:rsidR="008A3FC1">
        <w:rPr>
          <w:rFonts w:ascii="Arial" w:hAnsi="Arial" w:cs="Arial"/>
          <w:sz w:val="24"/>
          <w:szCs w:val="24"/>
        </w:rPr>
        <w:t>ovně</w:t>
      </w:r>
      <w:r>
        <w:rPr>
          <w:rFonts w:ascii="Arial" w:hAnsi="Arial" w:cs="Arial"/>
          <w:sz w:val="24"/>
          <w:szCs w:val="24"/>
        </w:rPr>
        <w:t>:</w:t>
      </w:r>
    </w:p>
    <w:p w:rsidR="00D5492F" w:rsidRPr="00982482" w:rsidRDefault="00D5492F" w:rsidP="004B7160">
      <w:pPr>
        <w:numPr>
          <w:ilvl w:val="0"/>
          <w:numId w:val="0"/>
        </w:numPr>
        <w:spacing w:after="120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(f) cena za dodatečné činnosti dle bodu 1.5</w:t>
      </w:r>
      <w:r w:rsidR="00BF5CB7">
        <w:rPr>
          <w:rFonts w:ascii="Arial" w:hAnsi="Arial" w:cs="Arial"/>
          <w:sz w:val="24"/>
          <w:szCs w:val="24"/>
        </w:rPr>
        <w:t xml:space="preserve"> </w:t>
      </w:r>
      <w:r w:rsidR="008A3FC1">
        <w:rPr>
          <w:rFonts w:ascii="Arial" w:hAnsi="Arial" w:cs="Arial"/>
          <w:sz w:val="24"/>
          <w:szCs w:val="24"/>
        </w:rPr>
        <w:t>se z původní</w:t>
      </w:r>
      <w:r w:rsidR="00BF5CB7">
        <w:rPr>
          <w:rFonts w:ascii="Arial" w:hAnsi="Arial" w:cs="Arial"/>
          <w:sz w:val="24"/>
          <w:szCs w:val="24"/>
        </w:rPr>
        <w:t xml:space="preserve"> cen</w:t>
      </w:r>
      <w:r w:rsidR="008A3FC1">
        <w:rPr>
          <w:rFonts w:ascii="Arial" w:hAnsi="Arial" w:cs="Arial"/>
          <w:sz w:val="24"/>
          <w:szCs w:val="24"/>
        </w:rPr>
        <w:t>y</w:t>
      </w:r>
      <w:r w:rsidR="00BF5CB7">
        <w:rPr>
          <w:rFonts w:ascii="Arial" w:hAnsi="Arial" w:cs="Arial"/>
          <w:sz w:val="24"/>
          <w:szCs w:val="24"/>
        </w:rPr>
        <w:t xml:space="preserve"> dle Dodatku č. 1 ve výši 84.720,- Kč bez DPH </w:t>
      </w:r>
      <w:r w:rsidR="008A3FC1">
        <w:rPr>
          <w:rFonts w:ascii="Arial" w:hAnsi="Arial" w:cs="Arial"/>
          <w:sz w:val="24"/>
          <w:szCs w:val="24"/>
        </w:rPr>
        <w:t xml:space="preserve">navyšuje </w:t>
      </w:r>
      <w:r w:rsidR="004B7160">
        <w:rPr>
          <w:rFonts w:ascii="Arial" w:hAnsi="Arial" w:cs="Arial"/>
          <w:sz w:val="24"/>
          <w:szCs w:val="24"/>
        </w:rPr>
        <w:t>za</w:t>
      </w:r>
      <w:r w:rsidR="008A3FC1">
        <w:rPr>
          <w:rFonts w:ascii="Arial" w:hAnsi="Arial" w:cs="Arial"/>
          <w:sz w:val="24"/>
          <w:szCs w:val="24"/>
        </w:rPr>
        <w:t xml:space="preserve"> </w:t>
      </w:r>
      <w:r w:rsidR="00BF5CB7">
        <w:rPr>
          <w:rFonts w:ascii="Arial" w:hAnsi="Arial" w:cs="Arial"/>
          <w:sz w:val="24"/>
          <w:szCs w:val="24"/>
        </w:rPr>
        <w:t xml:space="preserve">další dodatečné činnosti </w:t>
      </w:r>
      <w:r w:rsidR="004B7160">
        <w:rPr>
          <w:rFonts w:ascii="Arial" w:hAnsi="Arial" w:cs="Arial"/>
          <w:sz w:val="24"/>
          <w:szCs w:val="24"/>
        </w:rPr>
        <w:t xml:space="preserve">o </w:t>
      </w:r>
      <w:r w:rsidR="00BF5CB7">
        <w:rPr>
          <w:rFonts w:ascii="Arial" w:hAnsi="Arial" w:cs="Arial"/>
          <w:sz w:val="24"/>
          <w:szCs w:val="24"/>
        </w:rPr>
        <w:t xml:space="preserve">výši </w:t>
      </w:r>
      <w:r w:rsidR="00B7282A" w:rsidRPr="004B7160">
        <w:rPr>
          <w:rFonts w:ascii="Arial" w:hAnsi="Arial" w:cs="Arial"/>
          <w:b/>
          <w:bCs/>
          <w:sz w:val="24"/>
          <w:szCs w:val="24"/>
        </w:rPr>
        <w:t>34.270,- Kč bez DPH</w:t>
      </w:r>
      <w:r w:rsidR="004B7160">
        <w:rPr>
          <w:rFonts w:ascii="Arial" w:hAnsi="Arial" w:cs="Arial"/>
          <w:sz w:val="24"/>
          <w:szCs w:val="24"/>
        </w:rPr>
        <w:t>; cena za činnost dle bodu 6.3 písm. f)</w:t>
      </w:r>
      <w:r w:rsidR="00B7282A" w:rsidRPr="004B7160">
        <w:rPr>
          <w:rFonts w:ascii="Arial" w:hAnsi="Arial" w:cs="Arial"/>
          <w:sz w:val="24"/>
          <w:szCs w:val="24"/>
        </w:rPr>
        <w:t xml:space="preserve"> </w:t>
      </w:r>
      <w:r w:rsidRPr="004B7160">
        <w:rPr>
          <w:rFonts w:ascii="Arial" w:hAnsi="Arial" w:cs="Arial"/>
          <w:sz w:val="24"/>
          <w:szCs w:val="24"/>
        </w:rPr>
        <w:t>činí</w:t>
      </w:r>
      <w:r w:rsidR="00BF5CB7" w:rsidRPr="004B7160">
        <w:rPr>
          <w:rFonts w:ascii="Arial" w:hAnsi="Arial" w:cs="Arial"/>
          <w:sz w:val="24"/>
          <w:szCs w:val="24"/>
        </w:rPr>
        <w:t xml:space="preserve"> celkem</w:t>
      </w:r>
      <w:r w:rsidRPr="004B7160">
        <w:rPr>
          <w:rFonts w:ascii="Arial" w:hAnsi="Arial" w:cs="Arial"/>
          <w:sz w:val="24"/>
          <w:szCs w:val="24"/>
        </w:rPr>
        <w:t xml:space="preserve"> </w:t>
      </w:r>
      <w:r w:rsidR="005306E9" w:rsidRPr="004B7160">
        <w:rPr>
          <w:rFonts w:ascii="Arial" w:hAnsi="Arial" w:cs="Arial"/>
          <w:b/>
          <w:bCs/>
          <w:sz w:val="24"/>
          <w:szCs w:val="24"/>
        </w:rPr>
        <w:t>118.990</w:t>
      </w:r>
      <w:r w:rsidRPr="004B7160">
        <w:rPr>
          <w:rFonts w:ascii="Arial" w:hAnsi="Arial" w:cs="Arial"/>
          <w:b/>
          <w:sz w:val="24"/>
          <w:szCs w:val="24"/>
        </w:rPr>
        <w:t>,- Kč</w:t>
      </w:r>
      <w:r w:rsidRPr="004B7160">
        <w:rPr>
          <w:rFonts w:ascii="Arial" w:hAnsi="Arial" w:cs="Arial"/>
          <w:sz w:val="24"/>
          <w:szCs w:val="24"/>
        </w:rPr>
        <w:t xml:space="preserve"> bez DPH.</w:t>
      </w:r>
    </w:p>
    <w:p w:rsidR="004B7160" w:rsidRDefault="004B7160" w:rsidP="00D5492F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Celkem dochází k navýšení ceny o </w:t>
      </w:r>
      <w:r w:rsidRPr="004B7160">
        <w:rPr>
          <w:rFonts w:ascii="Arial" w:hAnsi="Arial" w:cs="Arial"/>
          <w:b/>
          <w:bCs/>
          <w:sz w:val="24"/>
          <w:szCs w:val="24"/>
        </w:rPr>
        <w:t>86.832,50 Kč</w:t>
      </w:r>
      <w:r>
        <w:rPr>
          <w:rFonts w:ascii="Arial" w:hAnsi="Arial" w:cs="Arial"/>
          <w:sz w:val="24"/>
          <w:szCs w:val="24"/>
        </w:rPr>
        <w:t xml:space="preserve"> bez DPH.</w:t>
      </w:r>
    </w:p>
    <w:p w:rsidR="00D5492F" w:rsidRPr="00982482" w:rsidRDefault="00D5492F" w:rsidP="00D5492F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</w:t>
      </w:r>
      <w:r w:rsidRPr="0098248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dodatek</w:t>
      </w:r>
      <w:r w:rsidRPr="00982482">
        <w:rPr>
          <w:rFonts w:ascii="Arial" w:hAnsi="Arial" w:cs="Arial"/>
          <w:sz w:val="24"/>
          <w:szCs w:val="24"/>
        </w:rPr>
        <w:t xml:space="preserve"> nabývá platnosti podpisem oběma stranami</w:t>
      </w:r>
      <w:r>
        <w:rPr>
          <w:rFonts w:ascii="Arial" w:hAnsi="Arial" w:cs="Arial"/>
          <w:sz w:val="24"/>
          <w:szCs w:val="24"/>
        </w:rPr>
        <w:t xml:space="preserve"> </w:t>
      </w:r>
      <w:r w:rsidRPr="00982482">
        <w:rPr>
          <w:rFonts w:ascii="Arial" w:hAnsi="Arial" w:cs="Arial"/>
          <w:sz w:val="24"/>
          <w:szCs w:val="24"/>
        </w:rPr>
        <w:t>a účinnosti</w:t>
      </w:r>
      <w:r>
        <w:rPr>
          <w:rFonts w:ascii="Arial" w:hAnsi="Arial" w:cs="Arial"/>
          <w:sz w:val="24"/>
          <w:szCs w:val="24"/>
        </w:rPr>
        <w:t xml:space="preserve"> dnem uveřejnění v registru smluv</w:t>
      </w:r>
      <w:r w:rsidRPr="00982482">
        <w:rPr>
          <w:rFonts w:ascii="Arial" w:hAnsi="Arial" w:cs="Arial"/>
          <w:sz w:val="24"/>
          <w:szCs w:val="24"/>
        </w:rPr>
        <w:t>.</w:t>
      </w:r>
      <w:bookmarkStart w:id="1" w:name="_Toc391725513"/>
    </w:p>
    <w:bookmarkEnd w:id="1"/>
    <w:p w:rsidR="00D5492F" w:rsidRDefault="00D5492F" w:rsidP="00D5492F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8248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</w:t>
      </w:r>
      <w:r w:rsidRPr="0098248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dodatek</w:t>
      </w:r>
      <w:r w:rsidRPr="00982482">
        <w:rPr>
          <w:rFonts w:ascii="Arial" w:hAnsi="Arial" w:cs="Arial"/>
          <w:sz w:val="24"/>
          <w:szCs w:val="24"/>
        </w:rPr>
        <w:t xml:space="preserve"> je sepsán ve dvou vyhotoveních v jazyce českém a každá ze smluvních stran obdrží po jednom výtisku.</w:t>
      </w:r>
    </w:p>
    <w:p w:rsidR="004B7160" w:rsidRDefault="004B7160" w:rsidP="004B7160">
      <w:pPr>
        <w:pStyle w:val="Odstavecseseznamem"/>
        <w:numPr>
          <w:ilvl w:val="0"/>
          <w:numId w:val="0"/>
        </w:numPr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4B7160" w:rsidRPr="00982482" w:rsidRDefault="004B7160" w:rsidP="004B7160">
      <w:pPr>
        <w:pStyle w:val="Odstavecseseznamem"/>
        <w:numPr>
          <w:ilvl w:val="0"/>
          <w:numId w:val="0"/>
        </w:num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1: Cenová nabídka projektanta</w:t>
      </w:r>
    </w:p>
    <w:p w:rsidR="00D5492F" w:rsidRPr="00982482" w:rsidRDefault="00D5492F" w:rsidP="00D5492F">
      <w:pPr>
        <w:pStyle w:val="Nadpis1"/>
        <w:numPr>
          <w:ilvl w:val="0"/>
          <w:numId w:val="0"/>
        </w:numPr>
        <w:spacing w:before="0" w:after="0"/>
        <w:jc w:val="both"/>
        <w:rPr>
          <w:rFonts w:cs="Arial"/>
          <w:b w:val="0"/>
          <w:kern w:val="0"/>
          <w:sz w:val="24"/>
          <w:szCs w:val="24"/>
        </w:rPr>
      </w:pPr>
    </w:p>
    <w:p w:rsidR="00D5492F" w:rsidRPr="00982482" w:rsidRDefault="00D5492F" w:rsidP="00D5492F">
      <w:pPr>
        <w:pStyle w:val="Nadpis1"/>
        <w:numPr>
          <w:ilvl w:val="0"/>
          <w:numId w:val="0"/>
        </w:numPr>
        <w:spacing w:before="0" w:after="0"/>
        <w:jc w:val="both"/>
        <w:rPr>
          <w:rFonts w:cs="Arial"/>
          <w:b w:val="0"/>
          <w:kern w:val="0"/>
          <w:sz w:val="24"/>
          <w:szCs w:val="24"/>
        </w:rPr>
      </w:pPr>
      <w:r w:rsidRPr="00982482">
        <w:rPr>
          <w:rFonts w:cs="Arial"/>
          <w:b w:val="0"/>
          <w:kern w:val="0"/>
          <w:sz w:val="24"/>
          <w:szCs w:val="24"/>
        </w:rPr>
        <w:t xml:space="preserve">V Praze dne </w:t>
      </w:r>
      <w:r>
        <w:rPr>
          <w:rFonts w:cs="Arial"/>
          <w:b w:val="0"/>
          <w:kern w:val="0"/>
          <w:sz w:val="24"/>
          <w:szCs w:val="24"/>
        </w:rPr>
        <w:t>______________</w:t>
      </w:r>
      <w:r>
        <w:rPr>
          <w:rFonts w:cs="Arial"/>
          <w:b w:val="0"/>
          <w:kern w:val="0"/>
          <w:sz w:val="24"/>
          <w:szCs w:val="24"/>
        </w:rPr>
        <w:tab/>
      </w:r>
      <w:r>
        <w:rPr>
          <w:rFonts w:cs="Arial"/>
          <w:b w:val="0"/>
          <w:kern w:val="0"/>
          <w:sz w:val="24"/>
          <w:szCs w:val="24"/>
        </w:rPr>
        <w:tab/>
      </w:r>
      <w:r>
        <w:rPr>
          <w:rFonts w:cs="Arial"/>
          <w:b w:val="0"/>
          <w:kern w:val="0"/>
          <w:sz w:val="24"/>
          <w:szCs w:val="24"/>
        </w:rPr>
        <w:tab/>
        <w:t>V Českých Budějovicích dne_____</w:t>
      </w:r>
    </w:p>
    <w:p w:rsidR="00D5492F" w:rsidRPr="00982482" w:rsidRDefault="00D5492F" w:rsidP="00D5492F">
      <w:pPr>
        <w:numPr>
          <w:ilvl w:val="0"/>
          <w:numId w:val="0"/>
        </w:numPr>
        <w:spacing w:after="120"/>
        <w:jc w:val="both"/>
        <w:rPr>
          <w:rFonts w:ascii="Arial" w:hAnsi="Arial" w:cs="Arial"/>
          <w:caps/>
          <w:sz w:val="24"/>
          <w:szCs w:val="24"/>
        </w:rPr>
      </w:pPr>
    </w:p>
    <w:p w:rsidR="00D5492F" w:rsidRDefault="00D5492F" w:rsidP="00D5492F">
      <w:pPr>
        <w:numPr>
          <w:ilvl w:val="0"/>
          <w:numId w:val="0"/>
        </w:numPr>
        <w:spacing w:after="120"/>
        <w:jc w:val="both"/>
        <w:rPr>
          <w:rFonts w:ascii="Arial" w:hAnsi="Arial" w:cs="Arial"/>
          <w:caps/>
          <w:sz w:val="24"/>
          <w:szCs w:val="24"/>
        </w:rPr>
      </w:pPr>
    </w:p>
    <w:p w:rsidR="00D5492F" w:rsidRPr="00982482" w:rsidRDefault="00D5492F" w:rsidP="00D5492F">
      <w:pPr>
        <w:numPr>
          <w:ilvl w:val="0"/>
          <w:numId w:val="0"/>
        </w:numPr>
        <w:spacing w:after="120"/>
        <w:jc w:val="both"/>
        <w:rPr>
          <w:rFonts w:ascii="Arial" w:hAnsi="Arial" w:cs="Arial"/>
          <w:caps/>
          <w:sz w:val="24"/>
          <w:szCs w:val="24"/>
        </w:rPr>
      </w:pPr>
    </w:p>
    <w:p w:rsidR="00D5492F" w:rsidRPr="00982482" w:rsidRDefault="00D5492F" w:rsidP="00D5492F">
      <w:pPr>
        <w:numPr>
          <w:ilvl w:val="0"/>
          <w:numId w:val="0"/>
        </w:numPr>
        <w:spacing w:after="120"/>
        <w:jc w:val="both"/>
        <w:rPr>
          <w:rFonts w:ascii="Arial" w:hAnsi="Arial" w:cs="Arial"/>
          <w:caps/>
          <w:sz w:val="24"/>
          <w:szCs w:val="24"/>
        </w:rPr>
      </w:pPr>
    </w:p>
    <w:p w:rsidR="00D5492F" w:rsidRPr="00982482" w:rsidRDefault="00D5492F" w:rsidP="00D5492F">
      <w:pPr>
        <w:numPr>
          <w:ilvl w:val="0"/>
          <w:numId w:val="0"/>
        </w:numPr>
        <w:spacing w:after="120"/>
        <w:jc w:val="both"/>
        <w:rPr>
          <w:rFonts w:ascii="Arial" w:hAnsi="Arial" w:cs="Arial"/>
          <w:caps/>
          <w:sz w:val="24"/>
          <w:szCs w:val="24"/>
        </w:rPr>
      </w:pPr>
      <w:r w:rsidRPr="00982482">
        <w:rPr>
          <w:rFonts w:ascii="Arial" w:hAnsi="Arial" w:cs="Arial"/>
          <w:caps/>
          <w:sz w:val="24"/>
          <w:szCs w:val="24"/>
        </w:rPr>
        <w:t>________________________</w:t>
      </w:r>
      <w:r w:rsidRPr="00982482">
        <w:rPr>
          <w:rFonts w:ascii="Arial" w:hAnsi="Arial" w:cs="Arial"/>
          <w:caps/>
          <w:sz w:val="24"/>
          <w:szCs w:val="24"/>
        </w:rPr>
        <w:tab/>
      </w:r>
      <w:r w:rsidRPr="00982482">
        <w:rPr>
          <w:rFonts w:ascii="Arial" w:hAnsi="Arial" w:cs="Arial"/>
          <w:caps/>
          <w:sz w:val="24"/>
          <w:szCs w:val="24"/>
        </w:rPr>
        <w:tab/>
      </w:r>
      <w:r w:rsidRPr="00982482">
        <w:rPr>
          <w:rFonts w:ascii="Arial" w:hAnsi="Arial" w:cs="Arial"/>
          <w:caps/>
          <w:sz w:val="24"/>
          <w:szCs w:val="24"/>
        </w:rPr>
        <w:tab/>
        <w:t>____________________________</w:t>
      </w:r>
    </w:p>
    <w:p w:rsidR="00D5492F" w:rsidRDefault="00D5492F" w:rsidP="00D5492F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Jiří Hašek, CSc.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Lubor Gregora</w:t>
      </w:r>
    </w:p>
    <w:p w:rsidR="00D5492F" w:rsidRDefault="00D5492F" w:rsidP="00D5492F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</w:t>
      </w:r>
    </w:p>
    <w:p w:rsidR="00D5492F" w:rsidRPr="0021732E" w:rsidRDefault="00D5492F" w:rsidP="00D5492F">
      <w:pPr>
        <w:numPr>
          <w:ilvl w:val="0"/>
          <w:numId w:val="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Mikrobiologický ústav AV ČR, </w:t>
      </w:r>
      <w:proofErr w:type="gramStart"/>
      <w:r>
        <w:rPr>
          <w:rFonts w:ascii="Arial" w:hAnsi="Arial" w:cs="Arial"/>
          <w:sz w:val="24"/>
          <w:szCs w:val="24"/>
        </w:rPr>
        <w:t>v.v.</w:t>
      </w:r>
      <w:proofErr w:type="gramEnd"/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Ateliér </w:t>
      </w:r>
      <w:proofErr w:type="spellStart"/>
      <w:r>
        <w:rPr>
          <w:rFonts w:ascii="Arial" w:hAnsi="Arial" w:cs="Arial"/>
          <w:sz w:val="24"/>
          <w:szCs w:val="24"/>
        </w:rPr>
        <w:t>Heritas</w:t>
      </w:r>
      <w:proofErr w:type="spellEnd"/>
      <w:r>
        <w:rPr>
          <w:rFonts w:ascii="Arial" w:hAnsi="Arial" w:cs="Arial"/>
          <w:sz w:val="24"/>
          <w:szCs w:val="24"/>
        </w:rPr>
        <w:t xml:space="preserve"> s.r.o.</w:t>
      </w:r>
    </w:p>
    <w:p w:rsidR="00893F2F" w:rsidRDefault="00893F2F" w:rsidP="00D5492F">
      <w:pPr>
        <w:numPr>
          <w:ilvl w:val="0"/>
          <w:numId w:val="0"/>
        </w:numPr>
        <w:ind w:left="2160"/>
      </w:pPr>
    </w:p>
    <w:sectPr w:rsidR="00893F2F" w:rsidSect="00F81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C0" w:rsidRDefault="001B43C0">
      <w:r>
        <w:separator/>
      </w:r>
    </w:p>
  </w:endnote>
  <w:endnote w:type="continuationSeparator" w:id="0">
    <w:p w:rsidR="001B43C0" w:rsidRDefault="001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87" w:rsidRDefault="00F81287" w:rsidP="00D5492F">
    <w:pPr>
      <w:pStyle w:val="Zpat"/>
      <w:numPr>
        <w:ilvl w:val="2"/>
        <w:numId w:val="1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87" w:rsidRDefault="00F81287" w:rsidP="00F81287">
    <w:pPr>
      <w:pStyle w:val="Zpat"/>
      <w:numPr>
        <w:ilvl w:val="0"/>
        <w:numId w:val="0"/>
      </w:numPr>
      <w:ind w:left="288"/>
    </w:pP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25DD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25DD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87" w:rsidRDefault="00F81287" w:rsidP="00D5492F">
    <w:pPr>
      <w:pStyle w:val="Zpat"/>
      <w:numPr>
        <w:ilvl w:val="2"/>
        <w:numId w:val="1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C0" w:rsidRDefault="001B43C0">
      <w:r>
        <w:separator/>
      </w:r>
    </w:p>
  </w:footnote>
  <w:footnote w:type="continuationSeparator" w:id="0">
    <w:p w:rsidR="001B43C0" w:rsidRDefault="001B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87" w:rsidRDefault="00F81287" w:rsidP="00D5492F">
    <w:pPr>
      <w:numPr>
        <w:ilvl w:val="2"/>
        <w:numId w:val="1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87" w:rsidRPr="00356F24" w:rsidRDefault="00F81287" w:rsidP="00F81287">
    <w:pPr>
      <w:pStyle w:val="Zhlav"/>
      <w:numPr>
        <w:ilvl w:val="0"/>
        <w:numId w:val="0"/>
      </w:numPr>
      <w:ind w:left="288"/>
      <w:jc w:val="center"/>
      <w:rPr>
        <w:rFonts w:ascii="Arial" w:hAnsi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87" w:rsidRDefault="00F81287" w:rsidP="00D5492F">
    <w:pPr>
      <w:pStyle w:val="Zhlav"/>
      <w:numPr>
        <w:ilvl w:val="2"/>
        <w:numId w:val="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E9B"/>
    <w:multiLevelType w:val="hybridMultilevel"/>
    <w:tmpl w:val="E916878E"/>
    <w:lvl w:ilvl="0" w:tplc="7578F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pStyle w:val="Normln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77CA"/>
    <w:multiLevelType w:val="multilevel"/>
    <w:tmpl w:val="972276C6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6F5F5A6F"/>
    <w:multiLevelType w:val="hybridMultilevel"/>
    <w:tmpl w:val="1598D2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F"/>
    <w:rsid w:val="00131A4B"/>
    <w:rsid w:val="00133DF7"/>
    <w:rsid w:val="00182315"/>
    <w:rsid w:val="001B43C0"/>
    <w:rsid w:val="00297460"/>
    <w:rsid w:val="00490F0B"/>
    <w:rsid w:val="004B7160"/>
    <w:rsid w:val="005306E9"/>
    <w:rsid w:val="00637F09"/>
    <w:rsid w:val="00893F2F"/>
    <w:rsid w:val="008A3FC1"/>
    <w:rsid w:val="00B7282A"/>
    <w:rsid w:val="00BF5CB7"/>
    <w:rsid w:val="00D5492F"/>
    <w:rsid w:val="00D56441"/>
    <w:rsid w:val="00E306F5"/>
    <w:rsid w:val="00F25DDE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92F"/>
    <w:pPr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D5492F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492F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NZEV">
    <w:name w:val="NÁZEV"/>
    <w:basedOn w:val="Normln"/>
    <w:rsid w:val="00D5492F"/>
    <w:pPr>
      <w:widowControl w:val="0"/>
      <w:ind w:left="851" w:hanging="851"/>
      <w:jc w:val="center"/>
    </w:pPr>
    <w:rPr>
      <w:rFonts w:ascii="Arial" w:hAnsi="Arial"/>
      <w:b/>
      <w:sz w:val="32"/>
    </w:rPr>
  </w:style>
  <w:style w:type="paragraph" w:styleId="Zpat">
    <w:name w:val="footer"/>
    <w:basedOn w:val="Normln"/>
    <w:link w:val="ZpatChar"/>
    <w:rsid w:val="00D54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92F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rsid w:val="00D5492F"/>
  </w:style>
  <w:style w:type="paragraph" w:styleId="Zhlav">
    <w:name w:val="header"/>
    <w:basedOn w:val="Normln"/>
    <w:link w:val="ZhlavChar"/>
    <w:rsid w:val="00D54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92F"/>
    <w:rPr>
      <w:rFonts w:ascii="Times New Roman" w:eastAsia="Times New Roman" w:hAnsi="Times New Roman" w:cs="Times New Roman"/>
      <w:sz w:val="20"/>
      <w:szCs w:val="20"/>
    </w:rPr>
  </w:style>
  <w:style w:type="paragraph" w:customStyle="1" w:styleId="Smlouva">
    <w:name w:val="Smlouva"/>
    <w:basedOn w:val="Normln"/>
    <w:rsid w:val="00D5492F"/>
    <w:pPr>
      <w:numPr>
        <w:ilvl w:val="0"/>
        <w:numId w:val="0"/>
      </w:numPr>
      <w:tabs>
        <w:tab w:val="num" w:pos="4701"/>
      </w:tabs>
      <w:ind w:left="3261"/>
    </w:pPr>
  </w:style>
  <w:style w:type="paragraph" w:styleId="Zkladntext2">
    <w:name w:val="Body Text 2"/>
    <w:basedOn w:val="Normln"/>
    <w:link w:val="Zkladntext2Char"/>
    <w:semiHidden/>
    <w:unhideWhenUsed/>
    <w:rsid w:val="00D549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D5492F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5492F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2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2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92F"/>
    <w:pPr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D5492F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492F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NZEV">
    <w:name w:val="NÁZEV"/>
    <w:basedOn w:val="Normln"/>
    <w:rsid w:val="00D5492F"/>
    <w:pPr>
      <w:widowControl w:val="0"/>
      <w:ind w:left="851" w:hanging="851"/>
      <w:jc w:val="center"/>
    </w:pPr>
    <w:rPr>
      <w:rFonts w:ascii="Arial" w:hAnsi="Arial"/>
      <w:b/>
      <w:sz w:val="32"/>
    </w:rPr>
  </w:style>
  <w:style w:type="paragraph" w:styleId="Zpat">
    <w:name w:val="footer"/>
    <w:basedOn w:val="Normln"/>
    <w:link w:val="ZpatChar"/>
    <w:rsid w:val="00D54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92F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rsid w:val="00D5492F"/>
  </w:style>
  <w:style w:type="paragraph" w:styleId="Zhlav">
    <w:name w:val="header"/>
    <w:basedOn w:val="Normln"/>
    <w:link w:val="ZhlavChar"/>
    <w:rsid w:val="00D54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92F"/>
    <w:rPr>
      <w:rFonts w:ascii="Times New Roman" w:eastAsia="Times New Roman" w:hAnsi="Times New Roman" w:cs="Times New Roman"/>
      <w:sz w:val="20"/>
      <w:szCs w:val="20"/>
    </w:rPr>
  </w:style>
  <w:style w:type="paragraph" w:customStyle="1" w:styleId="Smlouva">
    <w:name w:val="Smlouva"/>
    <w:basedOn w:val="Normln"/>
    <w:rsid w:val="00D5492F"/>
    <w:pPr>
      <w:numPr>
        <w:ilvl w:val="0"/>
        <w:numId w:val="0"/>
      </w:numPr>
      <w:tabs>
        <w:tab w:val="num" w:pos="4701"/>
      </w:tabs>
      <w:ind w:left="3261"/>
    </w:pPr>
  </w:style>
  <w:style w:type="paragraph" w:styleId="Zkladntext2">
    <w:name w:val="Body Text 2"/>
    <w:basedOn w:val="Normln"/>
    <w:link w:val="Zkladntext2Char"/>
    <w:semiHidden/>
    <w:unhideWhenUsed/>
    <w:rsid w:val="00D549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D5492F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5492F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2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2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Šimralová Petra</cp:lastModifiedBy>
  <cp:revision>2</cp:revision>
  <cp:lastPrinted>2018-04-10T05:52:00Z</cp:lastPrinted>
  <dcterms:created xsi:type="dcterms:W3CDTF">2018-04-19T06:26:00Z</dcterms:created>
  <dcterms:modified xsi:type="dcterms:W3CDTF">2018-04-19T06:26:00Z</dcterms:modified>
</cp:coreProperties>
</file>