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 Masarykova ZŠ a MŠ na ul. Komenského &lt;info@masarykovazsms-komenskeho.cz&gt;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19, 2018 8:28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> 'info@klus.cz' &lt;info@klus.cz&gt;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 Objednávka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Masarykova základní škola a mateřská škola Český Těšín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73701 Český Těšín, Komenského 607/3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>e-mail: 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  <w:sz w:val="22"/>
            <w:szCs w:val="22"/>
          </w:rPr>
          <w:t>info@masarykovazsms-komenskeho.cz</w:t>
        </w:r>
      </w:hyperlink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>IČ: 60784512</w:t>
      </w:r>
      <w:bookmarkStart w:id="0" w:name="__6bc15d5d__TOC-Centrum-ROZUM-v.o.s-se-s"/>
      <w:bookmarkEnd w:id="0"/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:rsidR="0038263B" w:rsidRDefault="0038263B" w:rsidP="0038263B">
      <w:pPr>
        <w:pStyle w:val="Nadpis3"/>
        <w:shd w:val="clear" w:color="auto" w:fill="FFFFFF"/>
        <w:jc w:val="right"/>
        <w:rPr>
          <w:rFonts w:ascii="initial" w:hAnsi="initial"/>
        </w:rPr>
      </w:pPr>
      <w:r>
        <w:rPr>
          <w:rFonts w:ascii="initial" w:hAnsi="initial"/>
          <w:color w:val="000000"/>
          <w:sz w:val="28"/>
          <w:szCs w:val="28"/>
        </w:rPr>
        <w:t>                                                   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Klus-zahrady a parky s.r.o.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Bezručova 300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739 61 Třinec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IČO: 27678644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XXXXXXXXXXXX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OBJEDNÁVKA Č. 75/2018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sz w:val="22"/>
          <w:szCs w:val="22"/>
        </w:rPr>
        <w:t>Peněžní ústav: Česká spořitelna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XXXXXXXXXXXXXXXX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sz w:val="22"/>
          <w:szCs w:val="22"/>
        </w:rPr>
        <w:t>Tel./Fax: 558 746 409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Vyřizuje: </w:t>
      </w:r>
      <w:r w:rsidR="000641B6">
        <w:rPr>
          <w:rFonts w:ascii="Arial" w:hAnsi="Arial" w:cs="Arial"/>
          <w:color w:val="000000"/>
          <w:sz w:val="22"/>
          <w:szCs w:val="22"/>
        </w:rPr>
        <w:t>XXXXXXXX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objednáváme u Vás sekání trávy na níže uvedených pracovištích naší školy: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MŠ Frýdecká 691, 737 01 Český Těšín, </w:t>
      </w:r>
      <w:r>
        <w:rPr>
          <w:rFonts w:ascii="Helvetica" w:hAnsi="Helvetica" w:cs="Helvetica"/>
          <w:color w:val="000000"/>
        </w:rPr>
        <w:t>plocha zahrady 833,5 m</w:t>
      </w:r>
      <w:r>
        <w:rPr>
          <w:rFonts w:ascii="Helvetica" w:hAnsi="Helvetica" w:cs="Helvetica"/>
          <w:color w:val="000000"/>
          <w:vertAlign w:val="superscript"/>
        </w:rPr>
        <w:t>2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vedoucí pracoviště </w:t>
      </w:r>
      <w:r w:rsidR="000641B6">
        <w:rPr>
          <w:color w:val="000000"/>
        </w:rPr>
        <w:t>XXXXXXXXXXXX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>MŠ Akátová 17, 737 01 Český Těšín, </w:t>
      </w:r>
      <w:r>
        <w:rPr>
          <w:rFonts w:ascii="Helvetica" w:hAnsi="Helvetica" w:cs="Helvetica"/>
          <w:color w:val="000000"/>
        </w:rPr>
        <w:t>plocha zahrady 1 380 m</w:t>
      </w:r>
      <w:r>
        <w:rPr>
          <w:rFonts w:ascii="Helvetica" w:hAnsi="Helvetica" w:cs="Helvetica"/>
          <w:color w:val="000000"/>
          <w:vertAlign w:val="superscript"/>
        </w:rPr>
        <w:t>2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 vedoucí pracoviště: </w:t>
      </w:r>
      <w:r w:rsidR="000641B6">
        <w:rPr>
          <w:color w:val="000000"/>
        </w:rPr>
        <w:t>XXXXXXXXXXXX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 xml:space="preserve">MŠ Horní </w:t>
      </w:r>
      <w:proofErr w:type="spellStart"/>
      <w:r>
        <w:rPr>
          <w:rStyle w:val="Siln"/>
          <w:rFonts w:ascii="Helvetica" w:hAnsi="Helvetica" w:cs="Helvetica"/>
          <w:color w:val="000000"/>
        </w:rPr>
        <w:t>Žukov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Siln"/>
          <w:rFonts w:ascii="Helvetica" w:hAnsi="Helvetica" w:cs="Helvetica"/>
          <w:color w:val="000000"/>
        </w:rPr>
        <w:t>Vělopolská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 21, 737 01 Český Těšín-Horní </w:t>
      </w:r>
      <w:proofErr w:type="spellStart"/>
      <w:r>
        <w:rPr>
          <w:rStyle w:val="Siln"/>
          <w:rFonts w:ascii="Helvetica" w:hAnsi="Helvetica" w:cs="Helvetica"/>
          <w:color w:val="000000"/>
        </w:rPr>
        <w:t>Žukov</w:t>
      </w:r>
      <w:proofErr w:type="spellEnd"/>
      <w:r>
        <w:rPr>
          <w:rStyle w:val="Siln"/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> zelená plocha 10 95 m</w:t>
      </w:r>
      <w:r>
        <w:rPr>
          <w:rFonts w:ascii="Helvetica" w:hAnsi="Helvetica" w:cs="Helvetica"/>
          <w:color w:val="000000"/>
          <w:vertAlign w:val="superscript"/>
        </w:rPr>
        <w:t>2</w:t>
      </w:r>
    </w:p>
    <w:p w:rsidR="000641B6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 xml:space="preserve">vedoucí pracoviště: </w:t>
      </w:r>
      <w:r w:rsidR="000641B6">
        <w:rPr>
          <w:color w:val="000000"/>
        </w:rPr>
        <w:t>XXXXXXXXXXXX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 xml:space="preserve">MŠ </w:t>
      </w:r>
      <w:proofErr w:type="spellStart"/>
      <w:r>
        <w:rPr>
          <w:rStyle w:val="Siln"/>
          <w:rFonts w:ascii="Helvetica" w:hAnsi="Helvetica" w:cs="Helvetica"/>
          <w:color w:val="000000"/>
        </w:rPr>
        <w:t>Stanislavice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, Albrechtická 84, 735 62 Český Těšín - </w:t>
      </w:r>
      <w:proofErr w:type="spellStart"/>
      <w:r>
        <w:rPr>
          <w:rStyle w:val="Siln"/>
          <w:rFonts w:ascii="Helvetica" w:hAnsi="Helvetica" w:cs="Helvetica"/>
          <w:color w:val="000000"/>
        </w:rPr>
        <w:t>Stanislavice</w:t>
      </w:r>
      <w:proofErr w:type="spellEnd"/>
      <w:r>
        <w:rPr>
          <w:rStyle w:val="Siln"/>
          <w:rFonts w:ascii="Helvetica" w:hAnsi="Helvetica" w:cs="Helvetica"/>
          <w:color w:val="000000"/>
        </w:rPr>
        <w:t>, </w:t>
      </w:r>
      <w:r>
        <w:rPr>
          <w:rFonts w:ascii="Helvetica" w:hAnsi="Helvetica" w:cs="Helvetica"/>
          <w:color w:val="000000"/>
        </w:rPr>
        <w:t>plocha zahrady 3 184 </w:t>
      </w:r>
      <w:r>
        <w:rPr>
          <w:rFonts w:ascii="Helvetica" w:hAnsi="Helvetica" w:cs="Helvetica"/>
          <w:color w:val="000000"/>
          <w:vertAlign w:val="superscript"/>
        </w:rPr>
        <w:t>m2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vertAlign w:val="superscript"/>
        </w:rPr>
        <w:t> </w:t>
      </w:r>
      <w:r>
        <w:rPr>
          <w:rFonts w:ascii="Helvetica" w:hAnsi="Helvetica" w:cs="Helvetica"/>
          <w:color w:val="000000"/>
        </w:rPr>
        <w:t xml:space="preserve">vedoucí pracoviště: </w:t>
      </w:r>
      <w:r w:rsidR="000641B6">
        <w:rPr>
          <w:color w:val="000000"/>
        </w:rPr>
        <w:t>XXXXXXXXXXXX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Četnost sekání trávy dle aktuální potřeby na základě telefonické domluvy s vedoucím pracoviště, cca 5 x ročně.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Cena za 1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/1,30 Kč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Informujeme Vás, že jsme povinným subjektem ve smyslu zákona č. 340/2015Sb., o registru smluv a tato objednávka bude zveřejněna v registru smluv.</w:t>
      </w:r>
    </w:p>
    <w:p w:rsidR="000641B6" w:rsidRDefault="000641B6" w:rsidP="0038263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Žádáme o akceptaci objednávky e-mailem nejpozději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20.4.2018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 pozdravem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Michal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Nešporek</w:t>
      </w:r>
      <w:proofErr w:type="spellEnd"/>
    </w:p>
    <w:p w:rsidR="0038263B" w:rsidRDefault="0038263B" w:rsidP="0038263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ředitel</w:t>
      </w:r>
    </w:p>
    <w:p w:rsidR="0038263B" w:rsidRDefault="0038263B" w:rsidP="0038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2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8263B" w:rsidRDefault="0038263B" w:rsidP="0038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38263B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38263B">
        <w:rPr>
          <w:rFonts w:ascii="Calibri" w:eastAsia="Times New Roman" w:hAnsi="Calibri" w:cs="Calibri"/>
          <w:b/>
          <w:bCs/>
          <w:lang w:eastAsia="cs-CZ"/>
        </w:rPr>
        <w:t>:</w:t>
      </w:r>
      <w:r w:rsidRPr="0038263B">
        <w:rPr>
          <w:rFonts w:ascii="Calibri" w:eastAsia="Times New Roman" w:hAnsi="Calibri" w:cs="Calibri"/>
          <w:lang w:eastAsia="cs-CZ"/>
        </w:rPr>
        <w:t> </w:t>
      </w:r>
      <w:proofErr w:type="spellStart"/>
      <w:r w:rsidRPr="0038263B">
        <w:rPr>
          <w:rFonts w:ascii="Calibri" w:eastAsia="Times New Roman" w:hAnsi="Calibri" w:cs="Calibri"/>
          <w:lang w:eastAsia="cs-CZ"/>
        </w:rPr>
        <w:t>Info</w:t>
      </w:r>
      <w:proofErr w:type="spellEnd"/>
      <w:r w:rsidRPr="0038263B">
        <w:rPr>
          <w:rFonts w:ascii="Calibri" w:eastAsia="Times New Roman" w:hAnsi="Calibri" w:cs="Calibri"/>
          <w:lang w:eastAsia="cs-CZ"/>
        </w:rPr>
        <w:t xml:space="preserve"> &lt;info@klus.cz&gt; </w:t>
      </w:r>
      <w:r w:rsidRPr="0038263B">
        <w:rPr>
          <w:rFonts w:ascii="Calibri" w:eastAsia="Times New Roman" w:hAnsi="Calibri" w:cs="Calibri"/>
          <w:lang w:eastAsia="cs-CZ"/>
        </w:rPr>
        <w:br/>
      </w:r>
      <w:r w:rsidRPr="0038263B">
        <w:rPr>
          <w:rFonts w:ascii="Calibri" w:eastAsia="Times New Roman" w:hAnsi="Calibri" w:cs="Calibri"/>
          <w:b/>
          <w:bCs/>
          <w:lang w:eastAsia="cs-CZ"/>
        </w:rPr>
        <w:t>Sent:</w:t>
      </w:r>
      <w:r w:rsidRPr="0038263B">
        <w:rPr>
          <w:rFonts w:ascii="Calibri" w:eastAsia="Times New Roman" w:hAnsi="Calibri" w:cs="Calibri"/>
          <w:lang w:eastAsia="cs-CZ"/>
        </w:rPr>
        <w:t> </w:t>
      </w:r>
      <w:proofErr w:type="spellStart"/>
      <w:r w:rsidRPr="0038263B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38263B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38263B">
        <w:rPr>
          <w:rFonts w:ascii="Calibri" w:eastAsia="Times New Roman" w:hAnsi="Calibri" w:cs="Calibri"/>
          <w:lang w:eastAsia="cs-CZ"/>
        </w:rPr>
        <w:t>April</w:t>
      </w:r>
      <w:proofErr w:type="spellEnd"/>
      <w:r w:rsidRPr="0038263B">
        <w:rPr>
          <w:rFonts w:ascii="Calibri" w:eastAsia="Times New Roman" w:hAnsi="Calibri" w:cs="Calibri"/>
          <w:lang w:eastAsia="cs-CZ"/>
        </w:rPr>
        <w:t xml:space="preserve"> 19, 2018 8:33 AM</w:t>
      </w:r>
      <w:r w:rsidRPr="0038263B">
        <w:rPr>
          <w:rFonts w:ascii="Calibri" w:eastAsia="Times New Roman" w:hAnsi="Calibri" w:cs="Calibri"/>
          <w:lang w:eastAsia="cs-CZ"/>
        </w:rPr>
        <w:br/>
      </w:r>
      <w:r w:rsidRPr="0038263B">
        <w:rPr>
          <w:rFonts w:ascii="Calibri" w:eastAsia="Times New Roman" w:hAnsi="Calibri" w:cs="Calibri"/>
          <w:b/>
          <w:bCs/>
          <w:lang w:eastAsia="cs-CZ"/>
        </w:rPr>
        <w:t>To:</w:t>
      </w:r>
      <w:r w:rsidRPr="0038263B">
        <w:rPr>
          <w:rFonts w:ascii="Calibri" w:eastAsia="Times New Roman" w:hAnsi="Calibri" w:cs="Calibri"/>
          <w:lang w:eastAsia="cs-CZ"/>
        </w:rPr>
        <w:t> Masarykova ZŠ a MŠ na ul. Komenského &lt;info@masarykovazsms-komenskeho.cz&gt;</w:t>
      </w:r>
      <w:r w:rsidRPr="0038263B">
        <w:rPr>
          <w:rFonts w:ascii="Calibri" w:eastAsia="Times New Roman" w:hAnsi="Calibri" w:cs="Calibri"/>
          <w:lang w:eastAsia="cs-CZ"/>
        </w:rPr>
        <w:br/>
      </w:r>
      <w:proofErr w:type="spellStart"/>
      <w:r w:rsidRPr="0038263B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38263B">
        <w:rPr>
          <w:rFonts w:ascii="Calibri" w:eastAsia="Times New Roman" w:hAnsi="Calibri" w:cs="Calibri"/>
          <w:b/>
          <w:bCs/>
          <w:lang w:eastAsia="cs-CZ"/>
        </w:rPr>
        <w:t>:</w:t>
      </w:r>
      <w:r w:rsidRPr="0038263B">
        <w:rPr>
          <w:rFonts w:ascii="Calibri" w:eastAsia="Times New Roman" w:hAnsi="Calibri" w:cs="Calibri"/>
          <w:lang w:eastAsia="cs-CZ"/>
        </w:rPr>
        <w:t> Re: Objednávka</w:t>
      </w: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826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826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Akceptujeme Vaši objednávku.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0641B6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color w:val="000000"/>
        </w:rPr>
        <w:t>XXXXXXXXXXXX</w:t>
      </w:r>
      <w:r w:rsidR="0038263B"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SVOBODNÉ ZAHRADY KLUS, s.r.o.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Dolní </w:t>
      </w:r>
      <w:proofErr w:type="spellStart"/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Líštná</w:t>
      </w:r>
      <w:proofErr w:type="spellEnd"/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10,  73961 Třinec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IČO: 27762688, DIČ: CZ27762688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tel. 558 334 735, 777 773 582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hyperlink r:id="rId6" w:tgtFrame="_blank" w:history="1">
        <w:r w:rsidRPr="0038263B">
          <w:rPr>
            <w:rFonts w:ascii="Courier New" w:eastAsia="Times New Roman" w:hAnsi="Courier New" w:cs="Courier New"/>
            <w:color w:val="FC6722"/>
            <w:sz w:val="24"/>
            <w:szCs w:val="24"/>
            <w:u w:val="single"/>
            <w:lang w:eastAsia="cs-CZ"/>
          </w:rPr>
          <w:t>www.klus.cz</w:t>
        </w:r>
      </w:hyperlink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Najdete nás také na </w:t>
      </w:r>
      <w:proofErr w:type="spellStart"/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Facebooku</w:t>
      </w:r>
      <w:proofErr w:type="spellEnd"/>
      <w:r w:rsidRPr="0038263B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</w:t>
      </w: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826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826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38263B" w:rsidRPr="0038263B" w:rsidRDefault="0038263B" w:rsidP="003826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826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bookmarkStart w:id="1" w:name="_GoBack"/>
      <w:bookmarkEnd w:id="1"/>
    </w:p>
    <w:sectPr w:rsidR="0038263B" w:rsidRPr="0038263B" w:rsidSect="00F7577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B"/>
    <w:rsid w:val="000641B6"/>
    <w:rsid w:val="00131241"/>
    <w:rsid w:val="0014065C"/>
    <w:rsid w:val="00342F10"/>
    <w:rsid w:val="0038263B"/>
    <w:rsid w:val="00A5009A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2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26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263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26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2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2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26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263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26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2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62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8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us.cz/" TargetMode="External"/><Relationship Id="rId5" Type="http://schemas.openxmlformats.org/officeDocument/2006/relationships/hyperlink" Target="mailto:info@masarykovazsms-komen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2018-04-19T06:42:00Z</dcterms:created>
  <dcterms:modified xsi:type="dcterms:W3CDTF">2018-04-19T07:03:00Z</dcterms:modified>
</cp:coreProperties>
</file>