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4E4" w:rsidRPr="00D068D0" w:rsidRDefault="00F854E4" w:rsidP="00823F57">
      <w:pPr>
        <w:jc w:val="both"/>
        <w:rPr>
          <w:rFonts w:ascii="Arial" w:hAnsi="Arial" w:cs="Arial"/>
          <w:b/>
          <w:sz w:val="28"/>
          <w:szCs w:val="28"/>
        </w:rPr>
      </w:pPr>
      <w:r w:rsidRPr="00D068D0">
        <w:rPr>
          <w:rFonts w:ascii="Arial" w:hAnsi="Arial" w:cs="Arial"/>
          <w:b/>
          <w:sz w:val="28"/>
          <w:szCs w:val="28"/>
        </w:rPr>
        <w:t>Ujednání k</w:t>
      </w:r>
      <w:r w:rsidR="00217372" w:rsidRPr="00D068D0">
        <w:rPr>
          <w:rFonts w:ascii="Arial" w:hAnsi="Arial" w:cs="Arial"/>
          <w:b/>
          <w:sz w:val="28"/>
          <w:szCs w:val="28"/>
        </w:rPr>
        <w:t>e smlouvě</w:t>
      </w:r>
      <w:r w:rsidR="00E45BC4">
        <w:rPr>
          <w:rFonts w:ascii="Arial" w:hAnsi="Arial" w:cs="Arial"/>
          <w:b/>
          <w:sz w:val="28"/>
          <w:szCs w:val="28"/>
        </w:rPr>
        <w:t xml:space="preserve"> </w:t>
      </w:r>
    </w:p>
    <w:p w:rsidR="00A420CD" w:rsidRPr="00A420CD" w:rsidRDefault="00F854E4" w:rsidP="00A420CD">
      <w:pPr>
        <w:ind w:left="-851"/>
        <w:jc w:val="center"/>
        <w:rPr>
          <w:rFonts w:ascii="Arial" w:hAnsi="Arial" w:cs="Arial"/>
          <w:b/>
          <w:lang w:eastAsia="cs-CZ"/>
        </w:rPr>
      </w:pPr>
      <w:r w:rsidRPr="00D068D0">
        <w:rPr>
          <w:rFonts w:ascii="Arial" w:hAnsi="Arial" w:cs="Arial"/>
          <w:b/>
        </w:rPr>
        <w:t>Číslo a název smlouvy:</w:t>
      </w:r>
      <w:r w:rsidR="00D068D0">
        <w:rPr>
          <w:rFonts w:ascii="Arial" w:hAnsi="Arial" w:cs="Arial"/>
          <w:b/>
        </w:rPr>
        <w:tab/>
      </w:r>
      <w:r w:rsidR="006B497E">
        <w:rPr>
          <w:rFonts w:ascii="Arial" w:hAnsi="Arial" w:cs="Arial"/>
          <w:b/>
          <w:lang w:eastAsia="cs-CZ"/>
        </w:rPr>
        <w:t xml:space="preserve">Příloha č. </w:t>
      </w:r>
      <w:r w:rsidR="00F3503F">
        <w:rPr>
          <w:rFonts w:ascii="Arial" w:hAnsi="Arial" w:cs="Arial"/>
          <w:b/>
          <w:lang w:eastAsia="cs-CZ"/>
        </w:rPr>
        <w:t>9</w:t>
      </w:r>
      <w:r w:rsidR="00A420CD" w:rsidRPr="00A420CD">
        <w:rPr>
          <w:rFonts w:ascii="Arial" w:hAnsi="Arial" w:cs="Arial"/>
          <w:b/>
          <w:lang w:eastAsia="cs-CZ"/>
        </w:rPr>
        <w:t xml:space="preserve"> smlouvy o koupi využitelných odpadů </w:t>
      </w:r>
      <w:r w:rsidR="00A420CD">
        <w:rPr>
          <w:rFonts w:ascii="Arial" w:hAnsi="Arial" w:cs="Arial"/>
          <w:b/>
          <w:lang w:eastAsia="cs-CZ"/>
        </w:rPr>
        <w:br/>
      </w:r>
      <w:r w:rsidR="00A420CD" w:rsidRPr="00A420CD">
        <w:rPr>
          <w:rFonts w:ascii="Arial" w:hAnsi="Arial" w:cs="Arial"/>
          <w:b/>
          <w:lang w:eastAsia="cs-CZ"/>
        </w:rPr>
        <w:t>č. S 16 36 01 458</w:t>
      </w:r>
    </w:p>
    <w:p w:rsidR="00D068D0" w:rsidRPr="00D068D0" w:rsidRDefault="00D068D0" w:rsidP="00D068D0">
      <w:pPr>
        <w:jc w:val="both"/>
        <w:rPr>
          <w:rFonts w:ascii="Arial" w:hAnsi="Arial" w:cs="Arial"/>
        </w:rPr>
      </w:pPr>
    </w:p>
    <w:p w:rsidR="00D068D0" w:rsidRPr="00D068D0" w:rsidRDefault="00F854E4" w:rsidP="00D068D0">
      <w:pPr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Datum podpisu smlouvy:</w:t>
      </w:r>
      <w:r w:rsidR="00217372" w:rsidRPr="00D068D0">
        <w:rPr>
          <w:rFonts w:ascii="Arial" w:hAnsi="Arial" w:cs="Arial"/>
          <w:b/>
        </w:rPr>
        <w:t xml:space="preserve"> </w:t>
      </w:r>
      <w:r w:rsidR="00D068D0">
        <w:rPr>
          <w:rFonts w:ascii="Arial" w:hAnsi="Arial" w:cs="Arial"/>
          <w:b/>
        </w:rPr>
        <w:tab/>
      </w:r>
      <w:r w:rsidR="00F3503F">
        <w:rPr>
          <w:rFonts w:ascii="Arial" w:hAnsi="Arial" w:cs="Arial"/>
        </w:rPr>
        <w:t>15</w:t>
      </w:r>
      <w:r w:rsidR="006B497E">
        <w:rPr>
          <w:rFonts w:ascii="Arial" w:hAnsi="Arial" w:cs="Arial"/>
        </w:rPr>
        <w:t>.</w:t>
      </w:r>
      <w:r w:rsidR="00F3503F">
        <w:rPr>
          <w:rFonts w:ascii="Arial" w:hAnsi="Arial" w:cs="Arial"/>
        </w:rPr>
        <w:t>2</w:t>
      </w:r>
      <w:r w:rsidR="00536C4E" w:rsidRPr="00536C4E">
        <w:rPr>
          <w:rFonts w:ascii="Arial" w:hAnsi="Arial" w:cs="Arial"/>
        </w:rPr>
        <w:t>.201</w:t>
      </w:r>
      <w:r w:rsidR="00F3503F">
        <w:rPr>
          <w:rFonts w:ascii="Arial" w:hAnsi="Arial" w:cs="Arial"/>
        </w:rPr>
        <w:t>8</w:t>
      </w:r>
    </w:p>
    <w:p w:rsidR="008E6FA9" w:rsidRPr="00D068D0" w:rsidRDefault="00F854E4" w:rsidP="008E6FA9">
      <w:pPr>
        <w:spacing w:after="0" w:line="240" w:lineRule="auto"/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První smluvní strana</w:t>
      </w:r>
      <w:r w:rsidRPr="00D068D0">
        <w:rPr>
          <w:rFonts w:ascii="Arial" w:hAnsi="Arial" w:cs="Arial"/>
        </w:rPr>
        <w:t>:</w:t>
      </w:r>
      <w:r w:rsidRPr="00D068D0">
        <w:rPr>
          <w:rFonts w:ascii="Arial" w:hAnsi="Arial" w:cs="Arial"/>
        </w:rPr>
        <w:tab/>
      </w:r>
      <w:r w:rsidR="008E6FA9">
        <w:rPr>
          <w:rFonts w:ascii="Arial" w:hAnsi="Arial" w:cs="Arial"/>
        </w:rPr>
        <w:t>EKOLTES Hranice, a.s., IČ: 61974919</w:t>
      </w:r>
    </w:p>
    <w:p w:rsidR="008E6FA9" w:rsidRPr="00D068D0" w:rsidRDefault="008E6FA9" w:rsidP="008E6FA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Zborovská 606, Hranice 753 01</w:t>
      </w:r>
    </w:p>
    <w:p w:rsidR="008E6FA9" w:rsidRDefault="008E6FA9" w:rsidP="008E6FA9">
      <w:pPr>
        <w:pStyle w:val="Odstavecseseznamem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zastoupená: Ing. Otou Čermákem, ředitelem společnosti</w:t>
      </w:r>
    </w:p>
    <w:p w:rsidR="00F854E4" w:rsidRDefault="00F854E4" w:rsidP="008E6FA9">
      <w:pPr>
        <w:pStyle w:val="Odstavecseseznamem"/>
        <w:ind w:left="0"/>
        <w:jc w:val="both"/>
        <w:rPr>
          <w:rFonts w:ascii="Arial" w:hAnsi="Arial" w:cs="Arial"/>
        </w:rPr>
      </w:pPr>
    </w:p>
    <w:p w:rsidR="00F854E4" w:rsidRDefault="00F854E4" w:rsidP="00F854E4">
      <w:pPr>
        <w:pStyle w:val="Odstavecseseznamem"/>
        <w:jc w:val="both"/>
        <w:rPr>
          <w:rFonts w:ascii="Arial" w:hAnsi="Arial" w:cs="Arial"/>
        </w:rPr>
      </w:pPr>
    </w:p>
    <w:p w:rsidR="00F854E4" w:rsidRPr="00A420CD" w:rsidRDefault="00F854E4" w:rsidP="008E6FA9">
      <w:pPr>
        <w:spacing w:after="0" w:line="240" w:lineRule="auto"/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Druhá smluvní strana</w:t>
      </w:r>
      <w:r w:rsidRPr="00D068D0">
        <w:rPr>
          <w:rFonts w:ascii="Arial" w:hAnsi="Arial" w:cs="Arial"/>
        </w:rPr>
        <w:t>:</w:t>
      </w:r>
      <w:r w:rsidR="004C5583" w:rsidRPr="00D068D0">
        <w:rPr>
          <w:rFonts w:ascii="Arial" w:hAnsi="Arial" w:cs="Arial"/>
        </w:rPr>
        <w:tab/>
      </w:r>
      <w:r w:rsidR="00A420CD">
        <w:rPr>
          <w:rFonts w:ascii="Arial" w:hAnsi="Arial" w:cs="Arial"/>
        </w:rPr>
        <w:t xml:space="preserve">FCC Česká republika, s.r.o., IČ: </w:t>
      </w:r>
      <w:r w:rsidR="00A420CD" w:rsidRPr="00A420CD">
        <w:rPr>
          <w:rFonts w:ascii="Arial" w:hAnsi="Arial" w:cs="Arial"/>
        </w:rPr>
        <w:t>45809712</w:t>
      </w:r>
    </w:p>
    <w:p w:rsidR="00536C4E" w:rsidRDefault="00A420CD" w:rsidP="00A420CD">
      <w:pPr>
        <w:rPr>
          <w:rFonts w:ascii="Arial" w:hAnsi="Arial" w:cs="Arial"/>
        </w:rPr>
      </w:pPr>
      <w:r w:rsidRPr="00A420CD">
        <w:rPr>
          <w:rFonts w:ascii="Arial" w:hAnsi="Arial" w:cs="Arial"/>
        </w:rPr>
        <w:tab/>
      </w:r>
      <w:r w:rsidRPr="00A420CD">
        <w:rPr>
          <w:rFonts w:ascii="Arial" w:hAnsi="Arial" w:cs="Arial"/>
        </w:rPr>
        <w:tab/>
      </w:r>
      <w:r w:rsidRPr="00A420CD">
        <w:rPr>
          <w:rFonts w:ascii="Arial" w:hAnsi="Arial" w:cs="Arial"/>
        </w:rPr>
        <w:tab/>
      </w:r>
      <w:r w:rsidRPr="00A420CD">
        <w:rPr>
          <w:rFonts w:ascii="Arial" w:hAnsi="Arial" w:cs="Arial"/>
        </w:rPr>
        <w:tab/>
        <w:t>Ďáblická 791/89, 182 00 Praha 8,</w:t>
      </w:r>
      <w:r w:rsidRPr="00A420CD">
        <w:rPr>
          <w:rFonts w:ascii="Arial" w:hAnsi="Arial" w:cs="Arial"/>
        </w:rPr>
        <w:br/>
      </w:r>
      <w:r w:rsidRPr="00A420CD">
        <w:rPr>
          <w:rFonts w:ascii="Arial" w:hAnsi="Arial" w:cs="Arial"/>
        </w:rPr>
        <w:tab/>
      </w:r>
      <w:r w:rsidRPr="00A420CD">
        <w:rPr>
          <w:rFonts w:ascii="Arial" w:hAnsi="Arial" w:cs="Arial"/>
        </w:rPr>
        <w:tab/>
      </w:r>
      <w:r w:rsidRPr="00A420CD">
        <w:rPr>
          <w:rFonts w:ascii="Arial" w:hAnsi="Arial" w:cs="Arial"/>
        </w:rPr>
        <w:tab/>
      </w:r>
      <w:r w:rsidRPr="00A420CD">
        <w:rPr>
          <w:rFonts w:ascii="Arial" w:hAnsi="Arial" w:cs="Arial"/>
        </w:rPr>
        <w:tab/>
        <w:t>provozovna Ostrava, Frýdecká 740, 739 32 Vratimov</w:t>
      </w:r>
      <w:r w:rsidR="00536C4E">
        <w:rPr>
          <w:rFonts w:ascii="Arial" w:hAnsi="Arial" w:cs="Arial"/>
        </w:rPr>
        <w:br/>
      </w:r>
      <w:r w:rsidR="00536C4E">
        <w:rPr>
          <w:rFonts w:ascii="Arial" w:hAnsi="Arial" w:cs="Arial"/>
        </w:rPr>
        <w:tab/>
      </w:r>
      <w:r w:rsidR="00536C4E">
        <w:rPr>
          <w:rFonts w:ascii="Arial" w:hAnsi="Arial" w:cs="Arial"/>
        </w:rPr>
        <w:tab/>
      </w:r>
      <w:r w:rsidR="00536C4E">
        <w:rPr>
          <w:rFonts w:ascii="Arial" w:hAnsi="Arial" w:cs="Arial"/>
        </w:rPr>
        <w:tab/>
      </w:r>
      <w:r w:rsidR="00536C4E">
        <w:rPr>
          <w:rFonts w:ascii="Arial" w:hAnsi="Arial" w:cs="Arial"/>
        </w:rPr>
        <w:tab/>
        <w:t xml:space="preserve">zastoupená: Ing. Romanem </w:t>
      </w:r>
      <w:proofErr w:type="spellStart"/>
      <w:r w:rsidR="00536C4E">
        <w:rPr>
          <w:rFonts w:ascii="Arial" w:hAnsi="Arial" w:cs="Arial"/>
        </w:rPr>
        <w:t>Rosnerem</w:t>
      </w:r>
      <w:proofErr w:type="spellEnd"/>
      <w:r w:rsidR="00536C4E">
        <w:rPr>
          <w:rFonts w:ascii="Arial" w:hAnsi="Arial" w:cs="Arial"/>
        </w:rPr>
        <w:t>, obchodním zástupcem</w:t>
      </w:r>
    </w:p>
    <w:p w:rsidR="00D22FF2" w:rsidRPr="00217372" w:rsidRDefault="00D22FF2" w:rsidP="00D068D0">
      <w:pPr>
        <w:pStyle w:val="Odstavecseseznamem"/>
        <w:jc w:val="both"/>
        <w:rPr>
          <w:rFonts w:ascii="Arial" w:hAnsi="Arial" w:cs="Arial"/>
        </w:rPr>
      </w:pPr>
    </w:p>
    <w:p w:rsidR="00217372" w:rsidRDefault="00217372" w:rsidP="00823F57">
      <w:pPr>
        <w:ind w:firstLine="708"/>
        <w:jc w:val="both"/>
        <w:rPr>
          <w:rFonts w:ascii="Arial" w:hAnsi="Arial" w:cs="Arial"/>
          <w:bCs/>
          <w:iCs/>
        </w:rPr>
      </w:pPr>
      <w:r w:rsidRPr="00217372">
        <w:rPr>
          <w:rFonts w:ascii="Arial" w:hAnsi="Arial" w:cs="Arial"/>
        </w:rPr>
        <w:t>Smluvní strany se dohodly, že</w:t>
      </w:r>
      <w:r w:rsidR="008E6FA9">
        <w:rPr>
          <w:rFonts w:ascii="Arial" w:hAnsi="Arial" w:cs="Arial"/>
        </w:rPr>
        <w:t xml:space="preserve"> EKOLTES Hranice, a.s.</w:t>
      </w:r>
      <w:r w:rsidRPr="00217372">
        <w:rPr>
          <w:rFonts w:ascii="Arial" w:hAnsi="Arial" w:cs="Arial"/>
        </w:rPr>
        <w:t xml:space="preserve"> uveřejní smlouvu prostřednictvím registru smluv ve smyslu zákona</w:t>
      </w:r>
      <w:r w:rsidRPr="00217372">
        <w:rPr>
          <w:rFonts w:ascii="Arial" w:hAnsi="Arial" w:cs="Arial"/>
          <w:b/>
          <w:bCs/>
          <w:i/>
          <w:iCs/>
        </w:rPr>
        <w:t xml:space="preserve"> </w:t>
      </w:r>
      <w:r w:rsidRPr="00217372">
        <w:rPr>
          <w:rFonts w:ascii="Arial" w:hAnsi="Arial" w:cs="Arial"/>
          <w:bCs/>
          <w:iCs/>
        </w:rPr>
        <w:t>č. 340/2015 Sb., o zvláštních podmínkách účinnosti některých smluv, uveřejňování těchto smluv a o registru smluv (zákon</w:t>
      </w:r>
      <w:r>
        <w:rPr>
          <w:rFonts w:ascii="Arial" w:hAnsi="Arial" w:cs="Arial"/>
          <w:bCs/>
          <w:iCs/>
        </w:rPr>
        <w:t xml:space="preserve"> o registru smluv), bez zbytečného odkladu po podpisu s</w:t>
      </w:r>
      <w:r w:rsidR="00F854E4">
        <w:rPr>
          <w:rFonts w:ascii="Arial" w:hAnsi="Arial" w:cs="Arial"/>
          <w:bCs/>
          <w:iCs/>
        </w:rPr>
        <w:t xml:space="preserve">mlouvy oběma smluvními stranami </w:t>
      </w:r>
      <w:r w:rsidR="00F854E4" w:rsidRPr="00F854E4">
        <w:rPr>
          <w:rFonts w:ascii="Arial" w:hAnsi="Arial" w:cs="Arial"/>
          <w:bCs/>
          <w:iCs/>
        </w:rPr>
        <w:t xml:space="preserve">a smluvní strana </w:t>
      </w:r>
      <w:r w:rsidR="007C03E5">
        <w:rPr>
          <w:rFonts w:ascii="Arial" w:hAnsi="Arial" w:cs="Arial"/>
          <w:bCs/>
          <w:iCs/>
        </w:rPr>
        <w:t>zpracovávající finální verzi smlouvy ji dodá</w:t>
      </w:r>
      <w:r w:rsidR="00F854E4" w:rsidRPr="00F854E4">
        <w:rPr>
          <w:rFonts w:ascii="Arial" w:hAnsi="Arial" w:cs="Arial"/>
          <w:bCs/>
          <w:iCs/>
        </w:rPr>
        <w:t xml:space="preserve"> také jako dokument v otevřeném a strojově čitelném formát</w:t>
      </w:r>
      <w:r w:rsidR="00F854E4">
        <w:rPr>
          <w:rFonts w:ascii="Arial" w:hAnsi="Arial" w:cs="Arial"/>
          <w:bCs/>
          <w:iCs/>
        </w:rPr>
        <w:t>u pro účely tohoto zveřejnění (bez razítek a podpisů).</w:t>
      </w:r>
    </w:p>
    <w:p w:rsidR="00217372" w:rsidRDefault="00217372" w:rsidP="00823F57">
      <w:pPr>
        <w:jc w:val="both"/>
        <w:rPr>
          <w:rFonts w:ascii="Arial" w:hAnsi="Arial" w:cs="Arial"/>
          <w:bCs/>
          <w:iCs/>
        </w:rPr>
      </w:pPr>
    </w:p>
    <w:p w:rsidR="00217372" w:rsidRPr="00217372" w:rsidRDefault="004C5583" w:rsidP="00823F57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Smluvní strany</w:t>
      </w:r>
      <w:r w:rsidR="00217372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>výslovně prohlašují</w:t>
      </w:r>
      <w:r w:rsidR="00D068D0">
        <w:rPr>
          <w:rFonts w:ascii="Arial" w:hAnsi="Arial" w:cs="Arial"/>
          <w:bCs/>
          <w:iCs/>
        </w:rPr>
        <w:t>, že</w:t>
      </w:r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304165</wp:posOffset>
                </wp:positionH>
                <wp:positionV relativeFrom="paragraph">
                  <wp:posOffset>6350</wp:posOffset>
                </wp:positionV>
                <wp:extent cx="243840" cy="243840"/>
                <wp:effectExtent l="0" t="0" r="22860" b="2286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3.95pt;margin-top:.5pt;width:19.2pt;height:1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" strokeweight="1pt">
                <v:textbox>
                  <w:txbxContent>
                    <w:p w:rsidR="00961F3B" w:rsidRDefault="008338E2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cenu </w:t>
      </w:r>
      <w:r w:rsidR="00F854E4">
        <w:rPr>
          <w:rFonts w:ascii="Arial" w:hAnsi="Arial" w:cs="Arial"/>
          <w:iCs/>
        </w:rPr>
        <w:t xml:space="preserve">(hodnotu) </w:t>
      </w:r>
      <w:r w:rsidR="00217372" w:rsidRPr="00217372">
        <w:rPr>
          <w:rFonts w:ascii="Arial" w:hAnsi="Arial" w:cs="Arial"/>
          <w:iCs/>
        </w:rPr>
        <w:t xml:space="preserve">za předmět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ust</w:t>
      </w:r>
      <w:proofErr w:type="spellEnd"/>
      <w:r w:rsidR="00217372" w:rsidRPr="00217372">
        <w:rPr>
          <w:rFonts w:ascii="Arial" w:hAnsi="Arial" w:cs="Arial"/>
          <w:iCs/>
        </w:rPr>
        <w:t xml:space="preserve">. § </w:t>
      </w:r>
      <w:r w:rsidR="00D068D0">
        <w:rPr>
          <w:rFonts w:ascii="Arial" w:hAnsi="Arial" w:cs="Arial"/>
          <w:iCs/>
        </w:rPr>
        <w:t xml:space="preserve">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ACDC9F" wp14:editId="3398A49E">
                <wp:simplePos x="0" y="0"/>
                <wp:positionH relativeFrom="column">
                  <wp:posOffset>304165</wp:posOffset>
                </wp:positionH>
                <wp:positionV relativeFrom="paragraph">
                  <wp:posOffset>39370</wp:posOffset>
                </wp:positionV>
                <wp:extent cx="243840" cy="243840"/>
                <wp:effectExtent l="0" t="0" r="22860" b="2286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 w:rsidP="00961F3B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7" type="#_x0000_t202" style="position:absolute;left:0;text-align:left;margin-left:23.95pt;margin-top:3.1pt;width:19.2pt;height:1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" strokeweight="1pt">
                <v:textbox>
                  <w:txbxContent>
                    <w:p w:rsidR="00961F3B" w:rsidRDefault="008338E2" w:rsidP="00961F3B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položkový rozpad ceny předmětu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</w:t>
      </w:r>
      <w:r w:rsidR="00D068D0">
        <w:rPr>
          <w:rFonts w:ascii="Arial" w:hAnsi="Arial" w:cs="Arial"/>
          <w:iCs/>
        </w:rPr>
        <w:t>st</w:t>
      </w:r>
      <w:proofErr w:type="spellEnd"/>
      <w:r w:rsidR="00D068D0">
        <w:rPr>
          <w:rFonts w:ascii="Arial" w:hAnsi="Arial" w:cs="Arial"/>
          <w:iCs/>
        </w:rPr>
        <w:t xml:space="preserve">. § 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ACDC9F" wp14:editId="3398A49E">
                <wp:simplePos x="0" y="0"/>
                <wp:positionH relativeFrom="column">
                  <wp:posOffset>307975</wp:posOffset>
                </wp:positionH>
                <wp:positionV relativeFrom="paragraph">
                  <wp:posOffset>30480</wp:posOffset>
                </wp:positionV>
                <wp:extent cx="243840" cy="243840"/>
                <wp:effectExtent l="0" t="0" r="22860" b="2286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 w:rsidP="00961F3B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8" type="#_x0000_t202" style="position:absolute;left:0;text-align:left;margin-left:24.25pt;margin-top:2.4pt;width:19.2pt;height:19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" strokeweight="1pt">
                <v:textbox>
                  <w:txbxContent>
                    <w:p w:rsidR="00961F3B" w:rsidRDefault="008338E2" w:rsidP="00961F3B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jednotkové ceny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</w:t>
      </w:r>
      <w:r w:rsidR="00D068D0">
        <w:rPr>
          <w:rFonts w:ascii="Arial" w:hAnsi="Arial" w:cs="Arial"/>
          <w:iCs/>
        </w:rPr>
        <w:t>st</w:t>
      </w:r>
      <w:proofErr w:type="spellEnd"/>
      <w:r w:rsidR="00D068D0">
        <w:rPr>
          <w:rFonts w:ascii="Arial" w:hAnsi="Arial" w:cs="Arial"/>
          <w:iCs/>
        </w:rPr>
        <w:t xml:space="preserve">. § 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:rsidR="00217372" w:rsidRPr="000E05D8" w:rsidRDefault="004C5583" w:rsidP="00823F57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Smluvní strany výslovně prohlašují</w:t>
      </w:r>
      <w:r w:rsidR="00D068D0">
        <w:rPr>
          <w:rFonts w:ascii="Arial" w:hAnsi="Arial" w:cs="Arial"/>
          <w:bCs/>
          <w:iCs/>
        </w:rPr>
        <w:t>, že</w:t>
      </w:r>
      <w:r w:rsidR="00F854E4">
        <w:rPr>
          <w:rFonts w:ascii="Arial" w:hAnsi="Arial" w:cs="Arial"/>
        </w:rPr>
        <w:t>:</w:t>
      </w:r>
    </w:p>
    <w:p w:rsidR="00217372" w:rsidRPr="000E05D8" w:rsidRDefault="00961F3B" w:rsidP="00F854E4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ACDC9F" wp14:editId="3398A49E">
                <wp:simplePos x="0" y="0"/>
                <wp:positionH relativeFrom="column">
                  <wp:posOffset>311785</wp:posOffset>
                </wp:positionH>
                <wp:positionV relativeFrom="paragraph">
                  <wp:posOffset>40005</wp:posOffset>
                </wp:positionV>
                <wp:extent cx="243840" cy="243840"/>
                <wp:effectExtent l="0" t="0" r="22860" b="22860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961F3B" w:rsidP="00961F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9" type="#_x0000_t202" style="position:absolute;left:0;text-align:left;margin-left:24.55pt;margin-top:3.15pt;width:19.2pt;height:19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" strokeweight="1pt">
                <v:textbox>
                  <w:txbxContent>
                    <w:p w:rsidR="00961F3B" w:rsidRDefault="00961F3B" w:rsidP="00961F3B"/>
                  </w:txbxContent>
                </v:textbox>
                <w10:wrap type="square"/>
              </v:shape>
            </w:pict>
          </mc:Fallback>
        </mc:AlternateContent>
      </w:r>
      <w:r w:rsidR="00D068D0">
        <w:rPr>
          <w:rFonts w:ascii="Arial" w:hAnsi="Arial" w:cs="Arial"/>
          <w:iCs/>
        </w:rPr>
        <w:t>identifikaci</w:t>
      </w:r>
      <w:r w:rsidR="00217372" w:rsidRPr="000E05D8">
        <w:rPr>
          <w:rFonts w:ascii="Arial" w:hAnsi="Arial" w:cs="Arial"/>
          <w:iCs/>
        </w:rPr>
        <w:t xml:space="preserve"> </w:t>
      </w:r>
      <w:r w:rsidR="004C5583">
        <w:rPr>
          <w:rFonts w:ascii="Arial" w:hAnsi="Arial" w:cs="Arial"/>
          <w:iCs/>
        </w:rPr>
        <w:t>druhé smluvní strany považují za p</w:t>
      </w:r>
      <w:r w:rsidR="00217372" w:rsidRPr="000E05D8">
        <w:rPr>
          <w:rFonts w:ascii="Arial" w:hAnsi="Arial" w:cs="Arial"/>
          <w:iCs/>
        </w:rPr>
        <w:t>řed</w:t>
      </w:r>
      <w:r w:rsidR="00F854E4">
        <w:rPr>
          <w:rFonts w:ascii="Arial" w:hAnsi="Arial" w:cs="Arial"/>
          <w:iCs/>
        </w:rPr>
        <w:t xml:space="preserve">mět obchodního tajemství a její </w:t>
      </w:r>
      <w:r w:rsidR="00217372" w:rsidRPr="000E05D8">
        <w:rPr>
          <w:rFonts w:ascii="Arial" w:hAnsi="Arial" w:cs="Arial"/>
          <w:iCs/>
        </w:rPr>
        <w:t xml:space="preserve">identifikace bude pro účely zveřejnění v registru smluv znečitelněna.“  </w:t>
      </w:r>
    </w:p>
    <w:p w:rsidR="00D068D0" w:rsidRDefault="00D068D0" w:rsidP="00D068D0">
      <w:pPr>
        <w:jc w:val="both"/>
        <w:rPr>
          <w:rFonts w:ascii="Arial" w:hAnsi="Arial" w:cs="Arial"/>
          <w:bCs/>
          <w:i/>
          <w:iCs/>
        </w:rPr>
      </w:pPr>
    </w:p>
    <w:p w:rsidR="000E05D8" w:rsidRDefault="00D068D0" w:rsidP="008A5890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/>
          <w:iCs/>
        </w:rPr>
        <w:t xml:space="preserve">Pozn. </w:t>
      </w:r>
      <w:r w:rsidRPr="000D0FD3">
        <w:rPr>
          <w:rFonts w:ascii="Arial" w:hAnsi="Arial" w:cs="Arial"/>
          <w:bCs/>
          <w:i/>
          <w:iCs/>
        </w:rPr>
        <w:t>vybrat a zaznačit možností p</w:t>
      </w:r>
      <w:r w:rsidRPr="000D0FD3">
        <w:rPr>
          <w:rFonts w:ascii="Arial" w:hAnsi="Arial" w:cs="Arial"/>
          <w:i/>
        </w:rPr>
        <w:t xml:space="preserve">ro neuveřejnění ceny, </w:t>
      </w:r>
      <w:r>
        <w:rPr>
          <w:rFonts w:ascii="Arial" w:hAnsi="Arial" w:cs="Arial"/>
          <w:i/>
        </w:rPr>
        <w:t xml:space="preserve">identifikace smluvní strany. V </w:t>
      </w:r>
      <w:r w:rsidRPr="000D0FD3">
        <w:rPr>
          <w:rFonts w:ascii="Arial" w:hAnsi="Arial" w:cs="Arial"/>
          <w:i/>
        </w:rPr>
        <w:t>případě nezaznačení je vydán souhlas se zveřejněním</w:t>
      </w:r>
      <w:r>
        <w:rPr>
          <w:rFonts w:ascii="Arial" w:hAnsi="Arial" w:cs="Arial"/>
          <w:i/>
        </w:rPr>
        <w:t xml:space="preserve"> bez omezení.</w:t>
      </w:r>
    </w:p>
    <w:p w:rsidR="000E05D8" w:rsidRDefault="008E6FA9">
      <w:pPr>
        <w:rPr>
          <w:rFonts w:ascii="Arial" w:hAnsi="Arial" w:cs="Arial"/>
        </w:rPr>
      </w:pPr>
      <w:r>
        <w:rPr>
          <w:rFonts w:ascii="Arial" w:hAnsi="Arial" w:cs="Arial"/>
        </w:rPr>
        <w:t>V Hranicích</w:t>
      </w:r>
      <w:r w:rsidR="000E05D8">
        <w:rPr>
          <w:rFonts w:ascii="Arial" w:hAnsi="Arial" w:cs="Arial"/>
        </w:rPr>
        <w:t xml:space="preserve"> </w:t>
      </w:r>
      <w:r w:rsidR="00BC0C71">
        <w:rPr>
          <w:rFonts w:ascii="Arial" w:hAnsi="Arial" w:cs="Arial"/>
        </w:rPr>
        <w:t>d</w:t>
      </w:r>
      <w:r w:rsidR="000E05D8">
        <w:rPr>
          <w:rFonts w:ascii="Arial" w:hAnsi="Arial" w:cs="Arial"/>
        </w:rPr>
        <w:t>ne</w:t>
      </w:r>
      <w:r w:rsidR="006B497E">
        <w:rPr>
          <w:rFonts w:ascii="Arial" w:hAnsi="Arial" w:cs="Arial"/>
        </w:rPr>
        <w:t xml:space="preserve"> </w:t>
      </w:r>
      <w:r w:rsidR="00F3503F">
        <w:rPr>
          <w:rFonts w:ascii="Arial" w:hAnsi="Arial" w:cs="Arial"/>
        </w:rPr>
        <w:t>15</w:t>
      </w:r>
      <w:r w:rsidR="006B497E">
        <w:rPr>
          <w:rFonts w:ascii="Arial" w:hAnsi="Arial" w:cs="Arial"/>
        </w:rPr>
        <w:t>.</w:t>
      </w:r>
      <w:r w:rsidR="00F3503F">
        <w:rPr>
          <w:rFonts w:ascii="Arial" w:hAnsi="Arial" w:cs="Arial"/>
        </w:rPr>
        <w:t>2</w:t>
      </w:r>
      <w:r w:rsidR="00A420CD">
        <w:rPr>
          <w:rFonts w:ascii="Arial" w:hAnsi="Arial" w:cs="Arial"/>
        </w:rPr>
        <w:t>.201</w:t>
      </w:r>
      <w:r w:rsidR="00F3503F">
        <w:rPr>
          <w:rFonts w:ascii="Arial" w:hAnsi="Arial" w:cs="Arial"/>
        </w:rPr>
        <w:t>8</w:t>
      </w:r>
      <w:r w:rsidR="00A420CD">
        <w:rPr>
          <w:rFonts w:ascii="Arial" w:hAnsi="Arial" w:cs="Arial"/>
        </w:rPr>
        <w:tab/>
      </w:r>
      <w:r w:rsidR="00A420CD">
        <w:rPr>
          <w:rFonts w:ascii="Arial" w:hAnsi="Arial" w:cs="Arial"/>
        </w:rPr>
        <w:tab/>
      </w:r>
      <w:r w:rsidR="00BC0C71">
        <w:rPr>
          <w:rFonts w:ascii="Arial" w:hAnsi="Arial" w:cs="Arial"/>
        </w:rPr>
        <w:tab/>
      </w:r>
      <w:r w:rsidR="00BC0C71">
        <w:rPr>
          <w:rFonts w:ascii="Arial" w:hAnsi="Arial" w:cs="Arial"/>
        </w:rPr>
        <w:tab/>
      </w:r>
      <w:r w:rsidR="00A420CD">
        <w:rPr>
          <w:rFonts w:ascii="Arial" w:hAnsi="Arial" w:cs="Arial"/>
        </w:rPr>
        <w:tab/>
        <w:t>V Ostravě</w:t>
      </w:r>
      <w:r>
        <w:rPr>
          <w:rFonts w:ascii="Arial" w:hAnsi="Arial" w:cs="Arial"/>
        </w:rPr>
        <w:t xml:space="preserve"> dne </w:t>
      </w:r>
      <w:r w:rsidR="006B497E">
        <w:rPr>
          <w:rFonts w:ascii="Arial" w:hAnsi="Arial" w:cs="Arial"/>
        </w:rPr>
        <w:t>1</w:t>
      </w:r>
      <w:r w:rsidR="00F4092C">
        <w:rPr>
          <w:rFonts w:ascii="Arial" w:hAnsi="Arial" w:cs="Arial"/>
        </w:rPr>
        <w:t>4</w:t>
      </w:r>
      <w:r w:rsidR="006B497E">
        <w:rPr>
          <w:rFonts w:ascii="Arial" w:hAnsi="Arial" w:cs="Arial"/>
        </w:rPr>
        <w:t>.</w:t>
      </w:r>
      <w:r w:rsidR="00F3503F">
        <w:rPr>
          <w:rFonts w:ascii="Arial" w:hAnsi="Arial" w:cs="Arial"/>
        </w:rPr>
        <w:t>2</w:t>
      </w:r>
      <w:r w:rsidR="00A420CD">
        <w:rPr>
          <w:rFonts w:ascii="Arial" w:hAnsi="Arial" w:cs="Arial"/>
        </w:rPr>
        <w:t>.201</w:t>
      </w:r>
      <w:r w:rsidR="00F3503F">
        <w:rPr>
          <w:rFonts w:ascii="Arial" w:hAnsi="Arial" w:cs="Arial"/>
        </w:rPr>
        <w:t>8</w:t>
      </w:r>
      <w:bookmarkStart w:id="0" w:name="_GoBack"/>
      <w:bookmarkEnd w:id="0"/>
    </w:p>
    <w:p w:rsidR="000E05D8" w:rsidRDefault="00D068D0">
      <w:pPr>
        <w:rPr>
          <w:rFonts w:ascii="Arial" w:hAnsi="Arial" w:cs="Arial"/>
        </w:rPr>
      </w:pPr>
      <w:r>
        <w:rPr>
          <w:rFonts w:ascii="Arial" w:hAnsi="Arial" w:cs="Arial"/>
        </w:rPr>
        <w:t>První smluvní strana</w:t>
      </w:r>
      <w:r w:rsidR="000E05D8">
        <w:rPr>
          <w:rFonts w:ascii="Arial" w:hAnsi="Arial" w:cs="Arial"/>
        </w:rPr>
        <w:t>:</w:t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Druhá smluvní strana</w:t>
      </w:r>
      <w:r w:rsidR="000E05D8">
        <w:rPr>
          <w:rFonts w:ascii="Arial" w:hAnsi="Arial" w:cs="Arial"/>
        </w:rPr>
        <w:t>:</w:t>
      </w:r>
    </w:p>
    <w:p w:rsidR="00D068D0" w:rsidRDefault="00D068D0">
      <w:pPr>
        <w:rPr>
          <w:rFonts w:ascii="Arial" w:hAnsi="Arial" w:cs="Arial"/>
        </w:rPr>
      </w:pPr>
    </w:p>
    <w:p w:rsidR="008A5890" w:rsidRDefault="008A5890">
      <w:pPr>
        <w:rPr>
          <w:rFonts w:ascii="Arial" w:hAnsi="Arial" w:cs="Arial"/>
        </w:rPr>
      </w:pPr>
    </w:p>
    <w:p w:rsidR="00D068D0" w:rsidRPr="00217372" w:rsidRDefault="00D068D0">
      <w:pPr>
        <w:rPr>
          <w:rFonts w:ascii="Arial" w:hAnsi="Arial" w:cs="Arial"/>
        </w:rPr>
      </w:pPr>
      <w:r w:rsidRPr="00D068D0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……………………………….</w:t>
      </w:r>
    </w:p>
    <w:sectPr w:rsidR="00D068D0" w:rsidRPr="00217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86B76"/>
    <w:multiLevelType w:val="hybridMultilevel"/>
    <w:tmpl w:val="C64CF252"/>
    <w:lvl w:ilvl="0" w:tplc="21AE8F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372"/>
    <w:rsid w:val="000D0FD3"/>
    <w:rsid w:val="000E05D8"/>
    <w:rsid w:val="0020727B"/>
    <w:rsid w:val="00217372"/>
    <w:rsid w:val="002F287D"/>
    <w:rsid w:val="003000EA"/>
    <w:rsid w:val="004C5583"/>
    <w:rsid w:val="00536C4E"/>
    <w:rsid w:val="00607CBA"/>
    <w:rsid w:val="006B497E"/>
    <w:rsid w:val="007C03E5"/>
    <w:rsid w:val="00801E92"/>
    <w:rsid w:val="00813D08"/>
    <w:rsid w:val="00823F57"/>
    <w:rsid w:val="008338E2"/>
    <w:rsid w:val="00836747"/>
    <w:rsid w:val="008A5890"/>
    <w:rsid w:val="008D7C1D"/>
    <w:rsid w:val="008E6FA9"/>
    <w:rsid w:val="008F27AD"/>
    <w:rsid w:val="00961F3B"/>
    <w:rsid w:val="009901B4"/>
    <w:rsid w:val="00A420CD"/>
    <w:rsid w:val="00A50284"/>
    <w:rsid w:val="00AE614E"/>
    <w:rsid w:val="00BC0C71"/>
    <w:rsid w:val="00D068D0"/>
    <w:rsid w:val="00D22FF2"/>
    <w:rsid w:val="00E31846"/>
    <w:rsid w:val="00E45BC4"/>
    <w:rsid w:val="00F3503F"/>
    <w:rsid w:val="00F4092C"/>
    <w:rsid w:val="00F854E4"/>
    <w:rsid w:val="00F9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0A898"/>
  <w15:chartTrackingRefBased/>
  <w15:docId w15:val="{D89D98CA-0925-4DE6-B0F4-320B0863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17372"/>
    <w:pPr>
      <w:spacing w:after="0" w:line="240" w:lineRule="auto"/>
      <w:ind w:left="720"/>
      <w:contextualSpacing/>
    </w:pPr>
    <w:rPr>
      <w:rFonts w:ascii="Calibri" w:hAnsi="Calibri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2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3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spolecny</cp:lastModifiedBy>
  <cp:revision>2</cp:revision>
  <cp:lastPrinted>2017-06-19T11:00:00Z</cp:lastPrinted>
  <dcterms:created xsi:type="dcterms:W3CDTF">2018-04-19T06:56:00Z</dcterms:created>
  <dcterms:modified xsi:type="dcterms:W3CDTF">2018-04-19T06:56:00Z</dcterms:modified>
</cp:coreProperties>
</file>