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E4" w:rsidRDefault="002131FF">
      <w:pPr>
        <w:pStyle w:val="Style2"/>
        <w:shd w:val="clear" w:color="auto" w:fill="auto"/>
        <w:ind w:firstLine="0"/>
      </w:pPr>
      <w:r>
        <w:t>Evidenční číslo Objednatele</w:t>
      </w:r>
    </w:p>
    <w:p w:rsidR="005620E4" w:rsidRDefault="002131FF">
      <w:pPr>
        <w:pStyle w:val="Style2"/>
        <w:shd w:val="clear" w:color="auto" w:fill="auto"/>
        <w:ind w:firstLine="0"/>
        <w:sectPr w:rsidR="005620E4">
          <w:headerReference w:type="default" r:id="rId8"/>
          <w:pgSz w:w="12149" w:h="17011"/>
          <w:pgMar w:top="2006" w:right="1409" w:bottom="100" w:left="1294" w:header="0" w:footer="3" w:gutter="0"/>
          <w:cols w:num="2" w:space="3897"/>
          <w:noEndnote/>
          <w:docGrid w:linePitch="360"/>
        </w:sectPr>
      </w:pPr>
      <w:r>
        <w:lastRenderedPageBreak/>
        <w:t>Evidenční číslo Zhotovitele</w:t>
      </w:r>
    </w:p>
    <w:p w:rsidR="005620E4" w:rsidRDefault="005620E4">
      <w:pPr>
        <w:spacing w:line="240" w:lineRule="exact"/>
        <w:rPr>
          <w:sz w:val="19"/>
          <w:szCs w:val="19"/>
        </w:rPr>
      </w:pPr>
    </w:p>
    <w:p w:rsidR="005620E4" w:rsidRDefault="005620E4">
      <w:pPr>
        <w:spacing w:line="240" w:lineRule="exact"/>
        <w:rPr>
          <w:sz w:val="19"/>
          <w:szCs w:val="19"/>
        </w:rPr>
      </w:pPr>
    </w:p>
    <w:p w:rsidR="005620E4" w:rsidRDefault="005620E4">
      <w:pPr>
        <w:spacing w:before="106" w:after="106" w:line="240" w:lineRule="exact"/>
        <w:rPr>
          <w:sz w:val="19"/>
          <w:szCs w:val="19"/>
        </w:rPr>
      </w:pPr>
    </w:p>
    <w:p w:rsidR="005620E4" w:rsidRDefault="005620E4">
      <w:pPr>
        <w:rPr>
          <w:sz w:val="2"/>
          <w:szCs w:val="2"/>
        </w:rPr>
        <w:sectPr w:rsidR="005620E4">
          <w:type w:val="continuous"/>
          <w:pgSz w:w="12149" w:h="17011"/>
          <w:pgMar w:top="1222" w:right="0" w:bottom="84" w:left="0" w:header="0" w:footer="3" w:gutter="0"/>
          <w:cols w:space="720"/>
          <w:noEndnote/>
          <w:docGrid w:linePitch="360"/>
        </w:sectPr>
      </w:pPr>
    </w:p>
    <w:p w:rsidR="005620E4" w:rsidRDefault="00AD05A8">
      <w:pPr>
        <w:spacing w:line="360" w:lineRule="exact"/>
      </w:pPr>
      <w:r>
        <w:rPr>
          <w:noProof/>
          <w:lang w:bidi="ar-SA"/>
        </w:rPr>
        <w:lastRenderedPageBreak/>
        <mc:AlternateContent>
          <mc:Choice Requires="wps">
            <w:drawing>
              <wp:anchor distT="0" distB="0" distL="63500" distR="63500" simplePos="0" relativeHeight="251626496" behindDoc="0" locked="0" layoutInCell="1" allowOverlap="1">
                <wp:simplePos x="0" y="0"/>
                <wp:positionH relativeFrom="margin">
                  <wp:posOffset>1600200</wp:posOffset>
                </wp:positionH>
                <wp:positionV relativeFrom="paragraph">
                  <wp:posOffset>1270</wp:posOffset>
                </wp:positionV>
                <wp:extent cx="3255010" cy="485140"/>
                <wp:effectExtent l="3175" t="3175" r="0" b="0"/>
                <wp:wrapNone/>
                <wp:docPr id="7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7"/>
                              <w:keepNext/>
                              <w:keepLines/>
                              <w:shd w:val="clear" w:color="auto" w:fill="auto"/>
                              <w:ind w:left="20"/>
                            </w:pPr>
                            <w:bookmarkStart w:id="0" w:name="bookmark0"/>
                            <w:r>
                              <w:rPr>
                                <w:rStyle w:val="CharStyle8Exact"/>
                                <w:b/>
                                <w:bCs/>
                                <w:i/>
                                <w:iCs/>
                              </w:rPr>
                              <w:t xml:space="preserve">SMLOUVA </w:t>
                            </w:r>
                            <w:proofErr w:type="gramStart"/>
                            <w:r>
                              <w:rPr>
                                <w:rStyle w:val="CharStyle8Exact"/>
                                <w:b/>
                                <w:bCs/>
                                <w:i/>
                                <w:iCs/>
                              </w:rPr>
                              <w:t>NA</w:t>
                            </w:r>
                            <w:bookmarkEnd w:id="0"/>
                            <w:proofErr w:type="gramEnd"/>
                          </w:p>
                          <w:p w:rsidR="00E56405" w:rsidRDefault="00E56405">
                            <w:pPr>
                              <w:pStyle w:val="Style7"/>
                              <w:keepNext/>
                              <w:keepLines/>
                              <w:shd w:val="clear" w:color="auto" w:fill="auto"/>
                              <w:spacing w:after="0"/>
                              <w:jc w:val="left"/>
                            </w:pPr>
                            <w:bookmarkStart w:id="1" w:name="bookmark1"/>
                            <w:r>
                              <w:rPr>
                                <w:rStyle w:val="CharStyle8Exact"/>
                                <w:b/>
                                <w:bCs/>
                                <w:i/>
                                <w:iCs/>
                              </w:rPr>
                              <w:t>DODÁVKU VYBAVENÍ PRÁDELNY</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126pt;margin-top:.1pt;width:256.3pt;height:38.2pt;z-index:2516264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Trw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sII0466NEDHTW6FSNaRKY+Q69ScLvvwVGPsA99trmq/k6U3xXiYt0QvqM3UoqhoaQCfr656T67&#10;OuEoA7IdPokK4pC9FhZorGVnigflQIAOfXo89cZwKWHzMogiqBBGJZyFceSHtnkuSefbvVT6AxUd&#10;MkaGJfTeopPDndKGDUlnFxOMi4K1re1/y19sgOO0A7HhqjkzLGw7nxIv2cSbOHTCYLFxQi/PnZti&#10;HTqLwl9G+WW+Xuf+LxPXD9OGVRXlJswsLT/8s9YdRT6J4iQuJVpWGThDScnddt1KdCAg7cJ+tuZw&#10;cnZzX9KwRYBcXqXkB6F3GyROsYiXTliEkZMsvdjx/OQ2WXhhEubFy5TuGKf/nhIaMpxEQTSJ6Uz6&#10;VW6e/d7mRtKOaRgeLesyHJ+cSGokuOGVba0mrJ3sZ6Uw9M+lgHbPjbaCNRqd1KrH7QgoRsVbUT2C&#10;dKUAZYEIYeKB0Qj5E6MBpkeG1Y89kRSj9iMH+ZtRMxtyNrazQXgJVzOsMZrMtZ5G0r6XbNcA8vzA&#10;buCJFMyq98zi+LBgItgkjtPLjJzn/9brPGNXvwEAAP//AwBQSwMEFAAGAAgAAAAhAIAU+z3bAAAA&#10;BwEAAA8AAABkcnMvZG93bnJldi54bWxMj8FOwzAQRO9I/IO1SFxQ6yQCU0KcCiG4cKNw4ebGSxJh&#10;r6PYTUK/nu2J3mY1q5k31XbxTkw4xj6QhnydgUBqgu2p1fD58bragIjJkDUuEGr4xQjb+vKiMqUN&#10;M73jtEut4BCKpdHQpTSUUsamQ2/iOgxI7H2H0ZvE59hKO5qZw72TRZYp6U1P3NCZAZ87bH52B69B&#10;LS/DzdsDFvOxcRN9HfM8Ya719dXy9Agi4ZL+n+GEz+hQM9M+HMhG4TQUdwVvSSxAsH2vbhWI/Uko&#10;kHUlz/nrPwAAAP//AwBQSwECLQAUAAYACAAAACEAtoM4kv4AAADhAQAAEwAAAAAAAAAAAAAAAAAA&#10;AAAAW0NvbnRlbnRfVHlwZXNdLnhtbFBLAQItABQABgAIAAAAIQA4/SH/1gAAAJQBAAALAAAAAAAA&#10;AAAAAAAAAC8BAABfcmVscy8ucmVsc1BLAQItABQABgAIAAAAIQBC+c5TrwIAAKsFAAAOAAAAAAAA&#10;AAAAAAAAAC4CAABkcnMvZTJvRG9jLnhtbFBLAQItABQABgAIAAAAIQCAFPs92wAAAAcBAAAPAAAA&#10;AAAAAAAAAAAAAAkFAABkcnMvZG93bnJldi54bWxQSwUGAAAAAAQABADzAAAAEQYAAAAA&#10;" filled="f" stroked="f">
                <v:textbox style="mso-fit-shape-to-text:t" inset="0,0,0,0">
                  <w:txbxContent>
                    <w:p w:rsidR="00E56405" w:rsidRDefault="00E56405">
                      <w:pPr>
                        <w:pStyle w:val="Style7"/>
                        <w:keepNext/>
                        <w:keepLines/>
                        <w:shd w:val="clear" w:color="auto" w:fill="auto"/>
                        <w:ind w:left="20"/>
                      </w:pPr>
                      <w:bookmarkStart w:id="2" w:name="bookmark0"/>
                      <w:r>
                        <w:rPr>
                          <w:rStyle w:val="CharStyle8Exact"/>
                          <w:b/>
                          <w:bCs/>
                          <w:i/>
                          <w:iCs/>
                        </w:rPr>
                        <w:t xml:space="preserve">SMLOUVA </w:t>
                      </w:r>
                      <w:proofErr w:type="gramStart"/>
                      <w:r>
                        <w:rPr>
                          <w:rStyle w:val="CharStyle8Exact"/>
                          <w:b/>
                          <w:bCs/>
                          <w:i/>
                          <w:iCs/>
                        </w:rPr>
                        <w:t>NA</w:t>
                      </w:r>
                      <w:bookmarkEnd w:id="2"/>
                      <w:proofErr w:type="gramEnd"/>
                    </w:p>
                    <w:p w:rsidR="00E56405" w:rsidRDefault="00E56405">
                      <w:pPr>
                        <w:pStyle w:val="Style7"/>
                        <w:keepNext/>
                        <w:keepLines/>
                        <w:shd w:val="clear" w:color="auto" w:fill="auto"/>
                        <w:spacing w:after="0"/>
                        <w:jc w:val="left"/>
                      </w:pPr>
                      <w:bookmarkStart w:id="3" w:name="bookmark1"/>
                      <w:r>
                        <w:rPr>
                          <w:rStyle w:val="CharStyle8Exact"/>
                          <w:b/>
                          <w:bCs/>
                          <w:i/>
                          <w:iCs/>
                        </w:rPr>
                        <w:t>DODÁVKU VYBAVENÍ PRÁDELNY</w:t>
                      </w:r>
                      <w:bookmarkEnd w:id="3"/>
                    </w:p>
                  </w:txbxContent>
                </v:textbox>
                <w10:wrap anchorx="margin"/>
              </v:shape>
            </w:pict>
          </mc:Fallback>
        </mc:AlternateContent>
      </w:r>
      <w:r>
        <w:rPr>
          <w:noProof/>
          <w:lang w:bidi="ar-SA"/>
        </w:rPr>
        <mc:AlternateContent>
          <mc:Choice Requires="wps">
            <w:drawing>
              <wp:anchor distT="0" distB="0" distL="63500" distR="63500" simplePos="0" relativeHeight="251627520" behindDoc="0" locked="0" layoutInCell="1" allowOverlap="1">
                <wp:simplePos x="0" y="0"/>
                <wp:positionH relativeFrom="margin">
                  <wp:posOffset>173990</wp:posOffset>
                </wp:positionH>
                <wp:positionV relativeFrom="paragraph">
                  <wp:posOffset>703580</wp:posOffset>
                </wp:positionV>
                <wp:extent cx="2788920" cy="409575"/>
                <wp:effectExtent l="0" t="635" r="0" b="0"/>
                <wp:wrapNone/>
                <wp:docPr id="7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9"/>
                              <w:keepNext/>
                              <w:keepLines/>
                              <w:shd w:val="clear" w:color="auto" w:fill="auto"/>
                              <w:spacing w:after="87"/>
                            </w:pPr>
                            <w:bookmarkStart w:id="4" w:name="bookmark2"/>
                            <w:r>
                              <w:rPr>
                                <w:rStyle w:val="CharStyle10Exact"/>
                                <w:b/>
                                <w:bCs/>
                                <w:i/>
                                <w:iCs/>
                              </w:rPr>
                              <w:t>Smluvní strany:</w:t>
                            </w:r>
                            <w:bookmarkEnd w:id="4"/>
                          </w:p>
                          <w:p w:rsidR="00E56405" w:rsidRDefault="00E56405">
                            <w:pPr>
                              <w:pStyle w:val="Style7"/>
                              <w:keepNext/>
                              <w:keepLines/>
                              <w:shd w:val="clear" w:color="auto" w:fill="auto"/>
                              <w:spacing w:after="0"/>
                              <w:jc w:val="left"/>
                            </w:pPr>
                            <w:bookmarkStart w:id="5" w:name="bookmark3"/>
                            <w:r>
                              <w:rPr>
                                <w:rStyle w:val="CharStyle8Exact"/>
                                <w:b/>
                                <w:bCs/>
                                <w:i/>
                                <w:iCs/>
                              </w:rPr>
                              <w:t>DOMOV PRO SENIORY HÁJE</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13.7pt;margin-top:55.4pt;width:219.6pt;height:32.25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DsA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LgpGgHfTonh0MupEHNCe2PkOvU3C768HRHGAf+uy46v5Wlt80EnLVULFl10rJoWG0gvxCe9M/&#10;uzriaAuyGT7KCuLQnZEO6FCrzhYPyoEAHfr0cOqNzaWEzWgRx0kERyWckSCZLWYuBE2n273S5j2T&#10;HbJGhhX03qHT/a02NhuaTi42mJAFb1vX/1Y82wDHcQdiw1V7ZrNw7XxMgmQdr2PikWi+9kiQ5951&#10;sSLevAgXs/xdvlrl4U8bNyRpw6uKCRtmklZI/qx1R5GPojiJS8uWVxbOpqTVdrNqFdpTkHbhvmNB&#10;ztz852m4IgCXF5TCiAQ3UeIV83jhkYLMvGQRxF4QJjfJPCAJyYvnlG65YP9OCQ0ZTmbRbBTTb7kF&#10;7nvNjaYdNzA8Wt5lOD450dRKcC0q11pDeTvaZ6Ww6T+VAto9NdoJ1mp0VKs5bA7ubTg1WzFvZPUA&#10;ClYSBAZahMEHRiPVD4wGGCIZ1t93VDGM2g8CXoGdOJOhJmMzGVSUcDXDBqPRXJlxMu16xbcNIE/v&#10;7BpeSsGdiJ+yOL4vGAyOy3GI2clz/u+8nkbt8hcAAAD//wMAUEsDBBQABgAIAAAAIQDR2snw3QAA&#10;AAoBAAAPAAAAZHJzL2Rvd25yZXYueG1sTI89T8MwEIZ3JP6DdUgsiDoOxYUQp0IIFrYWFjY3PpKI&#10;+BzFbhL66zkmGO+9R+9HuV18LyYcYxfIgFplIJDq4DpqDLy/vVzfgYjJkrN9IDTwjRG21flZaQsX&#10;ZtrhtE+NYBOKhTXQpjQUUsa6RW/jKgxI/PsMo7eJz7GRbrQzm/te5lmmpbcdcUJrB3xqsf7aH70B&#10;vTwPV6/3mM+nup/o46RUQmXM5cXy+AAi4ZL+YPitz9Wh4k6HcCQXRW8g36yZZF1lPIGBtdYaxIGV&#10;ze0NyKqU/ydUPwAAAP//AwBQSwECLQAUAAYACAAAACEAtoM4kv4AAADhAQAAEwAAAAAAAAAAAAAA&#10;AAAAAAAAW0NvbnRlbnRfVHlwZXNdLnhtbFBLAQItABQABgAIAAAAIQA4/SH/1gAAAJQBAAALAAAA&#10;AAAAAAAAAAAAAC8BAABfcmVscy8ucmVsc1BLAQItABQABgAIAAAAIQBppvTDsAIAALIFAAAOAAAA&#10;AAAAAAAAAAAAAC4CAABkcnMvZTJvRG9jLnhtbFBLAQItABQABgAIAAAAIQDR2snw3QAAAAoBAAAP&#10;AAAAAAAAAAAAAAAAAAoFAABkcnMvZG93bnJldi54bWxQSwUGAAAAAAQABADzAAAAFAYAAAAA&#10;" filled="f" stroked="f">
                <v:textbox style="mso-fit-shape-to-text:t" inset="0,0,0,0">
                  <w:txbxContent>
                    <w:p w:rsidR="00E56405" w:rsidRDefault="00E56405">
                      <w:pPr>
                        <w:pStyle w:val="Style9"/>
                        <w:keepNext/>
                        <w:keepLines/>
                        <w:shd w:val="clear" w:color="auto" w:fill="auto"/>
                        <w:spacing w:after="87"/>
                      </w:pPr>
                      <w:bookmarkStart w:id="6" w:name="bookmark2"/>
                      <w:r>
                        <w:rPr>
                          <w:rStyle w:val="CharStyle10Exact"/>
                          <w:b/>
                          <w:bCs/>
                          <w:i/>
                          <w:iCs/>
                        </w:rPr>
                        <w:t>Smluvní strany:</w:t>
                      </w:r>
                      <w:bookmarkEnd w:id="6"/>
                    </w:p>
                    <w:p w:rsidR="00E56405" w:rsidRDefault="00E56405">
                      <w:pPr>
                        <w:pStyle w:val="Style7"/>
                        <w:keepNext/>
                        <w:keepLines/>
                        <w:shd w:val="clear" w:color="auto" w:fill="auto"/>
                        <w:spacing w:after="0"/>
                        <w:jc w:val="left"/>
                      </w:pPr>
                      <w:bookmarkStart w:id="7" w:name="bookmark3"/>
                      <w:r>
                        <w:rPr>
                          <w:rStyle w:val="CharStyle8Exact"/>
                          <w:b/>
                          <w:bCs/>
                          <w:i/>
                          <w:iCs/>
                        </w:rPr>
                        <w:t>DOMOV PRO SENIORY HÁJE</w:t>
                      </w:r>
                      <w:bookmarkEnd w:id="7"/>
                    </w:p>
                  </w:txbxContent>
                </v:textbox>
                <w10:wrap anchorx="margin"/>
              </v:shape>
            </w:pict>
          </mc:Fallback>
        </mc:AlternateContent>
      </w:r>
      <w:r>
        <w:rPr>
          <w:noProof/>
          <w:lang w:bidi="ar-SA"/>
        </w:rPr>
        <mc:AlternateContent>
          <mc:Choice Requires="wps">
            <w:drawing>
              <wp:anchor distT="0" distB="0" distL="63500" distR="63500" simplePos="0" relativeHeight="251629568" behindDoc="0" locked="0" layoutInCell="1" allowOverlap="1">
                <wp:simplePos x="0" y="0"/>
                <wp:positionH relativeFrom="margin">
                  <wp:posOffset>170815</wp:posOffset>
                </wp:positionH>
                <wp:positionV relativeFrom="paragraph">
                  <wp:posOffset>1216025</wp:posOffset>
                </wp:positionV>
                <wp:extent cx="807720" cy="668655"/>
                <wp:effectExtent l="2540" t="0" r="0" b="0"/>
                <wp:wrapNone/>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spacing w:after="80"/>
                              <w:ind w:firstLine="0"/>
                            </w:pPr>
                            <w:r>
                              <w:rPr>
                                <w:rStyle w:val="CharStyle11Exact"/>
                                <w:b/>
                                <w:bCs/>
                                <w:i/>
                                <w:iCs/>
                              </w:rPr>
                              <w:t>Sídlo:</w:t>
                            </w:r>
                          </w:p>
                          <w:p w:rsidR="00E56405" w:rsidRDefault="00E56405">
                            <w:pPr>
                              <w:pStyle w:val="Style2"/>
                              <w:shd w:val="clear" w:color="auto" w:fill="auto"/>
                              <w:spacing w:after="17"/>
                              <w:ind w:firstLine="0"/>
                            </w:pPr>
                            <w:r>
                              <w:rPr>
                                <w:rStyle w:val="CharStyle11Exact"/>
                                <w:b/>
                                <w:bCs/>
                                <w:i/>
                                <w:iCs/>
                              </w:rPr>
                              <w:t>Zastoupený:</w:t>
                            </w:r>
                          </w:p>
                          <w:p w:rsidR="00E56405" w:rsidRDefault="00E56405">
                            <w:pPr>
                              <w:pStyle w:val="Style2"/>
                              <w:shd w:val="clear" w:color="auto" w:fill="auto"/>
                              <w:spacing w:line="278" w:lineRule="exact"/>
                              <w:ind w:firstLine="0"/>
                              <w:jc w:val="right"/>
                            </w:pPr>
                            <w:r>
                              <w:rPr>
                                <w:rStyle w:val="CharStyle11Exact"/>
                                <w:b/>
                                <w:bCs/>
                                <w:i/>
                                <w:iCs/>
                              </w:rPr>
                              <w:t>IČO:</w:t>
                            </w:r>
                          </w:p>
                          <w:p w:rsidR="00E56405" w:rsidRDefault="00E56405">
                            <w:pPr>
                              <w:pStyle w:val="Style2"/>
                              <w:shd w:val="clear" w:color="auto" w:fill="auto"/>
                              <w:spacing w:line="278" w:lineRule="exact"/>
                              <w:ind w:firstLine="0"/>
                              <w:jc w:val="right"/>
                            </w:pPr>
                            <w:r>
                              <w:rPr>
                                <w:rStyle w:val="CharStyle11Exact"/>
                                <w:b/>
                                <w:bCs/>
                                <w:i/>
                                <w:iCs/>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margin-left:13.45pt;margin-top:95.75pt;width:63.6pt;height:52.65pt;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8TF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YsRJBz16oKNGt2JE0aWpz9CrFNzue3DUI+xDny1X1d+J8qtCXKwbwnf0RkoxNJRUkJ9vbrpn&#10;VyccZUC2wwdRQRyy18ICjbXsTPGgHAjQoU+Pp96YXErYjL3lMoCTEo6iKI4WCxuBpPPlXir9jooO&#10;GSPDElpvwcnhTmmTDElnFxOLi4K1rW1/y59tgOO0A6HhqjkzSdhu/ki8ZBNv4tAJg2jjhF6eOzfF&#10;OnSiwl8u8st8vc79nyauH6YNqyrKTZhZWX74Z507anzSxElbSrSsMnAmJSV323Ur0YGAsgv7HQty&#10;5uY+T8MWAbi8oOQHoXcbJE4RxUsnLMKFkyy92PH85DaJvDAJ8+I5pTvG6b9TQkOGk0WwmLT0W26e&#10;/V5zI2nHNMyOlnVGHeYzTiQ1CtzwytqasHayz0ph0n8qBbR7brTVq5HoJFY9bkf7NAIDbLS8FdUj&#10;CFgKEBhoEeYeGI2Q3zEaYIZkWH3bE0kxat9zeARm4MyGnI3tbBBewtUMa4wmc62nwbTvJds1gDw/&#10;sxt4KAWzIn7K4vi8YC5YLscZZgbP+b/1epq0q18AAAD//wMAUEsDBBQABgAIAAAAIQAH7OBw3QAA&#10;AAoBAAAPAAAAZHJzL2Rvd25yZXYueG1sTI/BTsMwDIbvSLxDZCQuiKWpWLV2TSeE4MKNjQu3rDVt&#10;tcSpmqwte3q8Exzt/9Pvz+VucVZMOIbekwa1SkAg1b7pqdXweXh73IAI0VBjrCfU8IMBdtXtTWmK&#10;xs/0gdM+toJLKBRGQxfjUEgZ6g6dCSs/IHH27UdnIo9jK5vRzFzurEyTJJPO9MQXOjPgS4f1aX92&#10;GrLldXh4zzGdL7Wd6OuiVESl9f3d8rwFEXGJfzBc9VkdKnY6+jM1QVgNaZYzyftcrUFcgfWTAnHk&#10;JM82IKtS/n+h+gUAAP//AwBQSwECLQAUAAYACAAAACEAtoM4kv4AAADhAQAAEwAAAAAAAAAAAAAA&#10;AAAAAAAAW0NvbnRlbnRfVHlwZXNdLnhtbFBLAQItABQABgAIAAAAIQA4/SH/1gAAAJQBAAALAAAA&#10;AAAAAAAAAAAAAC8BAABfcmVscy8ucmVsc1BLAQItABQABgAIAAAAIQDX18TFsAIAALEFAAAOAAAA&#10;AAAAAAAAAAAAAC4CAABkcnMvZTJvRG9jLnhtbFBLAQItABQABgAIAAAAIQAH7OBw3QAAAAoBAAAP&#10;AAAAAAAAAAAAAAAAAAoFAABkcnMvZG93bnJldi54bWxQSwUGAAAAAAQABADzAAAAFAYAAAAA&#10;" filled="f" stroked="f">
                <v:textbox style="mso-fit-shape-to-text:t" inset="0,0,0,0">
                  <w:txbxContent>
                    <w:p w:rsidR="00E56405" w:rsidRDefault="00E56405">
                      <w:pPr>
                        <w:pStyle w:val="Style2"/>
                        <w:shd w:val="clear" w:color="auto" w:fill="auto"/>
                        <w:spacing w:after="80"/>
                        <w:ind w:firstLine="0"/>
                      </w:pPr>
                      <w:r>
                        <w:rPr>
                          <w:rStyle w:val="CharStyle11Exact"/>
                          <w:b/>
                          <w:bCs/>
                          <w:i/>
                          <w:iCs/>
                        </w:rPr>
                        <w:t>Sídlo:</w:t>
                      </w:r>
                    </w:p>
                    <w:p w:rsidR="00E56405" w:rsidRDefault="00E56405">
                      <w:pPr>
                        <w:pStyle w:val="Style2"/>
                        <w:shd w:val="clear" w:color="auto" w:fill="auto"/>
                        <w:spacing w:after="17"/>
                        <w:ind w:firstLine="0"/>
                      </w:pPr>
                      <w:r>
                        <w:rPr>
                          <w:rStyle w:val="CharStyle11Exact"/>
                          <w:b/>
                          <w:bCs/>
                          <w:i/>
                          <w:iCs/>
                        </w:rPr>
                        <w:t>Zastoupený:</w:t>
                      </w:r>
                    </w:p>
                    <w:p w:rsidR="00E56405" w:rsidRDefault="00E56405">
                      <w:pPr>
                        <w:pStyle w:val="Style2"/>
                        <w:shd w:val="clear" w:color="auto" w:fill="auto"/>
                        <w:spacing w:line="278" w:lineRule="exact"/>
                        <w:ind w:firstLine="0"/>
                        <w:jc w:val="right"/>
                      </w:pPr>
                      <w:r>
                        <w:rPr>
                          <w:rStyle w:val="CharStyle11Exact"/>
                          <w:b/>
                          <w:bCs/>
                          <w:i/>
                          <w:iCs/>
                        </w:rPr>
                        <w:t>IČO:</w:t>
                      </w:r>
                    </w:p>
                    <w:p w:rsidR="00E56405" w:rsidRDefault="00E56405">
                      <w:pPr>
                        <w:pStyle w:val="Style2"/>
                        <w:shd w:val="clear" w:color="auto" w:fill="auto"/>
                        <w:spacing w:line="278" w:lineRule="exact"/>
                        <w:ind w:firstLine="0"/>
                        <w:jc w:val="right"/>
                      </w:pPr>
                      <w:r>
                        <w:rPr>
                          <w:rStyle w:val="CharStyle11Exact"/>
                          <w:b/>
                          <w:bCs/>
                          <w:i/>
                          <w:iCs/>
                        </w:rPr>
                        <w:t>DIČ:</w:t>
                      </w:r>
                    </w:p>
                  </w:txbxContent>
                </v:textbox>
                <w10:wrap anchorx="margin"/>
              </v:shape>
            </w:pict>
          </mc:Fallback>
        </mc:AlternateContent>
      </w:r>
      <w:r>
        <w:rPr>
          <w:noProof/>
          <w:lang w:bidi="ar-SA"/>
        </w:rPr>
        <mc:AlternateContent>
          <mc:Choice Requires="wps">
            <w:drawing>
              <wp:anchor distT="0" distB="0" distL="63500" distR="63500" simplePos="0" relativeHeight="251630592" behindDoc="0" locked="0" layoutInCell="1" allowOverlap="1">
                <wp:simplePos x="0" y="0"/>
                <wp:positionH relativeFrom="margin">
                  <wp:posOffset>1935480</wp:posOffset>
                </wp:positionH>
                <wp:positionV relativeFrom="paragraph">
                  <wp:posOffset>1136650</wp:posOffset>
                </wp:positionV>
                <wp:extent cx="3493135" cy="749300"/>
                <wp:effectExtent l="0" t="0" r="0" b="0"/>
                <wp:wrapNone/>
                <wp:docPr id="7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rsidP="002131FF">
                            <w:pPr>
                              <w:pStyle w:val="Style7"/>
                              <w:keepNext/>
                              <w:keepLines/>
                              <w:shd w:val="clear" w:color="auto" w:fill="auto"/>
                              <w:spacing w:after="0"/>
                              <w:jc w:val="left"/>
                              <w:rPr>
                                <w:rStyle w:val="CharStyle8Exact"/>
                                <w:b/>
                                <w:bCs/>
                                <w:i/>
                                <w:iCs/>
                              </w:rPr>
                            </w:pPr>
                            <w:bookmarkStart w:id="8" w:name="bookmark4"/>
                            <w:r>
                              <w:rPr>
                                <w:rStyle w:val="CharStyle8Exact"/>
                                <w:b/>
                                <w:bCs/>
                                <w:i/>
                                <w:iCs/>
                              </w:rPr>
                              <w:t>K MILÍČOVU 734, 149 00, PRAHA 4</w:t>
                            </w:r>
                            <w:bookmarkEnd w:id="8"/>
                          </w:p>
                          <w:p w:rsidR="00E56405" w:rsidRDefault="00E56405" w:rsidP="002131FF">
                            <w:pPr>
                              <w:pStyle w:val="Style7"/>
                              <w:keepNext/>
                              <w:keepLines/>
                              <w:shd w:val="clear" w:color="auto" w:fill="auto"/>
                              <w:spacing w:after="0"/>
                              <w:jc w:val="left"/>
                            </w:pPr>
                          </w:p>
                          <w:p w:rsidR="00E56405" w:rsidRDefault="00E56405">
                            <w:pPr>
                              <w:pStyle w:val="Style2"/>
                              <w:shd w:val="clear" w:color="auto" w:fill="auto"/>
                              <w:spacing w:line="278" w:lineRule="exact"/>
                              <w:ind w:firstLine="0"/>
                            </w:pPr>
                            <w:r>
                              <w:rPr>
                                <w:rStyle w:val="CharStyle11Exact"/>
                                <w:b/>
                                <w:bCs/>
                                <w:i/>
                                <w:iCs/>
                              </w:rPr>
                              <w:t>708 75 111</w:t>
                            </w:r>
                          </w:p>
                          <w:p w:rsidR="00E56405" w:rsidRDefault="00E56405">
                            <w:pPr>
                              <w:pStyle w:val="Style2"/>
                              <w:shd w:val="clear" w:color="auto" w:fill="auto"/>
                              <w:spacing w:line="278" w:lineRule="exact"/>
                              <w:ind w:firstLine="0"/>
                            </w:pPr>
                            <w:r>
                              <w:rPr>
                                <w:rStyle w:val="CharStyle11Exact"/>
                                <w:b/>
                                <w:bCs/>
                                <w:i/>
                                <w:iCs/>
                              </w:rPr>
                              <w:t>není plátcem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margin-left:152.4pt;margin-top:89.5pt;width:275.05pt;height:59pt;z-index:2516305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AmswIAALIFAAAOAAAAZHJzL2Uyb0RvYy54bWysVNuOmzAQfa/Uf7D8znIJuYCWVLshVJW2&#10;F2m3H+BgE6yCTW0nsK367x2bkOzlpWrLAxrb4+OZOWfm+t3QNujIlOZSZDi8CjBiopSUi32Gvz4U&#10;3gojbYigpJGCZfiRafxu/fbNdd+lLJK1bChTCECETvsuw7UxXer7uqxZS/SV7JiAw0qqlhhYqr1P&#10;FekBvW38KAgWfi8V7ZQsmdawm4+HeO3wq4qV5nNVaWZQk2GIzbi/cv+d/fvra5LuFelqXp7CIH8R&#10;RUu4gEfPUDkxBB0UfwXV8lJJLStzVcrWl1XFS+ZygGzC4EU29zXpmMsFiqO7c5n0/4MtPx2/KMRp&#10;hpcRRoK0wNEDGwy6lQNaRLY+fadTcLvvwNEMsA88u1x1dyfLbxoJuamJ2LMbpWRfM0IhvtDe9J9c&#10;HXG0Bdn1HyWFd8jBSAc0VKq1xYNyIEAHnh7P3NhYSticxcksnM0xKuFsCYvAkeeTdLrdKW3eM9ki&#10;a2RYAfcOnRzvtLHRkHRysY8JWfCmcfw34tkGOI478DZctWc2CkfnzyRItqvtKvbiaLH14iDPvZti&#10;E3uLIlzO81m+2eThL/tuGKc1p5QJ+8wkrTD+M+pOIh9FcRaXlg2nFs6GpNV+t2kUOhKQduE+V3M4&#10;ubj5z8NwRYBcXqQURnFwGyVesVgtvbiI516yDFZeECa3ySKIkzgvnqd0xwX795RQn+FkHs1HMV2C&#10;fpFb4L7XuZG05QaGR8PbDK/OTiS1EtwK6qg1hDej/aQUNvxLKYDuiWgnWKvRUa1m2A2uN2ZTH+wk&#10;fQQFKwkCA5nC4AOjluoHRj0MkQzr7weiGEbNBwFdYCfOZKjJ2E0GESVczbDBaDQ3ZpxMh07xfQ3I&#10;U5/dQKcU3InYttQYxam/YDC4XE5DzE6ep2vndRm1698AAAD//wMAUEsDBBQABgAIAAAAIQC2a6zZ&#10;3wAAAAsBAAAPAAAAZHJzL2Rvd25yZXYueG1sTI8xT8MwFIR3JP6D9ZBYELUTStuEOBVCsLC1sHRz&#10;49ckIn6OYjcJ/fU8JhhPd7r7rtjOrhMjDqH1pCFZKBBIlbct1Ro+P97uNyBCNGRN5wk1fGOAbXl9&#10;VZjc+ol2OO5jLbiEQm40NDH2uZShatCZsPA9EnsnPzgTWQ61tIOZuNx1MlVqJZ1piRca0+NLg9XX&#10;/uw0rObX/u49w3S6VN1Ih0uSREy0vr2Zn59ARJzjXxh+8RkdSmY6+jPZIDoND2rJ6JGNdcanOLF5&#10;XGYgjhrSbK1AloX8/6H8AQAA//8DAFBLAQItABQABgAIAAAAIQC2gziS/gAAAOEBAAATAAAAAAAA&#10;AAAAAAAAAAAAAABbQ29udGVudF9UeXBlc10ueG1sUEsBAi0AFAAGAAgAAAAhADj9If/WAAAAlAEA&#10;AAsAAAAAAAAAAAAAAAAALwEAAF9yZWxzLy5yZWxzUEsBAi0AFAAGAAgAAAAhALt9cCazAgAAsgUA&#10;AA4AAAAAAAAAAAAAAAAALgIAAGRycy9lMm9Eb2MueG1sUEsBAi0AFAAGAAgAAAAhALZrrNnfAAAA&#10;CwEAAA8AAAAAAAAAAAAAAAAADQUAAGRycy9kb3ducmV2LnhtbFBLBQYAAAAABAAEAPMAAAAZBgAA&#10;AAA=&#10;" filled="f" stroked="f">
                <v:textbox style="mso-fit-shape-to-text:t" inset="0,0,0,0">
                  <w:txbxContent>
                    <w:p w:rsidR="00E56405" w:rsidRDefault="00E56405" w:rsidP="002131FF">
                      <w:pPr>
                        <w:pStyle w:val="Style7"/>
                        <w:keepNext/>
                        <w:keepLines/>
                        <w:shd w:val="clear" w:color="auto" w:fill="auto"/>
                        <w:spacing w:after="0"/>
                        <w:jc w:val="left"/>
                        <w:rPr>
                          <w:rStyle w:val="CharStyle8Exact"/>
                          <w:b/>
                          <w:bCs/>
                          <w:i/>
                          <w:iCs/>
                        </w:rPr>
                      </w:pPr>
                      <w:bookmarkStart w:id="9" w:name="bookmark4"/>
                      <w:r>
                        <w:rPr>
                          <w:rStyle w:val="CharStyle8Exact"/>
                          <w:b/>
                          <w:bCs/>
                          <w:i/>
                          <w:iCs/>
                        </w:rPr>
                        <w:t>K MILÍČOVU 734, 149 00, PRAHA 4</w:t>
                      </w:r>
                      <w:bookmarkEnd w:id="9"/>
                    </w:p>
                    <w:p w:rsidR="00E56405" w:rsidRDefault="00E56405" w:rsidP="002131FF">
                      <w:pPr>
                        <w:pStyle w:val="Style7"/>
                        <w:keepNext/>
                        <w:keepLines/>
                        <w:shd w:val="clear" w:color="auto" w:fill="auto"/>
                        <w:spacing w:after="0"/>
                        <w:jc w:val="left"/>
                      </w:pPr>
                    </w:p>
                    <w:p w:rsidR="00E56405" w:rsidRDefault="00E56405">
                      <w:pPr>
                        <w:pStyle w:val="Style2"/>
                        <w:shd w:val="clear" w:color="auto" w:fill="auto"/>
                        <w:spacing w:line="278" w:lineRule="exact"/>
                        <w:ind w:firstLine="0"/>
                      </w:pPr>
                      <w:r>
                        <w:rPr>
                          <w:rStyle w:val="CharStyle11Exact"/>
                          <w:b/>
                          <w:bCs/>
                          <w:i/>
                          <w:iCs/>
                        </w:rPr>
                        <w:t>708 75 111</w:t>
                      </w:r>
                    </w:p>
                    <w:p w:rsidR="00E56405" w:rsidRDefault="00E56405">
                      <w:pPr>
                        <w:pStyle w:val="Style2"/>
                        <w:shd w:val="clear" w:color="auto" w:fill="auto"/>
                        <w:spacing w:line="278" w:lineRule="exact"/>
                        <w:ind w:firstLine="0"/>
                      </w:pPr>
                      <w:r>
                        <w:rPr>
                          <w:rStyle w:val="CharStyle11Exact"/>
                          <w:b/>
                          <w:bCs/>
                          <w:i/>
                          <w:iCs/>
                        </w:rPr>
                        <w:t>není plátcem DPH</w:t>
                      </w:r>
                    </w:p>
                  </w:txbxContent>
                </v:textbox>
                <w10:wrap anchorx="margin"/>
              </v:shape>
            </w:pict>
          </mc:Fallback>
        </mc:AlternateContent>
      </w:r>
      <w:r>
        <w:rPr>
          <w:noProof/>
          <w:lang w:bidi="ar-SA"/>
        </w:rPr>
        <mc:AlternateContent>
          <mc:Choice Requires="wps">
            <w:drawing>
              <wp:anchor distT="0" distB="0" distL="63500" distR="63500" simplePos="0" relativeHeight="251631616" behindDoc="0" locked="0" layoutInCell="1" allowOverlap="1">
                <wp:simplePos x="0" y="0"/>
                <wp:positionH relativeFrom="margin">
                  <wp:posOffset>609600</wp:posOffset>
                </wp:positionH>
                <wp:positionV relativeFrom="paragraph">
                  <wp:posOffset>1940560</wp:posOffset>
                </wp:positionV>
                <wp:extent cx="1847215" cy="127000"/>
                <wp:effectExtent l="3175" t="0" r="0" b="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ind w:firstLine="0"/>
                            </w:pPr>
                            <w:r>
                              <w:rPr>
                                <w:rStyle w:val="CharStyle11Exact"/>
                                <w:b/>
                                <w:bCs/>
                                <w:i/>
                                <w:iCs/>
                              </w:rPr>
                              <w:t xml:space="preserve">Bankovní spojení: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48pt;margin-top:152.8pt;width:145.45pt;height:10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sYswIAALIFAAAOAAAAZHJzL2Uyb0RvYy54bWysVG1vmzAQ/j5p/8Hyd8rLSAKopGpDmCZ1&#10;L1K7H+CACdaMzWwn0E377zubkqadJk3b+IDO9vnunnse3+XV2HF0pEozKXIcXgQYUVHJmol9jj/f&#10;l16CkTZE1IRLQXP8QDW+Wr9+dTn0GY1kK3lNFYIgQmdDn+PWmD7zfV21tCP6QvZUwGEjVUcMLNXe&#10;rxUZIHrH/SgIlv4gVd0rWVGtYbeYDvHaxW8aWpmPTaOpQTzHUJtxf+X+O/v315ck2yvSt6x6LIP8&#10;RRUdYQKSnkIVxBB0UOyXUB2rlNSyMReV7HzZNKyiDgOgCYMXaO5a0lOHBZqj+1Ob9P8LW304flKI&#10;1TlehRgJ0gFH93Q06EaOaBna/gy9zsDtrgdHM8I+8Oyw6v5WVl80EnLTErGn10rJoaWkhvrcTf/s&#10;6hRH2yC74b2sIQ85GOkCjY3qbPOgHQiiA08PJ25sLZVNmcSrKFxgVMFZGK2CwJHnk2y+3Stt3lLZ&#10;IWvkWAH3Ljo53moDOMB1drHJhCwZ545/Lp5tgOO0A7nhqj2zVTg6v6dBuk22SezF0XLrxUFReNfl&#10;JvaWZbhaFG+KzaYIf9i8YZy1rK6psGlmaYXxn1H3KPJJFCdxaclZbcPZkrTa7zZcoSMBaZfus2xB&#10;8Wdu/vMy3DFgeQEpjOLgJkq9cpmsvLiMF166ChIvCNObdBnEaVyUzyHdMkH/HRIacpwuosUkpt9i&#10;A6afyD7DRrKOGRgenHU5Tk5OJLMS3IraUWsI45N91gpb/lMroGMz0U6wVqOTWs24G93biOd3sJP1&#10;AyhYSRAYyBQGHxitVN8wGmCI5Fh/PRBFMeLvBLwCO3FmQ83GbjaIqOBqjg1Gk7kx02Q69IrtW4g8&#10;v7NreCklcyK2T2qqAhDYBQwGh+VxiNnJc752Xk+jdv0TAAD//wMAUEsDBBQABgAIAAAAIQCvADq1&#10;3gAAAAoBAAAPAAAAZHJzL2Rvd25yZXYueG1sTI8xT8QwDIV3JP5DZCQWxKXtiehamp4QgoWNg4Ut&#10;15i2InGqJteW+/WYCTbb7+n5e/V+9U7MOMUhkIZ8k4FAaoMdqNPw/vZ8uwMRkyFrXCDU8I0R9s3l&#10;RW0qGxZ6xfmQOsEhFCujoU9prKSMbY/exE0YkVj7DJM3idepk3YyC4d7J4ssU9KbgfhDb0Z87LH9&#10;Opy8BrU+jTcvJRbLuXUzfZzzPGGu9fXV+nAPIuGa/szwi8/o0DDTMZzIRuE0lIqrJA3b7E6BYMN2&#10;p0oQRx4Kvsimlv8rND8AAAD//wMAUEsBAi0AFAAGAAgAAAAhALaDOJL+AAAA4QEAABMAAAAAAAAA&#10;AAAAAAAAAAAAAFtDb250ZW50X1R5cGVzXS54bWxQSwECLQAUAAYACAAAACEAOP0h/9YAAACUAQAA&#10;CwAAAAAAAAAAAAAAAAAvAQAAX3JlbHMvLnJlbHNQSwECLQAUAAYACAAAACEASQwLGLMCAACyBQAA&#10;DgAAAAAAAAAAAAAAAAAuAgAAZHJzL2Uyb0RvYy54bWxQSwECLQAUAAYACAAAACEArwA6td4AAAAK&#10;AQAADwAAAAAAAAAAAAAAAAANBQAAZHJzL2Rvd25yZXYueG1sUEsFBgAAAAAEAAQA8wAAABgGAAAA&#10;AA==&#10;" filled="f" stroked="f">
                <v:textbox style="mso-fit-shape-to-text:t" inset="0,0,0,0">
                  <w:txbxContent>
                    <w:p w:rsidR="00E56405" w:rsidRDefault="00E56405">
                      <w:pPr>
                        <w:pStyle w:val="Style2"/>
                        <w:shd w:val="clear" w:color="auto" w:fill="auto"/>
                        <w:ind w:firstLine="0"/>
                      </w:pPr>
                      <w:r>
                        <w:rPr>
                          <w:rStyle w:val="CharStyle11Exact"/>
                          <w:b/>
                          <w:bCs/>
                          <w:i/>
                          <w:iCs/>
                        </w:rPr>
                        <w:t xml:space="preserve">Bankovní spojení: </w:t>
                      </w:r>
                    </w:p>
                  </w:txbxContent>
                </v:textbox>
                <w10:wrap anchorx="margin"/>
              </v:shape>
            </w:pict>
          </mc:Fallback>
        </mc:AlternateContent>
      </w:r>
      <w:r>
        <w:rPr>
          <w:noProof/>
          <w:lang w:bidi="ar-SA"/>
        </w:rPr>
        <mc:AlternateContent>
          <mc:Choice Requires="wps">
            <w:drawing>
              <wp:anchor distT="0" distB="0" distL="63500" distR="63500" simplePos="0" relativeHeight="251633664" behindDoc="0" locked="0" layoutInCell="1" allowOverlap="1">
                <wp:simplePos x="0" y="0"/>
                <wp:positionH relativeFrom="margin">
                  <wp:posOffset>542290</wp:posOffset>
                </wp:positionH>
                <wp:positionV relativeFrom="paragraph">
                  <wp:posOffset>2329815</wp:posOffset>
                </wp:positionV>
                <wp:extent cx="5699760" cy="438150"/>
                <wp:effectExtent l="2540" t="0" r="3175" b="1905"/>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2"/>
                              <w:shd w:val="clear" w:color="auto" w:fill="auto"/>
                              <w:ind w:firstLine="0"/>
                            </w:pPr>
                            <w:r>
                              <w:rPr>
                                <w:rStyle w:val="CharStyle13Exact"/>
                                <w:i/>
                                <w:iCs/>
                              </w:rPr>
                              <w:t>Objednatel je veřejným zadavatelem ve smyslu ustanovení § 4 odstavec (1) písmeno d) Zákona číslo 134/2016</w:t>
                            </w:r>
                          </w:p>
                          <w:p w:rsidR="00E56405" w:rsidRDefault="00E56405">
                            <w:pPr>
                              <w:pStyle w:val="Style12"/>
                              <w:shd w:val="clear" w:color="auto" w:fill="auto"/>
                              <w:spacing w:after="120"/>
                              <w:ind w:right="60" w:firstLine="0"/>
                              <w:jc w:val="center"/>
                            </w:pPr>
                            <w:r>
                              <w:rPr>
                                <w:rStyle w:val="CharStyle13Exact"/>
                                <w:i/>
                                <w:iCs/>
                              </w:rPr>
                              <w:t>Sb., o zadávání veřejných zakázek, v platném znění.</w:t>
                            </w:r>
                          </w:p>
                          <w:p w:rsidR="00E56405" w:rsidRDefault="00E56405">
                            <w:pPr>
                              <w:pStyle w:val="Style14"/>
                              <w:shd w:val="clear" w:color="auto" w:fill="auto"/>
                              <w:spacing w:before="0"/>
                              <w:ind w:left="2140" w:firstLine="0"/>
                            </w:pPr>
                            <w:r>
                              <w:rPr>
                                <w:rStyle w:val="CharStyle15Exact"/>
                                <w:b/>
                                <w:bCs/>
                                <w:i/>
                                <w:iCs/>
                              </w:rPr>
                              <w:t>(pro účely této smlouvy dále jen „objednatel")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42.7pt;margin-top:183.45pt;width:448.8pt;height:34.5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mcsgIAALI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peQHk46qNEDHTW6FSMKE5OfoVcpuN334KhH2Ic621hVfyfK7wpxsW4I39EbKcXQUFIBP9/cdJ9d&#10;nXCUAdkOn0QF75C9FhZorGVnkgfpQIAORB5PtTFcStgMoyRZRnBUwllwGfuhLZ5L0vl2L5X+QEWH&#10;jJFhCbW36ORwp7RhQ9LZxTzGRcHa1ta/5S82wHHagbfhqjkzLGw5nxIv2cSbOHCCRbRxAi/PnZti&#10;HThR4S/D/DJfr3P/l3nXD9KGVRXl5plZWn7wZ6U7inwSxUlcSrSsMnCGkpK77bqV6EBA2oX9bM7h&#10;5OzmvqRhkwCxvArJXwTe7SJxiiheOkERhE6y9GLH85PbJPKCJMiLlyHdMU7/PSQ0ZDgJF+EkpjPp&#10;V7F59nsbG0k7pmF4tKzLcHxyIqmR4IZXtrSasHayn6XC0D+nAso9F9oK1mh0Uqset6PtjXDug62o&#10;HkHBUoDAQIsw+MBohPyJ0QBDJMPqx55IilH7kUMXgIueDTkb29kgvISrGdYYTeZaT5Np30u2awB5&#10;7rMb6JSCWRGblppYHPsLBoON5TjEzOR5/m+9zqN29RsAAP//AwBQSwMEFAAGAAgAAAAhAJpwcyXf&#10;AAAACgEAAA8AAABkcnMvZG93bnJldi54bWxMj0FPg0AQhe8m/ofNmHgxdqG0BChLY4xevFm9eNuy&#10;UyCys4TdAvbXO57scTJf3vteuV9sLyYcfedIQbyKQCDVznTUKPj8eH3MQPigyejeESr4QQ/76vam&#10;1IVxM73jdAiN4BDyhVbQhjAUUvq6Rav9yg1I/Du50erA59hIM+qZw20v11GUSqs74oZWD/jcYv19&#10;OFsF6fIyPLzluJ4vdT/R1yWOA8ZK3d8tTzsQAZfwD8OfPqtDxU5HdybjRa8g226YVJCkaQ6CgTxL&#10;eNxRwSbZ5iCrUl5PqH4BAAD//wMAUEsBAi0AFAAGAAgAAAAhALaDOJL+AAAA4QEAABMAAAAAAAAA&#10;AAAAAAAAAAAAAFtDb250ZW50X1R5cGVzXS54bWxQSwECLQAUAAYACAAAACEAOP0h/9YAAACUAQAA&#10;CwAAAAAAAAAAAAAAAAAvAQAAX3JlbHMvLnJlbHNQSwECLQAUAAYACAAAACEAWnzpnLICAACyBQAA&#10;DgAAAAAAAAAAAAAAAAAuAgAAZHJzL2Uyb0RvYy54bWxQSwECLQAUAAYACAAAACEAmnBzJd8AAAAK&#10;AQAADwAAAAAAAAAAAAAAAAAMBQAAZHJzL2Rvd25yZXYueG1sUEsFBgAAAAAEAAQA8wAAABgGAAAA&#10;AA==&#10;" filled="f" stroked="f">
                <v:textbox style="mso-fit-shape-to-text:t" inset="0,0,0,0">
                  <w:txbxContent>
                    <w:p w:rsidR="00E56405" w:rsidRDefault="00E56405">
                      <w:pPr>
                        <w:pStyle w:val="Style12"/>
                        <w:shd w:val="clear" w:color="auto" w:fill="auto"/>
                        <w:ind w:firstLine="0"/>
                      </w:pPr>
                      <w:r>
                        <w:rPr>
                          <w:rStyle w:val="CharStyle13Exact"/>
                          <w:i/>
                          <w:iCs/>
                        </w:rPr>
                        <w:t>Objednatel je veřejným zadavatelem ve smyslu ustanovení § 4 odstavec (1) písmeno d) Zákona číslo 134/2016</w:t>
                      </w:r>
                    </w:p>
                    <w:p w:rsidR="00E56405" w:rsidRDefault="00E56405">
                      <w:pPr>
                        <w:pStyle w:val="Style12"/>
                        <w:shd w:val="clear" w:color="auto" w:fill="auto"/>
                        <w:spacing w:after="120"/>
                        <w:ind w:right="60" w:firstLine="0"/>
                        <w:jc w:val="center"/>
                      </w:pPr>
                      <w:r>
                        <w:rPr>
                          <w:rStyle w:val="CharStyle13Exact"/>
                          <w:i/>
                          <w:iCs/>
                        </w:rPr>
                        <w:t>Sb., o zadávání veřejných zakázek, v platném znění.</w:t>
                      </w:r>
                    </w:p>
                    <w:p w:rsidR="00E56405" w:rsidRDefault="00E56405">
                      <w:pPr>
                        <w:pStyle w:val="Style14"/>
                        <w:shd w:val="clear" w:color="auto" w:fill="auto"/>
                        <w:spacing w:before="0"/>
                        <w:ind w:left="2140" w:firstLine="0"/>
                      </w:pPr>
                      <w:r>
                        <w:rPr>
                          <w:rStyle w:val="CharStyle15Exact"/>
                          <w:b/>
                          <w:bCs/>
                          <w:i/>
                          <w:iCs/>
                        </w:rPr>
                        <w:t>(pro účely této smlouvy dále jen „objednatel")</w:t>
                      </w:r>
                    </w:p>
                  </w:txbxContent>
                </v:textbox>
                <w10:wrap anchorx="margin"/>
              </v:shape>
            </w:pict>
          </mc:Fallback>
        </mc:AlternateContent>
      </w:r>
      <w:r>
        <w:rPr>
          <w:noProof/>
          <w:lang w:bidi="ar-SA"/>
        </w:rPr>
        <mc:AlternateContent>
          <mc:Choice Requires="wps">
            <w:drawing>
              <wp:anchor distT="0" distB="0" distL="63500" distR="63500" simplePos="0" relativeHeight="251634688" behindDoc="0" locked="0" layoutInCell="1" allowOverlap="1">
                <wp:simplePos x="0" y="0"/>
                <wp:positionH relativeFrom="margin">
                  <wp:posOffset>167640</wp:posOffset>
                </wp:positionH>
                <wp:positionV relativeFrom="paragraph">
                  <wp:posOffset>3343275</wp:posOffset>
                </wp:positionV>
                <wp:extent cx="3767455" cy="325120"/>
                <wp:effectExtent l="0" t="1905" r="0" b="0"/>
                <wp:wrapNone/>
                <wp:docPr id="6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7"/>
                              <w:keepNext/>
                              <w:keepLines/>
                              <w:shd w:val="clear" w:color="auto" w:fill="auto"/>
                              <w:spacing w:after="0"/>
                              <w:jc w:val="both"/>
                            </w:pPr>
                            <w:bookmarkStart w:id="10" w:name="bookmark5"/>
                            <w:r>
                              <w:rPr>
                                <w:rStyle w:val="CharStyle8Exact"/>
                                <w:b/>
                                <w:bCs/>
                                <w:i/>
                                <w:iCs/>
                              </w:rPr>
                              <w:t>CENTRÁLNÍ DODAVATELSKÁ s.r.o.</w:t>
                            </w:r>
                            <w:bookmarkEnd w:id="10"/>
                          </w:p>
                          <w:p w:rsidR="00E56405" w:rsidRDefault="00E56405">
                            <w:pPr>
                              <w:pStyle w:val="Style2"/>
                              <w:shd w:val="clear" w:color="auto" w:fill="auto"/>
                              <w:tabs>
                                <w:tab w:val="left" w:pos="2803"/>
                              </w:tabs>
                              <w:ind w:firstLine="0"/>
                              <w:jc w:val="both"/>
                            </w:pPr>
                            <w:r>
                              <w:rPr>
                                <w:rStyle w:val="CharStyle11Exact"/>
                                <w:b/>
                                <w:bCs/>
                                <w:i/>
                                <w:iCs/>
                              </w:rPr>
                              <w:t>Sídlo:</w:t>
                            </w:r>
                            <w:r>
                              <w:rPr>
                                <w:rStyle w:val="CharStyle11Exact"/>
                                <w:b/>
                                <w:bCs/>
                                <w:i/>
                                <w:iCs/>
                              </w:rPr>
                              <w:tab/>
                              <w:t>Vančurova 2904, 390 01 Tábor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13.2pt;margin-top:263.25pt;width:296.65pt;height:25.6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qsw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ynGHHSA0cP9KDRrTigKDH1GQeVgdv9AI76APvAs81VDXei+q4QF6uW8C29kVKMLSU1xOebm+6z&#10;qxOOMiCb8ZOo4R2y08ICHRrZm+JBORCgA0+PJ25MLBVsXi7iRRhFGFVwdhlEfmDJc0k23x6k0h+o&#10;6JExciyBe4tO9ndKm2hINruYx7goWddZ/jv+YgMcpx14G66aMxOFpfMp9dJ1sk5CJwzitRN6ReHc&#10;lKvQiUt/ERWXxWpV+L/Mu36YtayuKTfPzNLywz+j7ijySRQncSnRsdrAmZCU3G5WnUR7AtIu7Wdr&#10;DidnN/dlGLYIkMurlPwg9G6D1CnjZOGEZRg56cJLHM9Pb9PYC9OwKF+mdMc4/feU0JjjNAqiSUzn&#10;oF/l5tnvbW4k65mG4dGxPsfJyYlkRoJrXltqNWHdZD8rhQn/XAqgeybaCtZodFKrPmwOU2/MfbAR&#10;9SMoWAoQGMgUBh8YrZA/MRphiORY/dgRSTHqPnLoAjNxZkPOxmY2CK/gao41RpO50tNk2g2SbVtA&#10;nvvsBjqlZFbEpqWmKI79BYPB5nIcYmbyPP+3XudRu/wNAAD//wMAUEsDBBQABgAIAAAAIQB2w5q5&#10;3gAAAAoBAAAPAAAAZHJzL2Rvd25yZXYueG1sTI+xTsMwEIZ3JN7BOiQWRB1H1GlDnAohWNgoLGxu&#10;fE0i7HMUu0no02MmOt7dp/++v9otzrIJx9B7UiBWGTCkxpueWgWfH6/3G2AhajLaekIFPxhgV19f&#10;Vbo0fqZ3nPaxZSmEQqkVdDEOJeeh6dDpsPIDUrod/eh0TOPYcjPqOYU7y/Msk9zpntKHTg/43GHz&#10;vT85BXJ5Ge7etpjP58ZO9HUWIqJQ6vZmeXoEFnGJ/zD86Sd1qJPTwZ/IBGYV5PIhkQrWuVwDS4AU&#10;2wLYIW2KogBeV/yyQv0LAAD//wMAUEsBAi0AFAAGAAgAAAAhALaDOJL+AAAA4QEAABMAAAAAAAAA&#10;AAAAAAAAAAAAAFtDb250ZW50X1R5cGVzXS54bWxQSwECLQAUAAYACAAAACEAOP0h/9YAAACUAQAA&#10;CwAAAAAAAAAAAAAAAAAvAQAAX3JlbHMvLnJlbHNQSwECLQAUAAYACAAAACEAr48f6rMCAACyBQAA&#10;DgAAAAAAAAAAAAAAAAAuAgAAZHJzL2Uyb0RvYy54bWxQSwECLQAUAAYACAAAACEAdsOaud4AAAAK&#10;AQAADwAAAAAAAAAAAAAAAAANBQAAZHJzL2Rvd25yZXYueG1sUEsFBgAAAAAEAAQA8wAAABgGAAAA&#10;AA==&#10;" filled="f" stroked="f">
                <v:textbox style="mso-fit-shape-to-text:t" inset="0,0,0,0">
                  <w:txbxContent>
                    <w:p w:rsidR="00E56405" w:rsidRDefault="00E56405">
                      <w:pPr>
                        <w:pStyle w:val="Style7"/>
                        <w:keepNext/>
                        <w:keepLines/>
                        <w:shd w:val="clear" w:color="auto" w:fill="auto"/>
                        <w:spacing w:after="0"/>
                        <w:jc w:val="both"/>
                      </w:pPr>
                      <w:bookmarkStart w:id="11" w:name="bookmark5"/>
                      <w:r>
                        <w:rPr>
                          <w:rStyle w:val="CharStyle8Exact"/>
                          <w:b/>
                          <w:bCs/>
                          <w:i/>
                          <w:iCs/>
                        </w:rPr>
                        <w:t>CENTRÁLNÍ DODAVATELSKÁ s.r.o.</w:t>
                      </w:r>
                      <w:bookmarkEnd w:id="11"/>
                    </w:p>
                    <w:p w:rsidR="00E56405" w:rsidRDefault="00E56405">
                      <w:pPr>
                        <w:pStyle w:val="Style2"/>
                        <w:shd w:val="clear" w:color="auto" w:fill="auto"/>
                        <w:tabs>
                          <w:tab w:val="left" w:pos="2803"/>
                        </w:tabs>
                        <w:ind w:firstLine="0"/>
                        <w:jc w:val="both"/>
                      </w:pPr>
                      <w:r>
                        <w:rPr>
                          <w:rStyle w:val="CharStyle11Exact"/>
                          <w:b/>
                          <w:bCs/>
                          <w:i/>
                          <w:iCs/>
                        </w:rPr>
                        <w:t>Sídlo:</w:t>
                      </w:r>
                      <w:r>
                        <w:rPr>
                          <w:rStyle w:val="CharStyle11Exact"/>
                          <w:b/>
                          <w:bCs/>
                          <w:i/>
                          <w:iCs/>
                        </w:rPr>
                        <w:tab/>
                        <w:t>Vančurova 2904, 390 01 Tábor</w:t>
                      </w:r>
                    </w:p>
                  </w:txbxContent>
                </v:textbox>
                <w10:wrap anchorx="margin"/>
              </v:shape>
            </w:pict>
          </mc:Fallback>
        </mc:AlternateContent>
      </w:r>
      <w:r>
        <w:rPr>
          <w:noProof/>
          <w:lang w:bidi="ar-SA"/>
        </w:rPr>
        <mc:AlternateContent>
          <mc:Choice Requires="wps">
            <w:drawing>
              <wp:anchor distT="0" distB="0" distL="63500" distR="63500" simplePos="0" relativeHeight="251635712" behindDoc="0" locked="0" layoutInCell="1" allowOverlap="1">
                <wp:simplePos x="0" y="0"/>
                <wp:positionH relativeFrom="margin">
                  <wp:posOffset>164465</wp:posOffset>
                </wp:positionH>
                <wp:positionV relativeFrom="paragraph">
                  <wp:posOffset>3906520</wp:posOffset>
                </wp:positionV>
                <wp:extent cx="810895" cy="127000"/>
                <wp:effectExtent l="0" t="3175" r="2540" b="3175"/>
                <wp:wrapNone/>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ind w:firstLine="0"/>
                            </w:pPr>
                            <w:r>
                              <w:rPr>
                                <w:rStyle w:val="CharStyle11Exact"/>
                                <w:b/>
                                <w:bCs/>
                                <w:i/>
                                <w:iCs/>
                              </w:rPr>
                              <w:t>Zastoupený: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12.95pt;margin-top:307.6pt;width:63.85pt;height:10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sswIAALE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Z4DU5y0wNEjHTS6EwOaLUx9+k4l4PbQgaMeYB94trmq7l4U3xTiYlMTvqdrKUVfU1JCfL656V5d&#10;HXGUAdn1H0UJ75CDFhZoqGRrigflQIAOPD2duTGxFLAZ+V4UzzAq4MgPFp5nuXNJMl3upNLvqWiR&#10;MVIsgXoLTo73SptgSDK5mLe4yFnTWPob/mIDHMcdeBqumjMThGXzOfbibbSNQicM5lsn9LLMWeeb&#10;0Jnn/mKWvcs2m8z/ad71w6RmZUm5eWZSlh/+GXMnjY+aOGtLiYaVBs6EpOR+t2kkOhJQdm4/W3I4&#10;ubi5L8OwRYBcXqXkB6F3F8ROPo8WTpiHMydeeJHj+fFdPPfCOMzylyndM07/PSXUpzieBbNRS5eg&#10;X+UGTF/IvsqNJC3TMDsa1oI6zk4kMQrc8tJSqwlrRvuqFCb8SymA7oloq1cj0VGsetgNtjXObbAT&#10;5RMIWAoQGKgU5h4YtZA/MOphhqRYfT8QSTFqPnBoAjNwJkNOxm4yCC/gaoo1RqO50eNgOnSS7WtA&#10;ntpsDY2SMyti01FjFKf2grlgcznNMDN4rv+t12XSrn4BAAD//wMAUEsDBBQABgAIAAAAIQC79kv+&#10;3QAAAAoBAAAPAAAAZHJzL2Rvd25yZXYueG1sTI/BTsMwDIbvSLxDZCQuiKXt1Ip1TSeE4MKNjQu3&#10;rPHaisSpmqwte3q8Exz9+9fnz9VucVZMOIbek4J0lYBAarzpqVXweXh7fAIRoiajrSdU8IMBdvXt&#10;TaVL42f6wGkfW8EQCqVW0MU4lFKGpkOnw8oPSLw7+dHpyOPYSjPqmeHOyixJCul0T3yh0wO+dNh8&#10;789OQbG8Dg/vG8zmS2Mn+rqkacRUqfu75XkLIuIS/8pw1Wd1qNnp6M9kgrAKsnzDTWaleQbiWsjX&#10;BYgjJ2tOZF3J/y/UvwAAAP//AwBQSwECLQAUAAYACAAAACEAtoM4kv4AAADhAQAAEwAAAAAAAAAA&#10;AAAAAAAAAAAAW0NvbnRlbnRfVHlwZXNdLnhtbFBLAQItABQABgAIAAAAIQA4/SH/1gAAAJQBAAAL&#10;AAAAAAAAAAAAAAAAAC8BAABfcmVscy8ucmVsc1BLAQItABQABgAIAAAAIQDC5+IsswIAALEFAAAO&#10;AAAAAAAAAAAAAAAAAC4CAABkcnMvZTJvRG9jLnhtbFBLAQItABQABgAIAAAAIQC79kv+3QAAAAoB&#10;AAAPAAAAAAAAAAAAAAAAAA0FAABkcnMvZG93bnJldi54bWxQSwUGAAAAAAQABADzAAAAFwYAAAAA&#10;" filled="f" stroked="f">
                <v:textbox style="mso-fit-shape-to-text:t" inset="0,0,0,0">
                  <w:txbxContent>
                    <w:p w:rsidR="00E56405" w:rsidRDefault="00E56405">
                      <w:pPr>
                        <w:pStyle w:val="Style2"/>
                        <w:shd w:val="clear" w:color="auto" w:fill="auto"/>
                        <w:ind w:firstLine="0"/>
                      </w:pPr>
                      <w:r>
                        <w:rPr>
                          <w:rStyle w:val="CharStyle11Exact"/>
                          <w:b/>
                          <w:bCs/>
                          <w:i/>
                          <w:iCs/>
                        </w:rPr>
                        <w:t>Zastoupený:</w:t>
                      </w:r>
                    </w:p>
                  </w:txbxContent>
                </v:textbox>
                <w10:wrap anchorx="margin"/>
              </v:shape>
            </w:pict>
          </mc:Fallback>
        </mc:AlternateContent>
      </w:r>
      <w:r>
        <w:rPr>
          <w:noProof/>
          <w:lang w:bidi="ar-SA"/>
        </w:rPr>
        <mc:AlternateContent>
          <mc:Choice Requires="wps">
            <w:drawing>
              <wp:anchor distT="0" distB="0" distL="63500" distR="63500" simplePos="0" relativeHeight="251636736" behindDoc="0" locked="0" layoutInCell="1" allowOverlap="1">
                <wp:simplePos x="0" y="0"/>
                <wp:positionH relativeFrom="margin">
                  <wp:posOffset>1950720</wp:posOffset>
                </wp:positionH>
                <wp:positionV relativeFrom="paragraph">
                  <wp:posOffset>3903345</wp:posOffset>
                </wp:positionV>
                <wp:extent cx="3654425" cy="127000"/>
                <wp:effectExtent l="1270" t="0" r="1905" b="0"/>
                <wp:wrapNone/>
                <wp:docPr id="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margin-left:153.6pt;margin-top:307.35pt;width:287.75pt;height:10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BNtQIAALI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C0xIiTDjh6oqNG92JEi8jUZ+hVCm6PPTjqEfaBZ5ur6h9E+VUhLtYN4Tt6J6UYGkoqiM83N92L&#10;qxOOMiDb4YOo4B2y18ICjbXsTPGgHAjQgafnEzcmlhI2r6NFGAYLjEo484Ol51nyXJLOt3up9Dsq&#10;OmSMDEvg3qKTw4PSJhqSzi7mMS4K1raW/5a/2ADHaQfehqvmzERh6fyReMkm3sShEwbRxgm9PHfu&#10;inXoRIW/XOTX+Xqd+z/Nu36YNqyqKDfPzNLywz+j7ijySRQncSnRssrAmZCU3G3XrUQHAtIu7Gdr&#10;DidnN/dlGLYIkMurlPwg9O6DxCmieOmERbhwkqUXO56f3CeRFyZhXrxM6YFx+u8poSHDyQI4temc&#10;g36VGzB9JvsiN5J2TMPwaFmX4fjkRFIjwQ2vLLWasHayL0phwj+XAuieibaCNRqd1KrH7Wh7I577&#10;YCuqZ1CwFCAwkCkMPjAaIb9jNMAQybD6tieSYtS+59AFZuLMhpyN7WwQXsLVDGuMJnOtp8m07yXb&#10;NYA899kddErBrIhNS01RHPsLBoPN5TjEzOS5/Lde51G7+gUAAP//AwBQSwMEFAAGAAgAAAAhALnU&#10;7BLeAAAACwEAAA8AAABkcnMvZG93bnJldi54bWxMjzFPwzAQhXck/oN1SCyIOk5RG0KcCiFY2Cgs&#10;bG58JBH2OYrdJPTXc0x0u3vv6d131W7xTkw4xj6QBrXKQCA1wfbUavh4f7ktQMRkyBoXCDX8YIRd&#10;fXlRmdKGmd5w2qdWcAnF0mjoUhpKKWPToTdxFQYk9r7C6E3idWylHc3M5d7JPMs20pue+EJnBnzq&#10;sPneH72GzfI83LzeYz6fGjfR50mphErr66vl8QFEwiX9h+EPn9GhZqZDOJKNwmlYZ9uco1ym7rYg&#10;OFEUOQ8HVtasyLqS5z/UvwAAAP//AwBQSwECLQAUAAYACAAAACEAtoM4kv4AAADhAQAAEwAAAAAA&#10;AAAAAAAAAAAAAAAAW0NvbnRlbnRfVHlwZXNdLnhtbFBLAQItABQABgAIAAAAIQA4/SH/1gAAAJQB&#10;AAALAAAAAAAAAAAAAAAAAC8BAABfcmVscy8ucmVsc1BLAQItABQABgAIAAAAIQA7nSBNtQIAALIF&#10;AAAOAAAAAAAAAAAAAAAAAC4CAABkcnMvZTJvRG9jLnhtbFBLAQItABQABgAIAAAAIQC51OwS3gAA&#10;AAsBAAAPAAAAAAAAAAAAAAAAAA8FAABkcnMvZG93bnJldi54bWxQSwUGAAAAAAQABADzAAAAGgYA&#10;AAAA&#10;" filled="f" stroked="f">
                <v:textbox style="mso-fit-shape-to-text:t" inset="0,0,0,0">
                  <w:txbxContent>
                    <w:p w:rsidR="00E56405" w:rsidRDefault="00E56405">
                      <w:pPr>
                        <w:pStyle w:val="Style2"/>
                        <w:shd w:val="clear" w:color="auto" w:fill="auto"/>
                        <w:ind w:firstLine="0"/>
                      </w:pPr>
                    </w:p>
                  </w:txbxContent>
                </v:textbox>
                <w10:wrap anchorx="margin"/>
              </v:shape>
            </w:pict>
          </mc:Fallback>
        </mc:AlternateContent>
      </w:r>
      <w:r>
        <w:rPr>
          <w:noProof/>
          <w:lang w:bidi="ar-SA"/>
        </w:rPr>
        <mc:AlternateContent>
          <mc:Choice Requires="wps">
            <w:drawing>
              <wp:anchor distT="0" distB="0" distL="63500" distR="63500" simplePos="0" relativeHeight="251638784" behindDoc="0" locked="0" layoutInCell="1" allowOverlap="1">
                <wp:simplePos x="0" y="0"/>
                <wp:positionH relativeFrom="margin">
                  <wp:posOffset>606425</wp:posOffset>
                </wp:positionH>
                <wp:positionV relativeFrom="paragraph">
                  <wp:posOffset>4105910</wp:posOffset>
                </wp:positionV>
                <wp:extent cx="1170305" cy="490855"/>
                <wp:effectExtent l="0" t="2540" r="1270" b="1905"/>
                <wp:wrapNone/>
                <wp:docPr id="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spacing w:after="17"/>
                              <w:ind w:firstLine="0"/>
                            </w:pPr>
                            <w:r>
                              <w:rPr>
                                <w:rStyle w:val="CharStyle11Exact"/>
                                <w:b/>
                                <w:bCs/>
                                <w:i/>
                                <w:iCs/>
                              </w:rPr>
                              <w:t>IČO:</w:t>
                            </w:r>
                          </w:p>
                          <w:p w:rsidR="00E56405" w:rsidRDefault="00E56405">
                            <w:pPr>
                              <w:pStyle w:val="Style2"/>
                              <w:shd w:val="clear" w:color="auto" w:fill="auto"/>
                              <w:spacing w:line="278" w:lineRule="exact"/>
                              <w:ind w:firstLine="0"/>
                            </w:pPr>
                            <w:r>
                              <w:rPr>
                                <w:rStyle w:val="CharStyle11Exact"/>
                                <w:b/>
                                <w:bCs/>
                                <w:i/>
                                <w:iCs/>
                              </w:rPr>
                              <w:t>DIČ</w:t>
                            </w:r>
                          </w:p>
                          <w:p w:rsidR="00E56405" w:rsidRDefault="00E56405">
                            <w:pPr>
                              <w:pStyle w:val="Style2"/>
                              <w:shd w:val="clear" w:color="auto" w:fill="auto"/>
                              <w:spacing w:line="278" w:lineRule="exact"/>
                              <w:ind w:firstLine="0"/>
                            </w:pPr>
                            <w:r>
                              <w:rPr>
                                <w:rStyle w:val="CharStyle11Exact"/>
                                <w:b/>
                                <w:bCs/>
                                <w:i/>
                                <w:iCs/>
                              </w:rPr>
                              <w:t>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5" type="#_x0000_t202" style="position:absolute;margin-left:47.75pt;margin-top:323.3pt;width:92.15pt;height:38.65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HNsgIAALIFAAAOAAAAZHJzL2Uyb0RvYy54bWysVNuOmzAQfa/Uf7D8zgJZIICWrHZDqCpt&#10;L9JuP8ABE6yCTW0nsF313zs2IdnLS9WWB2vw5cyZmTNzdT12LTpQqZjgGfYvPIwoL0XF+C7D3x4K&#10;J8ZIacIr0gpOM/xIFb5evX93NfQpXYhGtBWVCEC4Soc+w43Wfeq6qmxoR9SF6CmHw1rIjmj4lTu3&#10;kmQA9K51F54XuYOQVS9FSZWC3Xw6xCuLX9e01F/qWlGN2gwDN21XadetWd3VFUl3kvQNK480yF+w&#10;6Ajj4PQElRNN0F6yN1AdK6VQotYXpehcUdespDYGiMb3XkVz35Ce2lggOao/pUn9P9jy8+GrRKzK&#10;cBRhxEkHNXqgo0a3YkRhaPIz9CqFa/c9XNQj7EOdbayqvxPld4W4WDeE7+iNlGJoKKmAn29eus+e&#10;TjjKgGyHT6ICP2SvhQUaa9mZ5EE6EKBDnR5PtTFcSuPSX3qXXohRCWdB4sUTOZek8+teKv2Big4Z&#10;I8MSam/RyeFOacOGpPMV44yLgrWtrX/LX2zAxWkHfMNTc2ZY2HI+JV6yiTdx4ASLaOMEXp47N8U6&#10;cKLCX4b5Zb5e5/4v49cP0oZVFeXGzSwtP/iz0h1FPoniJC4lWlYZOENJyd123Up0ICDtwn4253By&#10;vua+pGGTALG8CslfBN7tInGKKF46QRGETrL0Ysfzk9sk8oIkyIuXId0xTv89JDRkOAkX4SSmM+lX&#10;sXn2exsbSTumYXi0rMtwfLpEUiPBDa9saTVh7WQ/S4Whf04FlHsutBWs0eikVj1uR9sbydwHW1E9&#10;goKlAIGBTGHwgdEI+ROjAYZIhtWPPZEUo/Yjhy4wE2c25GxsZ4PwEp5mWGM0mWs9TaZ9L9muAeS5&#10;z26gUwpmRWxaamJx7C8YDDaW4xAzk+f5v711HrWr3wAAAP//AwBQSwMEFAAGAAgAAAAhAHXh9sPe&#10;AAAACgEAAA8AAABkcnMvZG93bnJldi54bWxMjzFPwzAQhXck/oN1SCyodRJoSkKcCiFY2Cgs3dz4&#10;SCLscxS7Seiv55hgPN2n771X7RZnxYRj6D0pSNcJCKTGm55aBR/vL6t7ECFqMtp6QgXfGGBXX15U&#10;ujR+pjec9rEVLKFQagVdjEMpZWg6dDqs/YDEv08/Oh35HFtpRj2z3FmZJUkune6JEzo94FOHzdf+&#10;5BTky/Nw81pgNp8bO9HhnKYRU6Wur5bHBxARl/gHw299rg41dzr6E5kgrIJis2GSXXd5DoKBbFvw&#10;lqOCbXZbgKwr+X9C/QMAAP//AwBQSwECLQAUAAYACAAAACEAtoM4kv4AAADhAQAAEwAAAAAAAAAA&#10;AAAAAAAAAAAAW0NvbnRlbnRfVHlwZXNdLnhtbFBLAQItABQABgAIAAAAIQA4/SH/1gAAAJQBAAAL&#10;AAAAAAAAAAAAAAAAAC8BAABfcmVscy8ucmVsc1BLAQItABQABgAIAAAAIQATNMHNsgIAALIFAAAO&#10;AAAAAAAAAAAAAAAAAC4CAABkcnMvZTJvRG9jLnhtbFBLAQItABQABgAIAAAAIQB14fbD3gAAAAoB&#10;AAAPAAAAAAAAAAAAAAAAAAwFAABkcnMvZG93bnJldi54bWxQSwUGAAAAAAQABADzAAAAFwYAAAAA&#10;" filled="f" stroked="f">
                <v:textbox style="mso-fit-shape-to-text:t" inset="0,0,0,0">
                  <w:txbxContent>
                    <w:p w:rsidR="00E56405" w:rsidRDefault="00E56405">
                      <w:pPr>
                        <w:pStyle w:val="Style2"/>
                        <w:shd w:val="clear" w:color="auto" w:fill="auto"/>
                        <w:spacing w:after="17"/>
                        <w:ind w:firstLine="0"/>
                      </w:pPr>
                      <w:r>
                        <w:rPr>
                          <w:rStyle w:val="CharStyle11Exact"/>
                          <w:b/>
                          <w:bCs/>
                          <w:i/>
                          <w:iCs/>
                        </w:rPr>
                        <w:t>IČO:</w:t>
                      </w:r>
                    </w:p>
                    <w:p w:rsidR="00E56405" w:rsidRDefault="00E56405">
                      <w:pPr>
                        <w:pStyle w:val="Style2"/>
                        <w:shd w:val="clear" w:color="auto" w:fill="auto"/>
                        <w:spacing w:line="278" w:lineRule="exact"/>
                        <w:ind w:firstLine="0"/>
                      </w:pPr>
                      <w:r>
                        <w:rPr>
                          <w:rStyle w:val="CharStyle11Exact"/>
                          <w:b/>
                          <w:bCs/>
                          <w:i/>
                          <w:iCs/>
                        </w:rPr>
                        <w:t>DIČ</w:t>
                      </w:r>
                    </w:p>
                    <w:p w:rsidR="00E56405" w:rsidRDefault="00E56405">
                      <w:pPr>
                        <w:pStyle w:val="Style2"/>
                        <w:shd w:val="clear" w:color="auto" w:fill="auto"/>
                        <w:spacing w:line="278" w:lineRule="exact"/>
                        <w:ind w:firstLine="0"/>
                      </w:pPr>
                      <w:r>
                        <w:rPr>
                          <w:rStyle w:val="CharStyle11Exact"/>
                          <w:b/>
                          <w:bCs/>
                          <w:i/>
                          <w:iCs/>
                        </w:rPr>
                        <w:t>Bankovní spojení:</w:t>
                      </w:r>
                    </w:p>
                  </w:txbxContent>
                </v:textbox>
                <w10:wrap anchorx="margin"/>
              </v:shape>
            </w:pict>
          </mc:Fallback>
        </mc:AlternateContent>
      </w:r>
      <w:r>
        <w:rPr>
          <w:noProof/>
          <w:lang w:bidi="ar-SA"/>
        </w:rPr>
        <mc:AlternateContent>
          <mc:Choice Requires="wps">
            <w:drawing>
              <wp:anchor distT="0" distB="0" distL="63500" distR="63500" simplePos="0" relativeHeight="251639808" behindDoc="0" locked="0" layoutInCell="1" allowOverlap="1">
                <wp:simplePos x="0" y="0"/>
                <wp:positionH relativeFrom="margin">
                  <wp:posOffset>1950720</wp:posOffset>
                </wp:positionH>
                <wp:positionV relativeFrom="paragraph">
                  <wp:posOffset>4119880</wp:posOffset>
                </wp:positionV>
                <wp:extent cx="1929130" cy="667385"/>
                <wp:effectExtent l="1270" t="0" r="3175" b="1905"/>
                <wp:wrapNone/>
                <wp:docPr id="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spacing w:after="17"/>
                              <w:ind w:firstLine="0"/>
                            </w:pPr>
                            <w:r>
                              <w:rPr>
                                <w:rStyle w:val="CharStyle11Exact"/>
                                <w:b/>
                                <w:bCs/>
                                <w:i/>
                                <w:iCs/>
                              </w:rPr>
                              <w:t>28157419</w:t>
                            </w:r>
                          </w:p>
                          <w:p w:rsidR="00E56405" w:rsidRDefault="00E56405">
                            <w:pPr>
                              <w:pStyle w:val="Style2"/>
                              <w:shd w:val="clear" w:color="auto" w:fill="auto"/>
                              <w:spacing w:line="278" w:lineRule="exact"/>
                              <w:ind w:firstLine="0"/>
                            </w:pPr>
                            <w:r>
                              <w:rPr>
                                <w:rStyle w:val="CharStyle11Exact"/>
                                <w:b/>
                                <w:bCs/>
                                <w:i/>
                                <w:iCs/>
                              </w:rPr>
                              <w:t>CZ28157419</w:t>
                            </w:r>
                          </w:p>
                          <w:p w:rsidR="00E56405" w:rsidRDefault="00E56405">
                            <w:pPr>
                              <w:pStyle w:val="Style2"/>
                              <w:shd w:val="clear" w:color="auto" w:fill="auto"/>
                              <w:spacing w:line="278" w:lineRule="exact"/>
                              <w:ind w:firstLine="0"/>
                              <w:rPr>
                                <w:rStyle w:val="CharStyle11Exact"/>
                                <w:b/>
                                <w:bCs/>
                                <w:i/>
                                <w:iCs/>
                              </w:rPr>
                            </w:pPr>
                          </w:p>
                          <w:p w:rsidR="00E56405" w:rsidRDefault="00E56405">
                            <w:pPr>
                              <w:pStyle w:val="Style2"/>
                              <w:shd w:val="clear" w:color="auto" w:fill="auto"/>
                              <w:spacing w:line="278" w:lineRule="exact"/>
                              <w:ind w:firstLine="0"/>
                            </w:pPr>
                            <w:r w:rsidRPr="002131FF">
                              <w:t>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margin-left:153.6pt;margin-top:324.4pt;width:151.9pt;height:52.55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LLsA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GHHSQ48e6EGjW3FAUWjqMw4qA7f7ARz1Afahz5arGu5E9VUhLlYt4Vt6I6UYW0pqyM83N92z&#10;qxOOMiCb8YOoIQ7ZaWGBDo3sTfGgHAjQoU+Pp96YXCoTMg1S/xKOKjiL48VlEtkQJJtvD1Lpd1T0&#10;yBg5ltB7i072d0qbbEg2u5hgXJSs62z/O/5sAxynHYgNV82ZycK280fqpetknYROGMRrJ/SKwrkp&#10;V6ETl/4iKi6L1arwf5q4fpi1rK4pN2Fmafnhn7XuKPJJFCdxKdGx2sCZlJTcbladRHsC0i7tdyzI&#10;mZv7PA1bBODygpIfhN5tkDplnCycsAwjJ114ieP56W0ae2EaFuVzSneM03+nhMYcp1EQTWL6LTfP&#10;fq+5kaxnGoZHx/ocJycnkhkJrnltW6sJ6yb7rBQm/adSQLvnRlvBGo1OatWHzcG+Dd8OCqPmjagf&#10;QcJSgMJAjDD5wGiF/I7RCFMkx+rbjkiKUfeewzMwI2c25GxsZoPwCq7mWGM0mSs9jabdINm2BeT5&#10;od3AUymZVfFTFscHBpPBkjlOMTN6zv+t19OsXf4CAAD//wMAUEsDBBQABgAIAAAAIQDStCHZ3wAA&#10;AAsBAAAPAAAAZHJzL2Rvd25yZXYueG1sTI8xT8MwEIV3JP6DdUgsiDpOIW1DnAohWNhaWLq58TWJ&#10;iM9R7Cahv55jgvF0n957X7GdXSdGHELrSYNaJCCQKm9bqjV8frzdr0GEaMiazhNq+MYA2/L6qjC5&#10;9RPtcNzHWnAIhdxoaGLscylD1aAzYeF7JP6d/OBM5HOopR3MxOGuk2mSZNKZlrihMT2+NFh97c9O&#10;Qza/9nfvG0ynS9WNdLgoFVFpfXszPz+BiDjHPxh+5/N0KHnT0Z/JBtFpWCarlFEOe1izAxOZUmx3&#10;1LB6XG5AloX871D+AAAA//8DAFBLAQItABQABgAIAAAAIQC2gziS/gAAAOEBAAATAAAAAAAAAAAA&#10;AAAAAAAAAABbQ29udGVudF9UeXBlc10ueG1sUEsBAi0AFAAGAAgAAAAhADj9If/WAAAAlAEAAAsA&#10;AAAAAAAAAAAAAAAALwEAAF9yZWxzLy5yZWxzUEsBAi0AFAAGAAgAAAAhAFhFYsuwAgAAswUAAA4A&#10;AAAAAAAAAAAAAAAALgIAAGRycy9lMm9Eb2MueG1sUEsBAi0AFAAGAAgAAAAhANK0IdnfAAAACwEA&#10;AA8AAAAAAAAAAAAAAAAACgUAAGRycy9kb3ducmV2LnhtbFBLBQYAAAAABAAEAPMAAAAWBgAAAAA=&#10;" filled="f" stroked="f">
                <v:textbox style="mso-fit-shape-to-text:t" inset="0,0,0,0">
                  <w:txbxContent>
                    <w:p w:rsidR="00E56405" w:rsidRDefault="00E56405">
                      <w:pPr>
                        <w:pStyle w:val="Style2"/>
                        <w:shd w:val="clear" w:color="auto" w:fill="auto"/>
                        <w:spacing w:after="17"/>
                        <w:ind w:firstLine="0"/>
                      </w:pPr>
                      <w:r>
                        <w:rPr>
                          <w:rStyle w:val="CharStyle11Exact"/>
                          <w:b/>
                          <w:bCs/>
                          <w:i/>
                          <w:iCs/>
                        </w:rPr>
                        <w:t>28157419</w:t>
                      </w:r>
                    </w:p>
                    <w:p w:rsidR="00E56405" w:rsidRDefault="00E56405">
                      <w:pPr>
                        <w:pStyle w:val="Style2"/>
                        <w:shd w:val="clear" w:color="auto" w:fill="auto"/>
                        <w:spacing w:line="278" w:lineRule="exact"/>
                        <w:ind w:firstLine="0"/>
                      </w:pPr>
                      <w:r>
                        <w:rPr>
                          <w:rStyle w:val="CharStyle11Exact"/>
                          <w:b/>
                          <w:bCs/>
                          <w:i/>
                          <w:iCs/>
                        </w:rPr>
                        <w:t>CZ28157419</w:t>
                      </w:r>
                    </w:p>
                    <w:p w:rsidR="00E56405" w:rsidRDefault="00E56405">
                      <w:pPr>
                        <w:pStyle w:val="Style2"/>
                        <w:shd w:val="clear" w:color="auto" w:fill="auto"/>
                        <w:spacing w:line="278" w:lineRule="exact"/>
                        <w:ind w:firstLine="0"/>
                        <w:rPr>
                          <w:rStyle w:val="CharStyle11Exact"/>
                          <w:b/>
                          <w:bCs/>
                          <w:i/>
                          <w:iCs/>
                        </w:rPr>
                      </w:pPr>
                    </w:p>
                    <w:p w:rsidR="00E56405" w:rsidRDefault="00E56405">
                      <w:pPr>
                        <w:pStyle w:val="Style2"/>
                        <w:shd w:val="clear" w:color="auto" w:fill="auto"/>
                        <w:spacing w:line="278" w:lineRule="exact"/>
                        <w:ind w:firstLine="0"/>
                      </w:pPr>
                      <w:r w:rsidRPr="002131FF">
                        <w:t>číslo účtu:</w:t>
                      </w:r>
                    </w:p>
                  </w:txbxContent>
                </v:textbox>
                <w10:wrap anchorx="margin"/>
              </v:shape>
            </w:pict>
          </mc:Fallback>
        </mc:AlternateContent>
      </w:r>
      <w:r>
        <w:rPr>
          <w:noProof/>
          <w:lang w:bidi="ar-SA"/>
        </w:rPr>
        <mc:AlternateContent>
          <mc:Choice Requires="wps">
            <w:drawing>
              <wp:anchor distT="0" distB="0" distL="63500" distR="63500" simplePos="0" relativeHeight="251640832" behindDoc="0" locked="0" layoutInCell="1" allowOverlap="1">
                <wp:simplePos x="0" y="0"/>
                <wp:positionH relativeFrom="margin">
                  <wp:posOffset>606425</wp:posOffset>
                </wp:positionH>
                <wp:positionV relativeFrom="paragraph">
                  <wp:posOffset>4782185</wp:posOffset>
                </wp:positionV>
                <wp:extent cx="664210" cy="633730"/>
                <wp:effectExtent l="0" t="2540" r="2540" b="1905"/>
                <wp:wrapNone/>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6"/>
                              <w:shd w:val="clear" w:color="auto" w:fill="auto"/>
                              <w:ind w:firstLine="0"/>
                            </w:pPr>
                            <w:r>
                              <w:rPr>
                                <w:rStyle w:val="CharStyle17Exact"/>
                                <w:i/>
                                <w:iCs/>
                              </w:rPr>
                              <w:t>Zapsaný v: 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margin-left:47.75pt;margin-top:376.55pt;width:52.3pt;height:49.9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6j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5CjDhpoUePdNDoTgxoPjP16TuVgNtDB456gH3os81Vdfei+K4QF+ua8B29lVL0NSUl8PPNTffF&#10;1RFHGZBt/0mUEIfstbBAQyVbUzwoBwJ06NPTqTeGSwGbURQGPpwUcBTNZouZ7Z1LkulyJ5X+QEWL&#10;jJFiCa234ORwr7QhQ5LJxcTiImdNY9vf8IsNcBx3IDRcNWeGhO3mc+zFm+VmGTphEG2c0Msy5zZf&#10;h06U+4t5NsvW68z/ZeL6YVKzsqTchJmU5Yd/1rmjxkdNnLSlRMNKA2coKbnbrhuJDgSUndvPlhxO&#10;zm7uJQ1bBMjlVUp+EHp3Qezk0XLhhHk4d+KFt3Q8P76LIy+Mwyy/TOmecfrvKaE+xfE8mI9aOpN+&#10;lZtnv7e5kaRlGmZHw9oUL09OJDEK3PDStlYT1oz2i1IY+udSQLunRlu9GomOYtXDdrBPw7dqNmLe&#10;ivIJFCwFKAzECIMPjFrInxj1MERSrH7siaQYNR85vAIzcSZDTsZ2Mggv4GqKNUajudbjZNp3ku1q&#10;QJ7e2S28lJxZFZ9ZHN8XDAabzHGImcnz8t96nUft6jcAAAD//wMAUEsDBBQABgAIAAAAIQD4FMhk&#10;3gAAAAoBAAAPAAAAZHJzL2Rvd25yZXYueG1sTI/BTsMwDIbvSLxDZCQuaEtb1LGWphNCcOHG4MIt&#10;a7y2InGqJmvLnh5zYjdb/vT/n6vd4qyYcAy9JwXpOgGB1HjTU6vg8+N1tQURoiajrSdU8IMBdvX1&#10;VaVL42d6x2kfW8EhFEqtoItxKKUMTYdOh7UfkPh29KPTkdexlWbUM4c7K7Mk2Uine+KGTg/43GHz&#10;vT85BZvlZbh7KzCbz42d6OucphFTpW5vlqdHEBGX+A/Dnz6rQ81OB38iE4RVUOQ5kwoe8vsUBANc&#10;x8NBwTbPCpB1JS9fqH8BAAD//wMAUEsBAi0AFAAGAAgAAAAhALaDOJL+AAAA4QEAABMAAAAAAAAA&#10;AAAAAAAAAAAAAFtDb250ZW50X1R5cGVzXS54bWxQSwECLQAUAAYACAAAACEAOP0h/9YAAACUAQAA&#10;CwAAAAAAAAAAAAAAAAAvAQAAX3JlbHMvLnJlbHNQSwECLQAUAAYACAAAACEAeYOeo7MCAACyBQAA&#10;DgAAAAAAAAAAAAAAAAAuAgAAZHJzL2Uyb0RvYy54bWxQSwECLQAUAAYACAAAACEA+BTIZN4AAAAK&#10;AQAADwAAAAAAAAAAAAAAAAANBQAAZHJzL2Rvd25yZXYueG1sUEsFBgAAAAAEAAQA8wAAABgGAAAA&#10;AA==&#10;" filled="f" stroked="f">
                <v:textbox style="mso-fit-shape-to-text:t" inset="0,0,0,0">
                  <w:txbxContent>
                    <w:p w:rsidR="00E56405" w:rsidRDefault="00E56405">
                      <w:pPr>
                        <w:pStyle w:val="Style16"/>
                        <w:shd w:val="clear" w:color="auto" w:fill="auto"/>
                        <w:ind w:firstLine="0"/>
                      </w:pPr>
                      <w:r>
                        <w:rPr>
                          <w:rStyle w:val="CharStyle17Exact"/>
                          <w:i/>
                          <w:iCs/>
                        </w:rPr>
                        <w:t>Zapsaný v: e-mail:</w:t>
                      </w:r>
                    </w:p>
                  </w:txbxContent>
                </v:textbox>
                <w10:wrap anchorx="margin"/>
              </v:shape>
            </w:pict>
          </mc:Fallback>
        </mc:AlternateContent>
      </w:r>
      <w:r>
        <w:rPr>
          <w:noProof/>
          <w:lang w:bidi="ar-SA"/>
        </w:rPr>
        <mc:AlternateContent>
          <mc:Choice Requires="wps">
            <w:drawing>
              <wp:anchor distT="0" distB="0" distL="63500" distR="63500" simplePos="0" relativeHeight="251641856" behindDoc="0" locked="0" layoutInCell="1" allowOverlap="1">
                <wp:simplePos x="0" y="0"/>
                <wp:positionH relativeFrom="margin">
                  <wp:posOffset>1935480</wp:posOffset>
                </wp:positionH>
                <wp:positionV relativeFrom="paragraph">
                  <wp:posOffset>4910455</wp:posOffset>
                </wp:positionV>
                <wp:extent cx="4243070" cy="403860"/>
                <wp:effectExtent l="0" t="0" r="0" b="0"/>
                <wp:wrapNone/>
                <wp:docPr id="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6"/>
                              <w:shd w:val="clear" w:color="auto" w:fill="auto"/>
                              <w:spacing w:line="212" w:lineRule="exact"/>
                              <w:ind w:firstLine="0"/>
                              <w:jc w:val="left"/>
                            </w:pPr>
                            <w:r>
                              <w:rPr>
                                <w:rStyle w:val="CharStyle17Exact"/>
                                <w:i/>
                                <w:iCs/>
                              </w:rPr>
                              <w:t>Obchodním rejstříku vedeném u Krajského soudu</w:t>
                            </w:r>
                            <w:r>
                              <w:rPr>
                                <w:rStyle w:val="CharStyle18Exact"/>
                              </w:rPr>
                              <w:t xml:space="preserve"> y </w:t>
                            </w:r>
                            <w:r>
                              <w:rPr>
                                <w:rStyle w:val="CharStyle17Exact"/>
                                <w:i/>
                                <w:iCs/>
                              </w:rPr>
                              <w:t xml:space="preserve">Českých </w:t>
                            </w:r>
                            <w:proofErr w:type="gramStart"/>
                            <w:r>
                              <w:rPr>
                                <w:rStyle w:val="CharStyle17Exact"/>
                                <w:i/>
                                <w:iCs/>
                              </w:rPr>
                              <w:t>Budějovicích</w:t>
                            </w:r>
                            <w:proofErr w:type="gramEnd"/>
                            <w:r>
                              <w:rPr>
                                <w:rStyle w:val="CharStyle17Exact"/>
                                <w:i/>
                                <w:iCs/>
                              </w:rPr>
                              <w:t>,</w:t>
                            </w:r>
                          </w:p>
                          <w:p w:rsidR="00E56405" w:rsidRDefault="00E56405">
                            <w:pPr>
                              <w:pStyle w:val="Style16"/>
                              <w:shd w:val="clear" w:color="auto" w:fill="auto"/>
                              <w:spacing w:line="212" w:lineRule="exact"/>
                              <w:ind w:firstLine="0"/>
                              <w:jc w:val="left"/>
                            </w:pPr>
                            <w:r>
                              <w:rPr>
                                <w:rStyle w:val="CharStyle17Exact"/>
                                <w:i/>
                                <w:iCs/>
                              </w:rPr>
                              <w:t>Oddíl C, vložka 20875</w:t>
                            </w:r>
                          </w:p>
                          <w:p w:rsidR="00E56405" w:rsidRDefault="00E56405">
                            <w:pPr>
                              <w:pStyle w:val="Style16"/>
                              <w:shd w:val="clear" w:color="auto" w:fill="auto"/>
                              <w:spacing w:line="212"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152.4pt;margin-top:386.65pt;width:334.1pt;height:31.8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FI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IERJx306IGOGt2KES0DU5+hVymY3fdgqEe4hz7bXFV/J8pvCnGxaQjf0xspxdBQUkF8vnnpPnk6&#10;4SgDshs+igr8kIMWFmisZWeKB+VAgA59ejz3xsRSwmUYhAtvBaoSdKG3iCPbPJek8+teKv2eig4Z&#10;IcMSem/RyfFOaRMNSWcT44yLgrWt7X/Ln12A4XQDvuGp0ZkobDt/Jl6yjbdx6IRBtHVCL8+dm2IT&#10;OlHhr5b5It9scv+X8euHacOqinLjZqaWH/5Z604kn0hxJpcSLasMnAlJyf1u00p0JEDtwn625qC5&#10;mLnPw7BFgFxepOQHoXcbJE4RxSsnLMKlk6y82PH85DaJvDAJ8+J5SneM039PCQ0ZTpbBciLTJegX&#10;uXn2e50bSTumYXm0rMtwfDYiqaHglle2tZqwdpKflMKEfykFtHtutCWs4ejEVj3uRjsb/nkQdqJ6&#10;BApLAQwDMsLmA6ER8gdGA2yRDKvvByIpRu0HDmNgVs4syFnYzQLhJTzNsMZoEjd6Wk2HXrJ9A8jz&#10;oN3AqBTMstjM1BTFacBgM9hkTlvMrJ6n/9bqsmvXvwEAAP//AwBQSwMEFAAGAAgAAAAhAExB7sTf&#10;AAAACwEAAA8AAABkcnMvZG93bnJldi54bWxMj0FPhDAUhO8m/ofmmXgxbmExsCCPjTF68ebqxVuX&#10;PoHYvhLaBdxfbz3pcTKTmW/q/WqNmGnyg2OEdJOAIG6dHrhDeH97vt2B8EGxVsYxIXyTh31zeVGr&#10;SruFX2k+hE7EEvaVQuhDGCspfduTVX7jRuLofbrJqhDl1Ek9qSWWWyO3SZJLqwaOC70a6bGn9utw&#10;sgj5+jTevJS0Xc6tmfnjnKaBUsTrq/XhHkSgNfyF4Rc/okMTmY7uxNoLg5AldxE9IBRFloGIibLI&#10;4rsjwi7LS5BNLf9/aH4AAAD//wMAUEsBAi0AFAAGAAgAAAAhALaDOJL+AAAA4QEAABMAAAAAAAAA&#10;AAAAAAAAAAAAAFtDb250ZW50X1R5cGVzXS54bWxQSwECLQAUAAYACAAAACEAOP0h/9YAAACUAQAA&#10;CwAAAAAAAAAAAAAAAAAvAQAAX3JlbHMvLnJlbHNQSwECLQAUAAYACAAAACEALvSxSLICAACzBQAA&#10;DgAAAAAAAAAAAAAAAAAuAgAAZHJzL2Uyb0RvYy54bWxQSwECLQAUAAYACAAAACEATEHuxN8AAAAL&#10;AQAADwAAAAAAAAAAAAAAAAAMBQAAZHJzL2Rvd25yZXYueG1sUEsFBgAAAAAEAAQA8wAAABgGAAAA&#10;AA==&#10;" filled="f" stroked="f">
                <v:textbox style="mso-fit-shape-to-text:t" inset="0,0,0,0">
                  <w:txbxContent>
                    <w:p w:rsidR="00E56405" w:rsidRDefault="00E56405">
                      <w:pPr>
                        <w:pStyle w:val="Style16"/>
                        <w:shd w:val="clear" w:color="auto" w:fill="auto"/>
                        <w:spacing w:line="212" w:lineRule="exact"/>
                        <w:ind w:firstLine="0"/>
                        <w:jc w:val="left"/>
                      </w:pPr>
                      <w:r>
                        <w:rPr>
                          <w:rStyle w:val="CharStyle17Exact"/>
                          <w:i/>
                          <w:iCs/>
                        </w:rPr>
                        <w:t>Obchodním rejstříku vedeném u Krajského soudu</w:t>
                      </w:r>
                      <w:r>
                        <w:rPr>
                          <w:rStyle w:val="CharStyle18Exact"/>
                        </w:rPr>
                        <w:t xml:space="preserve"> y </w:t>
                      </w:r>
                      <w:r>
                        <w:rPr>
                          <w:rStyle w:val="CharStyle17Exact"/>
                          <w:i/>
                          <w:iCs/>
                        </w:rPr>
                        <w:t xml:space="preserve">Českých </w:t>
                      </w:r>
                      <w:proofErr w:type="gramStart"/>
                      <w:r>
                        <w:rPr>
                          <w:rStyle w:val="CharStyle17Exact"/>
                          <w:i/>
                          <w:iCs/>
                        </w:rPr>
                        <w:t>Budějovicích</w:t>
                      </w:r>
                      <w:proofErr w:type="gramEnd"/>
                      <w:r>
                        <w:rPr>
                          <w:rStyle w:val="CharStyle17Exact"/>
                          <w:i/>
                          <w:iCs/>
                        </w:rPr>
                        <w:t>,</w:t>
                      </w:r>
                    </w:p>
                    <w:p w:rsidR="00E56405" w:rsidRDefault="00E56405">
                      <w:pPr>
                        <w:pStyle w:val="Style16"/>
                        <w:shd w:val="clear" w:color="auto" w:fill="auto"/>
                        <w:spacing w:line="212" w:lineRule="exact"/>
                        <w:ind w:firstLine="0"/>
                        <w:jc w:val="left"/>
                      </w:pPr>
                      <w:r>
                        <w:rPr>
                          <w:rStyle w:val="CharStyle17Exact"/>
                          <w:i/>
                          <w:iCs/>
                        </w:rPr>
                        <w:t>Oddíl C, vložka 20875</w:t>
                      </w:r>
                    </w:p>
                    <w:p w:rsidR="00E56405" w:rsidRDefault="00E56405">
                      <w:pPr>
                        <w:pStyle w:val="Style16"/>
                        <w:shd w:val="clear" w:color="auto" w:fill="auto"/>
                        <w:spacing w:line="212" w:lineRule="exact"/>
                        <w:ind w:firstLine="0"/>
                        <w:jc w:val="left"/>
                      </w:pPr>
                    </w:p>
                  </w:txbxContent>
                </v:textbox>
                <w10:wrap anchorx="margin"/>
              </v:shape>
            </w:pict>
          </mc:Fallback>
        </mc:AlternateContent>
      </w:r>
      <w:r>
        <w:rPr>
          <w:noProof/>
          <w:lang w:bidi="ar-SA"/>
        </w:rPr>
        <mc:AlternateContent>
          <mc:Choice Requires="wps">
            <w:drawing>
              <wp:anchor distT="0" distB="0" distL="63500" distR="63500" simplePos="0" relativeHeight="251642880" behindDoc="0" locked="0" layoutInCell="1" allowOverlap="1">
                <wp:simplePos x="0" y="0"/>
                <wp:positionH relativeFrom="margin">
                  <wp:posOffset>1410970</wp:posOffset>
                </wp:positionH>
                <wp:positionV relativeFrom="paragraph">
                  <wp:posOffset>5450840</wp:posOffset>
                </wp:positionV>
                <wp:extent cx="3639185" cy="120650"/>
                <wp:effectExtent l="4445" t="4445" r="4445" b="0"/>
                <wp:wrapNone/>
                <wp:docPr id="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4"/>
                              <w:shd w:val="clear" w:color="auto" w:fill="auto"/>
                              <w:spacing w:before="0"/>
                              <w:ind w:firstLine="0"/>
                            </w:pPr>
                            <w:r>
                              <w:rPr>
                                <w:rStyle w:val="CharStyle15Exact"/>
                                <w:b/>
                                <w:bCs/>
                                <w:i/>
                                <w:iCs/>
                              </w:rPr>
                              <w:t>(pro účely této smlouvy dále jen "dodavatel" nebo „zhotovitel")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39" type="#_x0000_t202" style="position:absolute;margin-left:111.1pt;margin-top:429.2pt;width:286.55pt;height:9.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VwswIAALMFAAAOAAAAZHJzL2Uyb0RvYy54bWysVG1vmzAQ/j5p/8Hyd8pLgAI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dxgBEnPdTogR40uhUHFPkmP+OgMnC7H8BRH2Af6my5quFOVF8V4mLVEr6lN1KKsaWkhvjsTffk&#10;6oSjDMhm/CBqeIfstLBAh0b2JnmQDgToUKfHY21MLBVsLuJF6icRRhWc+YEXR7Z4Lsnm24NU+h0V&#10;PTJGjiXU3qKT/Z3SwANcZxfzGBcl6zpb/46fbYDjtANvw1VzZqKw5fyReuk6WSehEwbx2gm9onBu&#10;ylXoxKV/GRWLYrUq/J/mXT/MWlbXlJtnZmn54Z+V7knkkyiO4lKiY7WBMyEpud2sOon2BKRd2s9U&#10;C4I/cXPPw7DHwOUFJT8Ivdsgdco4uXTCMoyc9NJLHM9Pb9PYC9OwKM8p3TFO/50SGnOcRkE0iem3&#10;3Dz7veZGsp5pGB4d63OcHJ1IZiS45rUtrSasm+yTVJjwn1MBGZsLbQVrNDqpVR82B9sb/mJuhI2o&#10;H0HCUoDCQKcw+cBohfyO0QhTJMfq245IilH3nkMbmJEzG3I2NrNBeAVXc6wxmsyVnkbTbpBs2wLy&#10;3Gg30Colsyo2PTVFARTMAiaDJfM0xczoOV1br+dZu/wFAAD//wMAUEsDBBQABgAIAAAAIQAzgznL&#10;3gAAAAsBAAAPAAAAZHJzL2Rvd25yZXYueG1sTI/BTsMwDIbvSLxDZCQuiKUt29qVphNCcOHG4MIt&#10;a0xbkThVk7VlT485gW+2P/3+XO0XZ8WEY+g9KUhXCQikxpueWgXvb8+3BYgQNRltPaGCbwywry8v&#10;Kl0aP9MrTofYCg6hUGoFXYxDKWVoOnQ6rPyAxLtPPzoduR1baUY9c7izMkuSrXS6J77Q6QEfO2y+&#10;DienYLs8DTcvO8zmc2Mn+jinacRUqeur5eEeRMQl/sHwq8/qULPT0Z/IBGEVZFyMKig2xRoEE/lu&#10;cwfiyJM8X4OsK/n/h/oHAAD//wMAUEsBAi0AFAAGAAgAAAAhALaDOJL+AAAA4QEAABMAAAAAAAAA&#10;AAAAAAAAAAAAAFtDb250ZW50X1R5cGVzXS54bWxQSwECLQAUAAYACAAAACEAOP0h/9YAAACUAQAA&#10;CwAAAAAAAAAAAAAAAAAvAQAAX3JlbHMvLnJlbHNQSwECLQAUAAYACAAAACEAjXIlcLMCAACzBQAA&#10;DgAAAAAAAAAAAAAAAAAuAgAAZHJzL2Uyb0RvYy54bWxQSwECLQAUAAYACAAAACEAM4M5y94AAAAL&#10;AQAADwAAAAAAAAAAAAAAAAANBQAAZHJzL2Rvd25yZXYueG1sUEsFBgAAAAAEAAQA8wAAABgGAAAA&#10;AA==&#10;" filled="f" stroked="f">
                <v:textbox style="mso-fit-shape-to-text:t" inset="0,0,0,0">
                  <w:txbxContent>
                    <w:p w:rsidR="00E56405" w:rsidRDefault="00E56405">
                      <w:pPr>
                        <w:pStyle w:val="Style14"/>
                        <w:shd w:val="clear" w:color="auto" w:fill="auto"/>
                        <w:spacing w:before="0"/>
                        <w:ind w:firstLine="0"/>
                      </w:pPr>
                      <w:r>
                        <w:rPr>
                          <w:rStyle w:val="CharStyle15Exact"/>
                          <w:b/>
                          <w:bCs/>
                          <w:i/>
                          <w:iCs/>
                        </w:rPr>
                        <w:t>(pro účely této smlouvy dále jen "dodavatel" nebo „zhotovitel")</w:t>
                      </w:r>
                    </w:p>
                  </w:txbxContent>
                </v:textbox>
                <w10:wrap anchorx="margin"/>
              </v:shape>
            </w:pict>
          </mc:Fallback>
        </mc:AlternateContent>
      </w:r>
      <w:r>
        <w:rPr>
          <w:noProof/>
          <w:lang w:bidi="ar-SA"/>
        </w:rPr>
        <mc:AlternateContent>
          <mc:Choice Requires="wps">
            <w:drawing>
              <wp:anchor distT="0" distB="0" distL="63500" distR="63500" simplePos="0" relativeHeight="251643904" behindDoc="0" locked="0" layoutInCell="1" allowOverlap="1">
                <wp:simplePos x="0" y="0"/>
                <wp:positionH relativeFrom="margin">
                  <wp:posOffset>170815</wp:posOffset>
                </wp:positionH>
                <wp:positionV relativeFrom="paragraph">
                  <wp:posOffset>5882005</wp:posOffset>
                </wp:positionV>
                <wp:extent cx="6102350" cy="1758950"/>
                <wp:effectExtent l="2540" t="0" r="635" b="0"/>
                <wp:wrapNone/>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75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spacing w:after="383"/>
                              <w:ind w:left="1140"/>
                              <w:jc w:val="both"/>
                            </w:pPr>
                            <w:r>
                              <w:rPr>
                                <w:rStyle w:val="CharStyle11Exact"/>
                                <w:b/>
                                <w:bCs/>
                                <w:i/>
                                <w:iCs/>
                              </w:rPr>
                              <w:t>uzavřeli dle zákona č. 89/2012 Sb., občanského zákoníku, smlouvu tohoto znění:</w:t>
                            </w:r>
                          </w:p>
                          <w:p w:rsidR="00E56405" w:rsidRDefault="00E56405">
                            <w:pPr>
                              <w:pStyle w:val="Style9"/>
                              <w:keepNext/>
                              <w:keepLines/>
                              <w:shd w:val="clear" w:color="auto" w:fill="auto"/>
                              <w:spacing w:after="119"/>
                              <w:ind w:left="40"/>
                              <w:jc w:val="center"/>
                            </w:pPr>
                            <w:bookmarkStart w:id="12" w:name="bookmark6"/>
                            <w:r>
                              <w:rPr>
                                <w:rStyle w:val="CharStyle10Exact"/>
                                <w:b/>
                                <w:bCs/>
                                <w:i/>
                                <w:iCs/>
                              </w:rPr>
                              <w:t>Článek I. Předmět smlouvy</w:t>
                            </w:r>
                            <w:bookmarkEnd w:id="12"/>
                          </w:p>
                          <w:p w:rsidR="00E56405" w:rsidRDefault="00E56405">
                            <w:pPr>
                              <w:pStyle w:val="Style14"/>
                              <w:shd w:val="clear" w:color="auto" w:fill="auto"/>
                              <w:spacing w:before="0" w:after="84" w:line="197" w:lineRule="exact"/>
                              <w:ind w:left="720" w:hanging="720"/>
                              <w:jc w:val="both"/>
                            </w:pPr>
                            <w:r>
                              <w:rPr>
                                <w:rStyle w:val="CharStyle15Exact"/>
                                <w:b/>
                                <w:bCs/>
                                <w:i/>
                                <w:iCs/>
                              </w:rPr>
                              <w:t>1.1. Zhotovitel se zavazuje provést na svůj náklad a nebezpečí pro objednatele dílo, jejímž předmětem je dodávka, montáž a zprovoznění nové technologie prádelny DS Háje a poskytnutí dalších služeb v rozsahu a podle:</w:t>
                            </w:r>
                          </w:p>
                          <w:p w:rsidR="00E56405" w:rsidRDefault="00E56405">
                            <w:pPr>
                              <w:pStyle w:val="Style12"/>
                              <w:shd w:val="clear" w:color="auto" w:fill="auto"/>
                              <w:spacing w:line="192" w:lineRule="exact"/>
                              <w:ind w:left="1140" w:hanging="420"/>
                              <w:jc w:val="both"/>
                            </w:pPr>
                            <w:r>
                              <w:rPr>
                                <w:rStyle w:val="CharStyle13Exact"/>
                                <w:i/>
                                <w:iCs/>
                              </w:rPr>
                              <w:t xml:space="preserve">&gt; Projektové dokumentace pro výběr dodavatele s názvem </w:t>
                            </w:r>
                            <w:r>
                              <w:rPr>
                                <w:rStyle w:val="CharStyle20Exact"/>
                                <w:i/>
                                <w:iCs/>
                              </w:rPr>
                              <w:t xml:space="preserve">„REKONSTRUKCE PRÁDELNY DOMOV PRO SENIORY HÁJE", </w:t>
                            </w:r>
                            <w:r>
                              <w:rPr>
                                <w:rStyle w:val="CharStyle13Exact"/>
                                <w:i/>
                                <w:iCs/>
                              </w:rPr>
                              <w:t>zpracovaná projektantem 2V projekt s.r.o., se sídlem: Ohradní 1443/24b, 140 00 Praha 4, Michle, IČO: 285 06 596, pod zakázkovým číslem 295-2017, v prosinci 2017, v souladu s příslušnými právními předpisy s technickými podmínkami ve formě souhrnu všech technických popisů, které vymezují požadované technické charakteristiky a požadavky na dodávky a služby, jejichž prostřednictvím je</w:t>
                            </w:r>
                            <w:r w:rsidRPr="002131FF">
                              <w:t xml:space="preserve"> </w:t>
                            </w:r>
                            <w:r w:rsidRPr="002131FF">
                              <w:rPr>
                                <w:rStyle w:val="CharStyle13Exact"/>
                                <w:i/>
                                <w:iCs/>
                              </w:rPr>
                              <w:t>předmět veřejné zakázky na dodávky popsán (v tištěné podobě) se soupisem, dodávek a služeb</w:t>
                            </w:r>
                            <w:r>
                              <w:rPr>
                                <w:rStyle w:val="CharStyle13Exact"/>
                                <w:i/>
                                <w:iCs/>
                              </w:rPr>
                              <w:t xml:space="preserve"> </w:t>
                            </w:r>
                            <w:r w:rsidRPr="002131FF">
                              <w:rPr>
                                <w:rStyle w:val="CharStyle13Exact"/>
                                <w:i/>
                                <w:iCs/>
                              </w:rPr>
                              <w:t>s výkazem</w:t>
                            </w:r>
                            <w:r w:rsidRPr="002131FF">
                              <w:t xml:space="preserve"> </w:t>
                            </w:r>
                            <w:r>
                              <w:rPr>
                                <w:rStyle w:val="CharStyle13Exact"/>
                                <w:i/>
                                <w:iCs/>
                              </w:rPr>
                              <w:t>výměr (předávaná dodavatelům v</w:t>
                            </w:r>
                            <w:r w:rsidRPr="002131FF">
                              <w:rPr>
                                <w:rStyle w:val="CharStyle13Exact"/>
                                <w:i/>
                                <w:iCs/>
                              </w:rPr>
                              <w:t xml:space="preserve"> datové podobě na CD ROM) dále jen PROJEKT</w:t>
                            </w:r>
                            <w:r>
                              <w:rPr>
                                <w:rStyle w:val="CharStyle13Exact"/>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0" type="#_x0000_t202" style="position:absolute;margin-left:13.45pt;margin-top:463.15pt;width:480.5pt;height:138.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TgswIAALQFAAAOAAAAZHJzL2Uyb0RvYy54bWysVNtunDAQfa/Uf7D8TriEJYDCRsmyVJXS&#10;i5T0A7xgFqtgU9u7kEb9947NsptNXqq2PFiDPZ45Z+Z4rm/GrkV7KhUTPMP+hYcR5aWoGN9m+Ntj&#10;4cQYKU14RVrBaYafqMI3y/fvroc+pYFoRFtRiSAIV+nQZ7jRuk9dV5UN7Yi6ED3lcFgL2RENv3Lr&#10;VpIMEL1r3cDzIncQsuqlKKlSsJtPh3hp49c1LfWXulZUozbDgE3bVdp1Y1Z3eU3SrSR9w8oDDPIX&#10;KDrCOCQ9hsqJJmgn2ZtQHSulUKLWF6XoXFHXrKSWA7DxvVdsHhrSU8sFiqP6Y5nU/wtbft5/lYhV&#10;GY58jDjpoEePdNToToxoYesz9CoFt4ceHPUI+9Bny1X196L8rhAXq4bwLb2VUgwNJRXg801l3RdX&#10;TUdUqkyQzfBJVJCH7LSwgcZadqZ4UA4E0aFPT8feGCwlbEa+F1wCIFTCmX+1iJMJnUvS+Xovlf5A&#10;RYeMkWEJzbfhyf5eaQOHpLOLycZFwdrWCqDlZxvgOO1AcrhqzgwM28/nxEvW8ToOnTCI1k7o5blz&#10;W6xCJyoAVX6Zr1a5/8vk9cO0YVVFuUkza8sP/6x3B5VPqjiqS4mWVSacgaTkdrNqJdoT0HZhP1t0&#10;ODm5uecwbBGAyytKfhB6d0HiFFF85YRFuHCSKy92PD+5SyIvTMK8OKd0zzj9d0poyHCyCBaTmk6g&#10;X3Hz7PeWG0k7pmF6tKzLcHx0IqnR4JpXtrWasHayX5TCwD+VAto9N9oq1oh0kqseN6N9HH5o0hsF&#10;b0T1BBqWAhQGaoTRB0Yj5E+MBhgjGVY/dkRSjNqPHN6BmTmzIWdjMxuEl3A1wxqjyVzpaTbtesm2&#10;DUSeX9otvJWCWRWfUBxeGIwGS+YwxszseflvvU7DdvkbAAD//wMAUEsDBBQABgAIAAAAIQD/bQuI&#10;3gAAAAsBAAAPAAAAZHJzL2Rvd25yZXYueG1sTI/BToQwEIbvJr5DMyZejFsoCS4sZWOMXry5evHW&#10;pSOQpVNCu4D79I4nPc7Ml3++v9qvbhAzTqH3pCHdJCCQGm97ajV8vL/cb0GEaMiawRNq+MYA+/r6&#10;qjKl9Qu94XyIreAQCqXR0MU4llKGpkNnwsaPSHz78pMzkceplXYyC4e7QaokyaUzPfGHzoz41GFz&#10;Opydhnx9Hu9eC1TLpRlm+rykacRU69ub9XEHIuIa/2D41Wd1qNnp6M9kgxg0qLxgUkOh8gwEA8X2&#10;gTdHJlWSZSDrSv7vUP8AAAD//wMAUEsBAi0AFAAGAAgAAAAhALaDOJL+AAAA4QEAABMAAAAAAAAA&#10;AAAAAAAAAAAAAFtDb250ZW50X1R5cGVzXS54bWxQSwECLQAUAAYACAAAACEAOP0h/9YAAACUAQAA&#10;CwAAAAAAAAAAAAAAAAAvAQAAX3JlbHMvLnJlbHNQSwECLQAUAAYACAAAACEA8QL04LMCAAC0BQAA&#10;DgAAAAAAAAAAAAAAAAAuAgAAZHJzL2Uyb0RvYy54bWxQSwECLQAUAAYACAAAACEA/20LiN4AAAAL&#10;AQAADwAAAAAAAAAAAAAAAAANBQAAZHJzL2Rvd25yZXYueG1sUEsFBgAAAAAEAAQA8wAAABgGAAAA&#10;AA==&#10;" filled="f" stroked="f">
                <v:textbox style="mso-fit-shape-to-text:t" inset="0,0,0,0">
                  <w:txbxContent>
                    <w:p w:rsidR="00E56405" w:rsidRDefault="00E56405">
                      <w:pPr>
                        <w:pStyle w:val="Style2"/>
                        <w:shd w:val="clear" w:color="auto" w:fill="auto"/>
                        <w:spacing w:after="383"/>
                        <w:ind w:left="1140"/>
                        <w:jc w:val="both"/>
                      </w:pPr>
                      <w:r>
                        <w:rPr>
                          <w:rStyle w:val="CharStyle11Exact"/>
                          <w:b/>
                          <w:bCs/>
                          <w:i/>
                          <w:iCs/>
                        </w:rPr>
                        <w:t>uzavřeli dle zákona č. 89/2012 Sb., občanského zákoníku, smlouvu tohoto znění:</w:t>
                      </w:r>
                    </w:p>
                    <w:p w:rsidR="00E56405" w:rsidRDefault="00E56405">
                      <w:pPr>
                        <w:pStyle w:val="Style9"/>
                        <w:keepNext/>
                        <w:keepLines/>
                        <w:shd w:val="clear" w:color="auto" w:fill="auto"/>
                        <w:spacing w:after="119"/>
                        <w:ind w:left="40"/>
                        <w:jc w:val="center"/>
                      </w:pPr>
                      <w:bookmarkStart w:id="13" w:name="bookmark6"/>
                      <w:r>
                        <w:rPr>
                          <w:rStyle w:val="CharStyle10Exact"/>
                          <w:b/>
                          <w:bCs/>
                          <w:i/>
                          <w:iCs/>
                        </w:rPr>
                        <w:t>Článek I. Předmět smlouvy</w:t>
                      </w:r>
                      <w:bookmarkEnd w:id="13"/>
                    </w:p>
                    <w:p w:rsidR="00E56405" w:rsidRDefault="00E56405">
                      <w:pPr>
                        <w:pStyle w:val="Style14"/>
                        <w:shd w:val="clear" w:color="auto" w:fill="auto"/>
                        <w:spacing w:before="0" w:after="84" w:line="197" w:lineRule="exact"/>
                        <w:ind w:left="720" w:hanging="720"/>
                        <w:jc w:val="both"/>
                      </w:pPr>
                      <w:r>
                        <w:rPr>
                          <w:rStyle w:val="CharStyle15Exact"/>
                          <w:b/>
                          <w:bCs/>
                          <w:i/>
                          <w:iCs/>
                        </w:rPr>
                        <w:t>1.1. Zhotovitel se zavazuje provést na svůj náklad a nebezpečí pro objednatele dílo, jejímž předmětem je dodávka, montáž a zprovoznění nové technologie prádelny DS Háje a poskytnutí dalších služeb v rozsahu a podle:</w:t>
                      </w:r>
                    </w:p>
                    <w:p w:rsidR="00E56405" w:rsidRDefault="00E56405">
                      <w:pPr>
                        <w:pStyle w:val="Style12"/>
                        <w:shd w:val="clear" w:color="auto" w:fill="auto"/>
                        <w:spacing w:line="192" w:lineRule="exact"/>
                        <w:ind w:left="1140" w:hanging="420"/>
                        <w:jc w:val="both"/>
                      </w:pPr>
                      <w:r>
                        <w:rPr>
                          <w:rStyle w:val="CharStyle13Exact"/>
                          <w:i/>
                          <w:iCs/>
                        </w:rPr>
                        <w:t xml:space="preserve">&gt; Projektové dokumentace pro výběr dodavatele s názvem </w:t>
                      </w:r>
                      <w:r>
                        <w:rPr>
                          <w:rStyle w:val="CharStyle20Exact"/>
                          <w:i/>
                          <w:iCs/>
                        </w:rPr>
                        <w:t xml:space="preserve">„REKONSTRUKCE PRÁDELNY DOMOV PRO SENIORY HÁJE", </w:t>
                      </w:r>
                      <w:r>
                        <w:rPr>
                          <w:rStyle w:val="CharStyle13Exact"/>
                          <w:i/>
                          <w:iCs/>
                        </w:rPr>
                        <w:t>zpracovaná projektantem 2V projekt s.r.o., se sídlem: Ohradní 1443/24b, 140 00 Praha 4, Michle, IČO: 285 06 596, pod zakázkovým číslem 295-2017, v prosinci 2017, v souladu s příslušnými právními předpisy s technickými podmínkami ve formě souhrnu všech technických popisů, které vymezují požadované technické charakteristiky a požadavky na dodávky a služby, jejichž prostřednictvím je</w:t>
                      </w:r>
                      <w:r w:rsidRPr="002131FF">
                        <w:t xml:space="preserve"> </w:t>
                      </w:r>
                      <w:r w:rsidRPr="002131FF">
                        <w:rPr>
                          <w:rStyle w:val="CharStyle13Exact"/>
                          <w:i/>
                          <w:iCs/>
                        </w:rPr>
                        <w:t>předmět veřejné zakázky na dodávky popsán (v tištěné podobě) se soupisem, dodávek a služeb</w:t>
                      </w:r>
                      <w:r>
                        <w:rPr>
                          <w:rStyle w:val="CharStyle13Exact"/>
                          <w:i/>
                          <w:iCs/>
                        </w:rPr>
                        <w:t xml:space="preserve"> </w:t>
                      </w:r>
                      <w:r w:rsidRPr="002131FF">
                        <w:rPr>
                          <w:rStyle w:val="CharStyle13Exact"/>
                          <w:i/>
                          <w:iCs/>
                        </w:rPr>
                        <w:t>s výkazem</w:t>
                      </w:r>
                      <w:r w:rsidRPr="002131FF">
                        <w:t xml:space="preserve"> </w:t>
                      </w:r>
                      <w:r>
                        <w:rPr>
                          <w:rStyle w:val="CharStyle13Exact"/>
                          <w:i/>
                          <w:iCs/>
                        </w:rPr>
                        <w:t>výměr (předávaná dodavatelům v</w:t>
                      </w:r>
                      <w:r w:rsidRPr="002131FF">
                        <w:rPr>
                          <w:rStyle w:val="CharStyle13Exact"/>
                          <w:i/>
                          <w:iCs/>
                        </w:rPr>
                        <w:t xml:space="preserve"> datové podobě na CD ROM) dále jen PROJEKT</w:t>
                      </w:r>
                      <w:r>
                        <w:rPr>
                          <w:rStyle w:val="CharStyle13Exact"/>
                          <w:i/>
                          <w:iCs/>
                        </w:rPr>
                        <w:t>.</w:t>
                      </w:r>
                    </w:p>
                  </w:txbxContent>
                </v:textbox>
                <w10:wrap anchorx="margin"/>
              </v:shape>
            </w:pict>
          </mc:Fallback>
        </mc:AlternateContent>
      </w:r>
      <w:r>
        <w:rPr>
          <w:noProof/>
          <w:lang w:bidi="ar-SA"/>
        </w:rPr>
        <mc:AlternateContent>
          <mc:Choice Requires="wps">
            <w:drawing>
              <wp:anchor distT="0" distB="0" distL="63500" distR="63500" simplePos="0" relativeHeight="251645952" behindDoc="0" locked="0" layoutInCell="1" allowOverlap="1">
                <wp:simplePos x="0" y="0"/>
                <wp:positionH relativeFrom="margin">
                  <wp:posOffset>5456555</wp:posOffset>
                </wp:positionH>
                <wp:positionV relativeFrom="paragraph">
                  <wp:posOffset>8095615</wp:posOffset>
                </wp:positionV>
                <wp:extent cx="725170" cy="99060"/>
                <wp:effectExtent l="1905" t="1270" r="0" b="4445"/>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margin-left:429.65pt;margin-top:637.45pt;width:57.1pt;height:7.8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Jo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gPJy00KN7Omi0FgMKI1OfvlMJuN114KgH2Ic+W66quxXFN4W42NSE7+mNlKKvKSkhP9/cdC+u&#10;jjjKgOz6j6KEOOSghQUaKtma4kE5EKBDIg/n3phcCthcBnN/CScFHMWxB9maACSZ7nZS6fdUtMgY&#10;KZbQeYtNjrdKj66TiwnFRc6aBvZJ0vBnG4A57kBkuGrOTA62mY+xF2+jbRQ6YbDYOqGXZc5Nvgmd&#10;Re4v59m7bLPJ/J8mrh8mNStLyk2YSVh++GeNO0l8lMRZWko0rDRwJiUl97tNI9GRgLBz+50KcuHm&#10;Pk/D1gu4vKDkB6G3DmInX0RLJ8zDuRMvvcjx/HgdL7wwDrP8OaVbxum/U0I9NHIezEcp/ZabZ7/X&#10;3EjSMg2jo2FtiqOzE0mMALe8tK3VhDWjfVEKk/5TKaDdU6OtXI1CR63qYTfYl+HPTXij5Z0oH0DA&#10;UoDCQIsw98CohfyBUQ8zJMXq+4FIilHzgcMjABc9GXIydpNBeAFXU6wxGs2NHgfToZNsXwPy9Mxu&#10;4KHkzKr4KYvT84K5YMmcZpgZPJf/1utp0q5+AQAA//8DAFBLAwQUAAYACAAAACEAk4e9kOEAAAAN&#10;AQAADwAAAGRycy9kb3ducmV2LnhtbEyPsU7DMBCGdyTewTokFkSdpKStQ5wKIVjYKCzd3PiaRNjn&#10;KHaT0KfHneh493/677tyO1vDRhx850hCukiAIdVOd9RI+P56f9wA80GRVsYRSvhFD9vq9qZUhXYT&#10;feK4Cw2LJeQLJaENoS8493WLVvmF65FidnSDVSGOQ8P1oKZYbg3PkmTFreooXmhVj68t1j+7k5Ww&#10;mt/6hw+B2XSuzUj7c5oGTKW8v5tfnoEFnMM/DBf9qA5VdDq4E2nPjIRNLpYRjUG2fhLAIiLWyxzY&#10;4bISSQ68Kvn1F9UfAAAA//8DAFBLAQItABQABgAIAAAAIQC2gziS/gAAAOEBAAATAAAAAAAAAAAA&#10;AAAAAAAAAABbQ29udGVudF9UeXBlc10ueG1sUEsBAi0AFAAGAAgAAAAhADj9If/WAAAAlAEAAAsA&#10;AAAAAAAAAAAAAAAALwEAAF9yZWxzLy5yZWxzUEsBAi0AFAAGAAgAAAAhAKxK8miuAgAAsQUAAA4A&#10;AAAAAAAAAAAAAAAALgIAAGRycy9lMm9Eb2MueG1sUEsBAi0AFAAGAAgAAAAhAJOHvZDhAAAADQEA&#10;AA8AAAAAAAAAAAAAAAAACAUAAGRycy9kb3ducmV2LnhtbFBLBQYAAAAABAAEAPMAAAAWBgAAAAA=&#10;" filled="f" stroked="f">
                <v:textbox style="mso-fit-shape-to-text:t" inset="0,0,0,0">
                  <w:txbxContent>
                    <w:p w:rsidR="00E56405" w:rsidRDefault="00E56405">
                      <w:pPr>
                        <w:pStyle w:val="Style21"/>
                        <w:shd w:val="clear" w:color="auto" w:fill="auto"/>
                      </w:pPr>
                      <w:r>
                        <w:rPr>
                          <w:rStyle w:val="CharStyle23Exact"/>
                          <w:b/>
                          <w:bCs/>
                          <w:i/>
                          <w:iCs/>
                        </w:rPr>
                        <w:t>za zhotovitele</w:t>
                      </w:r>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235585</wp:posOffset>
                </wp:positionH>
                <wp:positionV relativeFrom="paragraph">
                  <wp:posOffset>8107680</wp:posOffset>
                </wp:positionV>
                <wp:extent cx="762000" cy="99060"/>
                <wp:effectExtent l="635" t="3810" r="0" b="1905"/>
                <wp:wrapNone/>
                <wp:docPr id="5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18.55pt;margin-top:638.4pt;width:60pt;height:7.8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RStQIAALEFAAAOAAAAZHJzL2Uyb0RvYy54bWysVG1vmzAQ/j5p/8HydwpkhARUUrUhTJO6&#10;F6ndD3DABGvGZrYT6Kr9951NSNLuy7SND9Zhnx/f3fPcXd8MLUcHqjSTIsPhVYARFaWsmNhl+Otj&#10;4S0x0oaIinApaIafqMY3q7dvrvsupTPZSF5RhQBE6LTvMtwY06W+r8uGtkRfyY4KOKylaomBX7Xz&#10;K0V6QG+5PwuC2O+lqjolS6o17ObjIV45/Lqmpflc15oaxDMMsRm3Krdu7eqvrkm6U6RrWHkMg/xF&#10;FC1hAh49QeXEELRX7DeolpVKalmbq1K2vqxrVlKXA2QTBq+yeWhIR10uUBzdncqk/x9s+enwRSFW&#10;ZXieYCRICxw90sGgOzmgaGHr03c6BbeHDhzNAPvAs8tVd/ey/KaRkOuGiB29VUr2DSUVxBfam/7F&#10;1RFHW5Bt/1FW8A7ZG+mAhlq1tnhQDgTowNPTiRsbSwmbixjohpMSjpIkiB11Pkmnu53S5j2VLbJG&#10;hhUw77DJ4V4bGwtJJxf7lJAF49yxz8WLDXAcd+BluGrPbAyOzOckSDbLzTLyolm88aIgz73bYh15&#10;cREu5vm7fL3Ow5/23TBKG1ZVVNhnJmGF0Z8Rd5T4KImTtLTkrLJwNiStdts1V+hAQNiF+1zF4eTs&#10;5r8MwxUBcnmVUjiLgrtZ4hXxcuFFRTT3kkWw9IIwuUviIEqivHiZ0j0T9N9TQj0QOZ/NRymdg36V&#10;G5BueR8ZvMiNpC0zMDo4azO8PDmR1ApwIypHrSGMj/ZFKWz451IA3RPRTq5WoaNWzbAdXGeE8dQG&#10;W1k9gYCVBIWBFmHugdFI9QOjHmZIhvX3PVEUI/5BQBPYgTMZajK2k0FECVczbDAazbUZB9O+U2zX&#10;APLUZrfQKAVzKrYdNUZxbC+YCy6Z4wyzg+fy33mdJ+3qFwAAAP//AwBQSwMEFAAGAAgAAAAhADqX&#10;UFbdAAAADAEAAA8AAABkcnMvZG93bnJldi54bWxMj8FOwzAQRO9I/IO1SFxQ6zhASkOcCiG4cKNw&#10;6c2NlyQiXkexm4R+PZsTHHd2NPOm2M2uEyMOofWkQa0TEEiVty3VGj4/XlcPIEI0ZE3nCTX8YIBd&#10;eXlRmNz6id5x3MdacAiF3GhoYuxzKUPVoDNh7Xsk/n35wZnI51BLO5iJw10n0yTJpDMtcUNjenxu&#10;sPren5yGbH7pb962mE7nqhvpcFYqotL6+mp+egQRcY5/ZljwGR1KZjr6E9kgOg23G8VO1tNNxhsW&#10;x/0iHRdpm96BLAv5f0T5CwAA//8DAFBLAQItABQABgAIAAAAIQC2gziS/gAAAOEBAAATAAAAAAAA&#10;AAAAAAAAAAAAAABbQ29udGVudF9UeXBlc10ueG1sUEsBAi0AFAAGAAgAAAAhADj9If/WAAAAlAEA&#10;AAsAAAAAAAAAAAAAAAAALwEAAF9yZWxzLy5yZWxzUEsBAi0AFAAGAAgAAAAhAARIpFK1AgAAsQUA&#10;AA4AAAAAAAAAAAAAAAAALgIAAGRycy9lMm9Eb2MueG1sUEsBAi0AFAAGAAgAAAAhADqXUFbdAAAA&#10;DAEAAA8AAAAAAAAAAAAAAAAADwUAAGRycy9kb3ducmV2LnhtbFBLBQYAAAAABAAEAPMAAAAZBgAA&#10;AAA=&#10;" filled="f" stroked="f">
                <v:textbox style="mso-fit-shape-to-text:t" inset="0,0,0,0">
                  <w:txbxContent>
                    <w:p w:rsidR="00E56405" w:rsidRDefault="00E56405">
                      <w:pPr>
                        <w:pStyle w:val="Style21"/>
                        <w:shd w:val="clear" w:color="auto" w:fill="auto"/>
                      </w:pPr>
                      <w:r>
                        <w:rPr>
                          <w:rStyle w:val="CharStyle23Exact"/>
                          <w:b/>
                          <w:bCs/>
                          <w:i/>
                          <w:iCs/>
                        </w:rPr>
                        <w:t>za objednatele</w:t>
                      </w:r>
                    </w:p>
                  </w:txbxContent>
                </v:textbox>
                <w10:wrap anchorx="margin"/>
              </v:shape>
            </w:pict>
          </mc:Fallback>
        </mc:AlternateContent>
      </w: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AD05A8">
      <w:pPr>
        <w:spacing w:line="360" w:lineRule="exact"/>
      </w:pPr>
      <w:r>
        <w:rPr>
          <w:noProof/>
          <w:lang w:bidi="ar-SA"/>
        </w:rPr>
        <mc:AlternateContent>
          <mc:Choice Requires="wps">
            <w:drawing>
              <wp:anchor distT="0" distB="0" distL="63500" distR="63500" simplePos="0" relativeHeight="251632640" behindDoc="0" locked="0" layoutInCell="1" allowOverlap="1">
                <wp:simplePos x="0" y="0"/>
                <wp:positionH relativeFrom="margin">
                  <wp:posOffset>606425</wp:posOffset>
                </wp:positionH>
                <wp:positionV relativeFrom="paragraph">
                  <wp:posOffset>63500</wp:posOffset>
                </wp:positionV>
                <wp:extent cx="1923415" cy="127000"/>
                <wp:effectExtent l="0" t="0" r="635" b="0"/>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
                              <w:shd w:val="clear" w:color="auto" w:fill="auto"/>
                              <w:ind w:firstLine="0"/>
                            </w:pPr>
                            <w:r>
                              <w:rPr>
                                <w:rStyle w:val="CharStyle11Exact"/>
                                <w:b/>
                                <w:bCs/>
                                <w:i/>
                                <w:iCs/>
                              </w:rPr>
                              <w:t xml:space="preserve">číslo účtu: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43" type="#_x0000_t202" style="position:absolute;margin-left:47.75pt;margin-top:5pt;width:151.45pt;height:10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EGtgIAALM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yvAMmBKkBY6e6GDQvRzQ3PWn73QKbo8dOJoB9oFnV6vuHmT5VSMh1w0RO3qnlOwbSirAF9rO+hdX&#10;LSM61TbItv8gK8hD9ka6QEOtWts8aAeC6MDT84kbi6W0KZPoOg5nGJVwFkaLIHDgfJJOtzulzTsq&#10;W2SNDCvg3kUnhwdtLBqSTi42mZAF49zxz8WLDXAcdyA3XLVnFoWj80cSJJvlZhl7cTTfeHGQ595d&#10;sY69eREuZvl1vl7n4U+bN4zThlUVFTbNJK0w/jPqjiIfRXESl5acVTachaTVbrvmCh0ISLtwn+s5&#10;nJzd/JcwXBOgllclhVEc3EeJV8yXCy8u4pmXLIKlF4TJfTIP4iTOi5clPTBB/70k1Gc4mUWzUUxn&#10;0K9qA6bPZF/URtKWGRgenLUZXp6cSGoluBGVo9YQxkf7ohUW/rkVQPdEtBOs1eioVjNsB/c2woVt&#10;rRXwVlbPIGElQWGgU5h8YDRSfceohymSYf1tTxTFiL8X8AzsyJkMNRnbySCihKsZNhiN5tqMo2nf&#10;KbZrIPL00O7gqRTMqfiM4vjAYDK4Yo5TzI6ey3/ndZ61q18AAAD//wMAUEsDBBQABgAIAAAAIQBX&#10;FQqL2wAAAAgBAAAPAAAAZHJzL2Rvd25yZXYueG1sTE89T8MwEN2R+h+sq8SCqJNCqyaNU1UIFjYK&#10;C5sbX5Oo9jmK3ST013NMdLv3oXfvFbvJWTFgH1pPCtJFAgKp8qalWsHX59vjBkSImoy2nlDBDwbY&#10;lbO7QufGj/SBwyHWgkMo5FpBE2OXSxmqBp0OC98hsXbyvdORYV9L0+uRw52VyyRZS6db4g+N7vCl&#10;wep8uDgF6+m1e3jPcDleKzvQ9zVNI6ZK3c+n/RZExCn+m+GvPleHkjsd/YVMEFZBtlqxk/mEJ7H+&#10;lG2eQRz5YEKWhbwdUP4CAAD//wMAUEsBAi0AFAAGAAgAAAAhALaDOJL+AAAA4QEAABMAAAAAAAAA&#10;AAAAAAAAAAAAAFtDb250ZW50X1R5cGVzXS54bWxQSwECLQAUAAYACAAAACEAOP0h/9YAAACUAQAA&#10;CwAAAAAAAAAAAAAAAAAvAQAAX3JlbHMvLnJlbHNQSwECLQAUAAYACAAAACEAwEkxBrYCAACzBQAA&#10;DgAAAAAAAAAAAAAAAAAuAgAAZHJzL2Uyb0RvYy54bWxQSwECLQAUAAYACAAAACEAVxUKi9sAAAAI&#10;AQAADwAAAAAAAAAAAAAAAAAQBQAAZHJzL2Rvd25yZXYueG1sUEsFBgAAAAAEAAQA8wAAABgGAAAA&#10;AA==&#10;" filled="f" stroked="f">
                <v:textbox style="mso-fit-shape-to-text:t" inset="0,0,0,0">
                  <w:txbxContent>
                    <w:p w:rsidR="00E56405" w:rsidRDefault="00E56405">
                      <w:pPr>
                        <w:pStyle w:val="Style2"/>
                        <w:shd w:val="clear" w:color="auto" w:fill="auto"/>
                        <w:ind w:firstLine="0"/>
                      </w:pPr>
                      <w:r>
                        <w:rPr>
                          <w:rStyle w:val="CharStyle11Exact"/>
                          <w:b/>
                          <w:bCs/>
                          <w:i/>
                          <w:iCs/>
                        </w:rPr>
                        <w:t xml:space="preserve">číslo účtu: </w:t>
                      </w:r>
                    </w:p>
                  </w:txbxContent>
                </v:textbox>
                <w10:wrap anchorx="margin"/>
              </v:shape>
            </w:pict>
          </mc:Fallback>
        </mc:AlternateContent>
      </w: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76" w:lineRule="exact"/>
      </w:pPr>
    </w:p>
    <w:p w:rsidR="005620E4" w:rsidRDefault="005620E4">
      <w:pPr>
        <w:rPr>
          <w:sz w:val="2"/>
          <w:szCs w:val="2"/>
        </w:rPr>
        <w:sectPr w:rsidR="005620E4">
          <w:type w:val="continuous"/>
          <w:pgSz w:w="12149" w:h="17011"/>
          <w:pgMar w:top="1222" w:right="1124" w:bottom="84" w:left="1010" w:header="0" w:footer="3" w:gutter="0"/>
          <w:cols w:space="720"/>
          <w:noEndnote/>
          <w:docGrid w:linePitch="360"/>
        </w:sectPr>
      </w:pPr>
    </w:p>
    <w:p w:rsidR="005620E4" w:rsidRDefault="002131FF">
      <w:pPr>
        <w:pStyle w:val="Style12"/>
        <w:shd w:val="clear" w:color="auto" w:fill="auto"/>
        <w:spacing w:after="120"/>
        <w:ind w:left="1160" w:firstLine="0"/>
        <w:jc w:val="both"/>
      </w:pPr>
      <w:r>
        <w:lastRenderedPageBreak/>
        <w:t>.</w:t>
      </w:r>
    </w:p>
    <w:p w:rsidR="005620E4" w:rsidRDefault="002131FF">
      <w:pPr>
        <w:pStyle w:val="Style35"/>
        <w:keepNext/>
        <w:keepLines/>
        <w:numPr>
          <w:ilvl w:val="0"/>
          <w:numId w:val="3"/>
        </w:numPr>
        <w:shd w:val="clear" w:color="auto" w:fill="auto"/>
        <w:tabs>
          <w:tab w:val="left" w:pos="696"/>
        </w:tabs>
        <w:spacing w:before="0"/>
        <w:ind w:left="740"/>
      </w:pPr>
      <w:bookmarkStart w:id="14" w:name="bookmark7"/>
      <w:r>
        <w:t>Předmět této smlouvy dále tvoří:</w:t>
      </w:r>
      <w:bookmarkEnd w:id="14"/>
    </w:p>
    <w:p w:rsidR="005620E4" w:rsidRDefault="002131FF">
      <w:pPr>
        <w:pStyle w:val="Style12"/>
        <w:numPr>
          <w:ilvl w:val="0"/>
          <w:numId w:val="4"/>
        </w:numPr>
        <w:shd w:val="clear" w:color="auto" w:fill="auto"/>
        <w:tabs>
          <w:tab w:val="left" w:pos="1154"/>
        </w:tabs>
        <w:spacing w:line="197" w:lineRule="exact"/>
        <w:ind w:left="1160" w:hanging="420"/>
        <w:jc w:val="both"/>
      </w:pPr>
      <w:r>
        <w:t xml:space="preserve">provedení veškerých předepsaných zkoušek včetně vystavení dokladů o jejich provedení, doložení atestů, certifikátů, prohlášení o shodě </w:t>
      </w:r>
      <w:proofErr w:type="spellStart"/>
      <w:r>
        <w:rPr>
          <w:lang w:val="en-US" w:eastAsia="en-US" w:bidi="en-US"/>
        </w:rPr>
        <w:t>apod</w:t>
      </w:r>
      <w:proofErr w:type="spellEnd"/>
      <w:r>
        <w:rPr>
          <w:lang w:val="en-US" w:eastAsia="en-US" w:bidi="en-US"/>
        </w:rPr>
        <w:t xml:space="preserve">, </w:t>
      </w:r>
      <w:r>
        <w:t>a jejich předání zadavateli ve 3 vyhotoveních;</w:t>
      </w:r>
    </w:p>
    <w:p w:rsidR="005620E4" w:rsidRDefault="002131FF">
      <w:pPr>
        <w:pStyle w:val="Style12"/>
        <w:shd w:val="clear" w:color="auto" w:fill="auto"/>
        <w:spacing w:line="192" w:lineRule="exact"/>
        <w:ind w:left="1160" w:firstLine="0"/>
        <w:jc w:val="both"/>
      </w:pPr>
      <w: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osoba oprávněná zadavatelem, která provede jejich kompletaci před předáním a převzetím díla a kolaudací;</w:t>
      </w:r>
    </w:p>
    <w:p w:rsidR="005620E4" w:rsidRDefault="002131FF">
      <w:pPr>
        <w:pStyle w:val="Style12"/>
        <w:numPr>
          <w:ilvl w:val="0"/>
          <w:numId w:val="4"/>
        </w:numPr>
        <w:shd w:val="clear" w:color="auto" w:fill="auto"/>
        <w:tabs>
          <w:tab w:val="left" w:pos="1154"/>
        </w:tabs>
        <w:spacing w:line="192" w:lineRule="exact"/>
        <w:ind w:left="1160" w:hanging="420"/>
        <w:jc w:val="both"/>
      </w:pPr>
      <w:r>
        <w:t>provedení individuálního vyzkoušení všech prvků a zařízení tvořících předmět plnění včetně vyhotovení protokolu v českém jazyce ve 3 vyhotoveních;</w:t>
      </w:r>
    </w:p>
    <w:p w:rsidR="005620E4" w:rsidRDefault="002131FF">
      <w:pPr>
        <w:pStyle w:val="Style12"/>
        <w:shd w:val="clear" w:color="auto" w:fill="auto"/>
        <w:spacing w:line="192" w:lineRule="exact"/>
        <w:ind w:left="1160" w:firstLine="0"/>
        <w:jc w:val="both"/>
      </w:pPr>
      <w:r>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w:t>
      </w:r>
    </w:p>
    <w:p w:rsidR="005620E4" w:rsidRDefault="002131FF">
      <w:pPr>
        <w:pStyle w:val="Style12"/>
        <w:numPr>
          <w:ilvl w:val="0"/>
          <w:numId w:val="4"/>
        </w:numPr>
        <w:shd w:val="clear" w:color="auto" w:fill="auto"/>
        <w:tabs>
          <w:tab w:val="left" w:pos="1154"/>
        </w:tabs>
        <w:spacing w:line="192" w:lineRule="exact"/>
        <w:ind w:left="1160" w:hanging="420"/>
        <w:jc w:val="both"/>
      </w:pPr>
      <w:r>
        <w:t>vypracování manipulačních, provozních řádů pro bezvadné provozování díla, resp. jeho dílčích částí, návodů k obsluze, návodů na provoz a údržbu díla, resp. jeho dílčích částí a dokumentace údržby, vše v českém jazyce ve 3 vyhotoveních, z toho 1 v datové formě (na CD);</w:t>
      </w:r>
    </w:p>
    <w:p w:rsidR="005620E4" w:rsidRDefault="002131FF">
      <w:pPr>
        <w:pStyle w:val="Style12"/>
        <w:shd w:val="clear" w:color="auto" w:fill="auto"/>
        <w:spacing w:line="192" w:lineRule="exact"/>
        <w:ind w:left="1160" w:firstLine="0"/>
        <w:jc w:val="both"/>
      </w:pPr>
      <w: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w:t>
      </w:r>
    </w:p>
    <w:p w:rsidR="005620E4" w:rsidRDefault="002131FF">
      <w:pPr>
        <w:pStyle w:val="Style12"/>
        <w:numPr>
          <w:ilvl w:val="0"/>
          <w:numId w:val="4"/>
        </w:numPr>
        <w:shd w:val="clear" w:color="auto" w:fill="auto"/>
        <w:tabs>
          <w:tab w:val="left" w:pos="1154"/>
        </w:tabs>
        <w:spacing w:line="192" w:lineRule="exact"/>
        <w:ind w:left="1160" w:hanging="420"/>
        <w:jc w:val="both"/>
      </w:pPr>
      <w:r>
        <w:t>zpracování kusovníků jednotlivých prvků a zařízení po jednotlivých místnostech pro operativní evidenci zadavatele, vše v českém jazyce ve 3 vyhotoveních, z toho 1 v datové formě (na CD ve formátu Word, Excel);</w:t>
      </w:r>
    </w:p>
    <w:p w:rsidR="005620E4" w:rsidRDefault="002131FF">
      <w:pPr>
        <w:pStyle w:val="Style12"/>
        <w:numPr>
          <w:ilvl w:val="0"/>
          <w:numId w:val="4"/>
        </w:numPr>
        <w:shd w:val="clear" w:color="auto" w:fill="auto"/>
        <w:tabs>
          <w:tab w:val="left" w:pos="1154"/>
        </w:tabs>
        <w:spacing w:line="197" w:lineRule="exact"/>
        <w:ind w:left="1160" w:hanging="420"/>
        <w:jc w:val="both"/>
      </w:pPr>
      <w:r>
        <w:t>provedení zaškolení obsluh u všech částí díla, které budou obsluhovány pracovníky objednatele (budoucím uživatelem);</w:t>
      </w:r>
    </w:p>
    <w:p w:rsidR="005620E4" w:rsidRDefault="002131FF">
      <w:pPr>
        <w:pStyle w:val="Style12"/>
        <w:shd w:val="clear" w:color="auto" w:fill="auto"/>
        <w:spacing w:after="120" w:line="192" w:lineRule="exact"/>
        <w:ind w:left="1160" w:firstLine="0"/>
        <w:jc w:val="both"/>
      </w:pPr>
      <w: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rsidR="005620E4" w:rsidRDefault="002131FF">
      <w:pPr>
        <w:pStyle w:val="Style12"/>
        <w:numPr>
          <w:ilvl w:val="0"/>
          <w:numId w:val="3"/>
        </w:numPr>
        <w:shd w:val="clear" w:color="auto" w:fill="auto"/>
        <w:tabs>
          <w:tab w:val="left" w:pos="696"/>
        </w:tabs>
        <w:spacing w:line="192" w:lineRule="exact"/>
        <w:ind w:left="740" w:hanging="740"/>
      </w:pPr>
      <w:r>
        <w:t>Zhotovitel se dále zavazuje k zajištění záručního servisu vlastním nebo smluvně zajištěným servisním střediskem. Servisní středisko bude splňovat následující podmínky:</w:t>
      </w:r>
    </w:p>
    <w:p w:rsidR="005620E4" w:rsidRDefault="002131FF">
      <w:pPr>
        <w:pStyle w:val="Style12"/>
        <w:numPr>
          <w:ilvl w:val="0"/>
          <w:numId w:val="4"/>
        </w:numPr>
        <w:shd w:val="clear" w:color="auto" w:fill="auto"/>
        <w:tabs>
          <w:tab w:val="left" w:pos="1154"/>
        </w:tabs>
        <w:ind w:left="1560" w:hanging="820"/>
        <w:jc w:val="both"/>
      </w:pPr>
      <w:r>
        <w:t xml:space="preserve">servisní středisko bude vzdáleno v dojezdové vzdálenosti </w:t>
      </w:r>
      <w:r>
        <w:rPr>
          <w:lang w:val="en-US" w:eastAsia="en-US" w:bidi="en-US"/>
        </w:rPr>
        <w:t xml:space="preserve">max. </w:t>
      </w:r>
      <w:r>
        <w:t>1,5 hod. od sídla objednatele.</w:t>
      </w:r>
    </w:p>
    <w:p w:rsidR="005620E4" w:rsidRDefault="002131FF">
      <w:pPr>
        <w:pStyle w:val="Style12"/>
        <w:numPr>
          <w:ilvl w:val="0"/>
          <w:numId w:val="4"/>
        </w:numPr>
        <w:shd w:val="clear" w:color="auto" w:fill="auto"/>
        <w:tabs>
          <w:tab w:val="left" w:pos="1154"/>
        </w:tabs>
        <w:spacing w:line="192" w:lineRule="exact"/>
        <w:ind w:left="1160" w:hanging="420"/>
        <w:jc w:val="both"/>
      </w:pPr>
      <w:r>
        <w:t xml:space="preserve">servisní středisko bude disponovat nejméně jednou pevnou telefonní linkou obsluhovanou v pracovní dny v době od 8 </w:t>
      </w:r>
      <w:r>
        <w:rPr>
          <w:vertAlign w:val="superscript"/>
        </w:rPr>
        <w:t>00</w:t>
      </w:r>
      <w:r>
        <w:t xml:space="preserve"> do 16 </w:t>
      </w:r>
      <w:r>
        <w:rPr>
          <w:vertAlign w:val="superscript"/>
        </w:rPr>
        <w:t>00</w:t>
      </w:r>
      <w:r>
        <w:t xml:space="preserve"> hod.</w:t>
      </w:r>
    </w:p>
    <w:p w:rsidR="005620E4" w:rsidRDefault="002131FF">
      <w:pPr>
        <w:pStyle w:val="Style12"/>
        <w:shd w:val="clear" w:color="auto" w:fill="auto"/>
        <w:spacing w:line="197" w:lineRule="exact"/>
        <w:ind w:left="740" w:firstLine="0"/>
        <w:jc w:val="both"/>
      </w:pPr>
      <w:r>
        <w:t>Prodávající se zavazuje k zajištění záručního a pozáručního servisu a k dodávkám náhradních dílů nejméně po dobu 10 let ode dne předání a převzetí díla.</w:t>
      </w:r>
    </w:p>
    <w:p w:rsidR="005620E4" w:rsidRDefault="002131FF">
      <w:pPr>
        <w:pStyle w:val="Style12"/>
        <w:numPr>
          <w:ilvl w:val="0"/>
          <w:numId w:val="3"/>
        </w:numPr>
        <w:shd w:val="clear" w:color="auto" w:fill="auto"/>
        <w:tabs>
          <w:tab w:val="left" w:pos="696"/>
        </w:tabs>
        <w:spacing w:line="197" w:lineRule="exact"/>
        <w:ind w:left="740" w:hanging="740"/>
      </w:pPr>
      <w:r>
        <w:t>Vůle smluvních stran je vyjádřena v dále uvedených dokumentech a podkladech, které tvoří nedílnou součást smlouvy, a to:</w:t>
      </w:r>
    </w:p>
    <w:p w:rsidR="005620E4" w:rsidRDefault="002131FF">
      <w:pPr>
        <w:pStyle w:val="Style12"/>
        <w:numPr>
          <w:ilvl w:val="0"/>
          <w:numId w:val="4"/>
        </w:numPr>
        <w:shd w:val="clear" w:color="auto" w:fill="auto"/>
        <w:tabs>
          <w:tab w:val="left" w:pos="1154"/>
        </w:tabs>
        <w:ind w:left="1560" w:hanging="820"/>
        <w:jc w:val="both"/>
      </w:pPr>
      <w:r>
        <w:t>vlastní text této smlouvy včetně všech jejích příloh;</w:t>
      </w:r>
    </w:p>
    <w:p w:rsidR="005620E4" w:rsidRDefault="002131FF">
      <w:pPr>
        <w:pStyle w:val="Style12"/>
        <w:numPr>
          <w:ilvl w:val="0"/>
          <w:numId w:val="4"/>
        </w:numPr>
        <w:shd w:val="clear" w:color="auto" w:fill="auto"/>
        <w:tabs>
          <w:tab w:val="left" w:pos="1154"/>
        </w:tabs>
        <w:spacing w:line="235" w:lineRule="exact"/>
        <w:ind w:left="1560" w:hanging="820"/>
        <w:jc w:val="both"/>
      </w:pPr>
      <w:r>
        <w:t>ZADÁVACÍ DOKUMENTACE;</w:t>
      </w:r>
    </w:p>
    <w:p w:rsidR="005620E4" w:rsidRDefault="002131FF">
      <w:pPr>
        <w:pStyle w:val="Style12"/>
        <w:numPr>
          <w:ilvl w:val="0"/>
          <w:numId w:val="4"/>
        </w:numPr>
        <w:shd w:val="clear" w:color="auto" w:fill="auto"/>
        <w:tabs>
          <w:tab w:val="left" w:pos="1154"/>
        </w:tabs>
        <w:spacing w:line="235" w:lineRule="exact"/>
        <w:ind w:left="1560" w:hanging="820"/>
        <w:jc w:val="both"/>
      </w:pPr>
      <w:r>
        <w:t>NABÍDKA.</w:t>
      </w:r>
    </w:p>
    <w:p w:rsidR="005620E4" w:rsidRDefault="002131FF">
      <w:pPr>
        <w:pStyle w:val="Style12"/>
        <w:shd w:val="clear" w:color="auto" w:fill="auto"/>
        <w:spacing w:line="192" w:lineRule="exact"/>
        <w:ind w:left="740" w:firstLine="0"/>
        <w:jc w:val="both"/>
      </w:pPr>
      <w:r>
        <w:t>Jestliže si výše uvedené dokumenty, resp. podklady, vzájemně odporují, platí vždy ten, který je v pořadí uveden na místě předcházejícím.</w:t>
      </w:r>
    </w:p>
    <w:p w:rsidR="005620E4" w:rsidRDefault="002131FF">
      <w:pPr>
        <w:pStyle w:val="Style12"/>
        <w:shd w:val="clear" w:color="auto" w:fill="auto"/>
        <w:spacing w:line="192" w:lineRule="exact"/>
        <w:ind w:left="740" w:firstLine="0"/>
        <w:jc w:val="both"/>
      </w:pPr>
      <w:r>
        <w:t>Smluvní strany výslovně stanovují, že</w:t>
      </w:r>
      <w:r>
        <w:rPr>
          <w:rStyle w:val="CharStyle34"/>
        </w:rPr>
        <w:t xml:space="preserve"> vše, </w:t>
      </w:r>
      <w:r>
        <w:t xml:space="preserve">co je uvedeno výše v článcích </w:t>
      </w:r>
      <w:proofErr w:type="gramStart"/>
      <w:r>
        <w:t>1.1. až</w:t>
      </w:r>
      <w:proofErr w:type="gramEnd"/>
      <w:r>
        <w:t xml:space="preserve"> 1.3. této smlouvy tvoří předmět smlouvy, dále také jen „dílo" nebo „předmět plnění".</w:t>
      </w:r>
    </w:p>
    <w:p w:rsidR="005620E4" w:rsidRDefault="002131FF">
      <w:pPr>
        <w:pStyle w:val="Style12"/>
        <w:numPr>
          <w:ilvl w:val="0"/>
          <w:numId w:val="3"/>
        </w:numPr>
        <w:shd w:val="clear" w:color="auto" w:fill="auto"/>
        <w:tabs>
          <w:tab w:val="left" w:pos="696"/>
        </w:tabs>
        <w:spacing w:after="122" w:line="192" w:lineRule="exact"/>
        <w:ind w:left="740" w:hanging="740"/>
      </w:pPr>
      <w:r>
        <w:t xml:space="preserve">Dodávka a instalace vybavení prádelny bude probíhat za plného provozu Domova pro seniory. Hlučné a prašné práce lze provádět v pracovních dnech pouze od 8 </w:t>
      </w:r>
      <w:r>
        <w:rPr>
          <w:vertAlign w:val="superscript"/>
        </w:rPr>
        <w:t>00</w:t>
      </w:r>
      <w:r>
        <w:t xml:space="preserve"> do 12 </w:t>
      </w:r>
      <w:r>
        <w:rPr>
          <w:vertAlign w:val="superscript"/>
        </w:rPr>
        <w:t>00</w:t>
      </w:r>
      <w:r>
        <w:t xml:space="preserve"> hod. a od 14 </w:t>
      </w:r>
      <w:r>
        <w:rPr>
          <w:vertAlign w:val="superscript"/>
        </w:rPr>
        <w:t>00</w:t>
      </w:r>
      <w:r>
        <w:t xml:space="preserve"> do 18 </w:t>
      </w:r>
      <w:r>
        <w:rPr>
          <w:vertAlign w:val="superscript"/>
        </w:rPr>
        <w:t>00</w:t>
      </w:r>
      <w:r>
        <w:t xml:space="preserve"> hod..</w:t>
      </w:r>
    </w:p>
    <w:p w:rsidR="005620E4" w:rsidRDefault="002131FF">
      <w:pPr>
        <w:pStyle w:val="Style35"/>
        <w:keepNext/>
        <w:keepLines/>
        <w:numPr>
          <w:ilvl w:val="0"/>
          <w:numId w:val="3"/>
        </w:numPr>
        <w:shd w:val="clear" w:color="auto" w:fill="auto"/>
        <w:tabs>
          <w:tab w:val="left" w:pos="696"/>
        </w:tabs>
        <w:spacing w:before="0"/>
        <w:ind w:left="740"/>
      </w:pPr>
      <w:bookmarkStart w:id="15" w:name="bookmark8"/>
      <w:r>
        <w:t>ZMĚNY DÍLA</w:t>
      </w:r>
      <w:bookmarkEnd w:id="15"/>
    </w:p>
    <w:p w:rsidR="005620E4" w:rsidRDefault="002131FF">
      <w:pPr>
        <w:pStyle w:val="Style12"/>
        <w:numPr>
          <w:ilvl w:val="0"/>
          <w:numId w:val="5"/>
        </w:numPr>
        <w:shd w:val="clear" w:color="auto" w:fill="auto"/>
        <w:tabs>
          <w:tab w:val="left" w:pos="1582"/>
        </w:tabs>
        <w:spacing w:line="192" w:lineRule="exact"/>
        <w:ind w:left="1560" w:hanging="820"/>
        <w:jc w:val="both"/>
      </w:pPr>
      <w: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rsidR="005620E4" w:rsidRDefault="002131FF">
      <w:pPr>
        <w:pStyle w:val="Style12"/>
        <w:numPr>
          <w:ilvl w:val="0"/>
          <w:numId w:val="4"/>
        </w:numPr>
        <w:shd w:val="clear" w:color="auto" w:fill="auto"/>
        <w:tabs>
          <w:tab w:val="left" w:pos="2113"/>
        </w:tabs>
        <w:ind w:left="2120" w:hanging="560"/>
      </w:pPr>
      <w:r>
        <w:t>pokud změnou dojde k zúžení předmětu díla a ke snížení ceny díla;</w:t>
      </w:r>
    </w:p>
    <w:p w:rsidR="005620E4" w:rsidRDefault="002131FF">
      <w:pPr>
        <w:pStyle w:val="Style12"/>
        <w:numPr>
          <w:ilvl w:val="0"/>
          <w:numId w:val="4"/>
        </w:numPr>
        <w:shd w:val="clear" w:color="auto" w:fill="auto"/>
        <w:tabs>
          <w:tab w:val="left" w:pos="2113"/>
        </w:tabs>
        <w:ind w:left="2120" w:hanging="560"/>
      </w:pPr>
      <w:r>
        <w:t>pokud změna nebude mít vliv na cenu a kvalitu díla;</w:t>
      </w:r>
    </w:p>
    <w:p w:rsidR="005620E4" w:rsidRDefault="002131FF">
      <w:pPr>
        <w:pStyle w:val="Style12"/>
        <w:numPr>
          <w:ilvl w:val="0"/>
          <w:numId w:val="4"/>
        </w:numPr>
        <w:shd w:val="clear" w:color="auto" w:fill="auto"/>
        <w:tabs>
          <w:tab w:val="left" w:pos="2113"/>
        </w:tabs>
        <w:spacing w:line="192" w:lineRule="exact"/>
        <w:ind w:left="2120" w:hanging="560"/>
      </w:pPr>
      <w:r>
        <w:t>pokud jde o změnu povahy nepředvídané práce, která není obsažena v PROJEKTU a jejíž provedení je nezbytné pro provedení díla;</w:t>
      </w:r>
    </w:p>
    <w:p w:rsidR="005620E4" w:rsidRDefault="002131FF">
      <w:pPr>
        <w:pStyle w:val="Style12"/>
        <w:numPr>
          <w:ilvl w:val="0"/>
          <w:numId w:val="4"/>
        </w:numPr>
        <w:shd w:val="clear" w:color="auto" w:fill="auto"/>
        <w:tabs>
          <w:tab w:val="left" w:pos="2113"/>
        </w:tabs>
        <w:spacing w:line="192" w:lineRule="exact"/>
        <w:ind w:left="2120" w:hanging="560"/>
      </w:pPr>
      <w:r>
        <w:t>pokud jde o změnu, výslovně vyžádanou Objednatelem, která zahrnuje práce a dodávky, které nejsou obsaženy v předmětu díla.</w:t>
      </w:r>
    </w:p>
    <w:p w:rsidR="005620E4" w:rsidRDefault="00AD05A8">
      <w:pPr>
        <w:pStyle w:val="Style12"/>
        <w:numPr>
          <w:ilvl w:val="0"/>
          <w:numId w:val="5"/>
        </w:numPr>
        <w:shd w:val="clear" w:color="auto" w:fill="auto"/>
        <w:tabs>
          <w:tab w:val="left" w:pos="1582"/>
        </w:tabs>
        <w:spacing w:line="192" w:lineRule="exact"/>
        <w:ind w:left="1560" w:hanging="820"/>
        <w:jc w:val="both"/>
      </w:pPr>
      <w:r>
        <w:rPr>
          <w:noProof/>
          <w:lang w:bidi="ar-SA"/>
        </w:rPr>
        <mc:AlternateContent>
          <mc:Choice Requires="wps">
            <w:drawing>
              <wp:anchor distT="0" distB="41275" distL="63500" distR="63500" simplePos="0" relativeHeight="251656192" behindDoc="1" locked="0" layoutInCell="1" allowOverlap="1">
                <wp:simplePos x="0" y="0"/>
                <wp:positionH relativeFrom="margin">
                  <wp:posOffset>5715</wp:posOffset>
                </wp:positionH>
                <wp:positionV relativeFrom="paragraph">
                  <wp:posOffset>393065</wp:posOffset>
                </wp:positionV>
                <wp:extent cx="6123305" cy="120650"/>
                <wp:effectExtent l="635" t="1905" r="635" b="1270"/>
                <wp:wrapTopAndBottom/>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4"/>
                              <w:numPr>
                                <w:ilvl w:val="0"/>
                                <w:numId w:val="1"/>
                              </w:numPr>
                              <w:shd w:val="clear" w:color="auto" w:fill="auto"/>
                              <w:tabs>
                                <w:tab w:val="left" w:pos="1550"/>
                              </w:tabs>
                              <w:ind w:left="720"/>
                            </w:pPr>
                            <w:r>
                              <w:t>Žádné změny díla podle odstavce 1.6.1. nebudou započaty ani prováděny bez předchozího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4" type="#_x0000_t202" style="position:absolute;left:0;text-align:left;margin-left:.45pt;margin-top:30.95pt;width:482.15pt;height:9.5pt;z-index:-251660288;visibility:visible;mso-wrap-style:square;mso-width-percent:0;mso-height-percent:0;mso-wrap-distance-left: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S1tQIAALM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wtMOKkB44e6EGjW3FAYWTqMw4qA7f7ARz1AfaBZ5urGu5E9V0hLlYt4Vt6I6UYW0pqiM83N91n&#10;VyccZUA24ydRwztkp4UFOjSyN8WDciBAB54eT9yYWCrYjP3g8tKLMKrgzA+8OLLkuSSbbw9S6Q9U&#10;9MgYOZbAvUUn+zulTTQkm13MY1yUrOss/x1/sQGO0w68DVfNmYnC0vmUeuk6WSehEwbx2gm9onBu&#10;ylXoxKW/iIrLYrUq/F/mXT/MWlbXlJtnZmn54Z9RdxT5JIqTuJToWG3gTEhKbjerTqI9AWmX9rM1&#10;h5Ozm/syDFsEyOVVSn4QerdB6pRxsnDCMoycdOEljuent2nshWlYlC9TumOc/ntKaMxxGgXRJKZz&#10;0K9y8+z3NjeS9UzD8OhYn+Pk5EQyI8E1ry21mrBusp+VwoR/LgXQPRNtBWs0OqlVHzYH2xt+MjfC&#10;RtSPIGEpQGGgU5h8YLRC/sRohCmSY/VjRyTFqPvIoQ3MyJkNORub2SC8gqs51hhN5kpPo2k3SLZt&#10;AXlutBtolZJZFZuemqI4NhhMBpvMcYqZ0fP833qdZ+3yNwAAAP//AwBQSwMEFAAGAAgAAAAhABuB&#10;dYHaAAAABgEAAA8AAABkcnMvZG93bnJldi54bWxMjjFPwzAQhXck/oN1SCyIOo5E1KRxKoRgYaOw&#10;sLnxkUS1z1HsJqG/nmOC6fT0nr776v3qnZhxikMgDWqTgUBqgx2o0/Dx/nK/BRGTIWtcINTwjRH2&#10;zfVVbSobFnrD+ZA6wRCKldHQpzRWUsa2R2/iJoxI3H2FyZvEceqknczCcO9knmWF9GYg/tCbEZ96&#10;bE+Hs9dQrM/j3WuJ+XJp3UyfF6USKq1vb9bHHYiEa/obw68+q0PDTsdwJhuF01DyjkmKL7dl8ZCD&#10;OGrYZiXIppb/9ZsfAAAA//8DAFBLAQItABQABgAIAAAAIQC2gziS/gAAAOEBAAATAAAAAAAAAAAA&#10;AAAAAAAAAABbQ29udGVudF9UeXBlc10ueG1sUEsBAi0AFAAGAAgAAAAhADj9If/WAAAAlAEAAAsA&#10;AAAAAAAAAAAAAAAALwEAAF9yZWxzLy5yZWxzUEsBAi0AFAAGAAgAAAAhAGOI5LW1AgAAswUAAA4A&#10;AAAAAAAAAAAAAAAALgIAAGRycy9lMm9Eb2MueG1sUEsBAi0AFAAGAAgAAAAhABuBdYHaAAAABgEA&#10;AA8AAAAAAAAAAAAAAAAADwUAAGRycy9kb3ducmV2LnhtbFBLBQYAAAAABAAEAPMAAAAWBgAAAAA=&#10;" filled="f" stroked="f">
                <v:textbox style="mso-fit-shape-to-text:t" inset="0,0,0,0">
                  <w:txbxContent>
                    <w:p w:rsidR="00E56405" w:rsidRDefault="00E56405">
                      <w:pPr>
                        <w:pStyle w:val="Style24"/>
                        <w:numPr>
                          <w:ilvl w:val="0"/>
                          <w:numId w:val="1"/>
                        </w:numPr>
                        <w:shd w:val="clear" w:color="auto" w:fill="auto"/>
                        <w:tabs>
                          <w:tab w:val="left" w:pos="1550"/>
                        </w:tabs>
                        <w:ind w:left="720"/>
                      </w:pPr>
                      <w:r>
                        <w:t>Žádné změny díla podle odstavce 1.6.1. nebudou započaty ani prováděny bez předchozího</w:t>
                      </w:r>
                    </w:p>
                  </w:txbxContent>
                </v:textbox>
                <w10:wrap type="topAndBottom" anchorx="margin"/>
              </v:shape>
            </w:pict>
          </mc:Fallback>
        </mc:AlternateContent>
      </w:r>
      <w:r>
        <w:rPr>
          <w:noProof/>
          <w:lang w:bidi="ar-SA"/>
        </w:rPr>
        <mc:AlternateContent>
          <mc:Choice Requires="wps">
            <w:drawing>
              <wp:anchor distT="0" distB="41275" distL="63500" distR="63500" simplePos="0" relativeHeight="251657216" behindDoc="1" locked="0" layoutInCell="1" allowOverlap="1">
                <wp:simplePos x="0" y="0"/>
                <wp:positionH relativeFrom="margin">
                  <wp:posOffset>977900</wp:posOffset>
                </wp:positionH>
                <wp:positionV relativeFrom="paragraph">
                  <wp:posOffset>497840</wp:posOffset>
                </wp:positionV>
                <wp:extent cx="5117465" cy="120650"/>
                <wp:effectExtent l="1270" t="1905" r="0" b="1270"/>
                <wp:wrapTopAndBottom/>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4"/>
                              <w:shd w:val="clear" w:color="auto" w:fill="auto"/>
                            </w:pPr>
                            <w:r>
                              <w:t>Objednatelova písemného pokynu a žádný nárok ani požadavek na změnu ceny nebo termínu nebude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left:0;text-align:left;margin-left:77pt;margin-top:39.2pt;width:402.95pt;height:9.5pt;z-index:-251659264;visibility:visible;mso-wrap-style:square;mso-width-percent:0;mso-height-percent:0;mso-wrap-distance-left: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JhtAIAALM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AUY8RJBxw90lGjOzGiMDT1GXqVgttDD456hH3g2eaq+ntRflOIi3VD+I7eSimGhpIK4vPNTffZ&#10;1QlHGZDt8FFU8A7Za2GBxlp2pnhQDgTowNPTiRsTSwmbke8vwjjCqIQzP/DiyJLnknS+3Uul31PR&#10;IWNkWAL3Fp0c7pU20ZB0djGPcVGwtrX8t/xiAxynHXgbrpozE4Wl82fiJZvlZhk6YRBvnNDLc+e2&#10;WIdOXPiLKH+Xr9e5/8u864dpw6qKcvPMLC0//DPqjiKfRHESlxItqwycCUnJ3XbdSnQgIO3Cfrbm&#10;cHJ2cy/DsEWAXF6k5AehdxckThEvF05YhJGTLLyl4/nJXRJ7YRLmxWVK94zTf08JDRlOoiCaxHQO&#10;+kVunv1e50bSjmkYHi3rMrw8OZHUSHDDK0utJqyd7GelMOGfSwF0z0RbwRqNTmrV43a0veEncyNs&#10;RfUEEpYCFAY6hckHRiPkD4wGmCIZVt/3RFKM2g8c2sCMnNmQs7GdDcJLuJphjdFkrvU0mva9ZLsG&#10;kOdGu4VWKZhVsempKYpjg8FksMkcp5gZPc//rdd51q5+AwAA//8DAFBLAwQUAAYACAAAACEAMic7&#10;dt4AAAAJAQAADwAAAGRycy9kb3ducmV2LnhtbEyPzU7DMBCE70i8g7VIXBB1UqU/SeNUCMGFG4UL&#10;NzfeJhH2OordJPTpWU70tqMdzXxT7mdnxYhD6DwpSBcJCKTam44aBZ8fr49bECFqMtp6QgU/GGBf&#10;3d6UujB+onccD7ERHEKh0AraGPtCylC36HRY+B6Jfyc/OB1ZDo00g5443Fm5TJK1dLojbmh1j88t&#10;1t+Hs1Ownl/6h7ccl9OltiN9XdI0YqrU/d38tAMRcY7/ZvjDZ3SomOnoz2SCsKxXGW+JCjbbDAQb&#10;8lWegzjysclAVqW8XlD9AgAA//8DAFBLAQItABQABgAIAAAAIQC2gziS/gAAAOEBAAATAAAAAAAA&#10;AAAAAAAAAAAAAABbQ29udGVudF9UeXBlc10ueG1sUEsBAi0AFAAGAAgAAAAhADj9If/WAAAAlAEA&#10;AAsAAAAAAAAAAAAAAAAALwEAAF9yZWxzLy5yZWxzUEsBAi0AFAAGAAgAAAAhAMKvImG0AgAAswUA&#10;AA4AAAAAAAAAAAAAAAAALgIAAGRycy9lMm9Eb2MueG1sUEsBAi0AFAAGAAgAAAAhADInO3beAAAA&#10;CQEAAA8AAAAAAAAAAAAAAAAADgUAAGRycy9kb3ducmV2LnhtbFBLBQYAAAAABAAEAPMAAAAZBgAA&#10;AAA=&#10;" filled="f" stroked="f">
                <v:textbox style="mso-fit-shape-to-text:t" inset="0,0,0,0">
                  <w:txbxContent>
                    <w:p w:rsidR="00E56405" w:rsidRDefault="00E56405">
                      <w:pPr>
                        <w:pStyle w:val="Style24"/>
                        <w:shd w:val="clear" w:color="auto" w:fill="auto"/>
                      </w:pPr>
                      <w:r>
                        <w:t>Objednatelova písemného pokynu a žádný nárok ani požadavek na změnu ceny nebo termínu nebude</w:t>
                      </w:r>
                    </w:p>
                  </w:txbxContent>
                </v:textbox>
                <w10:wrap type="topAndBottom" anchorx="margin"/>
              </v:shape>
            </w:pict>
          </mc:Fallback>
        </mc:AlternateContent>
      </w:r>
      <w:r>
        <w:rPr>
          <w:noProof/>
          <w:lang w:bidi="ar-SA"/>
        </w:rPr>
        <mc:AlternateContent>
          <mc:Choice Requires="wps">
            <w:drawing>
              <wp:anchor distT="0" distB="41275" distL="63500" distR="63500" simplePos="0" relativeHeight="251658240" behindDoc="1" locked="0" layoutInCell="1" allowOverlap="1">
                <wp:simplePos x="0" y="0"/>
                <wp:positionH relativeFrom="margin">
                  <wp:posOffset>2669540</wp:posOffset>
                </wp:positionH>
                <wp:positionV relativeFrom="paragraph">
                  <wp:posOffset>993140</wp:posOffset>
                </wp:positionV>
                <wp:extent cx="688975" cy="99060"/>
                <wp:effectExtent l="0" t="1905" r="0" b="3810"/>
                <wp:wrapTopAndBottom/>
                <wp:docPr id="5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strana číslo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6" type="#_x0000_t202" style="position:absolute;left:0;text-align:left;margin-left:210.2pt;margin-top:78.2pt;width:54.25pt;height:7.8pt;z-index:-251658240;visibility:visible;mso-wrap-style:square;mso-width-percent:0;mso-height-percent:0;mso-wrap-distance-left: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N8sQ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UCI0466NEDHTW6FSMKL019hl6l4Hbfg6MeYR/6bHNV/Z0ovyvExbohfEdvpBRDQ0kF/Hxz0312&#10;dcJRBmQ7fBIVxCF7LSzQWMvOFA/KgQAd+vR46o3hUsJmFMfJEiiWcJQkXmRb55J0vttLpT9Q0SFj&#10;ZFhC5y02OdwpbbiQdHYxobgoWNva7rf8xQY4TjsQGa6aM8PBNvMp8ZJNvIlDJwyijRN6ee7cFOvQ&#10;iQp/ucgv8/U693+ZuH6YNqyqKDdhZmH54Z817ijxSRInaSnRssrAGUpK7rbrVqIDAWEX9rMVh5Oz&#10;m/uShi0C5PIqJT8IvdsgcYooXjphES6cZOnFjucnt0nkhUmYFy9TumOc/ntKaIBGLoLFJKUz6Ve5&#10;efZ7mxtJO6ZhdLSsy3B8ciKpEeCGV7a1mrB2sp+VwtA/lwLaPTfaytUodNKqHrejfRmB1ZrR8lZU&#10;jyBgKUBhoFKYe2A0Qv7EaIAZkmH1Y08kxaj9yOERmIEzG3I2trNBeAlXM6wxmsy1ngbTvpds1wDy&#10;/Mxu4KEUzKr4zOL4vGAu2GSOM8wMnuf/1us8aVe/AQAA//8DAFBLAwQUAAYACAAAACEA2dRbN94A&#10;AAALAQAADwAAAGRycy9kb3ducmV2LnhtbEyPMU/DMBCFdyT+g3VILIg6sdrQhjgVQrCwUVjY3PhI&#10;IuxzFLtJ6K/nmGC7u/f07nvVfvFOTDjGPpCGfJWBQGqC7anV8P72fLsFEZMha1wg1PCNEfb15UVl&#10;ShtmesXpkFrBIRRLo6FLaSiljE2H3sRVGJBY+wyjN4nXsZV2NDOHeydVlhXSm574Q2cGfOyw+Tqc&#10;vIZieRpuXnao5nPjJvo453nCXOvrq+XhHkTCJf2Z4Ref0aFmpmM4kY3CaVirbM1WFjYFD+zYqO0O&#10;xJEvdyoDWVfyf4f6BwAA//8DAFBLAQItABQABgAIAAAAIQC2gziS/gAAAOEBAAATAAAAAAAAAAAA&#10;AAAAAAAAAABbQ29udGVudF9UeXBlc10ueG1sUEsBAi0AFAAGAAgAAAAhADj9If/WAAAAlAEAAAsA&#10;AAAAAAAAAAAAAAAALwEAAF9yZWxzLy5yZWxzUEsBAi0AFAAGAAgAAAAhAAK3g3yxAgAAsQUAAA4A&#10;AAAAAAAAAAAAAAAALgIAAGRycy9lMm9Eb2MueG1sUEsBAi0AFAAGAAgAAAAhANnUWzfeAAAACwEA&#10;AA8AAAAAAAAAAAAAAAAACwUAAGRycy9kb3ducmV2LnhtbFBLBQYAAAAABAAEAPMAAAAWBgAAAAA=&#10;" filled="f" stroked="f">
                <v:textbox style="mso-fit-shape-to-text:t" inset="0,0,0,0">
                  <w:txbxContent>
                    <w:p w:rsidR="00E56405" w:rsidRDefault="00E56405">
                      <w:pPr>
                        <w:pStyle w:val="Style21"/>
                        <w:shd w:val="clear" w:color="auto" w:fill="auto"/>
                      </w:pPr>
                      <w:r>
                        <w:rPr>
                          <w:rStyle w:val="CharStyle23Exact"/>
                          <w:b/>
                          <w:bCs/>
                          <w:i/>
                          <w:iCs/>
                        </w:rPr>
                        <w:t>strana číslo 2</w:t>
                      </w:r>
                    </w:p>
                  </w:txbxContent>
                </v:textbox>
                <w10:wrap type="topAndBottom" anchorx="margin"/>
              </v:shape>
            </w:pict>
          </mc:Fallback>
        </mc:AlternateContent>
      </w:r>
      <w:r>
        <w:rPr>
          <w:noProof/>
          <w:lang w:bidi="ar-SA"/>
        </w:rPr>
        <mc:AlternateContent>
          <mc:Choice Requires="wps">
            <w:drawing>
              <wp:anchor distT="0" distB="41275" distL="63500" distR="63500" simplePos="0" relativeHeight="251659264" behindDoc="1" locked="0" layoutInCell="1" allowOverlap="1">
                <wp:simplePos x="0" y="0"/>
                <wp:positionH relativeFrom="margin">
                  <wp:posOffset>66675</wp:posOffset>
                </wp:positionH>
                <wp:positionV relativeFrom="paragraph">
                  <wp:posOffset>993775</wp:posOffset>
                </wp:positionV>
                <wp:extent cx="758825" cy="99060"/>
                <wp:effectExtent l="4445" t="2540" r="0" b="3175"/>
                <wp:wrapTopAndBottom/>
                <wp:docPr id="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left:0;text-align:left;margin-left:5.25pt;margin-top:78.25pt;width:59.75pt;height:7.8pt;z-index:-251657216;visibility:visible;mso-wrap-style:square;mso-width-percent:0;mso-height-percent:0;mso-wrap-distance-left: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JisA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PAsx4qQFjh7poNGdGFAYmP70nUrA7aEDRz3APvBsa1XdvSi+KcTFpiZ8T9dSir6mpIT8fHPTfXZ1&#10;xFEGZNd/FCXEIQctLNBQydY0D9qBAB14ejpzY3IpYHMxi6JghlEBR3HszS11Lkmmu51U+j0VLTJG&#10;iiUwb7HJ8V5pkwtJJhcTioucNY1lv+FXG+A47kBkuGrOTA6WzJ+xF2+jbRQ6YTDfOqGXZc4634TO&#10;PPcXs+xdttlk/i8T1w+TmpUl5SbMJCw//DPiThIfJXGWlhINKw2cSUnJ/W7TSHQkIOzcfrbjcHJx&#10;c6/TsE2AWl6U5AehdxfETj6PFk6YhzMnXniR4/nxXTz3wjjM8uuS7hmn/14S6oHIGVBqy7kk/aI2&#10;z36vayNJyzSMjoa1KY7OTiQxAtzy0lKrCWtG+1krTPqXVgDdE9FWrkaho1b1sBvsywismI2Wd6J8&#10;AgFLAQoDlcLcA6MW8gdGPcyQFKvvByIpRs0HDo/ADJzJkJOxmwzCC7iaYo3RaG70OJgOnWT7GpCn&#10;Z7aGh5Izq+JLFqfnBXPBFnOaYWbwPP+3XpdJu/oNAAD//wMAUEsDBBQABgAIAAAAIQCh3Pq92wAA&#10;AAoBAAAPAAAAZHJzL2Rvd25yZXYueG1sTE9BTsMwELwj8Qdrkbig1k5QUwhxKoTgwo3ChZsbL0mE&#10;vY5iNwl9PdsTnHZGM5qdqXaLd2LCMfaBNGRrBQKpCbanVsPH+8vqDkRMhqxxgVDDD0bY1ZcXlSlt&#10;mOkNp31qBYdQLI2GLqWhlDI2HXoT12FAYu0rjN4kpmMr7WhmDvdO5koV0pue+ENnBnzqsPneH72G&#10;Ynkebl7vMZ9PjZvo85RlCTOtr6+WxwcQCZf0Z4Zzfa4ONXc6hCPZKBxztWEn303B4Gy4VTzuwGCb&#10;ZyDrSv6fUP8CAAD//wMAUEsBAi0AFAAGAAgAAAAhALaDOJL+AAAA4QEAABMAAAAAAAAAAAAAAAAA&#10;AAAAAFtDb250ZW50X1R5cGVzXS54bWxQSwECLQAUAAYACAAAACEAOP0h/9YAAACUAQAACwAAAAAA&#10;AAAAAAAAAAAvAQAAX3JlbHMvLnJlbHNQSwECLQAUAAYACAAAACEAgSvSYrACAACxBQAADgAAAAAA&#10;AAAAAAAAAAAuAgAAZHJzL2Uyb0RvYy54bWxQSwECLQAUAAYACAAAACEAodz6vdsAAAAKAQAADwAA&#10;AAAAAAAAAAAAAAAKBQAAZHJzL2Rvd25yZXYueG1sUEsFBgAAAAAEAAQA8wAAABIGAAAAAA==&#10;" filled="f" stroked="f">
                <v:textbox style="mso-fit-shape-to-text:t" inset="0,0,0,0">
                  <w:txbxContent>
                    <w:p w:rsidR="00E56405" w:rsidRDefault="00E56405">
                      <w:pPr>
                        <w:pStyle w:val="Style21"/>
                        <w:shd w:val="clear" w:color="auto" w:fill="auto"/>
                      </w:pPr>
                      <w:r>
                        <w:rPr>
                          <w:rStyle w:val="CharStyle23Exact"/>
                          <w:b/>
                          <w:bCs/>
                          <w:i/>
                          <w:iCs/>
                        </w:rPr>
                        <w:t>za objednatele</w:t>
                      </w:r>
                    </w:p>
                  </w:txbxContent>
                </v:textbox>
                <w10:wrap type="topAndBottom" anchorx="margin"/>
              </v:shape>
            </w:pict>
          </mc:Fallback>
        </mc:AlternateContent>
      </w:r>
      <w:r>
        <w:rPr>
          <w:noProof/>
          <w:lang w:bidi="ar-SA"/>
        </w:rPr>
        <mc:AlternateContent>
          <mc:Choice Requires="wps">
            <w:drawing>
              <wp:anchor distT="0" distB="41275" distL="63500" distR="63500" simplePos="0" relativeHeight="251660288" behindDoc="1" locked="0" layoutInCell="1" allowOverlap="1">
                <wp:simplePos x="0" y="0"/>
                <wp:positionH relativeFrom="margin">
                  <wp:posOffset>5285105</wp:posOffset>
                </wp:positionH>
                <wp:positionV relativeFrom="paragraph">
                  <wp:posOffset>996315</wp:posOffset>
                </wp:positionV>
                <wp:extent cx="731520" cy="99060"/>
                <wp:effectExtent l="3175" t="0" r="0" b="635"/>
                <wp:wrapTopAndBottom/>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7Exact"/>
                              </w:rPr>
                              <w:t xml:space="preserve">za </w:t>
                            </w:r>
                            <w:r>
                              <w:rPr>
                                <w:rStyle w:val="CharStyle23Exact"/>
                                <w:b/>
                                <w:bCs/>
                                <w:i/>
                                <w:iCs/>
                              </w:rPr>
                              <w:t>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416.15pt;margin-top:78.45pt;width:57.6pt;height:7.8pt;z-index:-251656192;visibility:visible;mso-wrap-style:square;mso-width-percent:0;mso-height-percent:0;mso-wrap-distance-left: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UmsQIAALEFAAAOAAAAZHJzL2Uyb0RvYy54bWysVNtunDAQfa/Uf7D8TriEvYDCRsmyVJXS&#10;i5T0A7xgFqvGprZ3Ia367x2bsNlNVKlqywMa2+PxnDln5up6aDk6UKWZFBkOLwKMqChlxcQuw18e&#10;Cm+JkTZEVIRLQTP8SDW+Xr19c9V3KY1kI3lFFYIgQqd9l+HGmC71fV02tCX6QnZUwGEtVUsMLNXO&#10;rxTpIXrL/SgI5n4vVdUpWVKtYTcfD/HKxa9rWppPda2pQTzDkJtxf+X+W/v3V1ck3SnSNax8SoP8&#10;RRYtYQIePYbKiSFor9irUC0rldSyNhelbH1Z16ykDgOgCYMXaO4b0lGHBYqju2OZ9P8LW348fFaI&#10;VRmeXWIkSAscPdDBoFs5oDi09ek7nYLbfQeOZoB94Nlh1d2dLL9qJOS6IWJHb5SSfUNJBfm5m/7J&#10;1TGOtkG2/QdZwTtkb6QLNNSqtcWDciCIDjw9HrmxuZSwubgMZxGclHCUJMHcUeeTdLrbKW3eUdki&#10;a2RYAfMuNjncaQMowHVysU8JWTDOHftcnG2A47gDL8NVe2ZzcGT+SIJks9wsYy+O5hsvDvLcuynW&#10;sTcvwsUsv8zX6zz8ad8N47RhVUWFfWYSVhj/GXFPEh8lcZSWlpxVNpxNSavdds0VOhAQduE+yxUk&#10;f+Lmn6fhjgHLC0hhFAe3UeIV8+XCi4t45iWLYOkFYXKbzIM4ifPiHNIdE/TfIaEeiJxFs1FKv8UW&#10;uO81NpK2zMDo4KzN8PLoRFIrwI2oHLWGMD7aJ6Ww6T+XAio2Ee3kahU6atUM28F1RhRNbbCV1SMI&#10;WElQGGgR5h4YjVTfMephhmRYf9sTRTHi7wU0gR04k6EmYzsZRJRwNcMGo9Fcm3Ew7TvFdg1Entrs&#10;BhqlYE7FtqPGLACCXcBccGCeZpgdPKdr5/U8aVe/AAAA//8DAFBLAwQUAAYACAAAACEA/S+uE98A&#10;AAALAQAADwAAAGRycy9kb3ducmV2LnhtbEyPwU6DQBCG7ya+w2ZMvJh2gQotyNIYoxdvVi+9bdkR&#10;iOwsYbeAfXrHkx5n/i//fFPuF9uLCUffOVIQryMQSLUzHTUKPt5fVjsQPmgyuneECr7Rw766vip1&#10;YdxMbzgdQiO4hHyhFbQhDIWUvm7Rar92AxJnn260OvA4NtKMeuZy28skijJpdUd8odUDPrVYfx3O&#10;VkG2PA93rzkm86XuJzpe4jhgrNTtzfL4ACLgEv5g+NVndajY6eTOZLzoFew2yYZRDtIsB8FEfr9N&#10;QZx4s01SkFUp//9Q/QAAAP//AwBQSwECLQAUAAYACAAAACEAtoM4kv4AAADhAQAAEwAAAAAAAAAA&#10;AAAAAAAAAAAAW0NvbnRlbnRfVHlwZXNdLnhtbFBLAQItABQABgAIAAAAIQA4/SH/1gAAAJQBAAAL&#10;AAAAAAAAAAAAAAAAAC8BAABfcmVscy8ucmVsc1BLAQItABQABgAIAAAAIQCkXjUmsQIAALEFAAAO&#10;AAAAAAAAAAAAAAAAAC4CAABkcnMvZTJvRG9jLnhtbFBLAQItABQABgAIAAAAIQD9L64T3wAAAAsB&#10;AAAPAAAAAAAAAAAAAAAAAAsFAABkcnMvZG93bnJldi54bWxQSwUGAAAAAAQABADzAAAAFwYAAAAA&#10;" filled="f" stroked="f">
                <v:textbox style="mso-fit-shape-to-text:t" inset="0,0,0,0">
                  <w:txbxContent>
                    <w:p w:rsidR="00E56405" w:rsidRDefault="00E56405">
                      <w:pPr>
                        <w:pStyle w:val="Style21"/>
                        <w:shd w:val="clear" w:color="auto" w:fill="auto"/>
                      </w:pPr>
                      <w:r>
                        <w:rPr>
                          <w:rStyle w:val="CharStyle27Exact"/>
                        </w:rPr>
                        <w:t xml:space="preserve">za </w:t>
                      </w:r>
                      <w:r>
                        <w:rPr>
                          <w:rStyle w:val="CharStyle23Exact"/>
                          <w:b/>
                          <w:bCs/>
                          <w:i/>
                          <w:iCs/>
                        </w:rPr>
                        <w:t>zhotovitele</w:t>
                      </w:r>
                    </w:p>
                  </w:txbxContent>
                </v:textbox>
                <w10:wrap type="topAndBottom" anchorx="margin"/>
              </v:shape>
            </w:pict>
          </mc:Fallback>
        </mc:AlternateContent>
      </w:r>
      <w:r w:rsidR="002131FF">
        <w:t>Smluvní strany se zavazují ve výše uvedených případech postupovat v souladu s touto smlouvou a s právními předpisy upravujícími zadávání veřejných zakázek (především zákon č. 134/2016 Sb., o zadávání veřejných zakázek, v platném znění.</w:t>
      </w:r>
      <w:r w:rsidR="002131FF">
        <w:br w:type="page"/>
      </w:r>
    </w:p>
    <w:p w:rsidR="005620E4" w:rsidRDefault="002131FF">
      <w:pPr>
        <w:pStyle w:val="Style12"/>
        <w:shd w:val="clear" w:color="auto" w:fill="auto"/>
        <w:spacing w:after="80" w:line="192" w:lineRule="exact"/>
        <w:ind w:left="1600" w:firstLine="0"/>
        <w:jc w:val="both"/>
      </w:pPr>
      <w:r>
        <w:lastRenderedPageBreak/>
        <w:t>platný, nebude-li k němu takovýto písemný pokyn předem vydán a nebude-li současně tato změna smlouvy sjednána v souladu s touto smlouvou.</w:t>
      </w:r>
    </w:p>
    <w:p w:rsidR="005620E4" w:rsidRDefault="002131FF">
      <w:pPr>
        <w:pStyle w:val="Style12"/>
        <w:numPr>
          <w:ilvl w:val="0"/>
          <w:numId w:val="6"/>
        </w:numPr>
        <w:shd w:val="clear" w:color="auto" w:fill="auto"/>
        <w:tabs>
          <w:tab w:val="left" w:pos="1462"/>
        </w:tabs>
        <w:spacing w:after="82" w:line="192" w:lineRule="exact"/>
        <w:ind w:left="1600" w:hanging="860"/>
        <w:jc w:val="both"/>
      </w:pPr>
      <w:r>
        <w:t>Zhotovitel podpisem této smlouvy vyjadřuje bezvýhradný souhlas s výlučným právem Objednatele omezit předmět plnění např. z důvodů nedostatku finančních prostředků. Zhotovitel souhlasí s touto možností a je si vědom skutečnosti, že pokud nastane takovýto případ, nemá právo vymáhat realizaci předmětu díla a nemůže Objednateli účtovat jakékoliv sankce ani náhrady škod z toho plynoucí.</w:t>
      </w:r>
    </w:p>
    <w:p w:rsidR="005620E4" w:rsidRDefault="002131FF">
      <w:pPr>
        <w:pStyle w:val="Style35"/>
        <w:keepNext/>
        <w:keepLines/>
        <w:numPr>
          <w:ilvl w:val="0"/>
          <w:numId w:val="3"/>
        </w:numPr>
        <w:shd w:val="clear" w:color="auto" w:fill="auto"/>
        <w:tabs>
          <w:tab w:val="left" w:pos="691"/>
        </w:tabs>
        <w:spacing w:before="0" w:after="80"/>
        <w:ind w:firstLine="0"/>
      </w:pPr>
      <w:bookmarkStart w:id="16" w:name="bookmark9"/>
      <w:r>
        <w:t>REALIZAČNÍ TÝM</w:t>
      </w:r>
      <w:bookmarkEnd w:id="16"/>
    </w:p>
    <w:p w:rsidR="005620E4" w:rsidRDefault="002131FF">
      <w:pPr>
        <w:pStyle w:val="Style35"/>
        <w:keepNext/>
        <w:keepLines/>
        <w:numPr>
          <w:ilvl w:val="0"/>
          <w:numId w:val="7"/>
        </w:numPr>
        <w:shd w:val="clear" w:color="auto" w:fill="auto"/>
        <w:tabs>
          <w:tab w:val="left" w:pos="1462"/>
        </w:tabs>
        <w:spacing w:before="0" w:after="75"/>
        <w:ind w:left="1420" w:hanging="680"/>
        <w:jc w:val="both"/>
      </w:pPr>
      <w:bookmarkStart w:id="17" w:name="bookmark10"/>
      <w:r>
        <w:t>Realizační tým ustanovený touto smlouvou pro realizaci díla tvoří:</w:t>
      </w:r>
      <w:bookmarkEnd w:id="17"/>
    </w:p>
    <w:p w:rsidR="005620E4" w:rsidRDefault="002131FF">
      <w:pPr>
        <w:pStyle w:val="Style12"/>
        <w:shd w:val="clear" w:color="auto" w:fill="auto"/>
        <w:spacing w:after="84" w:line="197" w:lineRule="exact"/>
        <w:ind w:left="2140" w:hanging="720"/>
      </w:pPr>
      <w:r>
        <w:t>1.7.1.1 Osoby Zhotovitele uvedené v tomto článku, případně statutární zástupci uvedení v záhlaví této smlouvy.</w:t>
      </w:r>
    </w:p>
    <w:p w:rsidR="005620E4" w:rsidRDefault="002131FF">
      <w:pPr>
        <w:pStyle w:val="Style12"/>
        <w:shd w:val="clear" w:color="auto" w:fill="auto"/>
        <w:spacing w:after="182" w:line="192" w:lineRule="exact"/>
        <w:ind w:left="2140" w:firstLine="0"/>
        <w:jc w:val="both"/>
      </w:pPr>
      <w:r>
        <w:t>Dozor Zhotovitele bude pro Objednatele přijatelný a nebude po dobu realizace předmětu díla vyměněn, pokud se tak nestane ze závažných důvodů, avšak vždy po předchozí vzájemné dohodě Zhotovitele. Případnou výměnu osob dozoru Zhotovitele je povinen Zhotovitel Objednateli předem písemně oznámit. Pokud Zhotovitel neobdrží od Objednatele odpovědna oznámení změny osoby dozoru Zhotovitele do 7 kalendářních dnů, má se za to, že Objednatel s výměnou osoby dozoru Zhotovitele souhlasí. Osoba pověřená dozorem Zhotovitele je:</w:t>
      </w:r>
    </w:p>
    <w:p w:rsidR="005620E4" w:rsidRDefault="002131FF">
      <w:pPr>
        <w:pStyle w:val="Style35"/>
        <w:keepNext/>
        <w:keepLines/>
        <w:shd w:val="clear" w:color="auto" w:fill="auto"/>
        <w:spacing w:before="0" w:after="75"/>
        <w:ind w:left="2140" w:firstLine="0"/>
        <w:jc w:val="both"/>
      </w:pPr>
      <w:bookmarkStart w:id="18" w:name="bookmark11"/>
      <w:r>
        <w:t>ve funkci vedoucího zakázky</w:t>
      </w:r>
      <w:bookmarkEnd w:id="18"/>
    </w:p>
    <w:p w:rsidR="005620E4" w:rsidRDefault="002131FF">
      <w:pPr>
        <w:pStyle w:val="Style12"/>
        <w:numPr>
          <w:ilvl w:val="0"/>
          <w:numId w:val="8"/>
        </w:numPr>
        <w:shd w:val="clear" w:color="auto" w:fill="auto"/>
        <w:tabs>
          <w:tab w:val="left" w:pos="2150"/>
        </w:tabs>
        <w:spacing w:after="84" w:line="197" w:lineRule="exact"/>
        <w:ind w:left="2140" w:hanging="720"/>
      </w:pPr>
      <w:r>
        <w:t>Osoby Objednatele uvedené v tomto článku, případně statutární zástupci uvedení v záhlaví této smlouvy.</w:t>
      </w:r>
    </w:p>
    <w:p w:rsidR="005620E4" w:rsidRDefault="002131FF">
      <w:pPr>
        <w:pStyle w:val="Style12"/>
        <w:shd w:val="clear" w:color="auto" w:fill="auto"/>
        <w:spacing w:after="12" w:line="192" w:lineRule="exact"/>
        <w:ind w:left="2140" w:firstLine="0"/>
        <w:jc w:val="both"/>
      </w:pPr>
      <w:r>
        <w:t>Oprávněná osoba Objednatele uvedená v záhlaví této smlouvy pověřuje výkony dozoru Objednatele tyto osoby:</w:t>
      </w:r>
    </w:p>
    <w:p w:rsidR="005620E4" w:rsidRDefault="00E56405">
      <w:pPr>
        <w:pStyle w:val="Style38"/>
        <w:shd w:val="clear" w:color="auto" w:fill="auto"/>
        <w:tabs>
          <w:tab w:val="left" w:leader="dot" w:pos="3399"/>
          <w:tab w:val="left" w:leader="dot" w:pos="7466"/>
        </w:tabs>
        <w:spacing w:before="0"/>
        <w:ind w:left="2940"/>
      </w:pPr>
      <w:bdo w:val="ltr">
        <w:r w:rsidR="002131FF">
          <w:rPr>
            <w:rStyle w:val="CharStyle40"/>
          </w:rPr>
          <w:tab/>
        </w:r>
        <w:r>
          <w:t>‬</w:t>
        </w:r>
      </w:bdo>
    </w:p>
    <w:p w:rsidR="005620E4" w:rsidRDefault="005620E4">
      <w:pPr>
        <w:pStyle w:val="Style12"/>
        <w:shd w:val="clear" w:color="auto" w:fill="auto"/>
        <w:tabs>
          <w:tab w:val="left" w:leader="dot" w:pos="3273"/>
          <w:tab w:val="left" w:leader="dot" w:pos="3878"/>
          <w:tab w:val="left" w:leader="dot" w:pos="7466"/>
        </w:tabs>
        <w:spacing w:after="116"/>
        <w:ind w:left="2140" w:firstLine="0"/>
        <w:jc w:val="both"/>
      </w:pPr>
    </w:p>
    <w:p w:rsidR="002131FF" w:rsidRDefault="002131FF" w:rsidP="002131FF">
      <w:pPr>
        <w:pStyle w:val="Style12"/>
        <w:shd w:val="clear" w:color="auto" w:fill="auto"/>
        <w:tabs>
          <w:tab w:val="left" w:leader="dot" w:pos="3399"/>
          <w:tab w:val="left" w:leader="dot" w:pos="4310"/>
          <w:tab w:val="left" w:leader="dot" w:pos="7466"/>
        </w:tabs>
        <w:spacing w:after="80" w:line="370" w:lineRule="exact"/>
        <w:ind w:left="2140" w:right="720" w:firstLine="0"/>
      </w:pPr>
      <w:r>
        <w:t xml:space="preserve">Objednatel dále pověřuje výkonem autorského dohledu projektanta (AD) tyto osoby: </w:t>
      </w:r>
    </w:p>
    <w:p w:rsidR="002131FF" w:rsidRDefault="002131FF" w:rsidP="002131FF">
      <w:pPr>
        <w:pStyle w:val="Style12"/>
        <w:shd w:val="clear" w:color="auto" w:fill="auto"/>
        <w:tabs>
          <w:tab w:val="left" w:leader="dot" w:pos="3399"/>
          <w:tab w:val="left" w:leader="dot" w:pos="4310"/>
          <w:tab w:val="left" w:leader="dot" w:pos="7466"/>
        </w:tabs>
        <w:spacing w:after="80" w:line="370" w:lineRule="exact"/>
        <w:ind w:right="720" w:firstLine="0"/>
      </w:pPr>
    </w:p>
    <w:p w:rsidR="005620E4" w:rsidRDefault="002131FF" w:rsidP="002131FF">
      <w:pPr>
        <w:pStyle w:val="Style12"/>
        <w:shd w:val="clear" w:color="auto" w:fill="auto"/>
        <w:tabs>
          <w:tab w:val="left" w:leader="dot" w:pos="3399"/>
          <w:tab w:val="left" w:leader="dot" w:pos="4310"/>
          <w:tab w:val="left" w:leader="dot" w:pos="7466"/>
        </w:tabs>
        <w:spacing w:line="370" w:lineRule="exact"/>
        <w:ind w:left="2140" w:right="720" w:firstLine="0"/>
      </w:pPr>
      <w:r>
        <w:rPr>
          <w:b/>
        </w:rPr>
        <w:t>1.7.</w:t>
      </w:r>
      <w:r w:rsidRPr="002131FF">
        <w:rPr>
          <w:b/>
        </w:rPr>
        <w:t>2.</w:t>
      </w:r>
      <w:r>
        <w:t xml:space="preserve"> 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rsidR="002131FF" w:rsidRDefault="002131FF" w:rsidP="002131FF">
      <w:pPr>
        <w:pStyle w:val="Style12"/>
        <w:shd w:val="clear" w:color="auto" w:fill="auto"/>
        <w:tabs>
          <w:tab w:val="left" w:leader="dot" w:pos="3399"/>
          <w:tab w:val="left" w:leader="dot" w:pos="4310"/>
          <w:tab w:val="left" w:leader="dot" w:pos="7466"/>
        </w:tabs>
        <w:spacing w:line="370" w:lineRule="exact"/>
        <w:ind w:left="2140" w:right="720" w:firstLine="0"/>
      </w:pPr>
    </w:p>
    <w:p w:rsidR="005620E4" w:rsidRDefault="002131FF">
      <w:pPr>
        <w:pStyle w:val="Style35"/>
        <w:keepNext/>
        <w:keepLines/>
        <w:numPr>
          <w:ilvl w:val="0"/>
          <w:numId w:val="3"/>
        </w:numPr>
        <w:shd w:val="clear" w:color="auto" w:fill="auto"/>
        <w:tabs>
          <w:tab w:val="left" w:pos="691"/>
        </w:tabs>
        <w:spacing w:before="0" w:after="78"/>
        <w:ind w:firstLine="0"/>
      </w:pPr>
      <w:bookmarkStart w:id="19" w:name="bookmark12"/>
      <w:r>
        <w:t>Zvláštní podmínky</w:t>
      </w:r>
      <w:bookmarkEnd w:id="19"/>
    </w:p>
    <w:p w:rsidR="005620E4" w:rsidRDefault="002131FF">
      <w:pPr>
        <w:pStyle w:val="Style12"/>
        <w:numPr>
          <w:ilvl w:val="0"/>
          <w:numId w:val="9"/>
        </w:numPr>
        <w:shd w:val="clear" w:color="auto" w:fill="auto"/>
        <w:tabs>
          <w:tab w:val="left" w:pos="1462"/>
        </w:tabs>
        <w:spacing w:after="80" w:line="192" w:lineRule="exact"/>
        <w:ind w:left="1420" w:hanging="680"/>
        <w:jc w:val="both"/>
      </w:pPr>
      <w: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Stejné podmínky spolupůsobení při výkonu finanční kontroly se Zhotovitel zavazuje zajistit u svých subdodavatelů.</w:t>
      </w:r>
    </w:p>
    <w:p w:rsidR="005620E4" w:rsidRDefault="002131FF">
      <w:pPr>
        <w:pStyle w:val="Style12"/>
        <w:numPr>
          <w:ilvl w:val="0"/>
          <w:numId w:val="9"/>
        </w:numPr>
        <w:shd w:val="clear" w:color="auto" w:fill="auto"/>
        <w:tabs>
          <w:tab w:val="left" w:pos="1462"/>
        </w:tabs>
        <w:spacing w:after="80" w:line="192" w:lineRule="exact"/>
        <w:ind w:left="1420" w:hanging="680"/>
        <w:jc w:val="both"/>
      </w:pPr>
      <w:r>
        <w:t>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těchto informací se dle citovaných zákonů nepovažuje za porušení obchodního tajemství a s jejich zveřejněním tímto vyslovuje svůj souhlas.</w:t>
      </w:r>
    </w:p>
    <w:p w:rsidR="005620E4" w:rsidRDefault="002131FF">
      <w:pPr>
        <w:pStyle w:val="Style12"/>
        <w:numPr>
          <w:ilvl w:val="0"/>
          <w:numId w:val="9"/>
        </w:numPr>
        <w:shd w:val="clear" w:color="auto" w:fill="auto"/>
        <w:tabs>
          <w:tab w:val="left" w:pos="1462"/>
        </w:tabs>
        <w:spacing w:after="377" w:line="192" w:lineRule="exact"/>
        <w:ind w:left="1420" w:hanging="680"/>
        <w:jc w:val="both"/>
      </w:pPr>
      <w:r>
        <w:t xml:space="preserve">Zhotovitel je povinen pro realizaci díla využít těch </w:t>
      </w:r>
      <w:proofErr w:type="spellStart"/>
      <w:r>
        <w:t>podzhotovitelů</w:t>
      </w:r>
      <w:proofErr w:type="spellEnd"/>
      <w:r>
        <w:t xml:space="preserve">, jejichž prostřednictvím v NABÍDCE prokazoval kvalifikaci. V případě, že to není možné, je povinen Objednateli předložit návrh na změnu </w:t>
      </w:r>
      <w:proofErr w:type="spellStart"/>
      <w:r>
        <w:t>podzhotovitelů</w:t>
      </w:r>
      <w:proofErr w:type="spellEnd"/>
      <w:r>
        <w:t xml:space="preserve">, k nimž musí doložit kvalifikační doklady, z nichž bude patrné, že nově navrhovaní </w:t>
      </w:r>
      <w:proofErr w:type="spellStart"/>
      <w:r>
        <w:t>podzhotovitelé</w:t>
      </w:r>
      <w:proofErr w:type="spellEnd"/>
      <w:r>
        <w:t xml:space="preserve"> splňují kvalifikaci stejně jako původní </w:t>
      </w:r>
      <w:proofErr w:type="spellStart"/>
      <w:r>
        <w:t>podzhotovitelé</w:t>
      </w:r>
      <w:proofErr w:type="spellEnd"/>
      <w:r>
        <w:t>, jejichž prostřednictvím Zhotovitel prokazoval kvalifikaci ve své NABÍDCE.</w:t>
      </w:r>
    </w:p>
    <w:p w:rsidR="005620E4" w:rsidRDefault="00AD05A8">
      <w:pPr>
        <w:pStyle w:val="Style9"/>
        <w:keepNext/>
        <w:keepLines/>
        <w:shd w:val="clear" w:color="auto" w:fill="auto"/>
        <w:spacing w:after="0"/>
        <w:ind w:left="40"/>
        <w:jc w:val="center"/>
      </w:pPr>
      <w:r>
        <w:rPr>
          <w:noProof/>
          <w:lang w:bidi="ar-SA"/>
        </w:rPr>
        <mc:AlternateContent>
          <mc:Choice Requires="wps">
            <w:drawing>
              <wp:anchor distT="0" distB="71755" distL="63500" distR="63500" simplePos="0" relativeHeight="251662336" behindDoc="1" locked="0" layoutInCell="1" allowOverlap="1">
                <wp:simplePos x="0" y="0"/>
                <wp:positionH relativeFrom="margin">
                  <wp:posOffset>-10160</wp:posOffset>
                </wp:positionH>
                <wp:positionV relativeFrom="paragraph">
                  <wp:posOffset>216535</wp:posOffset>
                </wp:positionV>
                <wp:extent cx="6111240" cy="250190"/>
                <wp:effectExtent l="3810" t="0" r="0" b="1270"/>
                <wp:wrapTopAndBottom/>
                <wp:docPr id="5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4"/>
                              <w:shd w:val="clear" w:color="auto" w:fill="auto"/>
                              <w:spacing w:line="197" w:lineRule="exact"/>
                              <w:jc w:val="right"/>
                            </w:pPr>
                            <w:r>
                              <w:rPr>
                                <w:rStyle w:val="CharStyle26Exact"/>
                                <w:i/>
                                <w:iCs/>
                              </w:rPr>
                              <w:t xml:space="preserve">2.1. </w:t>
                            </w:r>
                            <w:r>
                              <w:t>Zhotovitel je při plnění povinností vyplývajících ze smlouvy povinen postupovat samostatně, s vynaložením odborné a veškeré potřebné péče k dosažení optimálního výsledku plnění smlouvy. Zhotovitel je povinen řídit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left:0;text-align:left;margin-left:-.8pt;margin-top:17.05pt;width:481.2pt;height:19.7pt;z-index:-251654144;visibility:visible;mso-wrap-style:square;mso-width-percent:0;mso-height-percent:0;mso-wrap-distance-left:5pt;mso-wrap-distance-top:0;mso-wrap-distance-right:5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hssgIAALMFAAAOAAAAZHJzL2Uyb0RvYy54bWysVFtvmzAUfp+0/2D5nXIpSQMqqdoQpknd&#10;RWr3AxxsgjWwme0Eumr/fccmJE37Mm3jwTr4HH/n9p1zfTO0DdozpbkUGQ4vAoyYKCXlYpvhb4+F&#10;t8BIGyIoaaRgGX5iGt8s37+77ruURbKWDWUKAYjQad9luDamS31flzVrib6QHROgrKRqiYFftfWp&#10;Ij2gt40fBcHc76WinZIl0xpu81GJlw6/qlhpvlSVZgY1GYbYjDuVOzf29JfXJN0q0tW8PIRB/iKK&#10;lnABTo9QOTEE7RR/A9XyUkktK3NRytaXVcVL5nKAbMLgVTYPNemYywWKo7tjmfT/gy0/778qxGmG&#10;ZxFGgrTQo0c2GHQnB3SZ2Pr0nU7B7KEDQzPAPfTZ5aq7e1l+10jIVU3Elt0qJfuaEQrxhfal/+Lp&#10;iKMtyKb/JCn4ITsjHdBQqdYWD8qBAB369HTsjY2lhMt5GIZRDKoSdNEsCBPXPJ+k0+tOafOByRZZ&#10;IcMKeu/Qyf5eGxsNSScT60zIgjeN638jzi7AcLwB3/DU6mwUrp3PSZCsF+tF7MXRfO3FQZ57t8Uq&#10;9uZFeDXLL/PVKg9/Wb9hnNacUiasm4laYfxnrTuQfCTFkVxaNpxaOBuSVtvNqlFoT4DahftczUFz&#10;MvPPw3BFgFxepWQLexclXjFfXHlxEc+85CpYeFDju2QexEmcF+cp3XPB/j0l1Gc4mUWzkUynoF/l&#10;FrjvbW4kbbmB5dHwNsOLoxFJLQXXgrrWGsKbUX5RChv+qRTQ7qnRjrCWoyNbzbAZ3GxEl9MgbCR9&#10;AgorCQwDMsLmA6GW6idGPWyRDOsfO6IYRs1HAWNgV84kqEnYTAIRJTzNsMFoFFdmXE27TvFtDcjT&#10;oN3CqBTcsdjO1BjFYcBgM7hkDlvMrp6X/87qtGuXvwEAAP//AwBQSwMEFAAGAAgAAAAhAHbES6nd&#10;AAAACAEAAA8AAABkcnMvZG93bnJldi54bWxMjzFPwzAUhHck/oP1kFhQ67iFlIY4FUKwsFFYurnx&#10;I4mwn6PYTUJ/PY8JxtOd7r4rd7N3YsQhdoE0qGUGAqkOtqNGw8f7y+IeREyGrHGBUMM3RthVlxel&#10;KWyY6A3HfWoEl1AsjIY2pb6QMtYtehOXoUdi7zMM3iSWQyPtYCYu906usiyX3nTEC63p8anF+mt/&#10;8hry+bm/ed3iajrXbqTDWamESuvrq/nxAUTCOf2F4Ref0aFipmM4kY3CaVionJMa1rcKBPvbPOMr&#10;Rw2b9R3IqpT/D1Q/AAAA//8DAFBLAQItABQABgAIAAAAIQC2gziS/gAAAOEBAAATAAAAAAAAAAAA&#10;AAAAAAAAAABbQ29udGVudF9UeXBlc10ueG1sUEsBAi0AFAAGAAgAAAAhADj9If/WAAAAlAEAAAsA&#10;AAAAAAAAAAAAAAAALwEAAF9yZWxzLy5yZWxzUEsBAi0AFAAGAAgAAAAhANaqeGyyAgAAswUAAA4A&#10;AAAAAAAAAAAAAAAALgIAAGRycy9lMm9Eb2MueG1sUEsBAi0AFAAGAAgAAAAhAHbES6ndAAAACAEA&#10;AA8AAAAAAAAAAAAAAAAADAUAAGRycy9kb3ducmV2LnhtbFBLBQYAAAAABAAEAPMAAAAWBgAAAAA=&#10;" filled="f" stroked="f">
                <v:textbox style="mso-fit-shape-to-text:t" inset="0,0,0,0">
                  <w:txbxContent>
                    <w:p w:rsidR="00E56405" w:rsidRDefault="00E56405">
                      <w:pPr>
                        <w:pStyle w:val="Style24"/>
                        <w:shd w:val="clear" w:color="auto" w:fill="auto"/>
                        <w:spacing w:line="197" w:lineRule="exact"/>
                        <w:jc w:val="right"/>
                      </w:pPr>
                      <w:r>
                        <w:rPr>
                          <w:rStyle w:val="CharStyle26Exact"/>
                          <w:i/>
                          <w:iCs/>
                        </w:rPr>
                        <w:t xml:space="preserve">2.1. </w:t>
                      </w:r>
                      <w:r>
                        <w:t>Zhotovitel je při plnění povinností vyplývajících ze smlouvy povinen postupovat samostatně, s vynaložením odborné a veškeré potřebné péče k dosažení optimálního výsledku plnění smlouvy. Zhotovitel je povinen řídit</w:t>
                      </w:r>
                    </w:p>
                  </w:txbxContent>
                </v:textbox>
                <w10:wrap type="topAndBottom" anchorx="margin"/>
              </v:shape>
            </w:pict>
          </mc:Fallback>
        </mc:AlternateContent>
      </w:r>
      <w:r>
        <w:rPr>
          <w:noProof/>
          <w:lang w:bidi="ar-SA"/>
        </w:rPr>
        <mc:AlternateContent>
          <mc:Choice Requires="wps">
            <w:drawing>
              <wp:anchor distT="0" distB="71755" distL="63500" distR="63500" simplePos="0" relativeHeight="251663360" behindDoc="1" locked="0" layoutInCell="1" allowOverlap="1">
                <wp:simplePos x="0" y="0"/>
                <wp:positionH relativeFrom="margin">
                  <wp:posOffset>2668905</wp:posOffset>
                </wp:positionH>
                <wp:positionV relativeFrom="paragraph">
                  <wp:posOffset>795020</wp:posOffset>
                </wp:positionV>
                <wp:extent cx="694690" cy="99060"/>
                <wp:effectExtent l="0" t="3175" r="3810" b="2540"/>
                <wp:wrapTopAndBottom/>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strana číslo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left:0;text-align:left;margin-left:210.15pt;margin-top:62.6pt;width:54.7pt;height:7.8pt;z-index:-251653120;visibility:visible;mso-wrap-style:square;mso-width-percent:0;mso-height-percent:0;mso-wrap-distance-left:5pt;mso-wrap-distance-top:0;mso-wrap-distance-right:5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Szsg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XjhY8RJBxw90lGjOzGiy9jUZ+hVCm4PPTjqEfaBZ5ur6u9F+V0hLlYN4Vt6K6UYGkoqiM83N90X&#10;VyccZUA2wydRwTtkp4UFGmvZmeJBORCgA09PR25MLCVsRkkYJXBSwlGSeJGlziXpfLeXSn+gokPG&#10;yLAE5i022d8rbWIh6exinuKiYG1r2W/52QY4TjvwMlw1ZyYGS+Zz4iXreB2HThhEayf08ty5LVah&#10;ExX+1SK/zFer3P9l3vXDtGFVRbl5ZhaWH/4ZcQeJT5I4SkuJllUGzoSk5HazaiXaExB2YT9bcTg5&#10;ubnnYdgiQC6vUvKD0LsLEqeI4isnLMKFk1x5seP5yV0SeWES5sV5SveM039PCQ1A5CJYTFI6Bf0q&#10;N89+b3Mjacc0jI6WdRmOj04kNQJc88pSqwlrJ/tFKUz4p1IA3TPRVq5GoZNW9bgZbWcE4dwGG1E9&#10;gYClAIWBFmHugdEI+ROjAWZIhtWPHZEUo/YjhyYwA2c25GxsZoPwEq5mWGM0mSs9DaZdL9m2AeS5&#10;zW6hUQpmVWw6aori0F4wF2wyhxlmBs/Lf+t1mrTL3wAAAP//AwBQSwMEFAAGAAgAAAAhALCM14vf&#10;AAAACwEAAA8AAABkcnMvZG93bnJldi54bWxMj8FOwzAMhu9IvENkJC6IpQ3b2ErTCSG4cGNw4ZY1&#10;pq1InKrJ2rKnx5zY0f4//f5c7mbvxIhD7AJpyBcZCKQ62I4aDR/vL7cbEDEZssYFQg0/GGFXXV6U&#10;prBhojcc96kRXEKxMBralPpCyli36E1chB6Js68weJN4HBppBzNxuXdSZdlaetMRX2hNj08t1t/7&#10;o9ewnp/7m9ctqulUu5E+T3meMNf6+mp+fACRcE7/MPzpszpU7HQIR7JROA1Lld0xyoFaKRBMrNT2&#10;HsSBN8tsA7Iq5fkP1S8AAAD//wMAUEsBAi0AFAAGAAgAAAAhALaDOJL+AAAA4QEAABMAAAAAAAAA&#10;AAAAAAAAAAAAAFtDb250ZW50X1R5cGVzXS54bWxQSwECLQAUAAYACAAAACEAOP0h/9YAAACUAQAA&#10;CwAAAAAAAAAAAAAAAAAvAQAAX3JlbHMvLnJlbHNQSwECLQAUAAYACAAAACEAlEiks7ICAACxBQAA&#10;DgAAAAAAAAAAAAAAAAAuAgAAZHJzL2Uyb0RvYy54bWxQSwECLQAUAAYACAAAACEAsIzXi98AAAAL&#10;AQAADwAAAAAAAAAAAAAAAAAMBQAAZHJzL2Rvd25yZXYueG1sUEsFBgAAAAAEAAQA8wAAABgGAAAA&#10;AA==&#10;" filled="f" stroked="f">
                <v:textbox style="mso-fit-shape-to-text:t" inset="0,0,0,0">
                  <w:txbxContent>
                    <w:p w:rsidR="00E56405" w:rsidRDefault="00E56405">
                      <w:pPr>
                        <w:pStyle w:val="Style21"/>
                        <w:shd w:val="clear" w:color="auto" w:fill="auto"/>
                      </w:pPr>
                      <w:r>
                        <w:rPr>
                          <w:rStyle w:val="CharStyle23Exact"/>
                          <w:b/>
                          <w:bCs/>
                          <w:i/>
                          <w:iCs/>
                        </w:rPr>
                        <w:t>strana číslo 3</w:t>
                      </w:r>
                    </w:p>
                  </w:txbxContent>
                </v:textbox>
                <w10:wrap type="topAndBottom" anchorx="margin"/>
              </v:shape>
            </w:pict>
          </mc:Fallback>
        </mc:AlternateContent>
      </w:r>
      <w:r>
        <w:rPr>
          <w:noProof/>
          <w:lang w:bidi="ar-SA"/>
        </w:rPr>
        <mc:AlternateContent>
          <mc:Choice Requires="wps">
            <w:drawing>
              <wp:anchor distT="0" distB="71755" distL="63500" distR="63500" simplePos="0" relativeHeight="251664384" behindDoc="1" locked="0" layoutInCell="1" allowOverlap="1">
                <wp:simplePos x="0" y="0"/>
                <wp:positionH relativeFrom="margin">
                  <wp:posOffset>62865</wp:posOffset>
                </wp:positionH>
                <wp:positionV relativeFrom="paragraph">
                  <wp:posOffset>798830</wp:posOffset>
                </wp:positionV>
                <wp:extent cx="768350" cy="99060"/>
                <wp:effectExtent l="635" t="0" r="2540" b="0"/>
                <wp:wrapTopAndBottom/>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left:0;text-align:left;margin-left:4.95pt;margin-top:62.9pt;width:60.5pt;height:7.8pt;z-index:-251652096;visibility:visible;mso-wrap-style:square;mso-width-percent:0;mso-height-percent:0;mso-wrap-distance-left:5pt;mso-wrap-distance-top:0;mso-wrap-distance-right:5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JssAIAALE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gWUh5MWevRAB41uxYDmS1OfvlMJuN134KgH2Ic+21xVdyeK7wpxsakJ39O1lKKvKSmBn29uus+u&#10;jjjKgOz6T6KEOOSghQUaKtma4kE5EKADkcdzbwyXAjaXYTQ3FAs4imMvtK1zSTLd7aTSH6hokTFS&#10;LKHzFpsc75Q2XEgyuZhQXOSsaWz3G/5iAxzHHYgMV82Z4WCb+RR78TbaRoETzMKtE3hZ5qzzTeCE&#10;ub9cZPNss8n8XyauHyQ1K0vKTZhJWH7wZ407SXyUxFlaSjSsNHCGkpL73aaR6EhA2Ln9bMXh5OLm&#10;vqRhiwC5vErJnwXe7Sx28jBaOkEeLJx46UWO58e3cegFcZDlL1O6Y5z+e0qoh0YuZotRShfSr3Lz&#10;7Pc2N5K0TMPoaFib4ujsRBIjwC0vbWs1Yc1oPyuFoX8pBbR7arSVq1HoqFU97Ab7MoAjoBkt70T5&#10;CAKWAhQGWoS5B0Yt5E+MepghKVY/DkRSjJqPHB4BuOjJkJOxmwzCC7iaYo3RaG70OJgOnWT7GpCn&#10;Z7aGh5Izq+ILi9PzgrlgkznNMDN4nv9br8ukXf0GAAD//wMAUEsDBBQABgAIAAAAIQC/W/mw2wAA&#10;AAkBAAAPAAAAZHJzL2Rvd25yZXYueG1sTE89T8MwEN2R+A/WIbEg6jiUioQ4FUKwsFFY2Nz4SCLs&#10;cxS7Seiv5zrR7d6H3r1XbRfvxIRj7ANpUKsMBFITbE+ths+P19sHEDEZssYFQg2/GGFbX15UprRh&#10;pnecdqkVHEKxNBq6lIZSyth06E1chQGJte8wepMYjq20o5k53DuZZ9lGetMTf+jMgM8dNj+7g9ew&#10;WV6Gm7cC8/nYuIm+jkolVFpfXy1PjyASLunfDKf6XB1q7rQPB7JROA1FwUam83tecNLvMmb2fKzV&#10;GmRdyfMF9R8AAAD//wMAUEsBAi0AFAAGAAgAAAAhALaDOJL+AAAA4QEAABMAAAAAAAAAAAAAAAAA&#10;AAAAAFtDb250ZW50X1R5cGVzXS54bWxQSwECLQAUAAYACAAAACEAOP0h/9YAAACUAQAACwAAAAAA&#10;AAAAAAAAAAAvAQAAX3JlbHMvLnJlbHNQSwECLQAUAAYACAAAACEA3jsibLACAACxBQAADgAAAAAA&#10;AAAAAAAAAAAuAgAAZHJzL2Uyb0RvYy54bWxQSwECLQAUAAYACAAAACEAv1v5sNsAAAAJAQAADwAA&#10;AAAAAAAAAAAAAAAKBQAAZHJzL2Rvd25yZXYueG1sUEsFBgAAAAAEAAQA8wAAABIGAAAAAA==&#10;" filled="f" stroked="f">
                <v:textbox style="mso-fit-shape-to-text:t" inset="0,0,0,0">
                  <w:txbxContent>
                    <w:p w:rsidR="00E56405" w:rsidRDefault="00E56405">
                      <w:pPr>
                        <w:pStyle w:val="Style21"/>
                        <w:shd w:val="clear" w:color="auto" w:fill="auto"/>
                      </w:pPr>
                      <w:r>
                        <w:rPr>
                          <w:rStyle w:val="CharStyle23Exact"/>
                          <w:b/>
                          <w:bCs/>
                          <w:i/>
                          <w:iCs/>
                        </w:rPr>
                        <w:t>za objednatele</w:t>
                      </w:r>
                    </w:p>
                  </w:txbxContent>
                </v:textbox>
                <w10:wrap type="topAndBottom" anchorx="margin"/>
              </v:shape>
            </w:pict>
          </mc:Fallback>
        </mc:AlternateContent>
      </w:r>
      <w:r>
        <w:rPr>
          <w:noProof/>
          <w:lang w:bidi="ar-SA"/>
        </w:rPr>
        <mc:AlternateContent>
          <mc:Choice Requires="wps">
            <w:drawing>
              <wp:anchor distT="0" distB="71755" distL="63500" distR="63500" simplePos="0" relativeHeight="251665408" behindDoc="1" locked="0" layoutInCell="1" allowOverlap="1">
                <wp:simplePos x="0" y="0"/>
                <wp:positionH relativeFrom="margin">
                  <wp:posOffset>5481955</wp:posOffset>
                </wp:positionH>
                <wp:positionV relativeFrom="paragraph">
                  <wp:posOffset>795655</wp:posOffset>
                </wp:positionV>
                <wp:extent cx="475615" cy="99060"/>
                <wp:effectExtent l="0" t="3810" r="635" b="1905"/>
                <wp:wrapTopAndBottom/>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zhotoviteli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2" type="#_x0000_t202" style="position:absolute;left:0;text-align:left;margin-left:431.65pt;margin-top:62.65pt;width:37.45pt;height:7.8pt;z-index:-251651072;visibility:visible;mso-wrap-style:square;mso-width-percent:0;mso-height-percent:0;mso-wrap-distance-left:5pt;mso-wrap-distance-top:0;mso-wrap-distance-right:5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VP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5jjDhpgaMHOmi0FgO6jkx9+k4l4HbfgaMeYB94trmq7k4U3xXiYlMTvqcrKUVfU1JCfL656T67&#10;OuIoA7LrP4kS3iEHLSzQUMnWFA/KgQAdeHo8c2NiKWAznM8if4ZRAUdx7EWWOpck091OKv2BihYZ&#10;I8USmLfY5HintImFJJOLeYqLnDWNZb/hLzbAcdyBl+GqOTMxWDKfYi/eLraL0AmDaOuEXpY5q3wT&#10;OlHuz2fZdbbZZP4v864fJjUrS8rNM5Ow/PDPiDtJfJTEWVpKNKw0cCYkJfe7TSPRkYCwc/vZisPJ&#10;xc19GYYtAuTyKiU/CL11EDt5tJg7YR7OnHjuLRzPj9dx5IVxmOUvU7pjnP57SqgHImfBbJTSJehX&#10;uXn2e5sbSVqmYXQ0rE3x4uxEEiPALS8ttZqwZrSflcKEfykF0D0RbeVqFDpqVQ+7wXZGcG6DnSgf&#10;QcBSgMJApTD3wKiF/IlRDzMkxerHgUiKUfORQxOYgTMZcjJ2k0F4AVdTrDEazY0eB9Ohk2xfA/LU&#10;ZitolJxZFZuOGqM4tRfMBZvMaYaZwfP833pdJu3yNwAAAP//AwBQSwMEFAAGAAgAAAAhADC4OHTf&#10;AAAACwEAAA8AAABkcnMvZG93bnJldi54bWxMj81OwzAQhO9IvIO1SFxQ6/xAlIQ4FUJw4Ubhws2N&#10;t0lEvI5iNwl9epYTve3ujGa/qXarHcSMk+8dKYi3EQikxpmeWgWfH6+bHIQPmoweHKGCH/Swq6+v&#10;Kl0at9A7zvvQCg4hX2oFXQhjKaVvOrTab92IxNrRTVYHXqdWmkkvHG4HmURRJq3uiT90esTnDpvv&#10;/ckqyNaX8e6twGQ5N8NMX+c4DhgrdXuzPj2CCLiGfzP84TM61Mx0cCcyXgwK8ixN2cpC8sADO4o0&#10;T0Ac+HIfFSDrSl52qH8BAAD//wMAUEsBAi0AFAAGAAgAAAAhALaDOJL+AAAA4QEAABMAAAAAAAAA&#10;AAAAAAAAAAAAAFtDb250ZW50X1R5cGVzXS54bWxQSwECLQAUAAYACAAAACEAOP0h/9YAAACUAQAA&#10;CwAAAAAAAAAAAAAAAAAvAQAAX3JlbHMvLnJlbHNQSwECLQAUAAYACAAAACEA13LlT7ICAACxBQAA&#10;DgAAAAAAAAAAAAAAAAAuAgAAZHJzL2Uyb0RvYy54bWxQSwECLQAUAAYACAAAACEAMLg4dN8AAAAL&#10;AQAADwAAAAAAAAAAAAAAAAAMBQAAZHJzL2Rvd25yZXYueG1sUEsFBgAAAAAEAAQA8wAAABgGAAAA&#10;AA==&#10;" filled="f" stroked="f">
                <v:textbox style="mso-fit-shape-to-text:t" inset="0,0,0,0">
                  <w:txbxContent>
                    <w:p w:rsidR="00E56405" w:rsidRDefault="00E56405">
                      <w:pPr>
                        <w:pStyle w:val="Style21"/>
                        <w:shd w:val="clear" w:color="auto" w:fill="auto"/>
                      </w:pPr>
                      <w:r>
                        <w:rPr>
                          <w:rStyle w:val="CharStyle23Exact"/>
                          <w:b/>
                          <w:bCs/>
                          <w:i/>
                          <w:iCs/>
                        </w:rPr>
                        <w:t>zhotoviteli</w:t>
                      </w:r>
                    </w:p>
                  </w:txbxContent>
                </v:textbox>
                <w10:wrap type="topAndBottom" anchorx="margin"/>
              </v:shape>
            </w:pict>
          </mc:Fallback>
        </mc:AlternateContent>
      </w:r>
      <w:bookmarkStart w:id="20" w:name="bookmark13"/>
      <w:r w:rsidR="002131FF">
        <w:t>Článek II. Povinnosti Zhotovitele</w:t>
      </w:r>
      <w:bookmarkEnd w:id="20"/>
      <w:r w:rsidR="002131FF">
        <w:br w:type="page"/>
      </w:r>
    </w:p>
    <w:p w:rsidR="005620E4" w:rsidRDefault="002131FF">
      <w:pPr>
        <w:pStyle w:val="Style12"/>
        <w:shd w:val="clear" w:color="auto" w:fill="auto"/>
        <w:spacing w:after="80" w:line="192" w:lineRule="exact"/>
        <w:ind w:left="740" w:firstLine="0"/>
        <w:jc w:val="both"/>
      </w:pPr>
      <w:proofErr w:type="gramStart"/>
      <w:r>
        <w:lastRenderedPageBreak/>
        <w:t>se</w:t>
      </w:r>
      <w:proofErr w:type="gramEnd"/>
      <w:r>
        <w:t xml:space="preserve"> při plnění smlouvy příslušnými předpisy a je rovněž vázán odůvodněnými pokyny objednatele, které mu budou zadávány v průběhu plnění této smlouvy. Zhotovitel je povinen upozornit objednatele na nevhodnou povahu těchto pokynů.</w:t>
      </w:r>
    </w:p>
    <w:p w:rsidR="005620E4" w:rsidRDefault="002131FF">
      <w:pPr>
        <w:pStyle w:val="Style12"/>
        <w:numPr>
          <w:ilvl w:val="0"/>
          <w:numId w:val="10"/>
        </w:numPr>
        <w:shd w:val="clear" w:color="auto" w:fill="auto"/>
        <w:tabs>
          <w:tab w:val="left" w:pos="698"/>
        </w:tabs>
        <w:spacing w:after="80" w:line="192" w:lineRule="exact"/>
        <w:ind w:left="740" w:hanging="740"/>
        <w:jc w:val="both"/>
      </w:pPr>
      <w:r>
        <w:t>Zhotovitel je povinen vybavit své výkonné pracovníky všemi nutnými pomůckami a prostředky a poučit ho o rozsahu prováděných prací.</w:t>
      </w:r>
    </w:p>
    <w:p w:rsidR="005620E4" w:rsidRDefault="002131FF">
      <w:pPr>
        <w:pStyle w:val="Style12"/>
        <w:numPr>
          <w:ilvl w:val="0"/>
          <w:numId w:val="10"/>
        </w:numPr>
        <w:shd w:val="clear" w:color="auto" w:fill="auto"/>
        <w:tabs>
          <w:tab w:val="left" w:pos="698"/>
        </w:tabs>
        <w:spacing w:after="80" w:line="192" w:lineRule="exact"/>
        <w:ind w:left="740" w:hanging="740"/>
        <w:jc w:val="both"/>
      </w:pPr>
      <w:r>
        <w:t>Zhotovitel je povinen proškolit své výkonné pracovníky o nedotknutelnosti věcí objednatele. Zhotovitel odpovídá za to, že jakékoliv věci objednatele nebudou zhotovitelem ani jeho výkonnými pracovníky ztraceny, odcizeny, zničeny nebo zneužity. Zhotovitel je povinen zajistit, aby jeho výkonní pracovníci byli s touto povinností seznámeni. Porušení jakékoli povinnosti dle tohoto článku se považuje za podstatné porušení smlouvy a může být důvodem pro odstoupení od smlouvy ze strany objednatele, čímž není dotčeno právo na náhradu škody.</w:t>
      </w:r>
    </w:p>
    <w:p w:rsidR="005620E4" w:rsidRDefault="002131FF">
      <w:pPr>
        <w:pStyle w:val="Style12"/>
        <w:numPr>
          <w:ilvl w:val="0"/>
          <w:numId w:val="10"/>
        </w:numPr>
        <w:shd w:val="clear" w:color="auto" w:fill="auto"/>
        <w:tabs>
          <w:tab w:val="left" w:pos="698"/>
        </w:tabs>
        <w:spacing w:after="76" w:line="192" w:lineRule="exact"/>
        <w:ind w:left="740" w:hanging="740"/>
        <w:jc w:val="both"/>
      </w:pPr>
      <w:r>
        <w:t>Zhotovitel bude chránit majetek objednatele (ať již mu byl svěřen do užívání nebo je umístěn v areálu objednatele) a bude plně zodpovědný za škody, které vznikly z jeho činnosti v souvislosti s plněním předmětu smlouvy. Způsobí-li zhotovitel při provádění prací škodu na majetku objednatele, bude odpovědný za nápravu takové škody na vlastní náklady. Možnost poskytnutí náhrady cestou pojistného plnění z příslušné pojistky zhotovitele tím není dotčeno. Zhotovitel je odpovědný za škodu na majetku i na zdraví, kterou při plnění povinností ze smlouvy způsobí třetím osobám.</w:t>
      </w:r>
    </w:p>
    <w:p w:rsidR="005620E4" w:rsidRDefault="002131FF">
      <w:pPr>
        <w:pStyle w:val="Style12"/>
        <w:numPr>
          <w:ilvl w:val="0"/>
          <w:numId w:val="10"/>
        </w:numPr>
        <w:shd w:val="clear" w:color="auto" w:fill="auto"/>
        <w:tabs>
          <w:tab w:val="left" w:pos="698"/>
        </w:tabs>
        <w:spacing w:after="84" w:line="197" w:lineRule="exact"/>
        <w:ind w:left="740" w:hanging="740"/>
        <w:jc w:val="both"/>
      </w:pPr>
      <w:r>
        <w:t>Zhotovitel je povinen zajistit, aby plněním povinností dle smlouvy nepřiměřeně nenarušoval provoz a výkon odborných činností objednatele, a to zejména hlukem či chybnou organizací práce. Při plnění povinností ze smlouvy bude zhotovitel provádění jednotlivých prací koordinovat s provozem a plněním úkolů objednatele.</w:t>
      </w:r>
    </w:p>
    <w:p w:rsidR="005620E4" w:rsidRDefault="002131FF">
      <w:pPr>
        <w:pStyle w:val="Style12"/>
        <w:numPr>
          <w:ilvl w:val="0"/>
          <w:numId w:val="10"/>
        </w:numPr>
        <w:shd w:val="clear" w:color="auto" w:fill="auto"/>
        <w:tabs>
          <w:tab w:val="left" w:pos="698"/>
        </w:tabs>
        <w:spacing w:after="80" w:line="192" w:lineRule="exact"/>
        <w:ind w:left="740" w:hanging="740"/>
        <w:jc w:val="both"/>
      </w:pPr>
      <w:r>
        <w:t>Zhotovitel je povinen při plnění sjednaném smlouvou zabezpečit veškeré své činnosti tak, aby byly vždy dodržovány předpisy BOZP, hygieny práce, protipožární ochrany, životního prostředí a předpisy upravující nakládání s odpady, a to na kterémkoliv místě areálu objednatele, na němž jsou plněny jeho úkoly.</w:t>
      </w:r>
    </w:p>
    <w:p w:rsidR="005620E4" w:rsidRDefault="002131FF">
      <w:pPr>
        <w:pStyle w:val="Style12"/>
        <w:numPr>
          <w:ilvl w:val="0"/>
          <w:numId w:val="10"/>
        </w:numPr>
        <w:shd w:val="clear" w:color="auto" w:fill="auto"/>
        <w:tabs>
          <w:tab w:val="left" w:pos="698"/>
        </w:tabs>
        <w:spacing w:after="80" w:line="192" w:lineRule="exact"/>
        <w:ind w:left="740" w:hanging="740"/>
        <w:jc w:val="both"/>
      </w:pPr>
      <w:r>
        <w:t>Dodavatel se zavazuje uzavřít a mít v platnosti po celou dobu smluvního vztahu mezi dodavatelem a objednatelem pojistnou smlouvu na pojištění odpovědnosti za škodu způsobenou dodavatelem třetí osobě. Požadovaná minimální výše pojistné částky na pojištění odpovědnosti za škodu způsobenou dodavatelem třetí osobě činí 1 mil. Kč na jednu pojistnou událost.</w:t>
      </w:r>
    </w:p>
    <w:p w:rsidR="005620E4" w:rsidRDefault="002131FF">
      <w:pPr>
        <w:pStyle w:val="Style12"/>
        <w:numPr>
          <w:ilvl w:val="0"/>
          <w:numId w:val="10"/>
        </w:numPr>
        <w:shd w:val="clear" w:color="auto" w:fill="auto"/>
        <w:tabs>
          <w:tab w:val="left" w:pos="698"/>
        </w:tabs>
        <w:spacing w:after="82" w:line="192" w:lineRule="exact"/>
        <w:ind w:left="740" w:hanging="740"/>
        <w:jc w:val="both"/>
      </w:pPr>
      <w:r>
        <w:t xml:space="preserve">Zhotovitel je povinen zachovávat mlčenlivost o všech skutečnostech, o kterých se dozví v souvislosti s plněním předmětu smlouvy, a to i po skončení její platnosti. </w:t>
      </w:r>
      <w:proofErr w:type="gramStart"/>
      <w:r>
        <w:t>Zhotovitel</w:t>
      </w:r>
      <w:proofErr w:type="gramEnd"/>
      <w:r>
        <w:t xml:space="preserve"> je dále povinen zachovávat mlčenlivost o všech skutečnostech provozní, organizační či koncepční povahy, týkající se výkonu vlastních činností objednatele, </w:t>
      </w:r>
      <w:proofErr w:type="gramStart"/>
      <w:r>
        <w:t>které</w:t>
      </w:r>
      <w:proofErr w:type="gramEnd"/>
      <w:r>
        <w:t xml:space="preserve"> nejsou obecně známy a mají být podle vůle objednatele utajeny. Zhotovitel je povinen prokazatelně zajistit, aby tímto ustanovením uložená povinnost byla důsledně dodržována všemi jeho výkonnými pracovníky, kteří se podílejí na plnění činností dle této smlouvy, přičemž zhotovitel v plném rozsahu odpovídá za vzniklou škodu.</w:t>
      </w:r>
    </w:p>
    <w:p w:rsidR="005620E4" w:rsidRDefault="002131FF">
      <w:pPr>
        <w:pStyle w:val="Style12"/>
        <w:numPr>
          <w:ilvl w:val="0"/>
          <w:numId w:val="10"/>
        </w:numPr>
        <w:shd w:val="clear" w:color="auto" w:fill="auto"/>
        <w:tabs>
          <w:tab w:val="left" w:pos="698"/>
        </w:tabs>
        <w:spacing w:after="78"/>
        <w:ind w:left="740" w:hanging="740"/>
        <w:jc w:val="both"/>
      </w:pPr>
      <w:r>
        <w:t>Dílo uvedené v článku I. bodech 1.1.</w:t>
      </w:r>
      <w:r>
        <w:rPr>
          <w:rStyle w:val="CharStyle34"/>
        </w:rPr>
        <w:t xml:space="preserve"> - </w:t>
      </w:r>
      <w:proofErr w:type="gramStart"/>
      <w:r>
        <w:t>1.2. této</w:t>
      </w:r>
      <w:proofErr w:type="gramEnd"/>
      <w:r>
        <w:t xml:space="preserve"> smlouvy bude provedeno v souladu se:</w:t>
      </w:r>
    </w:p>
    <w:p w:rsidR="005620E4" w:rsidRDefault="002131FF">
      <w:pPr>
        <w:pStyle w:val="Style12"/>
        <w:numPr>
          <w:ilvl w:val="0"/>
          <w:numId w:val="4"/>
        </w:numPr>
        <w:shd w:val="clear" w:color="auto" w:fill="auto"/>
        <w:tabs>
          <w:tab w:val="left" w:pos="1444"/>
        </w:tabs>
        <w:spacing w:after="80" w:line="192" w:lineRule="exact"/>
        <w:ind w:left="1440" w:hanging="700"/>
        <w:jc w:val="both"/>
      </w:pPr>
      <w:r>
        <w:t>Zadávací dokumentací, předanou objednatelem jako zadavatelem zhotoviteli jako zájemci v rámci zadávacího řízení veřejné zakázky v souladu s příslušnými ustanoveními zákona číslo 134/2016 Sb., o zadávání veřejných zakázek, ve znění pozdějších předpisů (pro účely této smlouvy také jen „ZADÁVACÍ DOKUMENTACE").</w:t>
      </w:r>
    </w:p>
    <w:p w:rsidR="005620E4" w:rsidRDefault="002131FF">
      <w:pPr>
        <w:pStyle w:val="Style12"/>
        <w:numPr>
          <w:ilvl w:val="0"/>
          <w:numId w:val="4"/>
        </w:numPr>
        <w:shd w:val="clear" w:color="auto" w:fill="auto"/>
        <w:tabs>
          <w:tab w:val="left" w:pos="1444"/>
        </w:tabs>
        <w:spacing w:after="377" w:line="192" w:lineRule="exact"/>
        <w:ind w:left="1440" w:hanging="700"/>
        <w:jc w:val="both"/>
      </w:pPr>
      <w:r>
        <w:t xml:space="preserve">Nabídkou zhotovitele, předložené objednateli zhotovitelem jako účastníkem zadávacího řízení dne </w:t>
      </w:r>
      <w:proofErr w:type="gramStart"/>
      <w:r>
        <w:t>4.4.2018</w:t>
      </w:r>
      <w:proofErr w:type="gramEnd"/>
      <w:r>
        <w:t xml:space="preserve"> v rámci zadávacího řízení veřejné zakázky malého rozsahu (pro účely této smlouvy také jen „NABÍDKA").</w:t>
      </w:r>
    </w:p>
    <w:p w:rsidR="005620E4" w:rsidRDefault="002131FF">
      <w:pPr>
        <w:pStyle w:val="Style9"/>
        <w:keepNext/>
        <w:keepLines/>
        <w:shd w:val="clear" w:color="auto" w:fill="auto"/>
        <w:spacing w:after="125"/>
        <w:jc w:val="center"/>
      </w:pPr>
      <w:bookmarkStart w:id="21" w:name="bookmark14"/>
      <w:r>
        <w:t>Článek III. Doba plnění</w:t>
      </w:r>
      <w:bookmarkEnd w:id="21"/>
    </w:p>
    <w:p w:rsidR="005620E4" w:rsidRDefault="002131FF">
      <w:pPr>
        <w:pStyle w:val="Style35"/>
        <w:keepNext/>
        <w:keepLines/>
        <w:numPr>
          <w:ilvl w:val="0"/>
          <w:numId w:val="11"/>
        </w:numPr>
        <w:shd w:val="clear" w:color="auto" w:fill="auto"/>
        <w:tabs>
          <w:tab w:val="left" w:pos="698"/>
        </w:tabs>
        <w:spacing w:before="0" w:after="78"/>
        <w:ind w:left="740"/>
        <w:jc w:val="both"/>
      </w:pPr>
      <w:bookmarkStart w:id="22" w:name="bookmark15"/>
      <w:r>
        <w:t>DOHODNUTÁ DOBA PLNĚNÍ (TERMÍNY)</w:t>
      </w:r>
      <w:bookmarkEnd w:id="22"/>
    </w:p>
    <w:p w:rsidR="005620E4" w:rsidRDefault="002131FF">
      <w:pPr>
        <w:pStyle w:val="Style14"/>
        <w:shd w:val="clear" w:color="auto" w:fill="auto"/>
        <w:spacing w:before="0" w:after="242" w:line="192" w:lineRule="exact"/>
        <w:ind w:left="740" w:firstLine="0"/>
        <w:jc w:val="both"/>
      </w:pPr>
      <w:r>
        <w:t>Zhotovitel se zavazuje provést jednotlivé části plnění smlouvy v dále uvedených, smluvními stranami dohodnutých, lhůtách:</w:t>
      </w:r>
    </w:p>
    <w:p w:rsidR="005620E4" w:rsidRDefault="002131FF">
      <w:pPr>
        <w:pStyle w:val="Style35"/>
        <w:keepNext/>
        <w:keepLines/>
        <w:numPr>
          <w:ilvl w:val="0"/>
          <w:numId w:val="12"/>
        </w:numPr>
        <w:shd w:val="clear" w:color="auto" w:fill="auto"/>
        <w:tabs>
          <w:tab w:val="left" w:pos="1444"/>
          <w:tab w:val="left" w:pos="7743"/>
          <w:tab w:val="left" w:leader="dot" w:pos="9159"/>
        </w:tabs>
        <w:spacing w:before="0" w:after="235"/>
        <w:ind w:left="740" w:firstLine="0"/>
        <w:jc w:val="both"/>
      </w:pPr>
      <w:bookmarkStart w:id="23" w:name="bookmark16"/>
      <w:r>
        <w:t>zahájení realizace předmětu plnění</w:t>
      </w:r>
      <w:r>
        <w:tab/>
      </w:r>
      <w:r>
        <w:rPr>
          <w:rStyle w:val="CharStyle47"/>
          <w:i/>
          <w:iCs/>
        </w:rPr>
        <w:t>dne</w:t>
      </w:r>
      <w:bdo w:val="ltr">
        <w:r>
          <w:rPr>
            <w:rStyle w:val="CharStyle48"/>
          </w:rPr>
          <w:tab/>
        </w:r>
        <w:r>
          <w:t>‬</w:t>
        </w:r>
        <w:r w:rsidR="0066601D">
          <w:t xml:space="preserve"> </w:t>
        </w:r>
        <w:r w:rsidR="0066601D" w:rsidRPr="0066601D">
          <w:rPr>
            <w:b w:val="0"/>
          </w:rPr>
          <w:t>11. 6.</w:t>
        </w:r>
        <w:r w:rsidR="0066601D">
          <w:t xml:space="preserve"> </w:t>
        </w:r>
        <w:r>
          <w:rPr>
            <w:rStyle w:val="CharStyle47"/>
            <w:i/>
            <w:iCs/>
          </w:rPr>
          <w:t>2018</w:t>
        </w:r>
        <w:bookmarkEnd w:id="23"/>
        <w:r w:rsidR="00E56405">
          <w:t>‬</w:t>
        </w:r>
      </w:bdo>
    </w:p>
    <w:p w:rsidR="005620E4" w:rsidRDefault="002131FF">
      <w:pPr>
        <w:pStyle w:val="Style14"/>
        <w:numPr>
          <w:ilvl w:val="0"/>
          <w:numId w:val="12"/>
        </w:numPr>
        <w:shd w:val="clear" w:color="auto" w:fill="auto"/>
        <w:tabs>
          <w:tab w:val="left" w:pos="1444"/>
        </w:tabs>
        <w:spacing w:before="0" w:after="86" w:line="197" w:lineRule="exact"/>
        <w:ind w:left="1440" w:hanging="700"/>
        <w:jc w:val="both"/>
      </w:pPr>
      <w:r>
        <w:t xml:space="preserve">řádné dokončení a předání poslední část předmětu smlouvy objednateli </w:t>
      </w:r>
      <w:r>
        <w:rPr>
          <w:rStyle w:val="CharStyle49"/>
          <w:i/>
          <w:iCs/>
        </w:rPr>
        <w:t>- (Zhotovitelem Objednateli bez vad a nedodělků bránících v užívání):</w:t>
      </w:r>
    </w:p>
    <w:p w:rsidR="005620E4" w:rsidRDefault="002131FF">
      <w:pPr>
        <w:pStyle w:val="Style14"/>
        <w:shd w:val="clear" w:color="auto" w:fill="auto"/>
        <w:spacing w:before="0" w:after="62"/>
        <w:ind w:left="1540" w:firstLine="0"/>
      </w:pPr>
      <w:r>
        <w:t>nejpozději do 40 kalendářních dnů od zahájení provádění díla podle bodu 3.1.1.</w:t>
      </w:r>
    </w:p>
    <w:p w:rsidR="005620E4" w:rsidRDefault="002131FF">
      <w:pPr>
        <w:pStyle w:val="Style12"/>
        <w:shd w:val="clear" w:color="auto" w:fill="auto"/>
        <w:tabs>
          <w:tab w:val="left" w:leader="dot" w:pos="8384"/>
          <w:tab w:val="left" w:leader="dot" w:pos="8529"/>
          <w:tab w:val="left" w:leader="dot" w:pos="8696"/>
        </w:tabs>
        <w:spacing w:after="98" w:line="212" w:lineRule="exact"/>
        <w:ind w:left="7160" w:firstLine="0"/>
        <w:jc w:val="both"/>
      </w:pPr>
      <w:r>
        <w:t>tj. do dne</w:t>
      </w:r>
      <w:bdo w:val="ltr">
        <w:r>
          <w:rPr>
            <w:rStyle w:val="CharStyle50"/>
          </w:rPr>
          <w:tab/>
        </w:r>
        <w:r>
          <w:rPr>
            <w:rStyle w:val="CharStyle50"/>
          </w:rPr>
          <w:tab/>
        </w:r>
        <w:r>
          <w:rPr>
            <w:rStyle w:val="CharStyle50"/>
          </w:rPr>
          <w:tab/>
        </w:r>
        <w:r>
          <w:t>‬</w:t>
        </w:r>
        <w:r w:rsidR="0066601D">
          <w:rPr>
            <w:rStyle w:val="CharStyle51"/>
            <w:i/>
            <w:iCs/>
          </w:rPr>
          <w:t xml:space="preserve"> </w:t>
        </w:r>
        <w:r w:rsidR="0066601D" w:rsidRPr="0066601D">
          <w:rPr>
            <w:rStyle w:val="CharStyle51"/>
            <w:b w:val="0"/>
            <w:i/>
            <w:iCs/>
          </w:rPr>
          <w:t>21. 7.</w:t>
        </w:r>
        <w:r w:rsidR="0066601D">
          <w:rPr>
            <w:rStyle w:val="CharStyle51"/>
            <w:i/>
            <w:iCs/>
          </w:rPr>
          <w:t xml:space="preserve"> </w:t>
        </w:r>
        <w:r>
          <w:t>2018;</w:t>
        </w:r>
        <w:r w:rsidR="00E56405">
          <w:t>‬</w:t>
        </w:r>
      </w:bdo>
    </w:p>
    <w:p w:rsidR="005620E4" w:rsidRDefault="002131FF">
      <w:pPr>
        <w:pStyle w:val="Style35"/>
        <w:keepNext/>
        <w:keepLines/>
        <w:numPr>
          <w:ilvl w:val="0"/>
          <w:numId w:val="12"/>
        </w:numPr>
        <w:shd w:val="clear" w:color="auto" w:fill="auto"/>
        <w:tabs>
          <w:tab w:val="left" w:pos="1444"/>
        </w:tabs>
        <w:spacing w:before="0" w:after="80"/>
        <w:ind w:left="740" w:firstLine="0"/>
        <w:jc w:val="both"/>
      </w:pPr>
      <w:bookmarkStart w:id="24" w:name="bookmark17"/>
      <w:r>
        <w:t>odstranění veškerých vad a nedodělků,</w:t>
      </w:r>
      <w:bookmarkEnd w:id="24"/>
    </w:p>
    <w:p w:rsidR="005620E4" w:rsidRDefault="002131FF">
      <w:pPr>
        <w:pStyle w:val="Style12"/>
        <w:shd w:val="clear" w:color="auto" w:fill="auto"/>
        <w:spacing w:after="78"/>
        <w:ind w:left="1440" w:firstLine="0"/>
      </w:pPr>
      <w:proofErr w:type="spellStart"/>
      <w:r>
        <w:t>nej</w:t>
      </w:r>
      <w:proofErr w:type="spellEnd"/>
      <w:r>
        <w:t xml:space="preserve"> později do 15 ti kalendářních dnů od termínu podle odst. 3.1.2. této smlouvy.</w:t>
      </w:r>
    </w:p>
    <w:p w:rsidR="005620E4" w:rsidRDefault="00AD05A8">
      <w:pPr>
        <w:pStyle w:val="Style12"/>
        <w:shd w:val="clear" w:color="auto" w:fill="auto"/>
        <w:spacing w:after="377" w:line="192" w:lineRule="exact"/>
        <w:ind w:left="740" w:firstLine="0"/>
        <w:jc w:val="both"/>
      </w:pPr>
      <w:r>
        <w:rPr>
          <w:noProof/>
          <w:lang w:bidi="ar-SA"/>
        </w:rPr>
        <mc:AlternateContent>
          <mc:Choice Requires="wps">
            <w:drawing>
              <wp:anchor distT="292100" distB="156210" distL="63500" distR="222250" simplePos="0" relativeHeight="251667456" behindDoc="1" locked="0" layoutInCell="1" allowOverlap="1">
                <wp:simplePos x="0" y="0"/>
                <wp:positionH relativeFrom="margin">
                  <wp:posOffset>1270</wp:posOffset>
                </wp:positionH>
                <wp:positionV relativeFrom="paragraph">
                  <wp:posOffset>12700</wp:posOffset>
                </wp:positionV>
                <wp:extent cx="237490" cy="120650"/>
                <wp:effectExtent l="0" t="0" r="4445" b="0"/>
                <wp:wrapSquare wrapText="right"/>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4"/>
                              <w:shd w:val="clear" w:color="auto" w:fill="auto"/>
                              <w:spacing w:before="0"/>
                              <w:ind w:firstLine="0"/>
                            </w:pPr>
                            <w:r>
                              <w:rPr>
                                <w:rStyle w:val="CharStyle15Exact"/>
                                <w:b/>
                                <w:bCs/>
                                <w:i/>
                                <w:iCs/>
                              </w:rPr>
                              <w:t>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left:0;text-align:left;margin-left:.1pt;margin-top:1pt;width:18.7pt;height:9.5pt;z-index:-251649024;visibility:visible;mso-wrap-style:square;mso-width-percent:0;mso-height-percent:0;mso-wrap-distance-left:5pt;mso-wrap-distance-top:23pt;mso-wrap-distance-right:17.5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YW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AU4K2wNEDGwy6lQO6JLY+facTcLvvwNEMsA88u1x1dyeL7xoJua6p2LEbpWRfM1pCfKG96T+7&#10;OuJoC7LtP8kS3qF7Ix3QUKnWFg/KgQAdeHo8cWNjKWAzulyQGE4KOAqjYD5z3Pk0mS53SpsPTLbI&#10;GilWQL0Dp4c7bWwwNJlc7FtC5rxpHP2NeLEBjuMOPA1X7ZkNwrH5FAfxZrlZEo9E841HgizzbvI1&#10;8eZ5uJhll9l6nYW/7LshSWpelkzYZyZlheTPmDtqfNTESVtaNry0cDYkrXbbdaPQgYKyc/e5ksPJ&#10;2c1/GYYrAuTyKqUwIsFtFHv5fLnwSE5mXrwIll4QxrfxPCAxyfKXKd1xwf49JdSnOJ5Fs1FL56Bf&#10;5Ra4721uNGm5gdnR8DbFy5MTTawCN6J01BrKm9F+Vgob/rkUQPdEtNOrlegoVjNsB9ca0WLqg60s&#10;H0HBSoLCQIww+MCopfqJUQ9DJMX6x54qhlHzUUAX2IkzGWoytpNBRQFXU2wwGs21GSfTvlN8VwPy&#10;1Gc30Ck5dyq2LTVGcewvGAwumeMQs5Pn+b/zOo/a1W8AAAD//wMAUEsDBBQABgAIAAAAIQBnft+4&#10;2QAAAAQBAAAPAAAAZHJzL2Rvd25yZXYueG1sTI/BTsMwEETvSP0HaytxQdRxkAKEOFWF4MKNlgs3&#10;N16SqPY6it0k9OtZTnBZaTSj2TfVdvFOTDjGPpAGtclAIDXB9tRq+Di83j6AiMmQNS4QavjGCNt6&#10;dVWZ0oaZ3nHap1ZwCcXSaOhSGkopY9OhN3ETBiT2vsLoTWI5ttKOZuZy72SeZYX0pif+0JkBnzts&#10;Tvuz11AsL8PN2yPm86VxE31elEqotL5eL7snEAmX9BeGX3xGh5qZjuFMNgqnIeccX97D5t19AeLI&#10;UmUg60r+h69/AAAA//8DAFBLAQItABQABgAIAAAAIQC2gziS/gAAAOEBAAATAAAAAAAAAAAAAAAA&#10;AAAAAABbQ29udGVudF9UeXBlc10ueG1sUEsBAi0AFAAGAAgAAAAhADj9If/WAAAAlAEAAAsAAAAA&#10;AAAAAAAAAAAALwEAAF9yZWxzLy5yZWxzUEsBAi0AFAAGAAgAAAAhAPZblhazAgAAsgUAAA4AAAAA&#10;AAAAAAAAAAAALgIAAGRycy9lMm9Eb2MueG1sUEsBAi0AFAAGAAgAAAAhAGd+37jZAAAABAEAAA8A&#10;AAAAAAAAAAAAAAAADQUAAGRycy9kb3ducmV2LnhtbFBLBQYAAAAABAAEAPMAAAATBgAAAAA=&#10;" filled="f" stroked="f">
                <v:textbox style="mso-fit-shape-to-text:t" inset="0,0,0,0">
                  <w:txbxContent>
                    <w:p w:rsidR="00E56405" w:rsidRDefault="00E56405">
                      <w:pPr>
                        <w:pStyle w:val="Style14"/>
                        <w:shd w:val="clear" w:color="auto" w:fill="auto"/>
                        <w:spacing w:before="0"/>
                        <w:ind w:firstLine="0"/>
                      </w:pPr>
                      <w:r>
                        <w:rPr>
                          <w:rStyle w:val="CharStyle15Exact"/>
                          <w:b/>
                          <w:bCs/>
                          <w:i/>
                          <w:iCs/>
                        </w:rPr>
                        <w:t>3.2.</w:t>
                      </w:r>
                    </w:p>
                  </w:txbxContent>
                </v:textbox>
                <w10:wrap type="square" side="right" anchorx="margin"/>
              </v:shape>
            </w:pict>
          </mc:Fallback>
        </mc:AlternateContent>
      </w:r>
      <w:r w:rsidR="002131FF">
        <w:t xml:space="preserve">Zhotovitel se dále zavazuje provádět záruční servis sestav a jejích částí, servisní úkony a případné dodávky dílů podléhajících pravidelné výměně po dobu trvání záruční lhůty, jak je uvedeno v článku I. bodu </w:t>
      </w:r>
      <w:proofErr w:type="gramStart"/>
      <w:r w:rsidR="002131FF">
        <w:t>1.3. této</w:t>
      </w:r>
      <w:proofErr w:type="gramEnd"/>
      <w:r w:rsidR="002131FF">
        <w:t xml:space="preserve"> smlouvy v pravidelných záručních (garančních) intervalech, a to vždy bez zbytečného odkladu.</w:t>
      </w:r>
    </w:p>
    <w:p w:rsidR="0066601D" w:rsidRDefault="00AD05A8">
      <w:pPr>
        <w:pStyle w:val="Style9"/>
        <w:keepNext/>
        <w:keepLines/>
        <w:shd w:val="clear" w:color="auto" w:fill="auto"/>
        <w:spacing w:after="0"/>
        <w:jc w:val="center"/>
      </w:pPr>
      <w:r>
        <w:rPr>
          <w:noProof/>
          <w:lang w:bidi="ar-SA"/>
        </w:rPr>
        <mc:AlternateContent>
          <mc:Choice Requires="wps">
            <w:drawing>
              <wp:anchor distT="0" distB="78105" distL="63500" distR="63500" simplePos="0" relativeHeight="251668480" behindDoc="1" locked="0" layoutInCell="1" allowOverlap="1">
                <wp:simplePos x="0" y="0"/>
                <wp:positionH relativeFrom="margin">
                  <wp:posOffset>2671445</wp:posOffset>
                </wp:positionH>
                <wp:positionV relativeFrom="paragraph">
                  <wp:posOffset>554355</wp:posOffset>
                </wp:positionV>
                <wp:extent cx="697865" cy="99060"/>
                <wp:effectExtent l="0" t="0" r="0" b="635"/>
                <wp:wrapTopAndBottom/>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strana číslo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4" type="#_x0000_t202" style="position:absolute;left:0;text-align:left;margin-left:210.35pt;margin-top:43.65pt;width:54.95pt;height:7.8pt;z-index:-251648000;visibility:visible;mso-wrap-style:square;mso-width-percent:0;mso-height-percent:0;mso-wrap-distance-left:5pt;mso-wrap-distance-top:0;mso-wrap-distance-right:5pt;mso-wrap-distance-bottom: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wX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XGHHSAUcPdNToVozo8tLUZ+hVCm73PTjqEfaBZ5ur6u9E+V0hLtYN4Tt6I6UYGkoqiM83N91n&#10;VyccZUC2wydRwTtkr4UFGmvZmeJBORCgA0+PJ25MLCVsRskyjhYYlXCUJF5kqXNJOt/tpdIfqOiQ&#10;MTIsgXmLTQ53SptYSDq7mKe4KFjbWvZb/mIDHKcdeBmumjMTgyXzKfGSTbyJQycMoo0Tennu3BTr&#10;0IkKf7nIL/P1Ovd/mXf9MG1YVVFunpmF5Yd/RtxR4pMkTtJSomWVgTMhKbnbrluJDgSEXdjPVhxO&#10;zm7uyzBsESCXVyn5QejdBolTRPHSCYtw4SRLL3Y8P7lNIi9Mwrx4mdId4/TfU0IDELkIFpOUzkG/&#10;ys2z39vcSNoxDaOjZV2G45MTSY0AN7yy1GrC2sl+VgoT/rkUQPdMtJWrUeikVT1uR9sZQTy3wVZU&#10;jyBgKUBhoFKYe2A0Qv7EaIAZkmH1Y08kxaj9yKEJzMCZDTkb29kgvISrGdYYTeZaT4Np30u2awB5&#10;brMbaJSCWRWbjpqiOLYXzAWbzHGGmcHz/N96nSft6jcAAAD//wMAUEsDBBQABgAIAAAAIQD5SYQT&#10;3wAAAAoBAAAPAAAAZHJzL2Rvd25yZXYueG1sTI8xT8MwEIV3JP6DdUgsiNpJIW1DnAohWNhaWLq5&#10;8TWJiM9R7Cahv55jgvH0Pr33XbGdXSdGHELrSUOyUCCQKm9bqjV8frzdr0GEaMiazhNq+MYA2/L6&#10;qjC59RPtcNzHWnAJhdxoaGLscylD1aAzYeF7JM5OfnAm8jnU0g5m4nLXyVSpTDrTEi80pseXBquv&#10;/dlpyObX/u59g+l0qbqRDpckiZhofXszPz+BiDjHPxh+9VkdSnY6+jPZIDoND6laMaphvVqCYOBx&#10;qTIQRyZVugFZFvL/C+UPAAAA//8DAFBLAQItABQABgAIAAAAIQC2gziS/gAAAOEBAAATAAAAAAAA&#10;AAAAAAAAAAAAAABbQ29udGVudF9UeXBlc10ueG1sUEsBAi0AFAAGAAgAAAAhADj9If/WAAAAlAEA&#10;AAsAAAAAAAAAAAAAAAAALwEAAF9yZWxzLy5yZWxzUEsBAi0AFAAGAAgAAAAhAKWb3BezAgAAsQUA&#10;AA4AAAAAAAAAAAAAAAAALgIAAGRycy9lMm9Eb2MueG1sUEsBAi0AFAAGAAgAAAAhAPlJhBPfAAAA&#10;CgEAAA8AAAAAAAAAAAAAAAAADQUAAGRycy9kb3ducmV2LnhtbFBLBQYAAAAABAAEAPMAAAAZBgAA&#10;AAA=&#10;" filled="f" stroked="f">
                <v:textbox style="mso-fit-shape-to-text:t" inset="0,0,0,0">
                  <w:txbxContent>
                    <w:p w:rsidR="00E56405" w:rsidRDefault="00E56405">
                      <w:pPr>
                        <w:pStyle w:val="Style21"/>
                        <w:shd w:val="clear" w:color="auto" w:fill="auto"/>
                      </w:pPr>
                      <w:r>
                        <w:rPr>
                          <w:rStyle w:val="CharStyle23Exact"/>
                          <w:b/>
                          <w:bCs/>
                          <w:i/>
                          <w:iCs/>
                        </w:rPr>
                        <w:t>strana číslo 4</w:t>
                      </w:r>
                    </w:p>
                  </w:txbxContent>
                </v:textbox>
                <w10:wrap type="topAndBottom" anchorx="margin"/>
              </v:shape>
            </w:pict>
          </mc:Fallback>
        </mc:AlternateContent>
      </w:r>
      <w:r>
        <w:rPr>
          <w:noProof/>
          <w:lang w:bidi="ar-SA"/>
        </w:rPr>
        <mc:AlternateContent>
          <mc:Choice Requires="wps">
            <w:drawing>
              <wp:anchor distT="0" distB="78105" distL="63500" distR="63500" simplePos="0" relativeHeight="251669504" behindDoc="1" locked="0" layoutInCell="1" allowOverlap="1">
                <wp:simplePos x="0" y="0"/>
                <wp:positionH relativeFrom="margin">
                  <wp:posOffset>5433060</wp:posOffset>
                </wp:positionH>
                <wp:positionV relativeFrom="paragraph">
                  <wp:posOffset>558165</wp:posOffset>
                </wp:positionV>
                <wp:extent cx="588010" cy="99060"/>
                <wp:effectExtent l="0" t="0" r="3810" b="0"/>
                <wp:wrapTopAndBottom/>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427.8pt;margin-top:43.95pt;width:46.3pt;height:7.8pt;z-index:-251646976;visibility:visible;mso-wrap-style:square;mso-width-percent:0;mso-height-percent:0;mso-wrap-distance-left:5pt;mso-wrap-distance-top:0;mso-wrap-distance-right:5pt;mso-wrap-distance-bottom: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nDsg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iMMOKkA44e6ajRnRjRZWDqM/QqBbeHHhz1CPvAs81V9fei/K4QF6uG8C29lVIMDSUVxOebm+6L&#10;qxOOMiCb4ZOo4B2y08ICjbXsTPGgHAjQgaenIzcmlhI2F3EMBcKohKMk8SJLnUvS+W4vlf5ARYeM&#10;kWEJzFtssr9X2sRC0tnFPMVFwdrWst/ysw1wnHbgZbhqzkwMlsznxEvW8ToOnTCI1k7o5blzW6xC&#10;Jyr8q0V+ma9Wuf/LvOuHacOqinLzzCwsP/wz4g4SnyRxlJYSLasMnAlJye1m1Uq0JyDswn624nBy&#10;cnPPw7BFgFxepeQHoXcXJE4RxVdOWIQLJ7nyYsfzk7sk8sIkzIvzlO4Zp/+eEhqAyEWwmKR0CvpV&#10;bp793uZG0o5pGB0t6zIcH51IagS45pWlVhPWTvaLUpjwT6UAumeirVyNQiet6nEz2s4IkrkNNqJ6&#10;AgFLAQoDLcLcA6MR8idGA8yQDKsfOyIpRu1HDk1gBs5syNnYzAbhJVzNsMZoMld6Gky7XrJtA8hz&#10;m91CoxTMqth01BTFob1gLthkDjPMDJ6X/9brNGmXvwEAAP//AwBQSwMEFAAGAAgAAAAhAIKkuzze&#10;AAAACgEAAA8AAABkcnMvZG93bnJldi54bWxMj8FOhDAQhu8mvkMzJl7MbgEFASkbY/TizdXL3rp0&#10;BCKdEtoF3Kd3POltJvPln++vdqsdxIyT7x0piLcRCKTGmZ5aBR/vL5schA+ajB4coYJv9LCrLy8q&#10;XRq30BvO+9AKDiFfagVdCGMppW86tNpv3YjEt083WR14nVppJr1wuB1kEkWZtLon/tDpEZ86bL72&#10;J6sgW5/Hm9cCk+XcDDMdznEcMFbq+mp9fAARcA1/MPzqszrU7HR0JzJeDAryNM0Y5eG+AMFAcZcn&#10;II5MRrcpyLqS/yvUPwAAAP//AwBQSwECLQAUAAYACAAAACEAtoM4kv4AAADhAQAAEwAAAAAAAAAA&#10;AAAAAAAAAAAAW0NvbnRlbnRfVHlwZXNdLnhtbFBLAQItABQABgAIAAAAIQA4/SH/1gAAAJQBAAAL&#10;AAAAAAAAAAAAAAAAAC8BAABfcmVscy8ucmVsc1BLAQItABQABgAIAAAAIQB5YRnDsgIAALEFAAAO&#10;AAAAAAAAAAAAAAAAAC4CAABkcnMvZTJvRG9jLnhtbFBLAQItABQABgAIAAAAIQCCpLs83gAAAAoB&#10;AAAPAAAAAAAAAAAAAAAAAAwFAABkcnMvZG93bnJldi54bWxQSwUGAAAAAAQABADzAAAAFwYAAAAA&#10;" filled="f" stroked="f">
                <v:textbox style="mso-fit-shape-to-text:t" inset="0,0,0,0">
                  <w:txbxContent>
                    <w:p w:rsidR="00E56405" w:rsidRDefault="00E56405">
                      <w:pPr>
                        <w:pStyle w:val="Style21"/>
                        <w:shd w:val="clear" w:color="auto" w:fill="auto"/>
                      </w:pPr>
                      <w:r>
                        <w:rPr>
                          <w:rStyle w:val="CharStyle23Exact"/>
                          <w:b/>
                          <w:bCs/>
                          <w:i/>
                          <w:iCs/>
                        </w:rPr>
                        <w:t>zhotovitele</w:t>
                      </w:r>
                    </w:p>
                  </w:txbxContent>
                </v:textbox>
                <w10:wrap type="topAndBottom" anchorx="margin"/>
              </v:shape>
            </w:pict>
          </mc:Fallback>
        </mc:AlternateContent>
      </w:r>
      <w:r>
        <w:rPr>
          <w:noProof/>
          <w:lang w:bidi="ar-SA"/>
        </w:rPr>
        <mc:AlternateContent>
          <mc:Choice Requires="wps">
            <w:drawing>
              <wp:anchor distT="0" distB="78105" distL="63500" distR="63500" simplePos="0" relativeHeight="251670528" behindDoc="1" locked="0" layoutInCell="1" allowOverlap="1">
                <wp:simplePos x="0" y="0"/>
                <wp:positionH relativeFrom="margin">
                  <wp:posOffset>74930</wp:posOffset>
                </wp:positionH>
                <wp:positionV relativeFrom="paragraph">
                  <wp:posOffset>564515</wp:posOffset>
                </wp:positionV>
                <wp:extent cx="762000" cy="99060"/>
                <wp:effectExtent l="3175" t="0" r="0" b="0"/>
                <wp:wrapTopAndBottom/>
                <wp:docPr id="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1"/>
                              <w:shd w:val="clear" w:color="auto" w:fill="auto"/>
                            </w:pPr>
                            <w:r>
                              <w:rPr>
                                <w:rStyle w:val="CharStyle23Exact"/>
                                <w:b/>
                                <w:bCs/>
                                <w:i/>
                                <w:iCs/>
                              </w:rP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6" type="#_x0000_t202" style="position:absolute;left:0;text-align:left;margin-left:5.9pt;margin-top:44.45pt;width:60pt;height:7.8pt;z-index:-251645952;visibility:visible;mso-wrap-style:square;mso-width-percent:0;mso-height-percent:0;mso-wrap-distance-left:5pt;mso-wrap-distance-top:0;mso-wrap-distance-right:5pt;mso-wrap-distance-bottom: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lTsAIAALEFAAAOAAAAZHJzL2Uyb0RvYy54bWysVG1vmzAQ/j5p/8HydwqkhARUUrUhTJO6&#10;F6ndD3CMCdbAZrYT6Kb9951NSZNWk6ZtfEBn+3x3zz2P7+p6aBt0YEpzKTIcXgQYMUFlycUuw18e&#10;Cm+JkTZElKSRgmX4kWl8vXr75qrvUjaTtWxKphAEETrtuwzXxnSp72tas5boC9kxAYeVVC0xsFQ7&#10;v1Skh+ht48+CIPZ7qcpOScq0ht18PMQrF7+qGDWfqkozg5oMQ23G/ZX7b+3fX12RdKdIV3P6VAb5&#10;iypawgUkPYbKiSFor/irUC2nSmpZmQsqW19WFafMYQA0YfACzX1NOuawQHN0d2yT/n9h6cfDZ4V4&#10;meFojpEgLXD0wAaDbuWALkPbn77TKbjdd+BoBtgHnh1W3d1J+lUjIdc1ETt2o5Tsa0ZKqM/d9E+u&#10;jnG0DbLtP8gS8pC9kS7QUKnWNg/agSA68PR45MbWQmFzEQPdcELhKEmC2FHnk3S62ylt3jHZImtk&#10;WAHzLjY53GkDKMB1crGphCx40zj2G3G2AY7jDmSGq/bM1uDI/JEEyWa5WUZeNIs3XhTkuXdTrCMv&#10;LsLFPL/M1+s8/GnzhlFa87JkwqaZhBVGf0bck8RHSRylpWXDSxvOlqTVbrtuFDoQEHbhPssVFH/i&#10;5p+X4Y4BywtI4SwKbmeJV8TLhRcV0dxLFsHSC8LkNomDKIny4hzSHRfs3yGhHoicz+ajlH6LDUi3&#10;vL/CRtKWGxgdDW8zvDw6kdQKcCNKR60hvBntk1bY8p9bAR2biHZytQodtWqG7eBexqVLb7W8leUj&#10;CFhJUBhoEeYeGLVU3zHqYYZkWH/bE8Uwat4LeAR24EyGmoztZBBB4WqGDUajuTbjYNp3iu9qiDw9&#10;sxt4KAV3Kn6uAiDYBcwFB+ZphtnBc7p2Xs+TdvULAAD//wMAUEsDBBQABgAIAAAAIQBga5QR3AAA&#10;AAkBAAAPAAAAZHJzL2Rvd25yZXYueG1sTI8xT8MwEIV3JP6DdUgsiDouUKUhToUQLGwUFjY3PpII&#10;+xzFbhL667lMdLt37/Tue+Vu9k6MOMQukAa1ykAg1cF21Gj4/Hi9zUHEZMgaFwg1/GKEXXV5UZrC&#10;honecdynRnAIxcJoaFPqCylj3aI3cRV6JPa+w+BNYjk00g5m4nDv5DrLNtKbjvhDa3p8brH+2R+9&#10;hs380t+8bXE9nWo30tdJqYRK6+ur+ekRRMI5/R/Dgs/oUDHTIRzJRuFYKyZPGvJ8C2Lx75bFgYfs&#10;/gFkVcrzBtUfAAAA//8DAFBLAQItABQABgAIAAAAIQC2gziS/gAAAOEBAAATAAAAAAAAAAAAAAAA&#10;AAAAAABbQ29udGVudF9UeXBlc10ueG1sUEsBAi0AFAAGAAgAAAAhADj9If/WAAAAlAEAAAsAAAAA&#10;AAAAAAAAAAAALwEAAF9yZWxzLy5yZWxzUEsBAi0AFAAGAAgAAAAhADtg+VOwAgAAsQUAAA4AAAAA&#10;AAAAAAAAAAAALgIAAGRycy9lMm9Eb2MueG1sUEsBAi0AFAAGAAgAAAAhAGBrlBHcAAAACQEAAA8A&#10;AAAAAAAAAAAAAAAACgUAAGRycy9kb3ducmV2LnhtbFBLBQYAAAAABAAEAPMAAAATBgAAAAA=&#10;" filled="f" stroked="f">
                <v:textbox style="mso-fit-shape-to-text:t" inset="0,0,0,0">
                  <w:txbxContent>
                    <w:p w:rsidR="00E56405" w:rsidRDefault="00E56405">
                      <w:pPr>
                        <w:pStyle w:val="Style21"/>
                        <w:shd w:val="clear" w:color="auto" w:fill="auto"/>
                      </w:pPr>
                      <w:r>
                        <w:rPr>
                          <w:rStyle w:val="CharStyle23Exact"/>
                          <w:b/>
                          <w:bCs/>
                          <w:i/>
                          <w:iCs/>
                        </w:rPr>
                        <w:t>za objednatele</w:t>
                      </w:r>
                    </w:p>
                  </w:txbxContent>
                </v:textbox>
                <w10:wrap type="topAndBottom" anchorx="margin"/>
              </v:shape>
            </w:pict>
          </mc:Fallback>
        </mc:AlternateContent>
      </w:r>
      <w:bookmarkStart w:id="25" w:name="bookmark18"/>
    </w:p>
    <w:p w:rsidR="0066601D" w:rsidRDefault="0066601D">
      <w:pPr>
        <w:pStyle w:val="Style9"/>
        <w:keepNext/>
        <w:keepLines/>
        <w:shd w:val="clear" w:color="auto" w:fill="auto"/>
        <w:spacing w:after="0"/>
        <w:jc w:val="center"/>
      </w:pPr>
    </w:p>
    <w:p w:rsidR="005620E4" w:rsidRDefault="002131FF">
      <w:pPr>
        <w:pStyle w:val="Style9"/>
        <w:keepNext/>
        <w:keepLines/>
        <w:shd w:val="clear" w:color="auto" w:fill="auto"/>
        <w:spacing w:after="0"/>
        <w:jc w:val="center"/>
        <w:sectPr w:rsidR="005620E4">
          <w:pgSz w:w="12000" w:h="16906"/>
          <w:pgMar w:top="1496" w:right="1146" w:bottom="1456" w:left="1192" w:header="0" w:footer="3" w:gutter="0"/>
          <w:cols w:space="720"/>
          <w:noEndnote/>
          <w:docGrid w:linePitch="360"/>
        </w:sectPr>
      </w:pPr>
      <w:r>
        <w:t>Článek IV. Místo plnění</w:t>
      </w:r>
      <w:bookmarkEnd w:id="25"/>
    </w:p>
    <w:p w:rsidR="005620E4" w:rsidRDefault="002131FF">
      <w:pPr>
        <w:pStyle w:val="Style12"/>
        <w:numPr>
          <w:ilvl w:val="0"/>
          <w:numId w:val="13"/>
        </w:numPr>
        <w:shd w:val="clear" w:color="auto" w:fill="auto"/>
        <w:tabs>
          <w:tab w:val="left" w:pos="705"/>
        </w:tabs>
        <w:spacing w:after="84" w:line="197" w:lineRule="exact"/>
        <w:ind w:left="760" w:hanging="760"/>
        <w:jc w:val="both"/>
      </w:pPr>
      <w:r>
        <w:lastRenderedPageBreak/>
        <w:t>Místem dodávky, předání, montáže a zprovoznění předmětu plnění smlouvy a zaškolení obsluhy nové technologie, je objekt Objednatele nacházející se na adrese uvedené v záhlaví této smlouvy.</w:t>
      </w:r>
    </w:p>
    <w:p w:rsidR="005620E4" w:rsidRDefault="002131FF">
      <w:pPr>
        <w:pStyle w:val="Style12"/>
        <w:numPr>
          <w:ilvl w:val="0"/>
          <w:numId w:val="13"/>
        </w:numPr>
        <w:shd w:val="clear" w:color="auto" w:fill="auto"/>
        <w:tabs>
          <w:tab w:val="left" w:pos="705"/>
        </w:tabs>
        <w:spacing w:after="82" w:line="192" w:lineRule="exact"/>
        <w:ind w:left="760" w:hanging="760"/>
        <w:jc w:val="both"/>
      </w:pPr>
      <w:r>
        <w:t>Místem provádění záručního servisu je objekt Objednatele nacházející se na adrese uvedené v záhlaví této smlouvy, případně autorizovaný servis Zhotovitele nacházející se na adrese:</w:t>
      </w:r>
    </w:p>
    <w:p w:rsidR="005620E4" w:rsidRDefault="002131FF">
      <w:pPr>
        <w:pStyle w:val="Style14"/>
        <w:shd w:val="clear" w:color="auto" w:fill="auto"/>
        <w:spacing w:before="0" w:after="315"/>
        <w:ind w:left="1440" w:hanging="680"/>
      </w:pPr>
      <w:r>
        <w:t xml:space="preserve">PRAGOPERUN, </w:t>
      </w:r>
      <w:r>
        <w:rPr>
          <w:lang w:val="en-US" w:eastAsia="en-US" w:bidi="en-US"/>
        </w:rPr>
        <w:t xml:space="preserve">spot, </w:t>
      </w:r>
      <w:r>
        <w:t>s.r.o., 251 01 Modletice 98</w:t>
      </w:r>
    </w:p>
    <w:p w:rsidR="005620E4" w:rsidRDefault="002131FF">
      <w:pPr>
        <w:pStyle w:val="Style9"/>
        <w:keepNext/>
        <w:keepLines/>
        <w:shd w:val="clear" w:color="auto" w:fill="auto"/>
        <w:spacing w:after="123"/>
        <w:ind w:left="3960"/>
      </w:pPr>
      <w:bookmarkStart w:id="26" w:name="bookmark19"/>
      <w:r>
        <w:t>Článek V. Cena</w:t>
      </w:r>
      <w:bookmarkEnd w:id="26"/>
    </w:p>
    <w:p w:rsidR="005620E4" w:rsidRDefault="002131FF">
      <w:pPr>
        <w:pStyle w:val="Style12"/>
        <w:shd w:val="clear" w:color="auto" w:fill="auto"/>
        <w:spacing w:after="356" w:line="192" w:lineRule="exact"/>
        <w:ind w:firstLine="0"/>
        <w:jc w:val="both"/>
      </w:pPr>
      <w:r>
        <w:t>Cena se sjednává dohodou smluvních stran ve smyslu ustanovení § 2 a následujících zákona č. 526/1990 Sb., o cenách, ve znění pozdějších předpisů, takto:</w:t>
      </w:r>
    </w:p>
    <w:p w:rsidR="005620E4" w:rsidRDefault="002131FF">
      <w:pPr>
        <w:pStyle w:val="Style14"/>
        <w:numPr>
          <w:ilvl w:val="0"/>
          <w:numId w:val="14"/>
        </w:numPr>
        <w:shd w:val="clear" w:color="auto" w:fill="auto"/>
        <w:tabs>
          <w:tab w:val="left" w:pos="705"/>
        </w:tabs>
        <w:spacing w:before="0" w:after="246" w:line="197" w:lineRule="exact"/>
        <w:ind w:left="760" w:hanging="760"/>
        <w:jc w:val="both"/>
      </w:pPr>
      <w:r>
        <w:t xml:space="preserve">Cena za kompletní dodávku, montáž a zprovoznění nové technologie prádelny DS Háje a poskytnutí souvisejících služeb </w:t>
      </w:r>
      <w:r>
        <w:rPr>
          <w:rStyle w:val="CharStyle49"/>
          <w:i/>
          <w:iCs/>
        </w:rPr>
        <w:t>podle článku I. této smlouvy činí bez daně z přidané hodnoty</w:t>
      </w:r>
    </w:p>
    <w:p w:rsidR="005620E4" w:rsidRDefault="002131FF">
      <w:pPr>
        <w:pStyle w:val="Style35"/>
        <w:keepNext/>
        <w:keepLines/>
        <w:shd w:val="clear" w:color="auto" w:fill="auto"/>
        <w:spacing w:before="0" w:after="360"/>
        <w:ind w:firstLine="0"/>
        <w:jc w:val="center"/>
      </w:pPr>
      <w:bookmarkStart w:id="27" w:name="bookmark20"/>
      <w:r>
        <w:t>1.984.040,00 Kč</w:t>
      </w:r>
      <w:bookmarkEnd w:id="27"/>
    </w:p>
    <w:p w:rsidR="005620E4" w:rsidRDefault="002131FF">
      <w:pPr>
        <w:pStyle w:val="Style12"/>
        <w:shd w:val="clear" w:color="auto" w:fill="auto"/>
        <w:spacing w:after="46"/>
        <w:ind w:left="1440" w:hanging="680"/>
      </w:pPr>
      <w:r>
        <w:rPr>
          <w:rStyle w:val="CharStyle37"/>
          <w:i/>
          <w:iCs/>
        </w:rPr>
        <w:t xml:space="preserve">Daň z přidané hodnoty ve výši 15 </w:t>
      </w:r>
      <w:r>
        <w:t xml:space="preserve">% činí z ceny uvedené v článku </w:t>
      </w:r>
      <w:proofErr w:type="gramStart"/>
      <w:r>
        <w:t>5.1. této</w:t>
      </w:r>
      <w:proofErr w:type="gramEnd"/>
      <w:r>
        <w:t xml:space="preserve"> smlouvy částku</w:t>
      </w:r>
    </w:p>
    <w:p w:rsidR="005620E4" w:rsidRDefault="002131FF">
      <w:pPr>
        <w:pStyle w:val="Style35"/>
        <w:keepNext/>
        <w:keepLines/>
        <w:shd w:val="clear" w:color="auto" w:fill="auto"/>
        <w:spacing w:before="0" w:line="432" w:lineRule="exact"/>
        <w:ind w:firstLine="0"/>
        <w:jc w:val="center"/>
      </w:pPr>
      <w:bookmarkStart w:id="28" w:name="bookmark21"/>
      <w:r>
        <w:t>294.846,00 KČ</w:t>
      </w:r>
      <w:bookmarkEnd w:id="28"/>
    </w:p>
    <w:p w:rsidR="005620E4" w:rsidRDefault="002131FF">
      <w:pPr>
        <w:pStyle w:val="Style12"/>
        <w:shd w:val="clear" w:color="auto" w:fill="auto"/>
        <w:spacing w:after="274" w:line="432" w:lineRule="exact"/>
        <w:ind w:left="1440" w:hanging="680"/>
      </w:pPr>
      <w:r>
        <w:rPr>
          <w:rStyle w:val="CharStyle37"/>
          <w:i/>
          <w:iCs/>
        </w:rPr>
        <w:t xml:space="preserve">Daň z přidané hodnoty ve výši 21 </w:t>
      </w:r>
      <w:r>
        <w:t xml:space="preserve">% činí z ceny uvedené v článku </w:t>
      </w:r>
      <w:proofErr w:type="gramStart"/>
      <w:r>
        <w:t>5.1. této</w:t>
      </w:r>
      <w:proofErr w:type="gramEnd"/>
      <w:r>
        <w:t xml:space="preserve"> smlouvy částku</w:t>
      </w:r>
    </w:p>
    <w:p w:rsidR="005620E4" w:rsidRDefault="002131FF">
      <w:pPr>
        <w:pStyle w:val="Style35"/>
        <w:keepNext/>
        <w:keepLines/>
        <w:shd w:val="clear" w:color="auto" w:fill="auto"/>
        <w:spacing w:before="0" w:after="360"/>
        <w:ind w:firstLine="0"/>
        <w:jc w:val="center"/>
      </w:pPr>
      <w:bookmarkStart w:id="29" w:name="bookmark22"/>
      <w:r>
        <w:t>3.864,00 Kč</w:t>
      </w:r>
      <w:bookmarkEnd w:id="29"/>
    </w:p>
    <w:p w:rsidR="005620E4" w:rsidRDefault="002131FF">
      <w:pPr>
        <w:pStyle w:val="Style35"/>
        <w:keepNext/>
        <w:keepLines/>
        <w:shd w:val="clear" w:color="auto" w:fill="auto"/>
        <w:spacing w:before="0" w:after="240"/>
        <w:ind w:left="1440" w:hanging="680"/>
      </w:pPr>
      <w:bookmarkStart w:id="30" w:name="bookmark23"/>
      <w:r>
        <w:t>Cena včetně daně z přidané hodnoty celkem</w:t>
      </w:r>
      <w:bookmarkEnd w:id="30"/>
    </w:p>
    <w:p w:rsidR="005620E4" w:rsidRDefault="002131FF">
      <w:pPr>
        <w:pStyle w:val="Style35"/>
        <w:keepNext/>
        <w:keepLines/>
        <w:shd w:val="clear" w:color="auto" w:fill="auto"/>
        <w:spacing w:before="0" w:after="360"/>
        <w:ind w:left="3960" w:firstLine="0"/>
      </w:pPr>
      <w:bookmarkStart w:id="31" w:name="bookmark24"/>
      <w:r>
        <w:t>2.282.750,00 Kč</w:t>
      </w:r>
      <w:bookmarkEnd w:id="31"/>
    </w:p>
    <w:p w:rsidR="005620E4" w:rsidRDefault="002131FF">
      <w:pPr>
        <w:pStyle w:val="Style12"/>
        <w:shd w:val="clear" w:color="auto" w:fill="auto"/>
        <w:spacing w:after="238"/>
        <w:ind w:left="1440" w:hanging="680"/>
      </w:pPr>
      <w:r>
        <w:t>(slovy: dva milióny dvě stě osmdesát dva tisíc sedm set padesát korun českých).</w:t>
      </w:r>
    </w:p>
    <w:p w:rsidR="005620E4" w:rsidRDefault="002131FF">
      <w:pPr>
        <w:pStyle w:val="Style12"/>
        <w:numPr>
          <w:ilvl w:val="0"/>
          <w:numId w:val="14"/>
        </w:numPr>
        <w:shd w:val="clear" w:color="auto" w:fill="auto"/>
        <w:tabs>
          <w:tab w:val="left" w:pos="705"/>
        </w:tabs>
        <w:spacing w:after="80" w:line="192" w:lineRule="exact"/>
        <w:ind w:left="760" w:hanging="760"/>
        <w:jc w:val="both"/>
      </w:pPr>
      <w:r>
        <w:t xml:space="preserve">V předchozích odstavcích toho článku uvedená cena díla se sjednává jako cena pevná a nepřekročitelná (s výjimkou, uvedenou v odstavci </w:t>
      </w:r>
      <w:proofErr w:type="gramStart"/>
      <w:r>
        <w:t>5.3. tohoto</w:t>
      </w:r>
      <w:proofErr w:type="gramEnd"/>
      <w:r>
        <w:t xml:space="preserve">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zákona č. 134/2016 Sb., o zadávání veřejných zakázek, v platném znění, ucházel o tuto veřejnou zakázku. Kalkulace ceny byla provedena podle zadávací dokumentace a PROJEKTU.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provozní náklady, náklady na autorská práva, pojištění, daně, cla, a jakékoliv další výdaje spojené s realizací předmětu plnění.</w:t>
      </w:r>
    </w:p>
    <w:p w:rsidR="005620E4" w:rsidRDefault="002131FF">
      <w:pPr>
        <w:pStyle w:val="Style12"/>
        <w:numPr>
          <w:ilvl w:val="0"/>
          <w:numId w:val="14"/>
        </w:numPr>
        <w:shd w:val="clear" w:color="auto" w:fill="auto"/>
        <w:tabs>
          <w:tab w:val="left" w:pos="705"/>
        </w:tabs>
        <w:spacing w:after="76" w:line="192" w:lineRule="exact"/>
        <w:ind w:left="760" w:hanging="760"/>
        <w:jc w:val="both"/>
      </w:pPr>
      <w:r>
        <w:t>Smluvní strany se dohodly, že cena díla může být změněna pouze za splnění sjednaných podmínek. Podmínky, při jejichž splnění je možné změnit cenu za plnění Zhotovitele touto smlouvou sjednanou, jsou smluvními stranami sjednány takto:</w:t>
      </w:r>
    </w:p>
    <w:p w:rsidR="005620E4" w:rsidRDefault="002131FF">
      <w:pPr>
        <w:pStyle w:val="Style12"/>
        <w:numPr>
          <w:ilvl w:val="0"/>
          <w:numId w:val="15"/>
        </w:numPr>
        <w:shd w:val="clear" w:color="auto" w:fill="auto"/>
        <w:tabs>
          <w:tab w:val="left" w:pos="1463"/>
        </w:tabs>
        <w:spacing w:after="86" w:line="197" w:lineRule="exact"/>
        <w:ind w:left="1440" w:hanging="680"/>
      </w:pPr>
      <w:r>
        <w:t>Pokud v průběhu provádění díla dojde ke změnám sazeb daně z přidané hodnoty, přitom sazba DPH bude účtována vždy v zákonné výši ke dni uskutečněného zdanitelného plnění.</w:t>
      </w:r>
    </w:p>
    <w:p w:rsidR="005620E4" w:rsidRDefault="002131FF">
      <w:pPr>
        <w:pStyle w:val="Style12"/>
        <w:numPr>
          <w:ilvl w:val="0"/>
          <w:numId w:val="15"/>
        </w:numPr>
        <w:shd w:val="clear" w:color="auto" w:fill="auto"/>
        <w:tabs>
          <w:tab w:val="left" w:pos="1463"/>
        </w:tabs>
        <w:spacing w:after="315"/>
        <w:ind w:left="1440" w:hanging="680"/>
      </w:pPr>
      <w:r>
        <w:t>Za podmínek touto smlouvou sjednaných.</w:t>
      </w:r>
    </w:p>
    <w:p w:rsidR="005620E4" w:rsidRDefault="002131FF">
      <w:pPr>
        <w:pStyle w:val="Style9"/>
        <w:keepNext/>
        <w:keepLines/>
        <w:shd w:val="clear" w:color="auto" w:fill="auto"/>
        <w:spacing w:after="123"/>
        <w:jc w:val="center"/>
      </w:pPr>
      <w:bookmarkStart w:id="32" w:name="bookmark25"/>
      <w:r>
        <w:t>Článek VI. Platební podmínky</w:t>
      </w:r>
      <w:bookmarkEnd w:id="32"/>
    </w:p>
    <w:p w:rsidR="005620E4" w:rsidRDefault="002131FF">
      <w:pPr>
        <w:pStyle w:val="Style12"/>
        <w:numPr>
          <w:ilvl w:val="0"/>
          <w:numId w:val="16"/>
        </w:numPr>
        <w:shd w:val="clear" w:color="auto" w:fill="auto"/>
        <w:tabs>
          <w:tab w:val="left" w:pos="705"/>
        </w:tabs>
        <w:spacing w:after="92" w:line="192" w:lineRule="exact"/>
        <w:ind w:left="760" w:hanging="760"/>
        <w:jc w:val="both"/>
      </w:pPr>
      <w:r>
        <w:t>Objednatel neposkytuje zálohy. Zhotovitel bude vystavovat a Objednatel bude hradit faktury za provedené práce a dodávky. Podkladem k vystavení faktury - daňového dokladu - je soupis skutečně provedených prací a uskutečněných dodávek vystavovaný Zhotovitelem a potvrzený odpovědnou osobou Objednatele. Nedílnou součástí soupisu provedených prací a dodávek budou certifikáty použitých materiálů a výrobků, prohlášení o shodě použitých materiálů a výrobků.</w:t>
      </w:r>
    </w:p>
    <w:p w:rsidR="005620E4" w:rsidRDefault="002131FF">
      <w:pPr>
        <w:pStyle w:val="Style12"/>
        <w:numPr>
          <w:ilvl w:val="0"/>
          <w:numId w:val="16"/>
        </w:numPr>
        <w:shd w:val="clear" w:color="auto" w:fill="auto"/>
        <w:tabs>
          <w:tab w:val="left" w:pos="705"/>
        </w:tabs>
        <w:spacing w:after="70" w:line="178" w:lineRule="exact"/>
        <w:ind w:left="760" w:hanging="760"/>
        <w:jc w:val="both"/>
      </w:pPr>
      <w:r>
        <w:t>Veškeré doklady prokazující oprávněnost fakturace předá zhotovitel objednateli vždy ve třech vyhotoveních, která budou sloužit výhradně pro potřeby objednatele.</w:t>
      </w:r>
    </w:p>
    <w:p w:rsidR="005620E4" w:rsidRDefault="002131FF">
      <w:pPr>
        <w:pStyle w:val="Style12"/>
        <w:numPr>
          <w:ilvl w:val="0"/>
          <w:numId w:val="16"/>
        </w:numPr>
        <w:shd w:val="clear" w:color="auto" w:fill="auto"/>
        <w:tabs>
          <w:tab w:val="left" w:pos="705"/>
        </w:tabs>
        <w:spacing w:after="59"/>
        <w:ind w:left="760" w:hanging="760"/>
        <w:jc w:val="both"/>
      </w:pPr>
      <w:r>
        <w:t>Faktura zhotovitele musí obsahovat alespoň tyto náležitosti:</w:t>
      </w:r>
    </w:p>
    <w:p w:rsidR="005620E4" w:rsidRDefault="002131FF">
      <w:pPr>
        <w:pStyle w:val="Style12"/>
        <w:numPr>
          <w:ilvl w:val="0"/>
          <w:numId w:val="17"/>
        </w:numPr>
        <w:shd w:val="clear" w:color="auto" w:fill="auto"/>
        <w:tabs>
          <w:tab w:val="left" w:pos="1718"/>
        </w:tabs>
        <w:spacing w:line="216" w:lineRule="exact"/>
        <w:ind w:left="1440" w:firstLine="0"/>
      </w:pPr>
      <w:r>
        <w:t>číslo smlouvy</w:t>
      </w:r>
    </w:p>
    <w:p w:rsidR="005620E4" w:rsidRDefault="002131FF">
      <w:pPr>
        <w:pStyle w:val="Style12"/>
        <w:numPr>
          <w:ilvl w:val="0"/>
          <w:numId w:val="17"/>
        </w:numPr>
        <w:shd w:val="clear" w:color="auto" w:fill="auto"/>
        <w:tabs>
          <w:tab w:val="left" w:pos="1718"/>
        </w:tabs>
        <w:spacing w:after="80" w:line="216" w:lineRule="exact"/>
        <w:ind w:left="1440" w:firstLine="0"/>
      </w:pPr>
      <w:r>
        <w:t>číslo faktury</w:t>
      </w:r>
    </w:p>
    <w:p w:rsidR="005620E4" w:rsidRDefault="002131FF">
      <w:pPr>
        <w:pStyle w:val="Style12"/>
        <w:numPr>
          <w:ilvl w:val="0"/>
          <w:numId w:val="17"/>
        </w:numPr>
        <w:shd w:val="clear" w:color="auto" w:fill="auto"/>
        <w:tabs>
          <w:tab w:val="left" w:pos="1718"/>
        </w:tabs>
        <w:spacing w:line="216" w:lineRule="exact"/>
        <w:ind w:left="1440" w:firstLine="0"/>
      </w:pPr>
      <w:r>
        <w:t>den vystavení a den splatnosti faktury, datum uskutečnění zdanitelného plnění</w:t>
      </w:r>
    </w:p>
    <w:p w:rsidR="005620E4" w:rsidRDefault="002131FF">
      <w:pPr>
        <w:pStyle w:val="Style12"/>
        <w:numPr>
          <w:ilvl w:val="0"/>
          <w:numId w:val="17"/>
        </w:numPr>
        <w:shd w:val="clear" w:color="auto" w:fill="auto"/>
        <w:tabs>
          <w:tab w:val="left" w:pos="1718"/>
        </w:tabs>
        <w:spacing w:line="216" w:lineRule="exact"/>
        <w:ind w:left="1440" w:firstLine="0"/>
      </w:pPr>
      <w:r>
        <w:t>název, sídlo, IČO, zhotovitele a objednatele, DIČ zhotovitele</w:t>
      </w:r>
    </w:p>
    <w:p w:rsidR="005620E4" w:rsidRDefault="002131FF">
      <w:pPr>
        <w:pStyle w:val="Style12"/>
        <w:numPr>
          <w:ilvl w:val="0"/>
          <w:numId w:val="17"/>
        </w:numPr>
        <w:shd w:val="clear" w:color="auto" w:fill="auto"/>
        <w:tabs>
          <w:tab w:val="left" w:pos="1753"/>
        </w:tabs>
        <w:ind w:left="1700" w:hanging="220"/>
      </w:pPr>
      <w:r>
        <w:t>označení banky a číslo účtu zhotovitele</w:t>
      </w:r>
    </w:p>
    <w:p w:rsidR="005620E4" w:rsidRDefault="002131FF">
      <w:pPr>
        <w:pStyle w:val="Style12"/>
        <w:numPr>
          <w:ilvl w:val="0"/>
          <w:numId w:val="17"/>
        </w:numPr>
        <w:shd w:val="clear" w:color="auto" w:fill="auto"/>
        <w:tabs>
          <w:tab w:val="left" w:pos="1753"/>
        </w:tabs>
        <w:spacing w:line="211" w:lineRule="exact"/>
        <w:ind w:left="1700" w:hanging="220"/>
      </w:pPr>
      <w:r>
        <w:lastRenderedPageBreak/>
        <w:t>označení prací, dodávky nebo její části</w:t>
      </w:r>
    </w:p>
    <w:p w:rsidR="005620E4" w:rsidRDefault="002131FF">
      <w:pPr>
        <w:pStyle w:val="Style12"/>
        <w:numPr>
          <w:ilvl w:val="0"/>
          <w:numId w:val="17"/>
        </w:numPr>
        <w:shd w:val="clear" w:color="auto" w:fill="auto"/>
        <w:tabs>
          <w:tab w:val="left" w:pos="1753"/>
          <w:tab w:val="left" w:leader="dot" w:pos="7427"/>
          <w:tab w:val="left" w:leader="dot" w:pos="9582"/>
        </w:tabs>
        <w:spacing w:line="211" w:lineRule="exact"/>
        <w:ind w:left="1700" w:hanging="220"/>
      </w:pPr>
      <w:r>
        <w:t>identifikaci zhotovitele</w:t>
      </w:r>
      <w:r>
        <w:rPr>
          <w:rStyle w:val="CharStyle34"/>
        </w:rPr>
        <w:t xml:space="preserve"> - </w:t>
      </w:r>
      <w:r>
        <w:t>zapsán v Obchodním rejstříku vedeném u</w:t>
      </w:r>
      <w:bdo w:val="ltr">
        <w:r>
          <w:rPr>
            <w:rStyle w:val="CharStyle34"/>
          </w:rPr>
          <w:tab/>
        </w:r>
        <w:r>
          <w:t>‬</w:t>
        </w:r>
        <w:proofErr w:type="gramStart"/>
        <w:r>
          <w:t>oddíl</w:t>
        </w:r>
        <w:proofErr w:type="gramEnd"/>
        <w:r>
          <w:t>..., číslo složky</w:t>
        </w:r>
        <w:bdo w:val="ltr">
          <w:r>
            <w:rPr>
              <w:rStyle w:val="CharStyle34"/>
            </w:rPr>
            <w:tab/>
          </w:r>
          <w:r>
            <w:t>‬</w:t>
          </w:r>
          <w:r w:rsidR="00E56405">
            <w:t>‬</w:t>
          </w:r>
          <w:r w:rsidR="00E56405">
            <w:t>‬</w:t>
          </w:r>
        </w:bdo>
      </w:bdo>
    </w:p>
    <w:p w:rsidR="005620E4" w:rsidRDefault="002131FF">
      <w:pPr>
        <w:pStyle w:val="Style12"/>
        <w:numPr>
          <w:ilvl w:val="0"/>
          <w:numId w:val="17"/>
        </w:numPr>
        <w:shd w:val="clear" w:color="auto" w:fill="auto"/>
        <w:tabs>
          <w:tab w:val="left" w:pos="1753"/>
        </w:tabs>
        <w:spacing w:line="197" w:lineRule="exact"/>
        <w:ind w:left="1700" w:hanging="220"/>
      </w:pPr>
      <w:r>
        <w:t>doklady prokazující kvalitu a schválení dodané sestavy a jejích částí pro užívání v České republice, atesty, certifikáty a prohlášení o shodě dodané sestavy a jejích částí</w:t>
      </w:r>
    </w:p>
    <w:p w:rsidR="005620E4" w:rsidRDefault="002131FF">
      <w:pPr>
        <w:pStyle w:val="Style12"/>
        <w:numPr>
          <w:ilvl w:val="0"/>
          <w:numId w:val="17"/>
        </w:numPr>
        <w:shd w:val="clear" w:color="auto" w:fill="auto"/>
        <w:tabs>
          <w:tab w:val="left" w:pos="1753"/>
        </w:tabs>
        <w:spacing w:after="128" w:line="197" w:lineRule="exact"/>
        <w:ind w:left="1700" w:hanging="220"/>
      </w:pPr>
      <w:r>
        <w:t>razítko a podpis oprávněné osoby zhotovitele</w:t>
      </w:r>
    </w:p>
    <w:p w:rsidR="005620E4" w:rsidRDefault="002131FF">
      <w:pPr>
        <w:pStyle w:val="Style12"/>
        <w:numPr>
          <w:ilvl w:val="0"/>
          <w:numId w:val="16"/>
        </w:numPr>
        <w:shd w:val="clear" w:color="auto" w:fill="auto"/>
        <w:tabs>
          <w:tab w:val="left" w:pos="691"/>
        </w:tabs>
        <w:spacing w:after="116" w:line="187" w:lineRule="exact"/>
        <w:ind w:left="740" w:hanging="740"/>
        <w:jc w:val="both"/>
      </w:pPr>
      <w:r>
        <w:t xml:space="preserve">Bude-li faktura obsahovat nesprávné nebo neúplné údaje a náležitosti uvedené v článcích </w:t>
      </w:r>
      <w:proofErr w:type="gramStart"/>
      <w:r>
        <w:t>6.2</w:t>
      </w:r>
      <w:proofErr w:type="gramEnd"/>
      <w:r>
        <w:t>. a 6.3., je objednatel oprávněn ji do data splatnosti vrátit zhotoviteli, aniž by se tím dostal do prodlení. Po opravě faktury předloží zhotovitel objednateli novou fakturu se splatností uvedenou v článku 6.5. Rovněž tak</w:t>
      </w:r>
      <w:r w:rsidR="0048317F">
        <w:t xml:space="preserve"> </w:t>
      </w:r>
      <w:r>
        <w:t>zjistí-li objednatel před úhradou faktury u dodaného předmětu plnění (nebo jeho části) vady, je oprávněn zhotoviteli fakturu vrátit. Po odstranění vady nebo po jiném zániku odpovědnosti zhotovitele za vadu předloží zhotovitel objednateli novou fakturu se splatností uvedenou v článku 6.5.</w:t>
      </w:r>
    </w:p>
    <w:p w:rsidR="005620E4" w:rsidRDefault="002131FF">
      <w:pPr>
        <w:pStyle w:val="Style12"/>
        <w:numPr>
          <w:ilvl w:val="0"/>
          <w:numId w:val="16"/>
        </w:numPr>
        <w:shd w:val="clear" w:color="auto" w:fill="auto"/>
        <w:tabs>
          <w:tab w:val="left" w:pos="691"/>
        </w:tabs>
        <w:spacing w:after="377" w:line="192" w:lineRule="exact"/>
        <w:ind w:left="740" w:hanging="740"/>
        <w:jc w:val="both"/>
      </w:pPr>
      <w:r>
        <w:t>Splatnost faktury, která bude současně daňovým dokladem, činí nejpozději 30 kalendářních dnů ode dne jejího doručení objednateli do jeho sídla uvedeného v záhlaví smlouvy.</w:t>
      </w:r>
    </w:p>
    <w:p w:rsidR="005620E4" w:rsidRDefault="002131FF">
      <w:pPr>
        <w:pStyle w:val="Style52"/>
        <w:keepNext/>
        <w:keepLines/>
        <w:shd w:val="clear" w:color="auto" w:fill="auto"/>
        <w:spacing w:before="0" w:after="159"/>
      </w:pPr>
      <w:bookmarkStart w:id="33" w:name="bookmark26"/>
      <w:r>
        <w:t>Článek VII. Dodání díla</w:t>
      </w:r>
      <w:bookmarkEnd w:id="33"/>
    </w:p>
    <w:p w:rsidR="005620E4" w:rsidRDefault="002131FF">
      <w:pPr>
        <w:pStyle w:val="Style12"/>
        <w:numPr>
          <w:ilvl w:val="0"/>
          <w:numId w:val="18"/>
        </w:numPr>
        <w:shd w:val="clear" w:color="auto" w:fill="auto"/>
        <w:tabs>
          <w:tab w:val="left" w:pos="691"/>
        </w:tabs>
        <w:spacing w:after="120" w:line="197" w:lineRule="exact"/>
        <w:ind w:left="740" w:hanging="740"/>
        <w:jc w:val="both"/>
      </w:pPr>
      <w:r>
        <w:t>Dodání díla (nebo jeho části) proběhne za účasti zhotovitele a objednatele či jimi písemně zmocněných osob v místě předání.</w:t>
      </w:r>
    </w:p>
    <w:p w:rsidR="005620E4" w:rsidRDefault="002131FF">
      <w:pPr>
        <w:pStyle w:val="Style12"/>
        <w:numPr>
          <w:ilvl w:val="0"/>
          <w:numId w:val="18"/>
        </w:numPr>
        <w:shd w:val="clear" w:color="auto" w:fill="auto"/>
        <w:tabs>
          <w:tab w:val="left" w:pos="691"/>
        </w:tabs>
        <w:spacing w:after="126" w:line="197" w:lineRule="exact"/>
        <w:ind w:left="740" w:hanging="740"/>
        <w:jc w:val="both"/>
      </w:pPr>
      <w:r>
        <w:t>Zhotovitel dílo (nebo jeho část) odevzdá a objednatel převezme formou protokolu o předání a převzetí díla (nebo jeho části). Zhotovitel nejpozději 3 dny předem oznámí písemně objednateli, že dílo (nebo jeho část) je připraveno k předání.</w:t>
      </w:r>
    </w:p>
    <w:p w:rsidR="005620E4" w:rsidRDefault="002131FF">
      <w:pPr>
        <w:pStyle w:val="Style12"/>
        <w:numPr>
          <w:ilvl w:val="0"/>
          <w:numId w:val="18"/>
        </w:numPr>
        <w:shd w:val="clear" w:color="auto" w:fill="auto"/>
        <w:tabs>
          <w:tab w:val="left" w:pos="691"/>
        </w:tabs>
        <w:spacing w:after="118"/>
        <w:ind w:left="740" w:hanging="740"/>
        <w:jc w:val="both"/>
      </w:pPr>
      <w:r>
        <w:t>Objednatel je povinen převzít dílo (nebo jeho část) pouze v případě, že nemá žádné vady.</w:t>
      </w:r>
    </w:p>
    <w:p w:rsidR="005620E4" w:rsidRDefault="002131FF">
      <w:pPr>
        <w:pStyle w:val="Style12"/>
        <w:numPr>
          <w:ilvl w:val="0"/>
          <w:numId w:val="18"/>
        </w:numPr>
        <w:shd w:val="clear" w:color="auto" w:fill="auto"/>
        <w:tabs>
          <w:tab w:val="left" w:pos="691"/>
        </w:tabs>
        <w:spacing w:after="377" w:line="192" w:lineRule="exact"/>
        <w:ind w:left="740" w:hanging="740"/>
        <w:jc w:val="both"/>
      </w:pPr>
      <w:r>
        <w:t>Předáním díla (nebo jeho části) zhotovitelem a jeho převzetím objednatelem přechází vlastnické právo k dílu (nebo k předané části díla) a odpovědnost za škodu na objednatele. Současně zhotovitel tímto úkonem potvrzuje, že veškerá vlastnická práva k předmětu plnění (nebo jeho části) i všem jejím součástem jsou prosty jakýchkoliv práv a nároků třetích osob.</w:t>
      </w:r>
    </w:p>
    <w:p w:rsidR="005620E4" w:rsidRDefault="002131FF">
      <w:pPr>
        <w:pStyle w:val="Style52"/>
        <w:keepNext/>
        <w:keepLines/>
        <w:shd w:val="clear" w:color="auto" w:fill="auto"/>
        <w:spacing w:before="0" w:after="163"/>
      </w:pPr>
      <w:bookmarkStart w:id="34" w:name="bookmark27"/>
      <w:r>
        <w:t>Článek VIII. Odpovědnost za vady</w:t>
      </w:r>
      <w:bookmarkEnd w:id="34"/>
    </w:p>
    <w:p w:rsidR="005620E4" w:rsidRDefault="002131FF">
      <w:pPr>
        <w:pStyle w:val="Style12"/>
        <w:numPr>
          <w:ilvl w:val="0"/>
          <w:numId w:val="19"/>
        </w:numPr>
        <w:shd w:val="clear" w:color="auto" w:fill="auto"/>
        <w:tabs>
          <w:tab w:val="left" w:pos="691"/>
        </w:tabs>
        <w:spacing w:after="122" w:line="192" w:lineRule="exact"/>
        <w:ind w:left="740" w:hanging="740"/>
        <w:jc w:val="both"/>
      </w:pPr>
      <w:r>
        <w:t xml:space="preserve">Zhotovitel poskytuje Objednateli na celý předmět plnění smlouvy bezvýhradnou záruční dobu v délce trvání </w:t>
      </w:r>
      <w:r>
        <w:rPr>
          <w:rStyle w:val="CharStyle37"/>
          <w:i/>
          <w:iCs/>
        </w:rPr>
        <w:t xml:space="preserve">30 měsíců </w:t>
      </w:r>
      <w:r>
        <w:t>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5620E4" w:rsidRDefault="002131FF">
      <w:pPr>
        <w:pStyle w:val="Style12"/>
        <w:numPr>
          <w:ilvl w:val="0"/>
          <w:numId w:val="19"/>
        </w:numPr>
        <w:shd w:val="clear" w:color="auto" w:fill="auto"/>
        <w:tabs>
          <w:tab w:val="left" w:pos="691"/>
        </w:tabs>
        <w:spacing w:after="120"/>
        <w:ind w:left="740" w:hanging="740"/>
        <w:jc w:val="both"/>
      </w:pPr>
      <w:r>
        <w:t>Náklady na řešení reklamací a odstraňování reklamovaných vad díla nese Zhotovitel.</w:t>
      </w:r>
    </w:p>
    <w:p w:rsidR="005620E4" w:rsidRDefault="002131FF">
      <w:pPr>
        <w:pStyle w:val="Style12"/>
        <w:numPr>
          <w:ilvl w:val="0"/>
          <w:numId w:val="19"/>
        </w:numPr>
        <w:shd w:val="clear" w:color="auto" w:fill="auto"/>
        <w:tabs>
          <w:tab w:val="left" w:pos="691"/>
        </w:tabs>
        <w:spacing w:after="118"/>
        <w:ind w:left="740" w:hanging="740"/>
        <w:jc w:val="both"/>
      </w:pPr>
      <w:r>
        <w:t>Zhotovitel odpovídá za vady zjištěné v záruční době.</w:t>
      </w:r>
    </w:p>
    <w:p w:rsidR="005620E4" w:rsidRDefault="002131FF">
      <w:pPr>
        <w:pStyle w:val="Style12"/>
        <w:numPr>
          <w:ilvl w:val="0"/>
          <w:numId w:val="19"/>
        </w:numPr>
        <w:shd w:val="clear" w:color="auto" w:fill="auto"/>
        <w:tabs>
          <w:tab w:val="left" w:pos="691"/>
        </w:tabs>
        <w:spacing w:after="116" w:line="192" w:lineRule="exact"/>
        <w:ind w:left="740" w:hanging="740"/>
        <w:jc w:val="both"/>
      </w:pPr>
      <w:r>
        <w:t>Zhotovitel neodpovídá za vady,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které byly způsobeny vyšší mocí.</w:t>
      </w:r>
    </w:p>
    <w:p w:rsidR="005620E4" w:rsidRDefault="002131FF">
      <w:pPr>
        <w:pStyle w:val="Style12"/>
        <w:numPr>
          <w:ilvl w:val="0"/>
          <w:numId w:val="19"/>
        </w:numPr>
        <w:shd w:val="clear" w:color="auto" w:fill="auto"/>
        <w:tabs>
          <w:tab w:val="left" w:pos="691"/>
        </w:tabs>
        <w:spacing w:after="124" w:line="197" w:lineRule="exact"/>
        <w:ind w:left="740" w:hanging="740"/>
        <w:jc w:val="both"/>
      </w:pPr>
      <w:r>
        <w:t>Zhotovitel však odpovídá za vady, které byly způsobeny Objednatelem</w:t>
      </w:r>
      <w:r>
        <w:rPr>
          <w:rStyle w:val="CharStyle34"/>
        </w:rPr>
        <w:t xml:space="preserve"> v </w:t>
      </w:r>
      <w:r>
        <w:t>důsledku nevhodného užívání díla, v případě, že na nevhodné užívání díla Objednatelem Objednatele písemně neupozornil nebo mu nepředešel návrhem vhodných opatření.</w:t>
      </w:r>
    </w:p>
    <w:p w:rsidR="005620E4" w:rsidRDefault="002131FF">
      <w:pPr>
        <w:pStyle w:val="Style12"/>
        <w:numPr>
          <w:ilvl w:val="0"/>
          <w:numId w:val="19"/>
        </w:numPr>
        <w:shd w:val="clear" w:color="auto" w:fill="auto"/>
        <w:tabs>
          <w:tab w:val="left" w:pos="691"/>
        </w:tabs>
        <w:spacing w:after="120" w:line="192" w:lineRule="exact"/>
        <w:ind w:left="740" w:hanging="740"/>
        <w:jc w:val="both"/>
      </w:pPr>
      <w:r>
        <w:t>Záruční doba počíná běžet po dokončení, předání a převzetí kompletního předmětu plnění smlouvy a odstranění veškerých vad a nedodělků zjištěných při předání a převzetí díla.</w:t>
      </w:r>
    </w:p>
    <w:p w:rsidR="005620E4" w:rsidRDefault="002131FF">
      <w:pPr>
        <w:pStyle w:val="Style12"/>
        <w:numPr>
          <w:ilvl w:val="0"/>
          <w:numId w:val="19"/>
        </w:numPr>
        <w:shd w:val="clear" w:color="auto" w:fill="auto"/>
        <w:tabs>
          <w:tab w:val="left" w:pos="691"/>
        </w:tabs>
        <w:spacing w:after="120" w:line="192" w:lineRule="exact"/>
        <w:ind w:left="740" w:hanging="740"/>
        <w:jc w:val="both"/>
      </w:pPr>
      <w:r>
        <w:t>Záruční doba neběží po dobu, po kterou Objednatel nemohl dílo nebo jeho část dle této smlouvy užívat pro vady díla, za které odpovídá Zhotovitel.</w:t>
      </w:r>
    </w:p>
    <w:p w:rsidR="005620E4" w:rsidRDefault="002131FF">
      <w:pPr>
        <w:pStyle w:val="Style12"/>
        <w:numPr>
          <w:ilvl w:val="0"/>
          <w:numId w:val="19"/>
        </w:numPr>
        <w:shd w:val="clear" w:color="auto" w:fill="auto"/>
        <w:tabs>
          <w:tab w:val="left" w:pos="691"/>
        </w:tabs>
        <w:spacing w:after="122" w:line="192" w:lineRule="exact"/>
        <w:ind w:left="740" w:hanging="740"/>
        <w:jc w:val="both"/>
      </w:pPr>
      <w: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5620E4" w:rsidRDefault="002131FF">
      <w:pPr>
        <w:pStyle w:val="Style14"/>
        <w:shd w:val="clear" w:color="auto" w:fill="auto"/>
        <w:spacing w:before="0" w:after="118"/>
        <w:ind w:left="1700" w:hanging="960"/>
        <w:jc w:val="both"/>
      </w:pPr>
      <w:r>
        <w:t>Způsob uplatnění reklamace</w:t>
      </w:r>
    </w:p>
    <w:p w:rsidR="005620E4" w:rsidRDefault="002131FF">
      <w:pPr>
        <w:pStyle w:val="Style12"/>
        <w:numPr>
          <w:ilvl w:val="0"/>
          <w:numId w:val="20"/>
        </w:numPr>
        <w:shd w:val="clear" w:color="auto" w:fill="auto"/>
        <w:tabs>
          <w:tab w:val="left" w:pos="1753"/>
        </w:tabs>
        <w:spacing w:line="192" w:lineRule="exact"/>
        <w:ind w:left="1700" w:hanging="960"/>
        <w:jc w:val="both"/>
        <w:sectPr w:rsidR="005620E4">
          <w:headerReference w:type="default" r:id="rId9"/>
          <w:footerReference w:type="default" r:id="rId10"/>
          <w:pgSz w:w="12000" w:h="16906"/>
          <w:pgMar w:top="1496" w:right="1146" w:bottom="1456" w:left="1192" w:header="0" w:footer="3" w:gutter="0"/>
          <w:cols w:space="720"/>
          <w:noEndnote/>
          <w:docGrid w:linePitch="360"/>
        </w:sectPr>
      </w:pPr>
      <w: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w:t>
      </w:r>
      <w:r>
        <w:rPr>
          <w:rStyle w:val="CharStyle34"/>
        </w:rPr>
        <w:t xml:space="preserve"> 1/ </w:t>
      </w:r>
      <w:r>
        <w:t xml:space="preserve">případě havarijních vad postačuje pouze ústní oznámení Objednatele o výskytu takovéto vady na tel. číslo Zhotovitele. Zhotovitel je povinen pro tyto účely Objednateli po celou dobu záruční lhůty aktualizovat příslušnou e-mailovou adresu </w:t>
      </w:r>
    </w:p>
    <w:p w:rsidR="005620E4" w:rsidRDefault="002131FF">
      <w:pPr>
        <w:pStyle w:val="Style12"/>
        <w:shd w:val="clear" w:color="auto" w:fill="auto"/>
        <w:tabs>
          <w:tab w:val="left" w:pos="1753"/>
        </w:tabs>
        <w:spacing w:line="192" w:lineRule="exact"/>
        <w:ind w:left="1700" w:hanging="960"/>
        <w:jc w:val="both"/>
      </w:pPr>
      <w:r>
        <w:lastRenderedPageBreak/>
        <w:t>a nepřetržitě funkční telefonní číslo. V reklamaci musí být vady popsány nebo uvedeno jak se vady projevují. Objednatel v reklamaci uvede, jakým způsobem požaduje sjednat nápravu.</w:t>
      </w:r>
    </w:p>
    <w:p w:rsidR="0048317F" w:rsidRDefault="00AD05A8">
      <w:pPr>
        <w:pStyle w:val="Style12"/>
        <w:shd w:val="clear" w:color="auto" w:fill="auto"/>
        <w:tabs>
          <w:tab w:val="left" w:pos="2800"/>
        </w:tabs>
        <w:spacing w:after="60" w:line="312" w:lineRule="exact"/>
        <w:ind w:left="1720" w:right="2500" w:firstLine="0"/>
      </w:pPr>
      <w:r>
        <w:rPr>
          <w:noProof/>
          <w:lang w:bidi="ar-SA"/>
        </w:rPr>
        <mc:AlternateContent>
          <mc:Choice Requires="wps">
            <w:drawing>
              <wp:anchor distT="187325" distB="741045" distL="63500" distR="292735" simplePos="0" relativeHeight="251672576" behindDoc="1" locked="0" layoutInCell="1" allowOverlap="1">
                <wp:simplePos x="0" y="0"/>
                <wp:positionH relativeFrom="margin">
                  <wp:posOffset>480060</wp:posOffset>
                </wp:positionH>
                <wp:positionV relativeFrom="paragraph">
                  <wp:posOffset>12700</wp:posOffset>
                </wp:positionV>
                <wp:extent cx="347345" cy="170180"/>
                <wp:effectExtent l="0" t="0" r="0" b="4445"/>
                <wp:wrapSquare wrapText="right"/>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8"/>
                              <w:shd w:val="clear" w:color="auto" w:fill="auto"/>
                            </w:pPr>
                            <w:r>
                              <w:rPr>
                                <w:rStyle w:val="CharStyle30Exact"/>
                                <w:b w:val="0"/>
                                <w:bCs w:val="0"/>
                                <w:i/>
                                <w:iCs/>
                              </w:rPr>
                              <w:t>8</w:t>
                            </w:r>
                            <w:r>
                              <w:t>.</w:t>
                            </w:r>
                            <w:r>
                              <w:rPr>
                                <w:rStyle w:val="CharStyle30Exact"/>
                                <w:b w:val="0"/>
                                <w:bCs w:val="0"/>
                                <w:i/>
                                <w:iCs/>
                              </w:rPr>
                              <w:t>8</w:t>
                            </w:r>
                            <w:r>
                              <w:t>.</w:t>
                            </w:r>
                            <w:r>
                              <w:rPr>
                                <w:rStyle w:val="CharStyle30Exact"/>
                                <w:b w:val="0"/>
                                <w:bCs w:val="0"/>
                                <w:i/>
                                <w:iCs/>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57" type="#_x0000_t202" style="position:absolute;left:0;text-align:left;margin-left:37.8pt;margin-top:1pt;width:27.35pt;height:13.4pt;z-index:-251643904;visibility:visible;mso-wrap-style:square;mso-width-percent:0;mso-height-percent:0;mso-wrap-distance-left:5pt;mso-wrap-distance-top:14.75pt;mso-wrap-distance-right:23.05pt;mso-wrap-distance-bottom:5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olsgIAALI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EI0E76NEDOxp0K48oSmx9hl6n4Hbfg6M5wj702eWq+ztZftNIyHVDxY7dKCWHhtEK+IX2pv/k&#10;6oijLch2+CgriEP3RjqgY606WzwoBwJ06NPjuTeWSwmbM7KckTlGJRyFyyCMXe98mk6Xe6XNeyY7&#10;ZI0MK2i9A6eHO20sGZpOLjaWkAVvW9f+VjzbAMdxB0LDVXtmSbhu/kyCZBNvYuKRaLHxSJDn3k2x&#10;Jt6iCJfzfJav13n4y8YNSdrwqmLChpmUFZI/69xJ46MmztrSsuWVhbOUtNpt161CBwrKLtznSg4n&#10;Fzf/OQ1XBMjlRUphRILbKPGKRbz0SEHmXrIMYi8Ik9tkEZCE5MXzlO64YP+eEhoynMyj+ailC+kX&#10;uQXue50bTTtuYHa0vMtwfHaiqVXgRlSutYbydrSflMLSv5QC2j012unVSnQUqzluj+5pzJyarZi3&#10;snoEBSsJCgOZwuADo5HqB0YDDJEM6+97qhhG7QcBr8BOnMlQk7GdDCpKuJphg9Fors04mfa94rsG&#10;kKd3dgMvpeBOxRcWp/cFg8ElcxpidvI8/Xdel1G7+g0AAP//AwBQSwMEFAAGAAgAAAAhACMA0tDb&#10;AAAABwEAAA8AAABkcnMvZG93bnJldi54bWxMjzFPwzAUhHck/oP1kFhQ6yQVIQ1xKoRgYaOwsLnx&#10;I4mwn6PYTUJ/Pa8THU93uvuu2i3OignH0HtSkK4TEEiNNz21Cj4/XlcFiBA1GW09oYJfDLCrr68q&#10;XRo/0ztO+9gKLqFQagVdjEMpZWg6dDqs/YDE3rcfnY4sx1aaUc9c7qzMkiSXTvfEC50e8LnD5md/&#10;dAry5WW4e9tiNp8aO9HXKU0jpkrd3ixPjyAiLvE/DGd8RoeamQ7+SCYIq+DhPuekgowfne1NsgFx&#10;YF0UIOtKXvLXfwAAAP//AwBQSwECLQAUAAYACAAAACEAtoM4kv4AAADhAQAAEwAAAAAAAAAAAAAA&#10;AAAAAAAAW0NvbnRlbnRfVHlwZXNdLnhtbFBLAQItABQABgAIAAAAIQA4/SH/1gAAAJQBAAALAAAA&#10;AAAAAAAAAAAAAC8BAABfcmVscy8ucmVsc1BLAQItABQABgAIAAAAIQBxWAolsgIAALIFAAAOAAAA&#10;AAAAAAAAAAAAAC4CAABkcnMvZTJvRG9jLnhtbFBLAQItABQABgAIAAAAIQAjANLQ2wAAAAcBAAAP&#10;AAAAAAAAAAAAAAAAAAwFAABkcnMvZG93bnJldi54bWxQSwUGAAAAAAQABADzAAAAFAYAAAAA&#10;" filled="f" stroked="f">
                <v:textbox style="mso-fit-shape-to-text:t" inset="0,0,0,0">
                  <w:txbxContent>
                    <w:p w:rsidR="00E56405" w:rsidRDefault="00E56405">
                      <w:pPr>
                        <w:pStyle w:val="Style28"/>
                        <w:shd w:val="clear" w:color="auto" w:fill="auto"/>
                      </w:pPr>
                      <w:r>
                        <w:rPr>
                          <w:rStyle w:val="CharStyle30Exact"/>
                          <w:b w:val="0"/>
                          <w:bCs w:val="0"/>
                          <w:i/>
                          <w:iCs/>
                        </w:rPr>
                        <w:t>8</w:t>
                      </w:r>
                      <w:r>
                        <w:t>.</w:t>
                      </w:r>
                      <w:r>
                        <w:rPr>
                          <w:rStyle w:val="CharStyle30Exact"/>
                          <w:b w:val="0"/>
                          <w:bCs w:val="0"/>
                          <w:i/>
                          <w:iCs/>
                        </w:rPr>
                        <w:t>8</w:t>
                      </w:r>
                      <w:r>
                        <w:t>.</w:t>
                      </w:r>
                      <w:r>
                        <w:rPr>
                          <w:rStyle w:val="CharStyle30Exact"/>
                          <w:b w:val="0"/>
                          <w:bCs w:val="0"/>
                          <w:i/>
                          <w:iCs/>
                        </w:rPr>
                        <w:t>2</w:t>
                      </w:r>
                      <w:r>
                        <w:t>.</w:t>
                      </w:r>
                    </w:p>
                  </w:txbxContent>
                </v:textbox>
                <w10:wrap type="square" side="right" anchorx="margin"/>
              </v:shape>
            </w:pict>
          </mc:Fallback>
        </mc:AlternateContent>
      </w:r>
      <w:r w:rsidR="002131FF">
        <w:t xml:space="preserve">Kontaktní spojení na Zhotovitele pro hlášení reklamovaných vad je: </w:t>
      </w:r>
    </w:p>
    <w:p w:rsidR="005620E4" w:rsidRDefault="002131FF">
      <w:pPr>
        <w:pStyle w:val="Style12"/>
        <w:shd w:val="clear" w:color="auto" w:fill="auto"/>
        <w:tabs>
          <w:tab w:val="left" w:pos="2800"/>
        </w:tabs>
        <w:spacing w:after="60" w:line="312" w:lineRule="exact"/>
        <w:ind w:left="1720" w:right="2500" w:firstLine="0"/>
      </w:pPr>
      <w:r>
        <w:t>e-mail:</w:t>
      </w:r>
      <w:r>
        <w:tab/>
      </w:r>
    </w:p>
    <w:p w:rsidR="005620E4" w:rsidRDefault="002131FF">
      <w:pPr>
        <w:pStyle w:val="Style12"/>
        <w:shd w:val="clear" w:color="auto" w:fill="auto"/>
        <w:tabs>
          <w:tab w:val="left" w:pos="2800"/>
        </w:tabs>
        <w:spacing w:after="60" w:line="312" w:lineRule="exact"/>
        <w:ind w:left="1720" w:firstLine="0"/>
        <w:jc w:val="both"/>
      </w:pPr>
      <w:r>
        <w:t>tel.:</w:t>
      </w:r>
      <w:r>
        <w:tab/>
      </w:r>
    </w:p>
    <w:p w:rsidR="005620E4" w:rsidRDefault="002131FF">
      <w:pPr>
        <w:pStyle w:val="Style59"/>
        <w:shd w:val="clear" w:color="auto" w:fill="auto"/>
        <w:tabs>
          <w:tab w:val="left" w:pos="2800"/>
          <w:tab w:val="left" w:leader="hyphen" w:pos="3376"/>
          <w:tab w:val="left" w:leader="hyphen" w:pos="4451"/>
          <w:tab w:val="left" w:leader="hyphen" w:pos="5032"/>
        </w:tabs>
        <w:spacing w:before="0"/>
        <w:ind w:left="1720"/>
      </w:pPr>
      <w:r>
        <w:rPr>
          <w:rStyle w:val="CharStyle61"/>
        </w:rPr>
        <w:t>fax:</w:t>
      </w:r>
      <w:r>
        <w:tab/>
      </w:r>
    </w:p>
    <w:p w:rsidR="0048317F" w:rsidRDefault="00AD05A8">
      <w:pPr>
        <w:pStyle w:val="Style12"/>
        <w:shd w:val="clear" w:color="auto" w:fill="auto"/>
        <w:spacing w:line="254" w:lineRule="exact"/>
        <w:ind w:left="1720" w:right="5100" w:firstLine="0"/>
      </w:pPr>
      <w:r>
        <w:rPr>
          <w:noProof/>
          <w:lang w:bidi="ar-SA"/>
        </w:rPr>
        <mc:AlternateContent>
          <mc:Choice Requires="wps">
            <w:drawing>
              <wp:anchor distT="824230" distB="808990" distL="63500" distR="283210" simplePos="0" relativeHeight="251673600" behindDoc="1" locked="0" layoutInCell="1" allowOverlap="1">
                <wp:simplePos x="0" y="0"/>
                <wp:positionH relativeFrom="margin">
                  <wp:posOffset>471170</wp:posOffset>
                </wp:positionH>
                <wp:positionV relativeFrom="paragraph">
                  <wp:posOffset>135255</wp:posOffset>
                </wp:positionV>
                <wp:extent cx="353695" cy="2017395"/>
                <wp:effectExtent l="0" t="0" r="0" b="4445"/>
                <wp:wrapSquare wrapText="right"/>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01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4"/>
                              <w:shd w:val="clear" w:color="auto" w:fill="auto"/>
                              <w:spacing w:before="0" w:after="1220"/>
                              <w:ind w:firstLine="0"/>
                              <w:jc w:val="both"/>
                            </w:pPr>
                            <w:r>
                              <w:rPr>
                                <w:rStyle w:val="CharStyle15Exact"/>
                                <w:b/>
                                <w:bCs/>
                                <w:i/>
                                <w:iCs/>
                              </w:rPr>
                              <w:t>8.8.3.</w:t>
                            </w:r>
                          </w:p>
                          <w:p w:rsidR="00E56405" w:rsidRDefault="00E56405">
                            <w:pPr>
                              <w:pStyle w:val="Style14"/>
                              <w:shd w:val="clear" w:color="auto" w:fill="auto"/>
                              <w:spacing w:before="0" w:after="260"/>
                              <w:ind w:firstLine="0"/>
                              <w:jc w:val="both"/>
                            </w:pPr>
                            <w:r>
                              <w:rPr>
                                <w:rStyle w:val="CharStyle15Exact"/>
                                <w:b/>
                                <w:bCs/>
                                <w:i/>
                                <w:iCs/>
                              </w:rPr>
                              <w:t>8.8.4.</w:t>
                            </w:r>
                          </w:p>
                          <w:p w:rsidR="00E56405" w:rsidRDefault="00E56405">
                            <w:pPr>
                              <w:pStyle w:val="Style14"/>
                              <w:shd w:val="clear" w:color="auto" w:fill="auto"/>
                              <w:spacing w:before="0" w:after="235"/>
                              <w:ind w:firstLine="0"/>
                              <w:jc w:val="both"/>
                            </w:pPr>
                            <w:r>
                              <w:rPr>
                                <w:rStyle w:val="CharStyle15Exact"/>
                                <w:b/>
                                <w:bCs/>
                                <w:i/>
                                <w:iCs/>
                              </w:rPr>
                              <w:t>8.8.5.</w:t>
                            </w:r>
                          </w:p>
                          <w:p w:rsidR="00E56405" w:rsidRDefault="00E56405">
                            <w:pPr>
                              <w:pStyle w:val="Style14"/>
                              <w:numPr>
                                <w:ilvl w:val="0"/>
                                <w:numId w:val="2"/>
                              </w:numPr>
                              <w:shd w:val="clear" w:color="auto" w:fill="auto"/>
                              <w:spacing w:before="0" w:line="446" w:lineRule="exact"/>
                              <w:ind w:firstLine="0"/>
                              <w:jc w:val="both"/>
                            </w:pPr>
                            <w:r>
                              <w:rPr>
                                <w:rStyle w:val="CharStyle32Exact"/>
                                <w:i/>
                                <w:iCs/>
                              </w:rPr>
                              <w:t xml:space="preserve"> </w:t>
                            </w:r>
                            <w:r>
                              <w:rPr>
                                <w:rStyle w:val="CharStyle15Exact"/>
                                <w:b/>
                                <w:bCs/>
                                <w:i/>
                                <w:iCs/>
                              </w:rPr>
                              <w:t>8.8.7.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58" type="#_x0000_t202" style="position:absolute;left:0;text-align:left;margin-left:37.1pt;margin-top:10.65pt;width:27.85pt;height:158.85pt;z-index:-251642880;visibility:visible;mso-wrap-style:square;mso-width-percent:0;mso-height-percent:0;mso-wrap-distance-left:5pt;mso-wrap-distance-top:64.9pt;mso-wrap-distance-right:22.3pt;mso-wrap-distance-bottom:6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a+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JwhhEnLfTokQ4a3YkBBZGpT9+pBNweOnDUA+xDny1X1d2L4qtCXKxrwnf0VkrR15SUkJ9vbrpn&#10;V0ccZUC2/QdRQhyy18ICDZVsTfGgHAjQoU9Pp96YXArYnM1ni3iOUQFHUKrlDBYmBEmm251U+h0V&#10;LTJGiiX03qKTw73So+vkYoJxkbOmgX2SNPxiAzDHHYgNV82ZycK280fsxZtoE4VOGCw2TuhlmXOb&#10;r0NnkfvLeTbL1uvM/2ni+mFSs7Kk3ISZpOWHf9a6o8hHUZzEpUTDSgNnUlJyt103Eh0ISDu337Eg&#10;Z27uZRq2XsDlBSU/CL27IHbyRbR0wjycO/HSixzPj+/ihRfGYZZfUrpnnP47JdSnOJ4H81FMv+Xm&#10;2e81N5K0TMPwaFib4ujkRBIjwQ0vbWs1Yc1on5XCpP9cCmj31GgrWKPRUa162A72bcwCE96oeSvK&#10;J5CwFKAw0ClMPjBqIb9j1MMUSbH6tieSYtS85/AMzMiZDDkZ28kgvICrKdYYjeZaj6Np30m2qwF5&#10;emi38FRyZlX8nMXxgcFksGSOU8yMnvO19XqetatfAAAA//8DAFBLAwQUAAYACAAAACEA8HtdkN0A&#10;AAAJAQAADwAAAGRycy9kb3ducmV2LnhtbEyPMU/DMBSEdyT+g/WQWFDr2EGlCXEqhGBho7CwufEj&#10;ibCfo9hNQn897kTH053uvqt2i7NswjH0nhSIdQYMqfGmp1bB58fragssRE1GW0+o4BcD7Orrq0qX&#10;xs/0jtM+tiyVUCi1gi7GoeQ8NB06HdZ+QEretx+djkmOLTejnlO5s1xm2YY73VNa6PSAzx02P/uj&#10;U7BZXoa7twLlfGrsRF8nISIKpW5vlqdHYBGX+B+GM35ChzoxHfyRTGBWwcO9TEkFUuTAzr4sCmAH&#10;BXleZMDril8+qP8AAAD//wMAUEsBAi0AFAAGAAgAAAAhALaDOJL+AAAA4QEAABMAAAAAAAAAAAAA&#10;AAAAAAAAAFtDb250ZW50X1R5cGVzXS54bWxQSwECLQAUAAYACAAAACEAOP0h/9YAAACUAQAACwAA&#10;AAAAAAAAAAAAAAAvAQAAX3JlbHMvLnJlbHNQSwECLQAUAAYACAAAACEAQ+SWvrECAACzBQAADgAA&#10;AAAAAAAAAAAAAAAuAgAAZHJzL2Uyb0RvYy54bWxQSwECLQAUAAYACAAAACEA8HtdkN0AAAAJAQAA&#10;DwAAAAAAAAAAAAAAAAALBQAAZHJzL2Rvd25yZXYueG1sUEsFBgAAAAAEAAQA8wAAABUGAAAAAA==&#10;" filled="f" stroked="f">
                <v:textbox style="mso-fit-shape-to-text:t" inset="0,0,0,0">
                  <w:txbxContent>
                    <w:p w:rsidR="00E56405" w:rsidRDefault="00E56405">
                      <w:pPr>
                        <w:pStyle w:val="Style14"/>
                        <w:shd w:val="clear" w:color="auto" w:fill="auto"/>
                        <w:spacing w:before="0" w:after="1220"/>
                        <w:ind w:firstLine="0"/>
                        <w:jc w:val="both"/>
                      </w:pPr>
                      <w:r>
                        <w:rPr>
                          <w:rStyle w:val="CharStyle15Exact"/>
                          <w:b/>
                          <w:bCs/>
                          <w:i/>
                          <w:iCs/>
                        </w:rPr>
                        <w:t>8.8.3.</w:t>
                      </w:r>
                    </w:p>
                    <w:p w:rsidR="00E56405" w:rsidRDefault="00E56405">
                      <w:pPr>
                        <w:pStyle w:val="Style14"/>
                        <w:shd w:val="clear" w:color="auto" w:fill="auto"/>
                        <w:spacing w:before="0" w:after="260"/>
                        <w:ind w:firstLine="0"/>
                        <w:jc w:val="both"/>
                      </w:pPr>
                      <w:r>
                        <w:rPr>
                          <w:rStyle w:val="CharStyle15Exact"/>
                          <w:b/>
                          <w:bCs/>
                          <w:i/>
                          <w:iCs/>
                        </w:rPr>
                        <w:t>8.8.4.</w:t>
                      </w:r>
                    </w:p>
                    <w:p w:rsidR="00E56405" w:rsidRDefault="00E56405">
                      <w:pPr>
                        <w:pStyle w:val="Style14"/>
                        <w:shd w:val="clear" w:color="auto" w:fill="auto"/>
                        <w:spacing w:before="0" w:after="235"/>
                        <w:ind w:firstLine="0"/>
                        <w:jc w:val="both"/>
                      </w:pPr>
                      <w:r>
                        <w:rPr>
                          <w:rStyle w:val="CharStyle15Exact"/>
                          <w:b/>
                          <w:bCs/>
                          <w:i/>
                          <w:iCs/>
                        </w:rPr>
                        <w:t>8.8.5.</w:t>
                      </w:r>
                    </w:p>
                    <w:p w:rsidR="00E56405" w:rsidRDefault="00E56405">
                      <w:pPr>
                        <w:pStyle w:val="Style14"/>
                        <w:numPr>
                          <w:ilvl w:val="0"/>
                          <w:numId w:val="2"/>
                        </w:numPr>
                        <w:shd w:val="clear" w:color="auto" w:fill="auto"/>
                        <w:spacing w:before="0" w:line="446" w:lineRule="exact"/>
                        <w:ind w:firstLine="0"/>
                        <w:jc w:val="both"/>
                      </w:pPr>
                      <w:r>
                        <w:rPr>
                          <w:rStyle w:val="CharStyle32Exact"/>
                          <w:i/>
                          <w:iCs/>
                        </w:rPr>
                        <w:t xml:space="preserve"> </w:t>
                      </w:r>
                      <w:r>
                        <w:rPr>
                          <w:rStyle w:val="CharStyle15Exact"/>
                          <w:b/>
                          <w:bCs/>
                          <w:i/>
                          <w:iCs/>
                        </w:rPr>
                        <w:t>8.8.7.</w:t>
                      </w:r>
                    </w:p>
                  </w:txbxContent>
                </v:textbox>
                <w10:wrap type="square" side="right" anchorx="margin"/>
              </v:shape>
            </w:pict>
          </mc:Fallback>
        </mc:AlternateContent>
      </w:r>
      <w:r w:rsidR="002131FF">
        <w:t xml:space="preserve">datová schránka: </w:t>
      </w:r>
    </w:p>
    <w:p w:rsidR="005620E4" w:rsidRDefault="002131FF">
      <w:pPr>
        <w:pStyle w:val="Style12"/>
        <w:shd w:val="clear" w:color="auto" w:fill="auto"/>
        <w:spacing w:line="254" w:lineRule="exact"/>
        <w:ind w:left="1720" w:right="5100" w:firstLine="0"/>
      </w:pPr>
      <w:r>
        <w:t>Objednatel je oprávněn požadovat:</w:t>
      </w:r>
    </w:p>
    <w:p w:rsidR="005620E4" w:rsidRDefault="002131FF">
      <w:pPr>
        <w:pStyle w:val="Style12"/>
        <w:numPr>
          <w:ilvl w:val="0"/>
          <w:numId w:val="4"/>
        </w:numPr>
        <w:shd w:val="clear" w:color="auto" w:fill="auto"/>
        <w:tabs>
          <w:tab w:val="left" w:pos="2272"/>
        </w:tabs>
        <w:spacing w:line="254" w:lineRule="exact"/>
        <w:ind w:left="1720" w:firstLine="0"/>
        <w:jc w:val="both"/>
      </w:pPr>
      <w:r>
        <w:t>odstranění vady dodáním náhradního plnění (u vad materiálů, zařízení, strojů apod.);</w:t>
      </w:r>
    </w:p>
    <w:p w:rsidR="005620E4" w:rsidRDefault="002131FF">
      <w:pPr>
        <w:pStyle w:val="Style12"/>
        <w:numPr>
          <w:ilvl w:val="0"/>
          <w:numId w:val="4"/>
        </w:numPr>
        <w:shd w:val="clear" w:color="auto" w:fill="auto"/>
        <w:tabs>
          <w:tab w:val="left" w:pos="2272"/>
        </w:tabs>
        <w:spacing w:line="254" w:lineRule="exact"/>
        <w:ind w:left="1720" w:firstLine="0"/>
        <w:jc w:val="both"/>
      </w:pPr>
      <w:r>
        <w:t>odstranění vady opravou, je-li vada opravitelná;</w:t>
      </w:r>
    </w:p>
    <w:p w:rsidR="005620E4" w:rsidRDefault="002131FF">
      <w:pPr>
        <w:pStyle w:val="Style12"/>
        <w:numPr>
          <w:ilvl w:val="0"/>
          <w:numId w:val="4"/>
        </w:numPr>
        <w:shd w:val="clear" w:color="auto" w:fill="auto"/>
        <w:tabs>
          <w:tab w:val="left" w:pos="2272"/>
        </w:tabs>
        <w:spacing w:after="56" w:line="192" w:lineRule="exact"/>
        <w:ind w:left="2300" w:hanging="580"/>
        <w:jc w:val="both"/>
      </w:pPr>
      <w: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5620E4" w:rsidRDefault="002131FF">
      <w:pPr>
        <w:pStyle w:val="Style12"/>
        <w:shd w:val="clear" w:color="auto" w:fill="auto"/>
        <w:spacing w:after="64" w:line="197" w:lineRule="exact"/>
        <w:ind w:left="1720" w:firstLine="0"/>
        <w:jc w:val="both"/>
      </w:pPr>
      <w:r>
        <w:t>Způsob vyřízení reklamace je Objednateli dán na výběr s tím, že uvedené způsoby je možné vzájemně kombinovat.</w:t>
      </w:r>
    </w:p>
    <w:p w:rsidR="005620E4" w:rsidRDefault="002131FF">
      <w:pPr>
        <w:pStyle w:val="Style12"/>
        <w:shd w:val="clear" w:color="auto" w:fill="auto"/>
        <w:spacing w:after="60" w:line="192" w:lineRule="exact"/>
        <w:ind w:left="1720" w:firstLine="0"/>
        <w:jc w:val="both"/>
      </w:pPr>
      <w:r>
        <w:t>Za havárii je Objednatel oprávněn označit takovou vadu, která svými následky brání užívání díla k účelu vyplývajícímu z charakteru díla, nebo dochází-li v důsledku této vady k omezení běžného provozu.</w:t>
      </w:r>
    </w:p>
    <w:p w:rsidR="005620E4" w:rsidRDefault="002131FF">
      <w:pPr>
        <w:pStyle w:val="Style12"/>
        <w:shd w:val="clear" w:color="auto" w:fill="auto"/>
        <w:spacing w:after="60" w:line="192" w:lineRule="exact"/>
        <w:ind w:left="1720" w:firstLine="0"/>
        <w:jc w:val="both"/>
      </w:pPr>
      <w:r>
        <w:t>Reklamaci lze uplatnit nejpozději do posledního dne záruční lhůty, přičemž i reklamace odeslaná Objednatelem v poslední den záruční lhůty se považuje za včas uplatněnou.</w:t>
      </w:r>
    </w:p>
    <w:p w:rsidR="005620E4" w:rsidRDefault="002131FF">
      <w:pPr>
        <w:pStyle w:val="Style12"/>
        <w:shd w:val="clear" w:color="auto" w:fill="auto"/>
        <w:spacing w:after="62" w:line="192" w:lineRule="exact"/>
        <w:ind w:left="1720" w:firstLine="0"/>
        <w:jc w:val="both"/>
      </w:pPr>
      <w: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5620E4" w:rsidRDefault="002131FF">
      <w:pPr>
        <w:pStyle w:val="Style14"/>
        <w:shd w:val="clear" w:color="auto" w:fill="auto"/>
        <w:spacing w:before="0" w:after="55"/>
        <w:ind w:left="1720"/>
        <w:jc w:val="both"/>
      </w:pPr>
      <w:r>
        <w:t>Podmínky odstranění reklamovaných vad</w:t>
      </w:r>
    </w:p>
    <w:p w:rsidR="005620E4" w:rsidRDefault="002131FF">
      <w:pPr>
        <w:pStyle w:val="Style12"/>
        <w:numPr>
          <w:ilvl w:val="0"/>
          <w:numId w:val="21"/>
        </w:numPr>
        <w:shd w:val="clear" w:color="auto" w:fill="auto"/>
        <w:tabs>
          <w:tab w:val="left" w:pos="1700"/>
        </w:tabs>
        <w:spacing w:after="66" w:line="197" w:lineRule="exact"/>
        <w:ind w:left="1720"/>
        <w:jc w:val="both"/>
      </w:pPr>
      <w:r>
        <w:t>Pokud Objednatel požaduje v reklamaci odstranění vady, je Zhotovitel povinen neprodleně po obdržení reklamace Objednatele zahájit práce k odstranění reklamované vady.</w:t>
      </w:r>
    </w:p>
    <w:p w:rsidR="005620E4" w:rsidRDefault="002131FF">
      <w:pPr>
        <w:pStyle w:val="Style12"/>
        <w:numPr>
          <w:ilvl w:val="0"/>
          <w:numId w:val="21"/>
        </w:numPr>
        <w:shd w:val="clear" w:color="auto" w:fill="auto"/>
        <w:tabs>
          <w:tab w:val="left" w:pos="1700"/>
        </w:tabs>
        <w:spacing w:after="58"/>
        <w:ind w:left="1720"/>
        <w:jc w:val="both"/>
      </w:pPr>
      <w:r>
        <w:t xml:space="preserve">Zhotovitel musí vždy písemně sdělit v jakém termínu </w:t>
      </w:r>
      <w:proofErr w:type="gramStart"/>
      <w:r>
        <w:t>vadu(y) odstraní</w:t>
      </w:r>
      <w:proofErr w:type="gramEnd"/>
      <w:r>
        <w:t>.</w:t>
      </w:r>
    </w:p>
    <w:p w:rsidR="005620E4" w:rsidRDefault="002131FF">
      <w:pPr>
        <w:pStyle w:val="Style12"/>
        <w:numPr>
          <w:ilvl w:val="0"/>
          <w:numId w:val="21"/>
        </w:numPr>
        <w:shd w:val="clear" w:color="auto" w:fill="auto"/>
        <w:tabs>
          <w:tab w:val="left" w:pos="1700"/>
        </w:tabs>
        <w:spacing w:after="60" w:line="192" w:lineRule="exact"/>
        <w:ind w:left="1720"/>
        <w:jc w:val="both"/>
      </w:pPr>
      <w:r>
        <w:t xml:space="preserve">Nezahájí-li Zhotovitel práce k odstranění reklamované vady ani do </w:t>
      </w:r>
      <w:proofErr w:type="gramStart"/>
      <w:r>
        <w:t>10-ti</w:t>
      </w:r>
      <w:proofErr w:type="gramEnd"/>
      <w:r>
        <w:t xml:space="preserve">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5620E4" w:rsidRDefault="002131FF">
      <w:pPr>
        <w:pStyle w:val="Style12"/>
        <w:numPr>
          <w:ilvl w:val="0"/>
          <w:numId w:val="21"/>
        </w:numPr>
        <w:shd w:val="clear" w:color="auto" w:fill="auto"/>
        <w:tabs>
          <w:tab w:val="left" w:pos="1700"/>
        </w:tabs>
        <w:spacing w:after="60" w:line="192" w:lineRule="exact"/>
        <w:ind w:left="1720"/>
        <w:jc w:val="both"/>
      </w:pPr>
      <w: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5620E4" w:rsidRDefault="002131FF">
      <w:pPr>
        <w:pStyle w:val="Style12"/>
        <w:numPr>
          <w:ilvl w:val="0"/>
          <w:numId w:val="21"/>
        </w:numPr>
        <w:shd w:val="clear" w:color="auto" w:fill="auto"/>
        <w:tabs>
          <w:tab w:val="left" w:pos="1700"/>
        </w:tabs>
        <w:spacing w:after="60" w:line="192" w:lineRule="exact"/>
        <w:ind w:left="1720"/>
        <w:jc w:val="both"/>
      </w:pPr>
      <w: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5620E4" w:rsidRDefault="002131FF">
      <w:pPr>
        <w:pStyle w:val="Style12"/>
        <w:numPr>
          <w:ilvl w:val="0"/>
          <w:numId w:val="21"/>
        </w:numPr>
        <w:shd w:val="clear" w:color="auto" w:fill="auto"/>
        <w:tabs>
          <w:tab w:val="left" w:pos="1700"/>
        </w:tabs>
        <w:spacing w:after="60" w:line="192" w:lineRule="exact"/>
        <w:ind w:left="1720"/>
        <w:jc w:val="both"/>
      </w:pPr>
      <w:r>
        <w:t xml:space="preserve">Prokáže-li se, že Objednatel reklamoval neoprávněně, </w:t>
      </w:r>
      <w:proofErr w:type="gramStart"/>
      <w:r>
        <w:t>tzn. že</w:t>
      </w:r>
      <w:proofErr w:type="gramEnd"/>
      <w:r>
        <w:t xml:space="preserve"> na jím reklamovanou vadu se nevztahuje záruka Zhotovitele, je Objednatel povinen uhradit Zhotoviteli veškeré jemu vzniklé náklady v souvislosti s odstraněním vady.</w:t>
      </w:r>
    </w:p>
    <w:p w:rsidR="005620E4" w:rsidRDefault="002131FF">
      <w:pPr>
        <w:pStyle w:val="Style12"/>
        <w:numPr>
          <w:ilvl w:val="0"/>
          <w:numId w:val="21"/>
        </w:numPr>
        <w:shd w:val="clear" w:color="auto" w:fill="auto"/>
        <w:tabs>
          <w:tab w:val="left" w:pos="1700"/>
        </w:tabs>
        <w:spacing w:after="62" w:line="192" w:lineRule="exact"/>
        <w:ind w:left="1720"/>
        <w:jc w:val="both"/>
      </w:pPr>
      <w: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5620E4" w:rsidRDefault="002131FF">
      <w:pPr>
        <w:pStyle w:val="Style14"/>
        <w:shd w:val="clear" w:color="auto" w:fill="auto"/>
        <w:spacing w:before="0" w:after="58"/>
        <w:ind w:left="1720"/>
        <w:jc w:val="both"/>
      </w:pPr>
      <w:r>
        <w:t>Lhůty pro odstranění reklamovaných vad</w:t>
      </w:r>
    </w:p>
    <w:p w:rsidR="005620E4" w:rsidRDefault="002131FF">
      <w:pPr>
        <w:pStyle w:val="Style12"/>
        <w:numPr>
          <w:ilvl w:val="0"/>
          <w:numId w:val="21"/>
        </w:numPr>
        <w:shd w:val="clear" w:color="auto" w:fill="auto"/>
        <w:tabs>
          <w:tab w:val="left" w:pos="1700"/>
        </w:tabs>
        <w:spacing w:line="192" w:lineRule="exact"/>
        <w:ind w:left="1720"/>
        <w:jc w:val="both"/>
        <w:sectPr w:rsidR="005620E4">
          <w:headerReference w:type="default" r:id="rId11"/>
          <w:footerReference w:type="default" r:id="rId12"/>
          <w:headerReference w:type="first" r:id="rId13"/>
          <w:pgSz w:w="12000" w:h="16906"/>
          <w:pgMar w:top="1496" w:right="1146" w:bottom="1456" w:left="1192" w:header="0" w:footer="3" w:gutter="0"/>
          <w:cols w:space="720"/>
          <w:noEndnote/>
          <w:titlePg/>
          <w:docGrid w:linePitch="360"/>
        </w:sectPr>
      </w:pPr>
      <w:r>
        <w:t>Lhůtu pro odstranění reklamovaných vad sjednají obě smluvní strany podle povahy a rozsahu reklamované vady. Nedojde-li mezi oběma stranami k dohodě o termínu odstranění reklamované</w:t>
      </w:r>
    </w:p>
    <w:p w:rsidR="005620E4" w:rsidRDefault="005620E4">
      <w:pPr>
        <w:framePr w:h="437" w:wrap="notBeside" w:vAnchor="text" w:hAnchor="text" w:xAlign="right" w:y="1"/>
        <w:jc w:val="right"/>
        <w:rPr>
          <w:sz w:val="2"/>
          <w:szCs w:val="2"/>
        </w:rPr>
      </w:pPr>
    </w:p>
    <w:p w:rsidR="005620E4" w:rsidRDefault="005620E4">
      <w:pPr>
        <w:rPr>
          <w:sz w:val="2"/>
          <w:szCs w:val="2"/>
        </w:rPr>
      </w:pPr>
    </w:p>
    <w:p w:rsidR="005620E4" w:rsidRDefault="002131FF">
      <w:pPr>
        <w:pStyle w:val="Style12"/>
        <w:shd w:val="clear" w:color="auto" w:fill="auto"/>
        <w:spacing w:before="390" w:after="80" w:line="192" w:lineRule="exact"/>
        <w:ind w:left="1740" w:firstLine="0"/>
        <w:jc w:val="both"/>
      </w:pPr>
      <w:r>
        <w:t>vady, platí, že reklamovaná vada musí být odstraněna nejpozději do 30 dnů ode dne uplatnění reklamace Objednatelem.</w:t>
      </w:r>
    </w:p>
    <w:p w:rsidR="005620E4" w:rsidRDefault="002131FF">
      <w:pPr>
        <w:pStyle w:val="Style12"/>
        <w:numPr>
          <w:ilvl w:val="0"/>
          <w:numId w:val="21"/>
        </w:numPr>
        <w:shd w:val="clear" w:color="auto" w:fill="auto"/>
        <w:tabs>
          <w:tab w:val="left" w:pos="1732"/>
        </w:tabs>
        <w:spacing w:after="80" w:line="192" w:lineRule="exact"/>
        <w:ind w:left="1740"/>
        <w:jc w:val="both"/>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5620E4" w:rsidRDefault="002131FF">
      <w:pPr>
        <w:pStyle w:val="Style12"/>
        <w:numPr>
          <w:ilvl w:val="0"/>
          <w:numId w:val="21"/>
        </w:numPr>
        <w:shd w:val="clear" w:color="auto" w:fill="auto"/>
        <w:tabs>
          <w:tab w:val="left" w:pos="1732"/>
        </w:tabs>
        <w:spacing w:after="76" w:line="192" w:lineRule="exact"/>
        <w:ind w:left="1740"/>
        <w:jc w:val="both"/>
      </w:pPr>
      <w: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5620E4" w:rsidRDefault="002131FF">
      <w:pPr>
        <w:pStyle w:val="Style12"/>
        <w:numPr>
          <w:ilvl w:val="0"/>
          <w:numId w:val="21"/>
        </w:numPr>
        <w:shd w:val="clear" w:color="auto" w:fill="auto"/>
        <w:tabs>
          <w:tab w:val="left" w:pos="1732"/>
        </w:tabs>
        <w:spacing w:after="86" w:line="197" w:lineRule="exact"/>
        <w:ind w:left="1740"/>
        <w:jc w:val="both"/>
      </w:pPr>
      <w:r>
        <w:t>O odstranění reklamované vady sepíše Objednatel protokol, ve kterém potvrdí převzetí dokončených prací na odstranění vady a odstranění vady nebo uvede důvody, pro které odmítá opravu převzít.</w:t>
      </w:r>
    </w:p>
    <w:p w:rsidR="005620E4" w:rsidRDefault="002131FF">
      <w:pPr>
        <w:pStyle w:val="Style14"/>
        <w:shd w:val="clear" w:color="auto" w:fill="auto"/>
        <w:spacing w:before="0" w:after="78"/>
        <w:ind w:left="740" w:firstLine="0"/>
        <w:jc w:val="both"/>
      </w:pPr>
      <w:r>
        <w:t>Poskytnutí slevy</w:t>
      </w:r>
    </w:p>
    <w:p w:rsidR="005620E4" w:rsidRDefault="002131FF">
      <w:pPr>
        <w:pStyle w:val="Style12"/>
        <w:numPr>
          <w:ilvl w:val="0"/>
          <w:numId w:val="21"/>
        </w:numPr>
        <w:shd w:val="clear" w:color="auto" w:fill="auto"/>
        <w:tabs>
          <w:tab w:val="left" w:pos="1732"/>
        </w:tabs>
        <w:spacing w:after="82" w:line="192" w:lineRule="exact"/>
        <w:ind w:left="1740"/>
        <w:jc w:val="both"/>
      </w:pPr>
      <w: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t>14-ti</w:t>
      </w:r>
      <w:proofErr w:type="gramEnd"/>
      <w: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s neodstranitelnou vadou oproti odhadní ceně, kterou by mělo dílo jako bezvadné.</w:t>
      </w:r>
    </w:p>
    <w:p w:rsidR="005620E4" w:rsidRDefault="002131FF">
      <w:pPr>
        <w:pStyle w:val="Style12"/>
        <w:numPr>
          <w:ilvl w:val="0"/>
          <w:numId w:val="21"/>
        </w:numPr>
        <w:shd w:val="clear" w:color="auto" w:fill="auto"/>
        <w:tabs>
          <w:tab w:val="left" w:pos="1485"/>
        </w:tabs>
        <w:spacing w:after="355"/>
        <w:ind w:left="740" w:firstLine="0"/>
        <w:jc w:val="both"/>
      </w:pPr>
      <w:r>
        <w:t>V dalším platí ustanovení §§ 2113 - 2117 a §§ 2629 - 2636 občanského zákoníku.</w:t>
      </w:r>
    </w:p>
    <w:p w:rsidR="005620E4" w:rsidRDefault="002131FF">
      <w:pPr>
        <w:pStyle w:val="Style9"/>
        <w:keepNext/>
        <w:keepLines/>
        <w:shd w:val="clear" w:color="auto" w:fill="auto"/>
        <w:spacing w:after="123"/>
        <w:ind w:left="20"/>
        <w:jc w:val="center"/>
      </w:pPr>
      <w:bookmarkStart w:id="35" w:name="bookmark28"/>
      <w:r>
        <w:t>Článek IX. Smluvní pokuty</w:t>
      </w:r>
      <w:bookmarkEnd w:id="35"/>
    </w:p>
    <w:p w:rsidR="005620E4" w:rsidRDefault="002131FF">
      <w:pPr>
        <w:pStyle w:val="Style12"/>
        <w:numPr>
          <w:ilvl w:val="0"/>
          <w:numId w:val="22"/>
        </w:numPr>
        <w:shd w:val="clear" w:color="auto" w:fill="auto"/>
        <w:tabs>
          <w:tab w:val="left" w:pos="696"/>
        </w:tabs>
        <w:spacing w:after="76" w:line="192" w:lineRule="exact"/>
        <w:ind w:left="740" w:hanging="740"/>
        <w:jc w:val="both"/>
      </w:pPr>
      <w:r>
        <w:t xml:space="preserve">V případě prodlení zhotovitele splněním smluvních povinností uvedených v článku 3.1.2. této smlouvy je Zhotovitel povinen zaplatit smluvní pokutu </w:t>
      </w:r>
      <w:r>
        <w:rPr>
          <w:rStyle w:val="CharStyle37"/>
          <w:i/>
          <w:iCs/>
        </w:rPr>
        <w:t xml:space="preserve">ve výši 5 000,- </w:t>
      </w:r>
      <w:r>
        <w:t>Kč za každý, i započatý, den prodlení.</w:t>
      </w:r>
    </w:p>
    <w:p w:rsidR="005620E4" w:rsidRDefault="002131FF">
      <w:pPr>
        <w:pStyle w:val="Style35"/>
        <w:keepNext/>
        <w:keepLines/>
        <w:numPr>
          <w:ilvl w:val="0"/>
          <w:numId w:val="22"/>
        </w:numPr>
        <w:shd w:val="clear" w:color="auto" w:fill="auto"/>
        <w:tabs>
          <w:tab w:val="left" w:pos="696"/>
        </w:tabs>
        <w:spacing w:before="0" w:line="197" w:lineRule="exact"/>
        <w:ind w:left="740"/>
        <w:jc w:val="both"/>
      </w:pPr>
      <w:bookmarkStart w:id="36" w:name="bookmark29"/>
      <w:r>
        <w:rPr>
          <w:rStyle w:val="CharStyle47"/>
          <w:i/>
          <w:iCs/>
        </w:rPr>
        <w:t xml:space="preserve">V případě </w:t>
      </w:r>
      <w:r>
        <w:t>prodlení Zhotovitele s odstraněním vad, které jsou obsaženy v soupisu vad a nedodělků,</w:t>
      </w:r>
      <w:bookmarkEnd w:id="36"/>
    </w:p>
    <w:p w:rsidR="005620E4" w:rsidRDefault="002131FF">
      <w:pPr>
        <w:pStyle w:val="Style12"/>
        <w:shd w:val="clear" w:color="auto" w:fill="auto"/>
        <w:spacing w:after="84" w:line="197" w:lineRule="exact"/>
        <w:ind w:left="740" w:firstLine="0"/>
        <w:jc w:val="both"/>
      </w:pPr>
      <w:r>
        <w:t xml:space="preserve">který je součástí protokolu o předání a převzetí předmětu plnění smlouvy, a jejichž termín odstranění je uveden v odst. 3.1.3. této smlouvy, je Zhotovitel povinen zaplatit objednateli smluvní pokutu ve výši </w:t>
      </w:r>
      <w:r>
        <w:rPr>
          <w:rStyle w:val="CharStyle37"/>
          <w:i/>
          <w:iCs/>
        </w:rPr>
        <w:t xml:space="preserve">1 000,- Kč </w:t>
      </w:r>
      <w:r>
        <w:t>za každý případ a den prodlení.</w:t>
      </w:r>
    </w:p>
    <w:p w:rsidR="005620E4" w:rsidRDefault="002131FF">
      <w:pPr>
        <w:pStyle w:val="Style35"/>
        <w:keepNext/>
        <w:keepLines/>
        <w:numPr>
          <w:ilvl w:val="0"/>
          <w:numId w:val="22"/>
        </w:numPr>
        <w:shd w:val="clear" w:color="auto" w:fill="auto"/>
        <w:tabs>
          <w:tab w:val="left" w:pos="696"/>
        </w:tabs>
        <w:spacing w:before="0" w:line="192" w:lineRule="exact"/>
        <w:ind w:left="740"/>
        <w:jc w:val="both"/>
      </w:pPr>
      <w:bookmarkStart w:id="37" w:name="bookmark30"/>
      <w:r>
        <w:rPr>
          <w:rStyle w:val="CharStyle48"/>
        </w:rPr>
        <w:t xml:space="preserve">1/ </w:t>
      </w:r>
      <w:r>
        <w:rPr>
          <w:rStyle w:val="CharStyle47"/>
          <w:i/>
          <w:iCs/>
        </w:rPr>
        <w:t xml:space="preserve">případě </w:t>
      </w:r>
      <w:r>
        <w:t xml:space="preserve">prodlení Zhotovitele s nástupem na odstranění reklamovaných vad v záruční době </w:t>
      </w:r>
      <w:r>
        <w:rPr>
          <w:rStyle w:val="CharStyle47"/>
          <w:i/>
          <w:iCs/>
        </w:rPr>
        <w:t>je</w:t>
      </w:r>
      <w:bookmarkEnd w:id="37"/>
    </w:p>
    <w:p w:rsidR="005620E4" w:rsidRDefault="002131FF">
      <w:pPr>
        <w:pStyle w:val="Style12"/>
        <w:shd w:val="clear" w:color="auto" w:fill="auto"/>
        <w:spacing w:after="80" w:line="192" w:lineRule="exact"/>
        <w:ind w:left="740" w:firstLine="0"/>
        <w:jc w:val="both"/>
      </w:pPr>
      <w:r>
        <w:t xml:space="preserve">Zhotovitel povinen zaplatit objednateli smluvní pokutu </w:t>
      </w:r>
      <w:r>
        <w:rPr>
          <w:rStyle w:val="CharStyle37"/>
          <w:i/>
          <w:iCs/>
        </w:rPr>
        <w:t xml:space="preserve">ve výši 1.000,- Kč </w:t>
      </w:r>
      <w:r>
        <w:t>za každý případ a kalendářní den prodlení. Stejnou smluvní pokutu uhradí Zhotovitel při prodlení s plněním sjednaného termínu odstranění reklamovaných vad v záruční době, a to za každý případ a kalendářní den prodlení.</w:t>
      </w:r>
    </w:p>
    <w:p w:rsidR="005620E4" w:rsidRDefault="002131FF">
      <w:pPr>
        <w:pStyle w:val="Style12"/>
        <w:numPr>
          <w:ilvl w:val="0"/>
          <w:numId w:val="22"/>
        </w:numPr>
        <w:shd w:val="clear" w:color="auto" w:fill="auto"/>
        <w:tabs>
          <w:tab w:val="left" w:pos="696"/>
        </w:tabs>
        <w:spacing w:after="80" w:line="192" w:lineRule="exact"/>
        <w:ind w:left="740" w:hanging="740"/>
        <w:jc w:val="both"/>
      </w:pPr>
      <w:r>
        <w:t>V případě, že Zhotovitel bude v</w:t>
      </w:r>
      <w:r w:rsidR="00E56405">
        <w:t> </w:t>
      </w:r>
      <w:r>
        <w:t>prodlení</w:t>
      </w:r>
      <w:r w:rsidR="00E56405">
        <w:t xml:space="preserve"> </w:t>
      </w:r>
      <w:r>
        <w:t xml:space="preserve">s plněním svých závazků, jejichž termíny byly sjednané s Objednatelem v průběhu provádění realizace předmětu plnění, v zápisech z kontrolních dnů nebo v jiných písemných dokumentech vyhotovených mezi Zhotovitelem a Objednatelem, zaplatí Objednateli smluvní pokutu </w:t>
      </w:r>
      <w:r>
        <w:rPr>
          <w:rStyle w:val="CharStyle37"/>
          <w:i/>
          <w:iCs/>
        </w:rPr>
        <w:t xml:space="preserve">ve výši 500,- Kč </w:t>
      </w:r>
      <w:r>
        <w:t>za každý případ a každý den prodlení.</w:t>
      </w:r>
    </w:p>
    <w:p w:rsidR="005620E4" w:rsidRDefault="002131FF">
      <w:pPr>
        <w:pStyle w:val="Style12"/>
        <w:numPr>
          <w:ilvl w:val="0"/>
          <w:numId w:val="22"/>
        </w:numPr>
        <w:shd w:val="clear" w:color="auto" w:fill="auto"/>
        <w:tabs>
          <w:tab w:val="left" w:pos="696"/>
        </w:tabs>
        <w:spacing w:after="80" w:line="192" w:lineRule="exact"/>
        <w:ind w:left="740" w:hanging="740"/>
        <w:jc w:val="both"/>
      </w:pPr>
      <w:r>
        <w:t>Pokud závazek provést dílo zanikne řádným ukončením díla, nezaniká nárok na smluvní pokutu, která souvisí s dřívějším porušením povinností.</w:t>
      </w:r>
    </w:p>
    <w:p w:rsidR="005620E4" w:rsidRDefault="002131FF">
      <w:pPr>
        <w:pStyle w:val="Style12"/>
        <w:numPr>
          <w:ilvl w:val="0"/>
          <w:numId w:val="22"/>
        </w:numPr>
        <w:shd w:val="clear" w:color="auto" w:fill="auto"/>
        <w:tabs>
          <w:tab w:val="left" w:pos="696"/>
        </w:tabs>
        <w:spacing w:after="80" w:line="192" w:lineRule="exact"/>
        <w:ind w:left="740" w:hanging="740"/>
        <w:jc w:val="both"/>
      </w:pPr>
      <w:r>
        <w:t>Smluvní pokuty podle této smlouvy mohou být uplatněny vedle sebe, tzn., že je-li jedním jednáním či opomenutím Zhotovitele porušeno více povinnosti vyplývajících mu z této smlouvy zajištěných sankcí, je Objednatel oprávněn všechny tyto smluvní pokuty uplatnit a Zhotovitel je povinen se všem takto uplatněným smluvním pokutám podřídit.</w:t>
      </w:r>
    </w:p>
    <w:p w:rsidR="005620E4" w:rsidRDefault="002131FF">
      <w:pPr>
        <w:pStyle w:val="Style12"/>
        <w:numPr>
          <w:ilvl w:val="0"/>
          <w:numId w:val="22"/>
        </w:numPr>
        <w:shd w:val="clear" w:color="auto" w:fill="auto"/>
        <w:tabs>
          <w:tab w:val="left" w:pos="696"/>
        </w:tabs>
        <w:spacing w:after="357" w:line="192" w:lineRule="exact"/>
        <w:ind w:left="740" w:hanging="740"/>
        <w:jc w:val="both"/>
      </w:pPr>
      <w:r>
        <w:t>Objednatel je oprávněn započíst smluvní pokuty proti pohledávce Zhotovitele. Zhotovitel není oprávněn jednostranně započíst pohledávky proti pohledávkám Objednatele.</w:t>
      </w:r>
    </w:p>
    <w:p w:rsidR="005620E4" w:rsidRDefault="002131FF">
      <w:pPr>
        <w:pStyle w:val="Style9"/>
        <w:keepNext/>
        <w:keepLines/>
        <w:shd w:val="clear" w:color="auto" w:fill="auto"/>
        <w:spacing w:after="123"/>
        <w:ind w:left="20"/>
        <w:jc w:val="center"/>
      </w:pPr>
      <w:bookmarkStart w:id="38" w:name="bookmark31"/>
      <w:r>
        <w:t>Článek X. Odstoupení od smlouvy</w:t>
      </w:r>
      <w:bookmarkEnd w:id="38"/>
    </w:p>
    <w:p w:rsidR="005620E4" w:rsidRDefault="002131FF">
      <w:pPr>
        <w:pStyle w:val="Style12"/>
        <w:numPr>
          <w:ilvl w:val="0"/>
          <w:numId w:val="23"/>
        </w:numPr>
        <w:shd w:val="clear" w:color="auto" w:fill="auto"/>
        <w:tabs>
          <w:tab w:val="left" w:pos="696"/>
        </w:tabs>
        <w:spacing w:after="76" w:line="192" w:lineRule="exact"/>
        <w:ind w:left="740" w:hanging="740"/>
        <w:jc w:val="both"/>
      </w:pPr>
      <w: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5620E4" w:rsidRDefault="002131FF">
      <w:pPr>
        <w:pStyle w:val="Style12"/>
        <w:numPr>
          <w:ilvl w:val="0"/>
          <w:numId w:val="23"/>
        </w:numPr>
        <w:shd w:val="clear" w:color="auto" w:fill="auto"/>
        <w:tabs>
          <w:tab w:val="left" w:pos="696"/>
        </w:tabs>
        <w:spacing w:after="84" w:line="197" w:lineRule="exact"/>
        <w:ind w:left="740" w:hanging="740"/>
        <w:jc w:val="both"/>
      </w:pPr>
      <w:r>
        <w:t>Strana může od smlouvy odstoupit bez zbytečného odkladu poté, co z chování druhé strany nepochybně vyplyne, že poruší smlouvu podstatným způsobem, a nedá-li na výzvu oprávněné strany přiměřenou jistotu.</w:t>
      </w:r>
    </w:p>
    <w:p w:rsidR="005620E4" w:rsidRDefault="002131FF">
      <w:pPr>
        <w:pStyle w:val="Style12"/>
        <w:numPr>
          <w:ilvl w:val="0"/>
          <w:numId w:val="23"/>
        </w:numPr>
        <w:shd w:val="clear" w:color="auto" w:fill="auto"/>
        <w:tabs>
          <w:tab w:val="left" w:pos="696"/>
        </w:tabs>
        <w:spacing w:after="80" w:line="192" w:lineRule="exact"/>
        <w:ind w:left="740" w:hanging="740"/>
        <w:jc w:val="both"/>
      </w:pPr>
      <w:r>
        <w:t>Jakmile strana oprávněná odstoupit od smlouvy oznámí druhé straně, že od smlouvy odstupuje, nebo že na smlouvě setrvává, nemůže volbu již sama změnit.</w:t>
      </w:r>
    </w:p>
    <w:p w:rsidR="005620E4" w:rsidRDefault="002131FF">
      <w:pPr>
        <w:pStyle w:val="Style12"/>
        <w:numPr>
          <w:ilvl w:val="0"/>
          <w:numId w:val="23"/>
        </w:numPr>
        <w:shd w:val="clear" w:color="auto" w:fill="auto"/>
        <w:tabs>
          <w:tab w:val="left" w:pos="696"/>
        </w:tabs>
        <w:spacing w:after="82" w:line="192" w:lineRule="exact"/>
        <w:ind w:left="740" w:hanging="740"/>
        <w:jc w:val="both"/>
      </w:pPr>
      <w:r>
        <w:t>Mohla-li strana odstoupit od smlouvy pro podstatné porušení smluvní povinnosti a nevyužila</w:t>
      </w:r>
      <w:r w:rsidR="00E56405">
        <w:rPr>
          <w:rStyle w:val="CharStyle34"/>
        </w:rPr>
        <w:t xml:space="preserve"> </w:t>
      </w:r>
      <w:r w:rsidR="00E56405" w:rsidRPr="00E56405">
        <w:rPr>
          <w:rStyle w:val="CharStyle34"/>
          <w:sz w:val="17"/>
          <w:szCs w:val="17"/>
        </w:rPr>
        <w:t>své</w:t>
      </w:r>
      <w:r>
        <w:rPr>
          <w:rStyle w:val="CharStyle34"/>
        </w:rPr>
        <w:t xml:space="preserve"> </w:t>
      </w:r>
      <w:r>
        <w:t>právo, nebrání jí to odstoupit od smlouvy později s odkazem na obdobné jednání druhé strany.</w:t>
      </w:r>
    </w:p>
    <w:p w:rsidR="005620E4" w:rsidRDefault="002131FF">
      <w:pPr>
        <w:pStyle w:val="Style12"/>
        <w:numPr>
          <w:ilvl w:val="0"/>
          <w:numId w:val="23"/>
        </w:numPr>
        <w:shd w:val="clear" w:color="auto" w:fill="auto"/>
        <w:tabs>
          <w:tab w:val="left" w:pos="696"/>
        </w:tabs>
        <w:ind w:left="740" w:hanging="740"/>
        <w:jc w:val="both"/>
        <w:sectPr w:rsidR="005620E4">
          <w:pgSz w:w="11957" w:h="16877"/>
          <w:pgMar w:top="780" w:right="1114" w:bottom="780" w:left="1194" w:header="0" w:footer="3" w:gutter="0"/>
          <w:cols w:space="720"/>
          <w:noEndnote/>
          <w:docGrid w:linePitch="360"/>
        </w:sectPr>
      </w:pPr>
      <w:r>
        <w:t>Odstoupením od smlouvy se závazek zrušuje od počátku.</w:t>
      </w:r>
    </w:p>
    <w:p w:rsidR="005620E4" w:rsidRDefault="002131FF">
      <w:pPr>
        <w:pStyle w:val="Style12"/>
        <w:numPr>
          <w:ilvl w:val="0"/>
          <w:numId w:val="23"/>
        </w:numPr>
        <w:shd w:val="clear" w:color="auto" w:fill="auto"/>
        <w:tabs>
          <w:tab w:val="left" w:pos="688"/>
        </w:tabs>
        <w:spacing w:after="84" w:line="197" w:lineRule="exact"/>
        <w:ind w:left="740" w:hanging="740"/>
        <w:jc w:val="both"/>
      </w:pPr>
      <w:r>
        <w:lastRenderedPageBreak/>
        <w:t>Plnil-li dlužník zčásti, může věřitel od smlouvy odstoupit jen ohledně nesplněného zbytku plnění. Nemá-li však částečné plnění pro věřitele význam, může věřitel od smlouvy odstoupit ohledně celého plnění.</w:t>
      </w:r>
    </w:p>
    <w:p w:rsidR="005620E4" w:rsidRDefault="002131FF">
      <w:pPr>
        <w:pStyle w:val="Style12"/>
        <w:numPr>
          <w:ilvl w:val="0"/>
          <w:numId w:val="23"/>
        </w:numPr>
        <w:shd w:val="clear" w:color="auto" w:fill="auto"/>
        <w:tabs>
          <w:tab w:val="left" w:pos="688"/>
        </w:tabs>
        <w:spacing w:after="80" w:line="192" w:lineRule="exact"/>
        <w:ind w:left="740" w:hanging="740"/>
        <w:jc w:val="both"/>
      </w:pPr>
      <w: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5620E4" w:rsidRDefault="002131FF">
      <w:pPr>
        <w:pStyle w:val="Style12"/>
        <w:numPr>
          <w:ilvl w:val="0"/>
          <w:numId w:val="23"/>
        </w:numPr>
        <w:shd w:val="clear" w:color="auto" w:fill="auto"/>
        <w:tabs>
          <w:tab w:val="left" w:pos="688"/>
        </w:tabs>
        <w:spacing w:after="76" w:line="192" w:lineRule="exact"/>
        <w:ind w:left="740" w:hanging="740"/>
        <w:jc w:val="both"/>
      </w:pPr>
      <w:r>
        <w:t>Odstoupením od smlouvy zanikají v rozsahu jeho účinků práva a povinnosti stran. Tím nejsou dotčena práva třetích osob nabytá</w:t>
      </w:r>
      <w:r>
        <w:rPr>
          <w:rStyle w:val="CharStyle34"/>
        </w:rPr>
        <w:t xml:space="preserve"> v </w:t>
      </w:r>
      <w:r>
        <w:t>dobré víře.</w:t>
      </w:r>
    </w:p>
    <w:p w:rsidR="005620E4" w:rsidRDefault="002131FF">
      <w:pPr>
        <w:pStyle w:val="Style12"/>
        <w:numPr>
          <w:ilvl w:val="0"/>
          <w:numId w:val="23"/>
        </w:numPr>
        <w:shd w:val="clear" w:color="auto" w:fill="auto"/>
        <w:tabs>
          <w:tab w:val="left" w:pos="688"/>
        </w:tabs>
        <w:spacing w:after="261" w:line="197" w:lineRule="exact"/>
        <w:ind w:left="740" w:hanging="740"/>
        <w:jc w:val="both"/>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5620E4" w:rsidRDefault="002131FF">
      <w:pPr>
        <w:pStyle w:val="Style9"/>
        <w:keepNext/>
        <w:keepLines/>
        <w:shd w:val="clear" w:color="auto" w:fill="auto"/>
        <w:spacing w:after="123"/>
        <w:jc w:val="center"/>
      </w:pPr>
      <w:bookmarkStart w:id="39" w:name="bookmark33"/>
      <w:r>
        <w:t>Článek XI. Ochrana informací</w:t>
      </w:r>
      <w:bookmarkEnd w:id="39"/>
    </w:p>
    <w:p w:rsidR="005620E4" w:rsidRDefault="002131FF">
      <w:pPr>
        <w:pStyle w:val="Style12"/>
        <w:numPr>
          <w:ilvl w:val="0"/>
          <w:numId w:val="24"/>
        </w:numPr>
        <w:shd w:val="clear" w:color="auto" w:fill="auto"/>
        <w:tabs>
          <w:tab w:val="left" w:pos="688"/>
        </w:tabs>
        <w:spacing w:after="76" w:line="192" w:lineRule="exact"/>
        <w:ind w:left="740" w:hanging="740"/>
        <w:jc w:val="both"/>
      </w:pPr>
      <w:r>
        <w:t>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rsidR="005620E4" w:rsidRDefault="002131FF">
      <w:pPr>
        <w:pStyle w:val="Style12"/>
        <w:shd w:val="clear" w:color="auto" w:fill="auto"/>
        <w:spacing w:after="80" w:line="197" w:lineRule="exact"/>
        <w:ind w:left="740" w:firstLine="0"/>
        <w:jc w:val="both"/>
      </w:pPr>
      <w:r>
        <w:t>Objednatel má dále povinnost zveřejňovat smlouvy podle zákona č. 340/2015 Sb., o registru smluv a to, pokud cena sjednaná ve smlouvě činí 50.000 Kč bez DPH a více.</w:t>
      </w:r>
    </w:p>
    <w:p w:rsidR="005620E4" w:rsidRDefault="002131FF">
      <w:pPr>
        <w:pStyle w:val="Style12"/>
        <w:shd w:val="clear" w:color="auto" w:fill="auto"/>
        <w:spacing w:after="84" w:line="197" w:lineRule="exact"/>
        <w:ind w:left="740" w:firstLine="0"/>
        <w:jc w:val="both"/>
      </w:pPr>
      <w:r>
        <w:t>Zhotovitel prohlašuje, že je seznámen s těmito skutečnostmi, a dále, že poskytnutí těchto informací se dle citovaných zákonů nepovažuje za porušení obchodního tajemství.</w:t>
      </w:r>
    </w:p>
    <w:p w:rsidR="005620E4" w:rsidRDefault="002131FF">
      <w:pPr>
        <w:pStyle w:val="Style12"/>
        <w:numPr>
          <w:ilvl w:val="0"/>
          <w:numId w:val="24"/>
        </w:numPr>
        <w:shd w:val="clear" w:color="auto" w:fill="auto"/>
        <w:tabs>
          <w:tab w:val="left" w:pos="688"/>
        </w:tabs>
        <w:spacing w:after="82" w:line="192" w:lineRule="exact"/>
        <w:ind w:left="740" w:hanging="740"/>
        <w:jc w:val="both"/>
      </w:pPr>
      <w: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11.1.).</w:t>
      </w:r>
    </w:p>
    <w:p w:rsidR="005620E4" w:rsidRDefault="00F82BF5">
      <w:pPr>
        <w:pStyle w:val="Style35"/>
        <w:keepNext/>
        <w:keepLines/>
        <w:numPr>
          <w:ilvl w:val="0"/>
          <w:numId w:val="24"/>
        </w:numPr>
        <w:shd w:val="clear" w:color="auto" w:fill="auto"/>
        <w:tabs>
          <w:tab w:val="left" w:pos="688"/>
        </w:tabs>
        <w:spacing w:before="0" w:after="78"/>
        <w:ind w:left="740"/>
        <w:jc w:val="both"/>
      </w:pPr>
      <w:bookmarkStart w:id="40" w:name="bookmark34"/>
      <w:r>
        <w:t>OCHRANA PRÁ</w:t>
      </w:r>
      <w:r w:rsidR="002131FF">
        <w:t>V K PRŮMYSLOVÉMU A DUŠEVNÍMU VLASTNICTVÍ</w:t>
      </w:r>
      <w:bookmarkEnd w:id="40"/>
    </w:p>
    <w:p w:rsidR="005620E4" w:rsidRDefault="002131FF">
      <w:pPr>
        <w:pStyle w:val="Style12"/>
        <w:shd w:val="clear" w:color="auto" w:fill="auto"/>
        <w:spacing w:after="344" w:line="192" w:lineRule="exact"/>
        <w:ind w:left="740" w:firstLine="0"/>
        <w:jc w:val="both"/>
      </w:pPr>
      <w: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5620E4" w:rsidRPr="00371342" w:rsidRDefault="00F82BF5">
      <w:pPr>
        <w:pStyle w:val="Style7"/>
        <w:keepNext/>
        <w:keepLines/>
        <w:shd w:val="clear" w:color="auto" w:fill="auto"/>
        <w:spacing w:after="176"/>
        <w:rPr>
          <w:sz w:val="22"/>
          <w:szCs w:val="22"/>
        </w:rPr>
      </w:pPr>
      <w:bookmarkStart w:id="41" w:name="bookmark35"/>
      <w:r w:rsidRPr="00371342">
        <w:rPr>
          <w:rStyle w:val="CharStyle80"/>
          <w:b/>
          <w:bCs/>
          <w:i/>
          <w:iCs/>
        </w:rPr>
        <w:t>Č</w:t>
      </w:r>
      <w:r w:rsidR="002131FF" w:rsidRPr="00371342">
        <w:rPr>
          <w:rStyle w:val="CharStyle80"/>
          <w:b/>
          <w:bCs/>
          <w:i/>
          <w:iCs/>
        </w:rPr>
        <w:t xml:space="preserve">lánek </w:t>
      </w:r>
      <w:r w:rsidRPr="00371342">
        <w:rPr>
          <w:sz w:val="22"/>
          <w:szCs w:val="22"/>
        </w:rPr>
        <w:t>XII</w:t>
      </w:r>
      <w:r w:rsidR="002131FF" w:rsidRPr="00371342">
        <w:rPr>
          <w:sz w:val="22"/>
          <w:szCs w:val="22"/>
        </w:rPr>
        <w:t>. Technické normy, Systém řízení jakosti</w:t>
      </w:r>
      <w:bookmarkEnd w:id="41"/>
    </w:p>
    <w:p w:rsidR="005620E4" w:rsidRDefault="002131FF">
      <w:pPr>
        <w:pStyle w:val="Style12"/>
        <w:numPr>
          <w:ilvl w:val="0"/>
          <w:numId w:val="25"/>
        </w:numPr>
        <w:shd w:val="clear" w:color="auto" w:fill="auto"/>
        <w:tabs>
          <w:tab w:val="left" w:pos="688"/>
        </w:tabs>
        <w:spacing w:after="80" w:line="192" w:lineRule="exact"/>
        <w:ind w:left="740" w:hanging="740"/>
        <w:jc w:val="both"/>
      </w:pPr>
      <w: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 a to i v případě, že zhotovitel není certifikován.</w:t>
      </w:r>
    </w:p>
    <w:p w:rsidR="005620E4" w:rsidRDefault="002131FF">
      <w:pPr>
        <w:pStyle w:val="Style12"/>
        <w:numPr>
          <w:ilvl w:val="0"/>
          <w:numId w:val="26"/>
        </w:numPr>
        <w:shd w:val="clear" w:color="auto" w:fill="auto"/>
        <w:tabs>
          <w:tab w:val="left" w:pos="688"/>
        </w:tabs>
        <w:spacing w:after="80" w:line="192" w:lineRule="exact"/>
        <w:ind w:left="740" w:hanging="740"/>
        <w:jc w:val="both"/>
      </w:pPr>
      <w:r>
        <w:t>Zhotovitel tímto prohlašuje, že tuto smlouvu a PROJEKT prověřil v souladu s ustanovením prvku 7.2.2. Přezkoumání požadavků týkajících se produktu ČSN EN ISO 9001. Zhotovitel je povinen ke dni podpisu této smlouvy předat Objednateli záznam o výsledcích přezkoumání tohoto prvku ČSN EN ISO 9001, pokud Zhotovitel záznam o výsledcích přezkoumání Objednateli nepředal, má se za to, že neshledal žádné závady ve smyslu uplatněného nevhodného pokynu Objednatele</w:t>
      </w:r>
    </w:p>
    <w:p w:rsidR="005620E4" w:rsidRDefault="002131FF">
      <w:pPr>
        <w:pStyle w:val="Style12"/>
        <w:numPr>
          <w:ilvl w:val="0"/>
          <w:numId w:val="26"/>
        </w:numPr>
        <w:shd w:val="clear" w:color="auto" w:fill="auto"/>
        <w:tabs>
          <w:tab w:val="left" w:pos="688"/>
        </w:tabs>
        <w:spacing w:after="344" w:line="192" w:lineRule="exact"/>
        <w:ind w:left="740" w:hanging="740"/>
        <w:jc w:val="both"/>
      </w:pPr>
      <w:r>
        <w:t>Zhotovitel tímto prohlašuje, že tuto smlouvu prověřil v souladu s ustanovením bodu 7.4.3. Ověřování nakupovaného produktu České technické normy ČSN EN ISO 9001:2000. Zhotovitel je povinen na vyžádání Objednatele bezodkladně předložit písemné důkazy o provádění činností stanovených výše uvedeným systémem řízení jakosti, zejména v bodech 8.3. Řízení neshodného výrobku, 8.5.2. Opatření k nápravě a 8.5.3. Preventivní opatření České technické normy ČSN EN ISO 9001:2000.</w:t>
      </w:r>
    </w:p>
    <w:p w:rsidR="005620E4" w:rsidRPr="00371342" w:rsidRDefault="002131FF">
      <w:pPr>
        <w:pStyle w:val="Style81"/>
        <w:shd w:val="clear" w:color="auto" w:fill="auto"/>
        <w:spacing w:before="0"/>
        <w:rPr>
          <w:sz w:val="22"/>
          <w:szCs w:val="22"/>
        </w:rPr>
      </w:pPr>
      <w:r w:rsidRPr="00371342">
        <w:rPr>
          <w:rStyle w:val="CharStyle83"/>
          <w:b/>
          <w:bCs/>
          <w:i/>
          <w:iCs/>
        </w:rPr>
        <w:t xml:space="preserve">XIII. </w:t>
      </w:r>
      <w:r w:rsidRPr="00371342">
        <w:rPr>
          <w:sz w:val="22"/>
          <w:szCs w:val="22"/>
        </w:rPr>
        <w:t>Následná nemožnost plnění</w:t>
      </w:r>
    </w:p>
    <w:p w:rsidR="005620E4" w:rsidRDefault="002131FF">
      <w:pPr>
        <w:pStyle w:val="Style12"/>
        <w:numPr>
          <w:ilvl w:val="0"/>
          <w:numId w:val="27"/>
        </w:numPr>
        <w:shd w:val="clear" w:color="auto" w:fill="auto"/>
        <w:tabs>
          <w:tab w:val="left" w:pos="688"/>
        </w:tabs>
        <w:spacing w:after="82" w:line="192" w:lineRule="exact"/>
        <w:ind w:left="740" w:hanging="740"/>
        <w:jc w:val="both"/>
      </w:pPr>
      <w: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5620E4" w:rsidRDefault="002131FF">
      <w:pPr>
        <w:pStyle w:val="Style12"/>
        <w:numPr>
          <w:ilvl w:val="0"/>
          <w:numId w:val="27"/>
        </w:numPr>
        <w:shd w:val="clear" w:color="auto" w:fill="auto"/>
        <w:tabs>
          <w:tab w:val="left" w:pos="688"/>
        </w:tabs>
        <w:spacing w:after="395"/>
        <w:ind w:left="740" w:hanging="740"/>
        <w:jc w:val="both"/>
      </w:pPr>
      <w:r>
        <w:t>Nemožnost plnění prokazuje dlužník.</w:t>
      </w:r>
    </w:p>
    <w:p w:rsidR="005620E4" w:rsidRDefault="002131FF">
      <w:pPr>
        <w:pStyle w:val="Style9"/>
        <w:keepNext/>
        <w:keepLines/>
        <w:shd w:val="clear" w:color="auto" w:fill="auto"/>
        <w:spacing w:after="123"/>
        <w:jc w:val="center"/>
      </w:pPr>
      <w:bookmarkStart w:id="42" w:name="bookmark36"/>
      <w:r>
        <w:t>XIV. Závěrečná ustanovení</w:t>
      </w:r>
      <w:bookmarkEnd w:id="42"/>
    </w:p>
    <w:p w:rsidR="005620E4" w:rsidRDefault="002131FF">
      <w:pPr>
        <w:pStyle w:val="Style12"/>
        <w:numPr>
          <w:ilvl w:val="0"/>
          <w:numId w:val="28"/>
        </w:numPr>
        <w:shd w:val="clear" w:color="auto" w:fill="auto"/>
        <w:tabs>
          <w:tab w:val="left" w:pos="688"/>
        </w:tabs>
        <w:spacing w:after="80" w:line="192" w:lineRule="exact"/>
        <w:ind w:left="740" w:hanging="740"/>
        <w:jc w:val="both"/>
      </w:pPr>
      <w:r>
        <w:t>Smlouva se uzavírá na dobu určitou, a to na dobu od zahájení provádění díla do doby ukončení záruční doby za dílo.</w:t>
      </w:r>
    </w:p>
    <w:p w:rsidR="005620E4" w:rsidRDefault="002131FF">
      <w:pPr>
        <w:pStyle w:val="Style12"/>
        <w:numPr>
          <w:ilvl w:val="0"/>
          <w:numId w:val="28"/>
        </w:numPr>
        <w:shd w:val="clear" w:color="auto" w:fill="auto"/>
        <w:tabs>
          <w:tab w:val="left" w:pos="688"/>
        </w:tabs>
        <w:spacing w:after="80" w:line="192" w:lineRule="exact"/>
        <w:ind w:left="740" w:hanging="740"/>
        <w:jc w:val="both"/>
      </w:pPr>
      <w:r>
        <w:t>Změnu oprávněných osob nebo změnu rozsahu oprávnění těchto osob je nutno oznámit druhé smluvní straně písemně. Účinnost má takováto změna dnem doručení.</w:t>
      </w:r>
    </w:p>
    <w:p w:rsidR="005620E4" w:rsidRDefault="002131FF">
      <w:pPr>
        <w:pStyle w:val="Style12"/>
        <w:numPr>
          <w:ilvl w:val="0"/>
          <w:numId w:val="28"/>
        </w:numPr>
        <w:shd w:val="clear" w:color="auto" w:fill="auto"/>
        <w:tabs>
          <w:tab w:val="left" w:pos="688"/>
        </w:tabs>
        <w:spacing w:line="192" w:lineRule="exact"/>
        <w:ind w:left="740" w:hanging="740"/>
        <w:jc w:val="both"/>
      </w:pPr>
      <w:r>
        <w:t>Zhotovitel není oprávněn převést bez předchozího písemného souhlasu objednatele svá práva a závazky vyplývající z této smlouvy na třetí osobu.</w:t>
      </w:r>
      <w:r>
        <w:br w:type="page"/>
      </w:r>
    </w:p>
    <w:p w:rsidR="005620E4" w:rsidRDefault="002131FF">
      <w:pPr>
        <w:pStyle w:val="Style12"/>
        <w:numPr>
          <w:ilvl w:val="0"/>
          <w:numId w:val="28"/>
        </w:numPr>
        <w:shd w:val="clear" w:color="auto" w:fill="auto"/>
        <w:tabs>
          <w:tab w:val="left" w:pos="687"/>
        </w:tabs>
        <w:spacing w:after="100" w:line="197" w:lineRule="exact"/>
        <w:ind w:left="720" w:hanging="720"/>
        <w:jc w:val="both"/>
      </w:pPr>
      <w:r>
        <w:lastRenderedPageBreak/>
        <w:t>Tuto smlouvu lze měnit pouze písemnými dodatky, označenými jako dodatek s pořadovým číslem ke smlouvě o dílo a podepsanými oběma smluvními stranami.</w:t>
      </w:r>
    </w:p>
    <w:p w:rsidR="005620E4" w:rsidRDefault="002131FF">
      <w:pPr>
        <w:pStyle w:val="Style12"/>
        <w:numPr>
          <w:ilvl w:val="0"/>
          <w:numId w:val="28"/>
        </w:numPr>
        <w:shd w:val="clear" w:color="auto" w:fill="auto"/>
        <w:tabs>
          <w:tab w:val="left" w:pos="687"/>
        </w:tabs>
        <w:spacing w:after="100" w:line="197" w:lineRule="exact"/>
        <w:ind w:left="720" w:hanging="720"/>
        <w:jc w:val="both"/>
      </w:pPr>
      <w:r>
        <w:t>Tato smlouva je vyhotovena ve čtyřech stejnopisech, z nichž dva obdrží Objednatel a dva Zhotovitel, přičemž podpisy oprávněných zástupců obou smluvních stran jsou opatřeny všechny její strany.</w:t>
      </w:r>
    </w:p>
    <w:p w:rsidR="005620E4" w:rsidRDefault="002131FF">
      <w:pPr>
        <w:pStyle w:val="Style12"/>
        <w:numPr>
          <w:ilvl w:val="0"/>
          <w:numId w:val="28"/>
        </w:numPr>
        <w:shd w:val="clear" w:color="auto" w:fill="auto"/>
        <w:tabs>
          <w:tab w:val="left" w:pos="687"/>
        </w:tabs>
        <w:spacing w:after="106" w:line="197" w:lineRule="exact"/>
        <w:ind w:left="720" w:hanging="720"/>
        <w:jc w:val="both"/>
      </w:pPr>
      <w:r>
        <w:t>Smlouva nabývá platnosti dnem podpisu smlouvy poslední ze smluvních stran a účinnosti dnem zveřejnění v Registru smluv.</w:t>
      </w:r>
    </w:p>
    <w:p w:rsidR="005620E4" w:rsidRDefault="002131FF">
      <w:pPr>
        <w:pStyle w:val="Style12"/>
        <w:numPr>
          <w:ilvl w:val="0"/>
          <w:numId w:val="28"/>
        </w:numPr>
        <w:shd w:val="clear" w:color="auto" w:fill="auto"/>
        <w:tabs>
          <w:tab w:val="left" w:pos="687"/>
        </w:tabs>
        <w:spacing w:after="49"/>
        <w:ind w:left="720" w:hanging="720"/>
        <w:jc w:val="both"/>
      </w:pPr>
      <w:r>
        <w:t>Nedílnou součástí této smlouvy jsou její dále uvedené přílohy:</w:t>
      </w:r>
    </w:p>
    <w:p w:rsidR="005620E4" w:rsidRDefault="002131FF">
      <w:pPr>
        <w:pStyle w:val="Style12"/>
        <w:shd w:val="clear" w:color="auto" w:fill="auto"/>
        <w:spacing w:line="254" w:lineRule="exact"/>
        <w:ind w:left="720" w:firstLine="0"/>
        <w:jc w:val="both"/>
      </w:pPr>
      <w:r>
        <w:t>příloha číslo I. - SPECIFIKACE PŘEDMĚTU PLNĚNÍ (PRACÍ A DODÁVEK), která se skládá z těchto částí:</w:t>
      </w:r>
    </w:p>
    <w:p w:rsidR="005620E4" w:rsidRDefault="002131FF">
      <w:pPr>
        <w:pStyle w:val="Style12"/>
        <w:numPr>
          <w:ilvl w:val="0"/>
          <w:numId w:val="4"/>
        </w:numPr>
        <w:shd w:val="clear" w:color="auto" w:fill="auto"/>
        <w:tabs>
          <w:tab w:val="left" w:pos="2687"/>
        </w:tabs>
        <w:spacing w:line="254" w:lineRule="exact"/>
        <w:ind w:left="2140" w:firstLine="0"/>
      </w:pPr>
      <w:r>
        <w:t>PROJEKTU a ROZPOČTU;</w:t>
      </w:r>
    </w:p>
    <w:p w:rsidR="005620E4" w:rsidRDefault="002131FF">
      <w:pPr>
        <w:pStyle w:val="Style12"/>
        <w:numPr>
          <w:ilvl w:val="0"/>
          <w:numId w:val="4"/>
        </w:numPr>
        <w:shd w:val="clear" w:color="auto" w:fill="auto"/>
        <w:tabs>
          <w:tab w:val="left" w:pos="2687"/>
        </w:tabs>
        <w:spacing w:line="254" w:lineRule="exact"/>
        <w:ind w:left="2140" w:firstLine="0"/>
      </w:pPr>
      <w:r>
        <w:t>ZADÁVACÍ DOKUMENTACE;</w:t>
      </w:r>
    </w:p>
    <w:p w:rsidR="005620E4" w:rsidRDefault="002131FF">
      <w:pPr>
        <w:pStyle w:val="Style12"/>
        <w:numPr>
          <w:ilvl w:val="0"/>
          <w:numId w:val="4"/>
        </w:numPr>
        <w:shd w:val="clear" w:color="auto" w:fill="auto"/>
        <w:tabs>
          <w:tab w:val="left" w:pos="2687"/>
        </w:tabs>
        <w:spacing w:after="146" w:line="254" w:lineRule="exact"/>
        <w:ind w:left="2140" w:firstLine="0"/>
      </w:pPr>
      <w:r>
        <w:t>NABÍDKY.</w:t>
      </w:r>
    </w:p>
    <w:p w:rsidR="005620E4" w:rsidRDefault="002131FF">
      <w:pPr>
        <w:pStyle w:val="Style12"/>
        <w:numPr>
          <w:ilvl w:val="0"/>
          <w:numId w:val="28"/>
        </w:numPr>
        <w:shd w:val="clear" w:color="auto" w:fill="auto"/>
        <w:tabs>
          <w:tab w:val="left" w:pos="687"/>
        </w:tabs>
        <w:spacing w:after="104" w:line="197" w:lineRule="exact"/>
        <w:ind w:left="720" w:hanging="720"/>
        <w:jc w:val="both"/>
      </w:pPr>
      <w:r>
        <w:t>Smluvní strany se dohodly, že jejich vztahy touto smlouvou neupravené se řídí příslušnými ustanoveními občanského zákoníku v platném znění, nevyplývá-li z ujednání v této smlouvě jinak.</w:t>
      </w:r>
    </w:p>
    <w:p w:rsidR="005620E4" w:rsidRDefault="002131FF">
      <w:pPr>
        <w:pStyle w:val="Style12"/>
        <w:numPr>
          <w:ilvl w:val="0"/>
          <w:numId w:val="28"/>
        </w:numPr>
        <w:shd w:val="clear" w:color="auto" w:fill="auto"/>
        <w:tabs>
          <w:tab w:val="left" w:pos="687"/>
        </w:tabs>
        <w:spacing w:after="96" w:line="192" w:lineRule="exact"/>
        <w:ind w:left="720" w:hanging="720"/>
        <w:jc w:val="both"/>
      </w:pPr>
      <w: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5620E4" w:rsidRDefault="002131FF">
      <w:pPr>
        <w:pStyle w:val="Style12"/>
        <w:shd w:val="clear" w:color="auto" w:fill="auto"/>
        <w:spacing w:after="104" w:line="197" w:lineRule="exact"/>
        <w:ind w:left="720" w:firstLine="0"/>
        <w:jc w:val="both"/>
      </w:pPr>
      <w:r>
        <w:t>Smluvní strany výslovně sjednávají, že uveřejnění této smlouvy v registru smluv (dle zákona č. 340/2015 Sb., o zvláštních podmínkách účinnosti některých smluv, uveřejňování těchto smluv a o registru smluv), zajistí Objednatel</w:t>
      </w:r>
    </w:p>
    <w:p w:rsidR="005620E4" w:rsidRDefault="002131FF">
      <w:pPr>
        <w:pStyle w:val="Style12"/>
        <w:numPr>
          <w:ilvl w:val="0"/>
          <w:numId w:val="28"/>
        </w:numPr>
        <w:shd w:val="clear" w:color="auto" w:fill="auto"/>
        <w:tabs>
          <w:tab w:val="left" w:pos="687"/>
        </w:tabs>
        <w:spacing w:after="100" w:line="192" w:lineRule="exact"/>
        <w:ind w:left="720" w:hanging="720"/>
        <w:jc w:val="both"/>
      </w:pPr>
      <w: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5620E4" w:rsidRDefault="00AD05A8">
      <w:pPr>
        <w:pStyle w:val="Style12"/>
        <w:numPr>
          <w:ilvl w:val="0"/>
          <w:numId w:val="28"/>
        </w:numPr>
        <w:shd w:val="clear" w:color="auto" w:fill="auto"/>
        <w:tabs>
          <w:tab w:val="left" w:pos="687"/>
        </w:tabs>
        <w:spacing w:line="192" w:lineRule="exact"/>
        <w:ind w:left="720" w:hanging="720"/>
        <w:jc w:val="both"/>
      </w:pPr>
      <w:r>
        <w:rPr>
          <w:noProof/>
          <w:lang w:bidi="ar-SA"/>
        </w:rPr>
        <mc:AlternateContent>
          <mc:Choice Requires="wps">
            <w:drawing>
              <wp:anchor distT="0" distB="0" distL="63500" distR="762000" simplePos="0" relativeHeight="251676672" behindDoc="1" locked="0" layoutInCell="1" allowOverlap="1">
                <wp:simplePos x="0" y="0"/>
                <wp:positionH relativeFrom="margin">
                  <wp:posOffset>-27305</wp:posOffset>
                </wp:positionH>
                <wp:positionV relativeFrom="paragraph">
                  <wp:posOffset>831850</wp:posOffset>
                </wp:positionV>
                <wp:extent cx="1920240" cy="255270"/>
                <wp:effectExtent l="0" t="1905" r="0" b="0"/>
                <wp:wrapTopAndBottom/>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F82BF5">
                            <w:pPr>
                              <w:pStyle w:val="Style63"/>
                              <w:shd w:val="clear" w:color="auto" w:fill="auto"/>
                              <w:tabs>
                                <w:tab w:val="left" w:leader="dot" w:pos="2261"/>
                              </w:tabs>
                            </w:pPr>
                            <w:r>
                              <w:t>V Praze dne</w:t>
                            </w:r>
                            <w:r w:rsidR="00371342">
                              <w:t xml:space="preserve"> 17. 4. 2018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59" type="#_x0000_t202" style="position:absolute;left:0;text-align:left;margin-left:-2.15pt;margin-top:65.5pt;width:151.2pt;height:20.1pt;z-index:-251639808;visibility:visible;mso-wrap-style:square;mso-width-percent:0;mso-height-percent:0;mso-wrap-distance-left:5pt;mso-wrap-distance-top:0;mso-wrap-distance-right:6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wUsgIAALMFAAAOAAAAZHJzL2Uyb0RvYy54bWysVNtunDAQfa/Uf7D8TriEvYDCRsmyVJXS&#10;i5T0A7zYLFbBprZ3IY367x2bZTeXl6otD5axx2fOzJyZq+uhbdCBKc2lyHB4EWDERCkpF7sMf3so&#10;vCVG2hBBSSMFy/Aj0/h69f7dVd+lLJK1bChTCECETvsuw7UxXer7uqxZS/SF7JiAy0qqlhj4VTuf&#10;KtIDetv4URDM/V4q2ilZMq3hNB8v8crhVxUrzZeq0sygJsPAzbhVuXVrV391RdKdIl3NyyMN8hcs&#10;WsIFOD1B5cQQtFf8DVTLSyW1rMxFKVtfVhUvmYsBogmDV9Hc16RjLhZIju5OadL/D7b8fPiqEKcZ&#10;jiE9grRQowc2GHQrBxTFNj99p1Mwu+/A0AxwDnV2seruTpbfNRJyXROxYzdKyb5mhAK/0L70nz0d&#10;cbQF2fafJAU/ZG+kAxoq1drkQToQoAORx1NtLJfSukyiILIcS7iLZrNo4Yrnk3R63SltPjDZIrvJ&#10;sILaO3RyuNPGsiHpZGKdCVnwpnH1b8SLAzAcT8A3PLV3loUr51MSJJvlZhl7cTTfeHGQ595NsY69&#10;eREuZvllvl7n4S/rN4zTmlPKhHUzSSuM/6x0R5GPojiJS8uGUwtnKWm1264bhQ4EpF24z+Ucbs5m&#10;/ksaLgkQy6uQQkjsbZR4xXy58OIinnnJIlh6QZjcJvMgTuK8eBnSHRfs30NCfYaTWTQbxXQm/Sq2&#10;wH1vYyNpyw0Mj4a3GV6ejEhqJbgR1JXWEN6M+2epsPTPqYByT4V2grUaHdVqhu3geuPycmqEraSP&#10;IGElQWEgRph8sKml+olRD1Mkw/rHniiGUfNRQBuAiZk2atpspw0RJTzNsMFo3K7NOJr2neK7GpCn&#10;RruBVim4U7HtqZHFscFgMrhgjlPMjp7n/87qPGtXvwEAAP//AwBQSwMEFAAGAAgAAAAhAEkr28Hd&#10;AAAACgEAAA8AAABkcnMvZG93bnJldi54bWxMjz1PwzAQhnck/oN1SCyodZyifoQ4FUKwsFFY2Nz4&#10;mkTY5yh2k9BfzzHBeO89ej/K/eydGHGIXSANapmBQKqD7ajR8PH+stiCiMmQNS4QavjGCPvq+qo0&#10;hQ0TveF4SI1gE4qF0dCm1BdSxrpFb+Iy9Ej8O4XBm8Tn0Eg7mInNvZN5lq2lNx1xQmt6fGqx/jqc&#10;vYb1/Nzfve4wny61G+nzolRCpfXtzfz4ACLhnP5g+K3P1aHiTsdwJhuF07C4XzHJ+krxJgby3VaB&#10;OLKyUTnIqpT/J1Q/AAAA//8DAFBLAQItABQABgAIAAAAIQC2gziS/gAAAOEBAAATAAAAAAAAAAAA&#10;AAAAAAAAAABbQ29udGVudF9UeXBlc10ueG1sUEsBAi0AFAAGAAgAAAAhADj9If/WAAAAlAEAAAsA&#10;AAAAAAAAAAAAAAAALwEAAF9yZWxzLy5yZWxzUEsBAi0AFAAGAAgAAAAhANM7HBSyAgAAswUAAA4A&#10;AAAAAAAAAAAAAAAALgIAAGRycy9lMm9Eb2MueG1sUEsBAi0AFAAGAAgAAAAhAEkr28HdAAAACgEA&#10;AA8AAAAAAAAAAAAAAAAADAUAAGRycy9kb3ducmV2LnhtbFBLBQYAAAAABAAEAPMAAAAWBgAAAAA=&#10;" filled="f" stroked="f">
                <v:textbox style="mso-fit-shape-to-text:t" inset="0,0,0,0">
                  <w:txbxContent>
                    <w:p w:rsidR="00E56405" w:rsidRDefault="00F82BF5">
                      <w:pPr>
                        <w:pStyle w:val="Style63"/>
                        <w:shd w:val="clear" w:color="auto" w:fill="auto"/>
                        <w:tabs>
                          <w:tab w:val="left" w:leader="dot" w:pos="2261"/>
                        </w:tabs>
                      </w:pPr>
                      <w:r>
                        <w:t>V Praze dne</w:t>
                      </w:r>
                      <w:r w:rsidR="00371342">
                        <w:t xml:space="preserve"> 17. 4. 2018</w:t>
                      </w:r>
                    </w:p>
                  </w:txbxContent>
                </v:textbox>
                <w10:wrap type="topAndBottom" anchorx="margin"/>
              </v:shape>
            </w:pict>
          </mc:Fallback>
        </mc:AlternateContent>
      </w:r>
      <w:r>
        <w:rPr>
          <w:noProof/>
          <w:lang w:bidi="ar-SA"/>
        </w:rPr>
        <mc:AlternateContent>
          <mc:Choice Requires="wps">
            <w:drawing>
              <wp:anchor distT="0" distB="0" distL="63500" distR="762000" simplePos="0" relativeHeight="251677696" behindDoc="1" locked="0" layoutInCell="1" allowOverlap="1">
                <wp:simplePos x="0" y="0"/>
                <wp:positionH relativeFrom="margin">
                  <wp:posOffset>551815</wp:posOffset>
                </wp:positionH>
                <wp:positionV relativeFrom="paragraph">
                  <wp:posOffset>1725930</wp:posOffset>
                </wp:positionV>
                <wp:extent cx="822960" cy="120650"/>
                <wp:effectExtent l="0" t="635" r="0" b="2540"/>
                <wp:wrapTopAndBottom/>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24"/>
                              <w:shd w:val="clear" w:color="auto" w:fill="auto"/>
                            </w:pPr>
                            <w:r>
                              <w:t>za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60" type="#_x0000_t202" style="position:absolute;left:0;text-align:left;margin-left:43.45pt;margin-top:135.9pt;width:64.8pt;height:9.5pt;z-index:-251638784;visibility:visible;mso-wrap-style:square;mso-width-percent:0;mso-height-percent:0;mso-wrap-distance-left:5pt;mso-wrap-distance-top:0;mso-wrap-distance-right:6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DsQIAALIFAAAOAAAAZHJzL2Uyb0RvYy54bWysVFtvmzAUfp+0/2D5nXIpSQMqqdoQpknd&#10;RWr3AxxsgjWwme0Eumr/fccmJE37Mm3jwTr4HH/n9p1zfTO0DdozpbkUGQ4vAoyYKCXlYpvhb4+F&#10;t8BIGyIoaaRgGX5iGt8s37+77ruURbKWDWUKAYjQad9luDamS31flzVrib6QHROgrKRqiYFftfWp&#10;Ij2gt40fBcHc76WinZIl0xpu81GJlw6/qlhpvlSVZgY1GYbYjDuVOzf29JfXJN0q0tW8PIRB/iKK&#10;lnABTo9QOTEE7RR/A9XyUkktK3NRytaXVcVL5nKAbMLgVTYPNemYywWKo7tjmfT/gy0/778qxGmG&#10;LxOMBGmhR49sMOhODii6tPXpO52C2UMHhmaAe+izy1V397L8rpGQq5qILbtVSvY1IxTiC+1L/8XT&#10;EUdbkE3/SVLwQ3ZGOqChUq0tHpQDATr06enYGxtLCZeLKErmoClBFUbBfOZ655N0etwpbT4w2SIr&#10;ZFhB6x042d9rY4Mh6WRifQlZ8KZx7W/E2QUYjjfgGp5anQ3CdfM5CZL1Yr2IvTiar704yHPvtljF&#10;3rwIr2b5Zb5a5eEv6zeM05pTyoR1MzErjP+scweOj5w4ckvLhlMLZ0PSartZNQrtCTC7cJ8rOWhO&#10;Zv55GK4IkMurlMIoDu6ixCvmiysvLuKZl1wFCy8IkzsoeZzEeXGe0j0X7N9TQn2Gk1k0G7l0CvpV&#10;boH73uZG0pYb2B0Nb4EdRyOSWgauBXWtNYQ3o/yiFDb8Uymg3VOjHV8tRUeymmEzjKMRT3OwkfQJ&#10;GKwkMAzICIsPhFqqnxj1sEQyrH/siGIYNR8FTIHdOJOgJmEzCUSU8DTDBqNRXJlxM+06xbc1IE9z&#10;dguTUnDHYjtSYxSH+YLF4JI5LDG7eV7+O6vTql3+BgAA//8DAFBLAwQUAAYACAAAACEAzg8I5t4A&#10;AAAKAQAADwAAAGRycy9kb3ducmV2LnhtbEyPwU6EMBCG7ya+QzMmXoxbSiICS9kYoxdv7nrx1qWz&#10;QKRTQruA+/SOJ73NZL788/3VbnWDmHEKvScNapOAQGq87anV8HF4vc9BhGjImsETavjGALv6+qoy&#10;pfULveO8j63gEAql0dDFOJZShqZDZ8LGj0h8O/nJmcjr1Eo7mYXD3SDTJMmkMz3xh86M+Nxh87U/&#10;Ow3Z+jLevRWYLpdmmOnzolREpfXtzfq0BRFxjX8w/OqzOtTsdPRnskEMGvKsYFJD+qi4AgOpyh5A&#10;HHkokhxkXcn/FeofAAAA//8DAFBLAQItABQABgAIAAAAIQC2gziS/gAAAOEBAAATAAAAAAAAAAAA&#10;AAAAAAAAAABbQ29udGVudF9UeXBlc10ueG1sUEsBAi0AFAAGAAgAAAAhADj9If/WAAAAlAEAAAsA&#10;AAAAAAAAAAAAAAAALwEAAF9yZWxzLy5yZWxzUEsBAi0AFAAGAAgAAAAhAP8cfsOxAgAAsgUAAA4A&#10;AAAAAAAAAAAAAAAALgIAAGRycy9lMm9Eb2MueG1sUEsBAi0AFAAGAAgAAAAhAM4PCObeAAAACgEA&#10;AA8AAAAAAAAAAAAAAAAACwUAAGRycy9kb3ducmV2LnhtbFBLBQYAAAAABAAEAPMAAAAWBgAAAAA=&#10;" filled="f" stroked="f">
                <v:textbox style="mso-fit-shape-to-text:t" inset="0,0,0,0">
                  <w:txbxContent>
                    <w:p w:rsidR="00E56405" w:rsidRDefault="00E56405">
                      <w:pPr>
                        <w:pStyle w:val="Style24"/>
                        <w:shd w:val="clear" w:color="auto" w:fill="auto"/>
                      </w:pPr>
                      <w:r>
                        <w:t>za Objednatele</w:t>
                      </w:r>
                    </w:p>
                  </w:txbxContent>
                </v:textbox>
                <w10:wrap type="topAndBottom" anchorx="margin"/>
              </v:shape>
            </w:pict>
          </mc:Fallback>
        </mc:AlternateContent>
      </w:r>
      <w:r>
        <w:rPr>
          <w:noProof/>
          <w:lang w:bidi="ar-SA"/>
        </w:rPr>
        <mc:AlternateContent>
          <mc:Choice Requires="wps">
            <w:drawing>
              <wp:anchor distT="0" distB="0" distL="63500" distR="694690" simplePos="0" relativeHeight="251681792" behindDoc="1" locked="0" layoutInCell="1" allowOverlap="1">
                <wp:simplePos x="0" y="0"/>
                <wp:positionH relativeFrom="margin">
                  <wp:posOffset>3947160</wp:posOffset>
                </wp:positionH>
                <wp:positionV relativeFrom="paragraph">
                  <wp:posOffset>911860</wp:posOffset>
                </wp:positionV>
                <wp:extent cx="1469390" cy="120650"/>
                <wp:effectExtent l="1270" t="0" r="0" b="0"/>
                <wp:wrapTopAndBottom/>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35"/>
                              <w:keepNext/>
                              <w:keepLines/>
                              <w:shd w:val="clear" w:color="auto" w:fill="auto"/>
                              <w:spacing w:before="0"/>
                              <w:ind w:firstLine="0"/>
                            </w:pPr>
                            <w:bookmarkStart w:id="43" w:name="bookmark32"/>
                            <w:r>
                              <w:rPr>
                                <w:rStyle w:val="CharStyle71Exact"/>
                                <w:b/>
                                <w:bCs/>
                                <w:i/>
                                <w:iCs/>
                              </w:rPr>
                              <w:t>V Táboře dne 13. 4 2018</w:t>
                            </w:r>
                            <w:bookmarkEnd w:id="4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61" type="#_x0000_t202" style="position:absolute;left:0;text-align:left;margin-left:310.8pt;margin-top:71.8pt;width:115.7pt;height:9.5pt;z-index:-251634688;visibility:visible;mso-wrap-style:square;mso-width-percent:0;mso-height-percent:0;mso-wrap-distance-left:5pt;mso-wrap-distance-top:0;mso-wrap-distance-right:5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YsQIAALMFAAAOAAAAZHJzL2Uyb0RvYy54bWysVNuOmzAQfa/Uf7D8znJZwga0pNoNoaq0&#10;vUi7/QAHTLAKtms7gW3Vf+/YhGQvL1VbHqzBHp+ZM3M81+/GvkMHqjQTPMfhRYAR5ZWoGd/l+OtD&#10;6S0x0obwmnSC0xw/Uo3frd6+uR5kRiPRiq6mCgEI19kgc9waIzPf11VLe6IvhKQcDhuhemLgV+38&#10;WpEB0PvOj4Ig8QehaqlERbWG3WI6xCuH3zS0Mp+bRlODuhxDbsatyq1bu/qra5LtFJEtq45pkL/I&#10;oieMQ9ATVEEMQXvFXkH1rFJCi8ZcVKL3RdOwijoOwCYMXrC5b4mkjgsUR8tTmfT/g60+Hb4oxOoc&#10;Xy4w4qSHHj3Q0aBbMaIwtfUZpM7A7V6CoxlhH/rsuGp5J6pvGnGxbgnf0RulxNBSUkN+ob3pP7k6&#10;4WgLsh0+ihrikL0RDmhsVG+LB+VAgA59ejz1xuZS2ZBxkl6mcFTBWRgFycI1zyfZfFsqbd5T0SNr&#10;5FhB7x06OdxpY7Mh2exig3FRsq5z/e/4sw1wnHYgNly1ZzYL186faZBulptl7MVRsvHioCi8m3Id&#10;e0kZXi2Ky2K9LsJfNm4YZy2ra8ptmFlaYfxnrTuKfBLFSVxadKy2cDYlrXbbdafQgYC0S/e5msPJ&#10;2c1/noYrAnB5QSmM4uA2Sr0yWV55cRkvvPQqWHpBmN6mSRCncVE+p3THOP13SmjIcbqIFpOYzkm/&#10;4Ba47zU3kvXMwPDoWJ/j5cmJZFaCG1671hrCusl+Ugqb/rkU0O650U6wVqOTWs24Hee3AWhWzVtR&#10;P4KElQCFgRhh8oHRCvUDowGmSI719z1RFKPuA4dnYEfObKjZ2M4G4RVczbHBaDLXZhpNe6nYrgXk&#10;+aHdwFMpmVPxOYvjA4PJ4Mgcp5gdPU//ndd51q5+AwAA//8DAFBLAwQUAAYACAAAACEAEQT91N4A&#10;AAALAQAADwAAAGRycy9kb3ducmV2LnhtbEyPMU/DMBCFdyT+g3VILIg6ScFqQ5wKIVjYKCxsbnxN&#10;IuxzFLtJ6K/nmGC7u/f07nvVbvFOTDjGPpCGfJWBQGqC7anV8PH+crsBEZMha1wg1PCNEXb15UVl&#10;ShtmesNpn1rBIRRLo6FLaSiljE2H3sRVGJBYO4bRm8Tr2Eo7mpnDvZNFlinpTU/8oTMDPnXYfO1P&#10;XoNanoeb1y0W87lxE32e8zxhrvX11fL4ACLhkv7M8IvP6FAz0yGcyEbhOKPIFVtZuFvzwI7N/Zrb&#10;HfiiCgWyruT/DvUPAAAA//8DAFBLAQItABQABgAIAAAAIQC2gziS/gAAAOEBAAATAAAAAAAAAAAA&#10;AAAAAAAAAABbQ29udGVudF9UeXBlc10ueG1sUEsBAi0AFAAGAAgAAAAhADj9If/WAAAAlAEAAAsA&#10;AAAAAAAAAAAAAAAALwEAAF9yZWxzLy5yZWxzUEsBAi0AFAAGAAgAAAAhAESa8FixAgAAswUAAA4A&#10;AAAAAAAAAAAAAAAALgIAAGRycy9lMm9Eb2MueG1sUEsBAi0AFAAGAAgAAAAhABEE/dTeAAAACwEA&#10;AA8AAAAAAAAAAAAAAAAACwUAAGRycy9kb3ducmV2LnhtbFBLBQYAAAAABAAEAPMAAAAWBgAAAAA=&#10;" filled="f" stroked="f">
                <v:textbox style="mso-fit-shape-to-text:t" inset="0,0,0,0">
                  <w:txbxContent>
                    <w:p w:rsidR="00E56405" w:rsidRDefault="00E56405">
                      <w:pPr>
                        <w:pStyle w:val="Style35"/>
                        <w:keepNext/>
                        <w:keepLines/>
                        <w:shd w:val="clear" w:color="auto" w:fill="auto"/>
                        <w:spacing w:before="0"/>
                        <w:ind w:firstLine="0"/>
                      </w:pPr>
                      <w:bookmarkStart w:id="44" w:name="bookmark32"/>
                      <w:r>
                        <w:rPr>
                          <w:rStyle w:val="CharStyle71Exact"/>
                          <w:b/>
                          <w:bCs/>
                          <w:i/>
                          <w:iCs/>
                        </w:rPr>
                        <w:t>V Táboře dne 13. 4 2018</w:t>
                      </w:r>
                      <w:bookmarkEnd w:id="44"/>
                    </w:p>
                  </w:txbxContent>
                </v:textbox>
                <w10:wrap type="topAndBottom" anchorx="margin"/>
              </v:shape>
            </w:pict>
          </mc:Fallback>
        </mc:AlternateContent>
      </w:r>
      <w:r>
        <w:rPr>
          <w:noProof/>
          <w:lang w:bidi="ar-SA"/>
        </w:rPr>
        <mc:AlternateContent>
          <mc:Choice Requires="wps">
            <w:drawing>
              <wp:anchor distT="0" distB="0" distL="63500" distR="615950" simplePos="0" relativeHeight="251683840" behindDoc="1" locked="0" layoutInCell="1" allowOverlap="1">
                <wp:simplePos x="0" y="0"/>
                <wp:positionH relativeFrom="margin">
                  <wp:posOffset>4678680</wp:posOffset>
                </wp:positionH>
                <wp:positionV relativeFrom="paragraph">
                  <wp:posOffset>1738630</wp:posOffset>
                </wp:positionV>
                <wp:extent cx="816610" cy="139700"/>
                <wp:effectExtent l="0" t="3810" r="3175" b="0"/>
                <wp:wrapTopAndBottom/>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2"/>
                              <w:pBdr>
                                <w:top w:val="single" w:sz="4" w:space="1" w:color="auto"/>
                              </w:pBdr>
                              <w:shd w:val="clear" w:color="auto" w:fill="auto"/>
                              <w:ind w:firstLine="0"/>
                            </w:pPr>
                            <w:r>
                              <w:rPr>
                                <w:rStyle w:val="CharStyle13Exact"/>
                                <w:i/>
                                <w:iCs/>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62" type="#_x0000_t202" style="position:absolute;left:0;text-align:left;margin-left:368.4pt;margin-top:136.9pt;width:64.3pt;height:11pt;z-index:-251632640;visibility:visible;mso-wrap-style:square;mso-width-percent:0;mso-height-percent:0;mso-wrap-distance-left:5pt;mso-wrap-distance-top:0;mso-wrap-distance-right:4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JfsQIAALIFAAAOAAAAZHJzL2Uyb0RvYy54bWysVNuOmzAQfa/Uf7D8zoITQgJaUu2GUFXa&#10;XqTdfoADJlgFm9pOYFv13zs2IdnLS9WWB2vwjM/czsz1u6Ft0JEpzaVIMbkKMGKikCUX+xR/fci9&#10;FUbaUFHSRgqW4kem8bv12zfXfZewmaxlUzKFAETopO9SXBvTJb6vi5q1VF/JjglQVlK11MCv2vul&#10;oj2gt40/C4LI76UqOyULpjXcZqMSrx1+VbHCfK4qzQxqUgyxGXcqd+7s6a+vabJXtKt5cQqD/kUU&#10;LeUCnJ6hMmooOij+CqrlhZJaVuaqkK0vq4oXzOUA2ZDgRTb3Ne2YywWKo7tzmfT/gy0+Hb8oxMsU&#10;z+cYCdpCjx7YYNCtHBBZ2vr0nU7A7L4DQzPAPfTZ5aq7O1l800jITU3Fnt0oJfua0RLiI/al/+Tp&#10;iKMtyK7/KEvwQw9GOqChUq0tHpQDATr06fHcGxtLAZcrEkUENAWoyDxeBq53Pk2mx53S5j2TLbJC&#10;ihW03oHT4502NhiaTCbWl5A5bxrX/kY8uwDD8QZcw1Ors0G4bv6Mg3i72q5CL5xFWy8Mssy7yTeh&#10;F+Vkucjm2WaTkV/WLwmTmpclE9bNxCwS/lnnThwfOXHmlpYNLy2cDUmr/W7TKHSkwOzcfa7koLmY&#10;+c/DcEWAXF6kRGZhcDuLvTxaLb0wDxcelHflBSS+jaMgjMMsf57SHRfs31NCfYrjxWwxcukS9Ivc&#10;Ave9zo0mLTewOxreAjvORjSxDNyK0rXWUN6M8pNS2PAvpYB2T412fLUUHclqht0wjkY0zcFOlo/A&#10;YCWBYUBGWHwg1FL9wKiHJZJi/f1AFcOo+SBgCuzGmQQ1CbtJoKKApyk2GI3ixoyb6dApvq8BeZqz&#10;G5iUnDsW25EaozjNFywGl8xpidnN8/TfWV1W7fo3AAAA//8DAFBLAwQUAAYACAAAACEAxpJgcuAA&#10;AAALAQAADwAAAGRycy9kb3ducmV2LnhtbEyPMU/DMBCFdyT+g3VILIg6SWmahjgVQrCwUVjY3PhI&#10;IuxzFLtJ6K/nmGC7e/f03nfVfnFWTDiG3pOCdJWAQGq86alV8P72fFuACFGT0dYTKvjGAPv68qLS&#10;pfEzveJ0iK3gEAqlVtDFOJRShqZDp8PKD0h8+/Sj05HXsZVm1DOHOyuzJMml0z1xQ6cHfOyw+Tqc&#10;nIJ8eRpuXnaYzefGTvRxTtOIqVLXV8vDPYiIS/wzwy8+o0PNTEd/IhOEVbBd54weFWTbNQ/sKPLN&#10;HYgjK7tNAbKu5P8f6h8AAAD//wMAUEsBAi0AFAAGAAgAAAAhALaDOJL+AAAA4QEAABMAAAAAAAAA&#10;AAAAAAAAAAAAAFtDb250ZW50X1R5cGVzXS54bWxQSwECLQAUAAYACAAAACEAOP0h/9YAAACUAQAA&#10;CwAAAAAAAAAAAAAAAAAvAQAAX3JlbHMvLnJlbHNQSwECLQAUAAYACAAAACEA4I6SX7ECAACyBQAA&#10;DgAAAAAAAAAAAAAAAAAuAgAAZHJzL2Uyb0RvYy54bWxQSwECLQAUAAYACAAAACEAxpJgcuAAAAAL&#10;AQAADwAAAAAAAAAAAAAAAAALBQAAZHJzL2Rvd25yZXYueG1sUEsFBgAAAAAEAAQA8wAAABgGAAAA&#10;AA==&#10;" filled="f" stroked="f">
                <v:textbox style="mso-fit-shape-to-text:t" inset="0,0,0,0">
                  <w:txbxContent>
                    <w:p w:rsidR="00E56405" w:rsidRDefault="00E56405">
                      <w:pPr>
                        <w:pStyle w:val="Style12"/>
                        <w:pBdr>
                          <w:top w:val="single" w:sz="4" w:space="1" w:color="auto"/>
                        </w:pBdr>
                        <w:shd w:val="clear" w:color="auto" w:fill="auto"/>
                        <w:ind w:firstLine="0"/>
                      </w:pPr>
                      <w:r>
                        <w:rPr>
                          <w:rStyle w:val="CharStyle13Exact"/>
                          <w:i/>
                          <w:iCs/>
                        </w:rPr>
                        <w:t>za Zhotovitele</w:t>
                      </w:r>
                    </w:p>
                  </w:txbxContent>
                </v:textbox>
                <w10:wrap type="topAndBottom" anchorx="margin"/>
              </v:shape>
            </w:pict>
          </mc:Fallback>
        </mc:AlternateContent>
      </w:r>
      <w:r w:rsidR="002131FF">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F67A3F" w:rsidRDefault="00F67A3F">
      <w:pPr>
        <w:pStyle w:val="Style52"/>
        <w:keepNext/>
        <w:keepLines/>
        <w:shd w:val="clear" w:color="auto" w:fill="auto"/>
        <w:spacing w:before="0" w:after="200"/>
      </w:pPr>
      <w:bookmarkStart w:id="45" w:name="bookmark38"/>
    </w:p>
    <w:p w:rsidR="00F67A3F" w:rsidRDefault="00F67A3F" w:rsidP="00371342">
      <w:pPr>
        <w:pStyle w:val="Style52"/>
        <w:keepNext/>
        <w:keepLines/>
        <w:shd w:val="clear" w:color="auto" w:fill="auto"/>
        <w:spacing w:before="0" w:after="0" w:line="240" w:lineRule="auto"/>
      </w:pPr>
    </w:p>
    <w:p w:rsidR="00F67A3F" w:rsidRDefault="00F67A3F" w:rsidP="00371342">
      <w:pPr>
        <w:pStyle w:val="Style52"/>
        <w:keepNext/>
        <w:keepLines/>
        <w:shd w:val="clear" w:color="auto" w:fill="auto"/>
        <w:spacing w:before="0" w:after="0" w:line="240" w:lineRule="auto"/>
      </w:pPr>
    </w:p>
    <w:p w:rsidR="00F67A3F" w:rsidRDefault="00F67A3F" w:rsidP="00371342">
      <w:pPr>
        <w:pStyle w:val="Style52"/>
        <w:keepNext/>
        <w:keepLines/>
        <w:shd w:val="clear" w:color="auto" w:fill="auto"/>
        <w:spacing w:before="0" w:after="0" w:line="240" w:lineRule="auto"/>
      </w:pPr>
    </w:p>
    <w:p w:rsidR="00F67A3F" w:rsidRDefault="00F67A3F" w:rsidP="00371342">
      <w:pPr>
        <w:pStyle w:val="Style52"/>
        <w:keepNext/>
        <w:keepLines/>
        <w:shd w:val="clear" w:color="auto" w:fill="auto"/>
        <w:spacing w:before="0" w:after="0" w:line="240" w:lineRule="auto"/>
        <w:jc w:val="left"/>
      </w:pPr>
    </w:p>
    <w:p w:rsidR="00371342" w:rsidRDefault="00371342" w:rsidP="00371342">
      <w:pPr>
        <w:pStyle w:val="Style52"/>
        <w:keepNext/>
        <w:keepLines/>
        <w:shd w:val="clear" w:color="auto" w:fill="auto"/>
        <w:spacing w:before="0" w:after="0" w:line="240" w:lineRule="auto"/>
        <w:jc w:val="left"/>
      </w:pPr>
    </w:p>
    <w:p w:rsidR="00F67A3F" w:rsidRDefault="00F67A3F" w:rsidP="00371342">
      <w:pPr>
        <w:pStyle w:val="Style52"/>
        <w:keepNext/>
        <w:keepLines/>
        <w:shd w:val="clear" w:color="auto" w:fill="auto"/>
        <w:spacing w:before="0" w:after="0" w:line="240" w:lineRule="auto"/>
      </w:pPr>
    </w:p>
    <w:p w:rsidR="00F67A3F" w:rsidRDefault="00F67A3F" w:rsidP="00371342">
      <w:pPr>
        <w:pStyle w:val="Style52"/>
        <w:keepNext/>
        <w:keepLines/>
        <w:shd w:val="clear" w:color="auto" w:fill="auto"/>
        <w:spacing w:before="0" w:after="0" w:line="240" w:lineRule="auto"/>
      </w:pPr>
    </w:p>
    <w:p w:rsidR="00F67A3F" w:rsidRDefault="00F67A3F">
      <w:pPr>
        <w:pStyle w:val="Style52"/>
        <w:keepNext/>
        <w:keepLines/>
        <w:shd w:val="clear" w:color="auto" w:fill="auto"/>
        <w:spacing w:before="0" w:after="200"/>
      </w:pPr>
    </w:p>
    <w:p w:rsidR="00371342" w:rsidRDefault="00371342">
      <w:pPr>
        <w:pStyle w:val="Style52"/>
        <w:keepNext/>
        <w:keepLines/>
        <w:shd w:val="clear" w:color="auto" w:fill="auto"/>
        <w:spacing w:before="0" w:after="200"/>
      </w:pPr>
    </w:p>
    <w:p w:rsidR="00371342" w:rsidRDefault="00371342" w:rsidP="00371342">
      <w:pPr>
        <w:pStyle w:val="Style52"/>
        <w:keepNext/>
        <w:keepLines/>
        <w:shd w:val="clear" w:color="auto" w:fill="auto"/>
        <w:spacing w:before="0" w:after="200"/>
        <w:jc w:val="left"/>
      </w:pPr>
    </w:p>
    <w:p w:rsidR="00371342" w:rsidRDefault="00371342" w:rsidP="00371342">
      <w:pPr>
        <w:pStyle w:val="Style52"/>
        <w:keepNext/>
        <w:keepLines/>
        <w:shd w:val="clear" w:color="auto" w:fill="auto"/>
        <w:spacing w:before="0" w:after="200"/>
        <w:jc w:val="left"/>
      </w:pPr>
    </w:p>
    <w:p w:rsidR="00F67A3F" w:rsidRDefault="00F67A3F" w:rsidP="00371342">
      <w:pPr>
        <w:pStyle w:val="Style52"/>
        <w:keepNext/>
        <w:keepLines/>
        <w:shd w:val="clear" w:color="auto" w:fill="auto"/>
        <w:spacing w:before="0" w:after="200"/>
      </w:pPr>
    </w:p>
    <w:p w:rsidR="005620E4" w:rsidRDefault="002131FF" w:rsidP="00371342">
      <w:pPr>
        <w:pStyle w:val="Style52"/>
        <w:keepNext/>
        <w:keepLines/>
        <w:shd w:val="clear" w:color="auto" w:fill="auto"/>
        <w:spacing w:before="0" w:after="200"/>
      </w:pPr>
      <w:r>
        <w:t>PŘÍLOHA ČÍSLO I.</w:t>
      </w:r>
      <w:bookmarkEnd w:id="45"/>
    </w:p>
    <w:p w:rsidR="005620E4" w:rsidRDefault="002131FF" w:rsidP="00371342">
      <w:pPr>
        <w:pStyle w:val="Style52"/>
        <w:keepNext/>
        <w:keepLines/>
        <w:shd w:val="clear" w:color="auto" w:fill="auto"/>
        <w:spacing w:before="0" w:after="965"/>
        <w:ind w:left="180"/>
      </w:pPr>
      <w:bookmarkStart w:id="46" w:name="bookmark39"/>
      <w:r>
        <w:t>SPECIFIKACE PŘEDMĚTU PLNĚNÍ (PRACÍ A DODÁVEK) ZHOTOVITELE</w:t>
      </w:r>
      <w:bookmarkEnd w:id="46"/>
    </w:p>
    <w:p w:rsidR="005620E4" w:rsidRDefault="002131FF">
      <w:pPr>
        <w:pStyle w:val="Style14"/>
        <w:shd w:val="clear" w:color="auto" w:fill="auto"/>
        <w:spacing w:before="0" w:after="482"/>
        <w:ind w:firstLine="0"/>
      </w:pPr>
      <w:r>
        <w:t>která se skládá z těchto částí:</w:t>
      </w:r>
    </w:p>
    <w:p w:rsidR="005620E4" w:rsidRDefault="002131FF">
      <w:pPr>
        <w:pStyle w:val="Style16"/>
        <w:shd w:val="clear" w:color="auto" w:fill="auto"/>
        <w:spacing w:after="218" w:line="212" w:lineRule="exact"/>
        <w:ind w:left="720"/>
        <w:jc w:val="left"/>
      </w:pPr>
      <w:r>
        <w:rPr>
          <w:rStyle w:val="CharStyle86"/>
        </w:rPr>
        <w:t xml:space="preserve">. </w:t>
      </w:r>
      <w:r>
        <w:t>PROJEKTU</w:t>
      </w:r>
    </w:p>
    <w:p w:rsidR="005620E4" w:rsidRDefault="002131FF">
      <w:pPr>
        <w:pStyle w:val="Style14"/>
        <w:shd w:val="clear" w:color="auto" w:fill="auto"/>
        <w:spacing w:before="0" w:after="475"/>
        <w:ind w:left="1560" w:firstLine="0"/>
        <w:jc w:val="both"/>
      </w:pPr>
      <w:r>
        <w:t>(uložen jako samostatná část této smlouvy)</w:t>
      </w:r>
    </w:p>
    <w:p w:rsidR="005620E4" w:rsidRDefault="002131FF">
      <w:pPr>
        <w:pStyle w:val="Style2"/>
        <w:shd w:val="clear" w:color="auto" w:fill="auto"/>
        <w:spacing w:after="927" w:line="221" w:lineRule="exact"/>
        <w:ind w:left="720" w:hanging="340"/>
      </w:pPr>
      <w:r>
        <w:rPr>
          <w:rStyle w:val="CharStyle87"/>
        </w:rPr>
        <w:t xml:space="preserve">• </w:t>
      </w:r>
      <w:r>
        <w:t>UCHAZEČEM OCENĚNÉHO SOUPISU PRACÍ, DODÁVEK A SLUŽEB A VÝKAZU VÝMĚR Z PROJEKTU (ROZPOČET)</w:t>
      </w:r>
    </w:p>
    <w:p w:rsidR="005620E4" w:rsidRDefault="002131FF">
      <w:pPr>
        <w:pStyle w:val="Style16"/>
        <w:shd w:val="clear" w:color="auto" w:fill="auto"/>
        <w:spacing w:after="218" w:line="212" w:lineRule="exact"/>
        <w:ind w:left="720"/>
        <w:jc w:val="left"/>
      </w:pPr>
      <w:r>
        <w:t>• ZADÁVACÍ DOKUMENTACE</w:t>
      </w:r>
    </w:p>
    <w:p w:rsidR="005620E4" w:rsidRDefault="002131FF">
      <w:pPr>
        <w:pStyle w:val="Style12"/>
        <w:shd w:val="clear" w:color="auto" w:fill="auto"/>
        <w:spacing w:after="482"/>
        <w:ind w:left="1560" w:firstLine="0"/>
        <w:jc w:val="both"/>
      </w:pPr>
      <w:r>
        <w:t>(Zhotovitel jako uchazeč o veřejnou zakázku nedokládá jako součást své nabídky)</w:t>
      </w:r>
    </w:p>
    <w:p w:rsidR="005620E4" w:rsidRDefault="002131FF">
      <w:pPr>
        <w:pStyle w:val="Style16"/>
        <w:shd w:val="clear" w:color="auto" w:fill="auto"/>
        <w:spacing w:after="212" w:line="212" w:lineRule="exact"/>
        <w:ind w:left="720"/>
        <w:jc w:val="left"/>
      </w:pPr>
      <w:r>
        <w:rPr>
          <w:rStyle w:val="CharStyle86"/>
        </w:rPr>
        <w:t xml:space="preserve">• </w:t>
      </w:r>
      <w:r>
        <w:t>NABÍDKY</w:t>
      </w:r>
    </w:p>
    <w:p w:rsidR="005620E4" w:rsidRDefault="002131FF">
      <w:pPr>
        <w:pStyle w:val="Style12"/>
        <w:shd w:val="clear" w:color="auto" w:fill="auto"/>
        <w:spacing w:line="197" w:lineRule="exact"/>
        <w:ind w:left="1560" w:firstLine="0"/>
        <w:jc w:val="both"/>
        <w:sectPr w:rsidR="005620E4">
          <w:headerReference w:type="default" r:id="rId14"/>
          <w:footerReference w:type="default" r:id="rId15"/>
          <w:headerReference w:type="first" r:id="rId16"/>
          <w:pgSz w:w="11976" w:h="16891"/>
          <w:pgMar w:top="1539" w:right="1156" w:bottom="1565" w:left="1196" w:header="0" w:footer="3" w:gutter="0"/>
          <w:cols w:space="720"/>
          <w:noEndnote/>
          <w:docGrid w:linePitch="360"/>
        </w:sectPr>
      </w:pPr>
      <w:r>
        <w:t>(Nabídka Zhotovitele jako uchazeče o veřejnou zakázku je uložena samostatně jako nedílná součást dokumentace veřejné zakázky)</w:t>
      </w:r>
    </w:p>
    <w:p w:rsidR="005620E4" w:rsidRDefault="00AD05A8">
      <w:pPr>
        <w:spacing w:line="360" w:lineRule="exact"/>
      </w:pPr>
      <w:r>
        <w:rPr>
          <w:noProof/>
          <w:lang w:bidi="ar-SA"/>
        </w:rPr>
        <w:lastRenderedPageBreak/>
        <mc:AlternateContent>
          <mc:Choice Requires="wps">
            <w:drawing>
              <wp:anchor distT="0" distB="0" distL="63500" distR="63500" simplePos="0" relativeHeight="251648000" behindDoc="0" locked="0" layoutInCell="1" allowOverlap="1">
                <wp:simplePos x="0" y="0"/>
                <wp:positionH relativeFrom="margin">
                  <wp:posOffset>635</wp:posOffset>
                </wp:positionH>
                <wp:positionV relativeFrom="paragraph">
                  <wp:posOffset>0</wp:posOffset>
                </wp:positionV>
                <wp:extent cx="5882640" cy="8846820"/>
                <wp:effectExtent l="3175" t="3175" r="635"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84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051"/>
                              <w:gridCol w:w="1920"/>
                              <w:gridCol w:w="1003"/>
                              <w:gridCol w:w="1123"/>
                              <w:gridCol w:w="2146"/>
                            </w:tblGrid>
                            <w:tr w:rsidR="00E56405">
                              <w:trPr>
                                <w:trHeight w:hRule="exact" w:val="374"/>
                                <w:jc w:val="center"/>
                              </w:trPr>
                              <w:tc>
                                <w:tcPr>
                                  <w:tcW w:w="9264" w:type="dxa"/>
                                  <w:gridSpan w:val="6"/>
                                  <w:tcBorders>
                                    <w:top w:val="single" w:sz="4" w:space="0" w:color="auto"/>
                                    <w:left w:val="single" w:sz="4" w:space="0" w:color="auto"/>
                                    <w:right w:val="single" w:sz="4" w:space="0" w:color="auto"/>
                                  </w:tcBorders>
                                  <w:shd w:val="clear" w:color="auto" w:fill="FFFFFF"/>
                                  <w:vAlign w:val="bottom"/>
                                </w:tcPr>
                                <w:p w:rsidR="00E56405" w:rsidRDefault="00E56405">
                                  <w:pPr>
                                    <w:pStyle w:val="Style12"/>
                                    <w:shd w:val="clear" w:color="auto" w:fill="auto"/>
                                    <w:spacing w:line="290" w:lineRule="exact"/>
                                    <w:ind w:right="40" w:firstLine="0"/>
                                    <w:jc w:val="center"/>
                                  </w:pPr>
                                  <w:r>
                                    <w:rPr>
                                      <w:rStyle w:val="CharStyle88"/>
                                    </w:rPr>
                                    <w:t>Soupis stavebních prací, dodávek a služeb</w:t>
                                  </w:r>
                                </w:p>
                              </w:tc>
                            </w:tr>
                            <w:tr w:rsidR="00E56405">
                              <w:trPr>
                                <w:trHeight w:hRule="exact" w:val="739"/>
                                <w:jc w:val="center"/>
                              </w:trPr>
                              <w:tc>
                                <w:tcPr>
                                  <w:tcW w:w="2021"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46" w:lineRule="exact"/>
                                    <w:ind w:left="240" w:firstLine="0"/>
                                  </w:pPr>
                                  <w:r>
                                    <w:rPr>
                                      <w:rStyle w:val="CharStyle89"/>
                                    </w:rPr>
                                    <w:t>Stavba:</w:t>
                                  </w:r>
                                </w:p>
                              </w:tc>
                              <w:tc>
                                <w:tcPr>
                                  <w:tcW w:w="5097" w:type="dxa"/>
                                  <w:gridSpan w:val="4"/>
                                  <w:tcBorders>
                                    <w:top w:val="single" w:sz="4" w:space="0" w:color="auto"/>
                                  </w:tcBorders>
                                  <w:shd w:val="clear" w:color="auto" w:fill="FFFFFF"/>
                                  <w:vAlign w:val="center"/>
                                </w:tcPr>
                                <w:p w:rsidR="00E56405" w:rsidRDefault="00371342">
                                  <w:pPr>
                                    <w:pStyle w:val="Style12"/>
                                    <w:shd w:val="clear" w:color="auto" w:fill="auto"/>
                                    <w:spacing w:line="246" w:lineRule="exact"/>
                                    <w:ind w:firstLine="0"/>
                                  </w:pPr>
                                  <w:r>
                                    <w:rPr>
                                      <w:rStyle w:val="CharStyle90"/>
                                    </w:rPr>
                                    <w:t xml:space="preserve">Eng17/4 </w:t>
                                  </w:r>
                                  <w:r w:rsidR="00E56405">
                                    <w:rPr>
                                      <w:rStyle w:val="CharStyle90"/>
                                    </w:rPr>
                                    <w:t>Rekonstrukce prádelny DD Háje</w:t>
                                  </w:r>
                                </w:p>
                              </w:tc>
                              <w:tc>
                                <w:tcPr>
                                  <w:tcW w:w="2146" w:type="dxa"/>
                                  <w:tcBorders>
                                    <w:top w:val="single" w:sz="4" w:space="0" w:color="auto"/>
                                    <w:right w:val="single" w:sz="4" w:space="0" w:color="auto"/>
                                  </w:tcBorders>
                                  <w:shd w:val="clear" w:color="auto" w:fill="FFFFFF"/>
                                </w:tcPr>
                                <w:p w:rsidR="00E56405" w:rsidRDefault="00E56405">
                                  <w:pPr>
                                    <w:rPr>
                                      <w:sz w:val="10"/>
                                      <w:szCs w:val="10"/>
                                    </w:rPr>
                                  </w:pPr>
                                </w:p>
                              </w:tc>
                            </w:tr>
                            <w:tr w:rsidR="00E56405">
                              <w:trPr>
                                <w:trHeight w:hRule="exact" w:val="629"/>
                                <w:jc w:val="center"/>
                              </w:trPr>
                              <w:tc>
                                <w:tcPr>
                                  <w:tcW w:w="2021" w:type="dxa"/>
                                  <w:tcBorders>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Objekt:</w:t>
                                  </w:r>
                                </w:p>
                              </w:tc>
                              <w:tc>
                                <w:tcPr>
                                  <w:tcW w:w="1051" w:type="dxa"/>
                                  <w:shd w:val="clear" w:color="auto" w:fill="FFFFFF"/>
                                  <w:vAlign w:val="center"/>
                                </w:tcPr>
                                <w:p w:rsidR="00E56405" w:rsidRDefault="00E56405">
                                  <w:pPr>
                                    <w:pStyle w:val="Style12"/>
                                    <w:shd w:val="clear" w:color="auto" w:fill="auto"/>
                                    <w:spacing w:line="212" w:lineRule="exact"/>
                                    <w:ind w:firstLine="0"/>
                                  </w:pPr>
                                  <w:r>
                                    <w:rPr>
                                      <w:rStyle w:val="CharStyle92"/>
                                    </w:rPr>
                                    <w:t>734/1</w:t>
                                  </w:r>
                                </w:p>
                              </w:tc>
                              <w:tc>
                                <w:tcPr>
                                  <w:tcW w:w="4046" w:type="dxa"/>
                                  <w:gridSpan w:val="3"/>
                                  <w:shd w:val="clear" w:color="auto" w:fill="FFFFFF"/>
                                  <w:vAlign w:val="center"/>
                                </w:tcPr>
                                <w:p w:rsidR="00E56405" w:rsidRDefault="00E56405">
                                  <w:pPr>
                                    <w:pStyle w:val="Style12"/>
                                    <w:shd w:val="clear" w:color="auto" w:fill="auto"/>
                                    <w:spacing w:line="212" w:lineRule="exact"/>
                                    <w:ind w:firstLine="0"/>
                                  </w:pPr>
                                  <w:r>
                                    <w:rPr>
                                      <w:rStyle w:val="CharStyle92"/>
                                    </w:rPr>
                                    <w:t>ul. K Milíčovu 734/1,149 00 Praha 11 - Háje</w:t>
                                  </w: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408"/>
                                <w:jc w:val="center"/>
                              </w:trPr>
                              <w:tc>
                                <w:tcPr>
                                  <w:tcW w:w="2021" w:type="dxa"/>
                                  <w:tcBorders>
                                    <w:left w:val="single" w:sz="4" w:space="0" w:color="auto"/>
                                  </w:tcBorders>
                                  <w:shd w:val="clear" w:color="auto" w:fill="FFFFFF"/>
                                  <w:vAlign w:val="bottom"/>
                                </w:tcPr>
                                <w:p w:rsidR="00E56405" w:rsidRDefault="00E56405">
                                  <w:pPr>
                                    <w:pStyle w:val="Style12"/>
                                    <w:shd w:val="clear" w:color="auto" w:fill="auto"/>
                                    <w:spacing w:line="212" w:lineRule="exact"/>
                                    <w:ind w:left="240" w:firstLine="0"/>
                                  </w:pPr>
                                  <w:r>
                                    <w:rPr>
                                      <w:rStyle w:val="CharStyle91"/>
                                    </w:rPr>
                                    <w:t>Rozpočet:</w:t>
                                  </w:r>
                                </w:p>
                              </w:tc>
                              <w:tc>
                                <w:tcPr>
                                  <w:tcW w:w="2971" w:type="dxa"/>
                                  <w:gridSpan w:val="2"/>
                                  <w:shd w:val="clear" w:color="auto" w:fill="FFFFFF"/>
                                  <w:vAlign w:val="bottom"/>
                                </w:tcPr>
                                <w:p w:rsidR="00E56405" w:rsidRDefault="00E56405">
                                  <w:pPr>
                                    <w:pStyle w:val="Style12"/>
                                    <w:shd w:val="clear" w:color="auto" w:fill="auto"/>
                                    <w:tabs>
                                      <w:tab w:val="left" w:pos="974"/>
                                    </w:tabs>
                                    <w:spacing w:line="212" w:lineRule="exact"/>
                                    <w:ind w:firstLine="0"/>
                                    <w:jc w:val="both"/>
                                  </w:pPr>
                                  <w:r>
                                    <w:rPr>
                                      <w:rStyle w:val="CharStyle92"/>
                                    </w:rPr>
                                    <w:t>004</w:t>
                                  </w:r>
                                  <w:r>
                                    <w:rPr>
                                      <w:rStyle w:val="CharStyle92"/>
                                    </w:rPr>
                                    <w:tab/>
                                    <w:t>Technologie</w:t>
                                  </w:r>
                                </w:p>
                              </w:tc>
                              <w:tc>
                                <w:tcPr>
                                  <w:tcW w:w="1003" w:type="dxa"/>
                                  <w:shd w:val="clear" w:color="auto" w:fill="FFFFFF"/>
                                </w:tcPr>
                                <w:p w:rsidR="00E56405" w:rsidRDefault="00E56405">
                                  <w:pPr>
                                    <w:rPr>
                                      <w:sz w:val="10"/>
                                      <w:szCs w:val="10"/>
                                    </w:rPr>
                                  </w:pPr>
                                </w:p>
                              </w:tc>
                              <w:tc>
                                <w:tcPr>
                                  <w:tcW w:w="1123" w:type="dxa"/>
                                  <w:shd w:val="clear" w:color="auto" w:fill="FFFFFF"/>
                                </w:tcPr>
                                <w:p w:rsidR="00E56405" w:rsidRDefault="00E56405">
                                  <w:pPr>
                                    <w:rPr>
                                      <w:sz w:val="10"/>
                                      <w:szCs w:val="10"/>
                                    </w:rPr>
                                  </w:pP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432"/>
                                <w:jc w:val="center"/>
                              </w:trPr>
                              <w:tc>
                                <w:tcPr>
                                  <w:tcW w:w="2021"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Zadavatel</w:t>
                                  </w:r>
                                </w:p>
                              </w:tc>
                              <w:tc>
                                <w:tcPr>
                                  <w:tcW w:w="1051" w:type="dxa"/>
                                  <w:tcBorders>
                                    <w:top w:val="single" w:sz="4" w:space="0" w:color="auto"/>
                                  </w:tcBorders>
                                  <w:shd w:val="clear" w:color="auto" w:fill="FFFFFF"/>
                                </w:tcPr>
                                <w:p w:rsidR="00E56405" w:rsidRDefault="00E56405">
                                  <w:pPr>
                                    <w:rPr>
                                      <w:sz w:val="10"/>
                                      <w:szCs w:val="10"/>
                                    </w:rPr>
                                  </w:pP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vAlign w:val="center"/>
                                </w:tcPr>
                                <w:p w:rsidR="00E56405" w:rsidRDefault="00E56405">
                                  <w:pPr>
                                    <w:pStyle w:val="Style12"/>
                                    <w:shd w:val="clear" w:color="auto" w:fill="auto"/>
                                    <w:spacing w:line="212" w:lineRule="exact"/>
                                    <w:ind w:firstLine="0"/>
                                    <w:jc w:val="right"/>
                                  </w:pPr>
                                  <w:r>
                                    <w:rPr>
                                      <w:rStyle w:val="CharStyle91"/>
                                    </w:rPr>
                                    <w:t>IČO:</w:t>
                                  </w:r>
                                </w:p>
                              </w:tc>
                              <w:tc>
                                <w:tcPr>
                                  <w:tcW w:w="2146" w:type="dxa"/>
                                  <w:tcBorders>
                                    <w:top w:val="single" w:sz="4" w:space="0" w:color="auto"/>
                                    <w:right w:val="single" w:sz="4" w:space="0" w:color="auto"/>
                                  </w:tcBorders>
                                  <w:shd w:val="clear" w:color="auto" w:fill="FFFFFF"/>
                                </w:tcPr>
                                <w:p w:rsidR="00E56405" w:rsidRDefault="00E56405">
                                  <w:pPr>
                                    <w:rPr>
                                      <w:sz w:val="10"/>
                                      <w:szCs w:val="10"/>
                                    </w:rPr>
                                  </w:pPr>
                                </w:p>
                              </w:tc>
                            </w:tr>
                            <w:tr w:rsidR="00E56405">
                              <w:trPr>
                                <w:trHeight w:hRule="exact" w:val="936"/>
                                <w:jc w:val="center"/>
                              </w:trPr>
                              <w:tc>
                                <w:tcPr>
                                  <w:tcW w:w="2021" w:type="dxa"/>
                                  <w:tcBorders>
                                    <w:left w:val="single" w:sz="4" w:space="0" w:color="auto"/>
                                  </w:tcBorders>
                                  <w:shd w:val="clear" w:color="auto" w:fill="FFFFFF"/>
                                </w:tcPr>
                                <w:p w:rsidR="00E56405" w:rsidRDefault="00E56405">
                                  <w:pPr>
                                    <w:rPr>
                                      <w:sz w:val="10"/>
                                      <w:szCs w:val="10"/>
                                    </w:rPr>
                                  </w:pPr>
                                </w:p>
                              </w:tc>
                              <w:tc>
                                <w:tcPr>
                                  <w:tcW w:w="1051" w:type="dxa"/>
                                  <w:shd w:val="clear" w:color="auto" w:fill="FFFFFF"/>
                                </w:tcPr>
                                <w:p w:rsidR="00E56405" w:rsidRDefault="00E56405">
                                  <w:pPr>
                                    <w:rPr>
                                      <w:sz w:val="10"/>
                                      <w:szCs w:val="10"/>
                                    </w:rPr>
                                  </w:pPr>
                                </w:p>
                              </w:tc>
                              <w:tc>
                                <w:tcPr>
                                  <w:tcW w:w="1920" w:type="dxa"/>
                                  <w:shd w:val="clear" w:color="auto" w:fill="FFFFFF"/>
                                </w:tcPr>
                                <w:p w:rsidR="00E56405" w:rsidRDefault="00E56405">
                                  <w:pPr>
                                    <w:rPr>
                                      <w:sz w:val="10"/>
                                      <w:szCs w:val="10"/>
                                    </w:rPr>
                                  </w:pPr>
                                </w:p>
                              </w:tc>
                              <w:tc>
                                <w:tcPr>
                                  <w:tcW w:w="1003" w:type="dxa"/>
                                  <w:shd w:val="clear" w:color="auto" w:fill="FFFFFF"/>
                                </w:tcPr>
                                <w:p w:rsidR="00E56405" w:rsidRDefault="00E56405">
                                  <w:pPr>
                                    <w:rPr>
                                      <w:sz w:val="10"/>
                                      <w:szCs w:val="10"/>
                                    </w:rPr>
                                  </w:pPr>
                                </w:p>
                              </w:tc>
                              <w:tc>
                                <w:tcPr>
                                  <w:tcW w:w="1123" w:type="dxa"/>
                                  <w:shd w:val="clear" w:color="auto" w:fill="FFFFFF"/>
                                </w:tcPr>
                                <w:p w:rsidR="00E56405" w:rsidRDefault="00E56405">
                                  <w:pPr>
                                    <w:pStyle w:val="Style12"/>
                                    <w:shd w:val="clear" w:color="auto" w:fill="auto"/>
                                    <w:spacing w:line="212" w:lineRule="exact"/>
                                    <w:ind w:firstLine="0"/>
                                    <w:jc w:val="right"/>
                                  </w:pPr>
                                  <w:r>
                                    <w:rPr>
                                      <w:rStyle w:val="CharStyle91"/>
                                    </w:rPr>
                                    <w:t>DIČ:</w:t>
                                  </w: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413"/>
                                <w:jc w:val="center"/>
                              </w:trPr>
                              <w:tc>
                                <w:tcPr>
                                  <w:tcW w:w="2021" w:type="dxa"/>
                                  <w:tcBorders>
                                    <w:top w:val="single" w:sz="4" w:space="0" w:color="auto"/>
                                    <w:left w:val="single" w:sz="4" w:space="0" w:color="auto"/>
                                  </w:tcBorders>
                                  <w:shd w:val="clear" w:color="auto" w:fill="FFFFFF"/>
                                </w:tcPr>
                                <w:p w:rsidR="00E56405" w:rsidRDefault="00E56405">
                                  <w:pPr>
                                    <w:pStyle w:val="Style12"/>
                                    <w:shd w:val="clear" w:color="auto" w:fill="auto"/>
                                    <w:spacing w:line="212" w:lineRule="exact"/>
                                    <w:ind w:left="240" w:firstLine="0"/>
                                  </w:pPr>
                                  <w:r>
                                    <w:rPr>
                                      <w:rStyle w:val="CharStyle91"/>
                                    </w:rPr>
                                    <w:t>Zhotovitel:</w:t>
                                  </w:r>
                                </w:p>
                              </w:tc>
                              <w:tc>
                                <w:tcPr>
                                  <w:tcW w:w="3974" w:type="dxa"/>
                                  <w:gridSpan w:val="3"/>
                                  <w:tcBorders>
                                    <w:top w:val="single" w:sz="4" w:space="0" w:color="auto"/>
                                  </w:tcBorders>
                                  <w:shd w:val="clear" w:color="auto" w:fill="8ECAF5"/>
                                </w:tcPr>
                                <w:p w:rsidR="00E56405" w:rsidRDefault="00E56405">
                                  <w:pPr>
                                    <w:pStyle w:val="Style12"/>
                                    <w:shd w:val="clear" w:color="auto" w:fill="auto"/>
                                    <w:spacing w:line="212" w:lineRule="exact"/>
                                    <w:ind w:firstLine="0"/>
                                  </w:pPr>
                                  <w:r>
                                    <w:rPr>
                                      <w:rStyle w:val="CharStyle92"/>
                                    </w:rPr>
                                    <w:t>CENTRÁLNÍ DODAVATELSKÁ s.r.o.</w:t>
                                  </w:r>
                                </w:p>
                              </w:tc>
                              <w:tc>
                                <w:tcPr>
                                  <w:tcW w:w="1123" w:type="dxa"/>
                                  <w:tcBorders>
                                    <w:top w:val="single" w:sz="4" w:space="0" w:color="auto"/>
                                  </w:tcBorders>
                                  <w:shd w:val="clear" w:color="auto" w:fill="FFFFFF"/>
                                </w:tcPr>
                                <w:p w:rsidR="00E56405" w:rsidRDefault="00E56405">
                                  <w:pPr>
                                    <w:pStyle w:val="Style12"/>
                                    <w:shd w:val="clear" w:color="auto" w:fill="auto"/>
                                    <w:spacing w:line="212" w:lineRule="exact"/>
                                    <w:ind w:firstLine="0"/>
                                    <w:jc w:val="right"/>
                                  </w:pPr>
                                  <w:r>
                                    <w:rPr>
                                      <w:rStyle w:val="CharStyle91"/>
                                    </w:rPr>
                                    <w:t>IČO:</w:t>
                                  </w:r>
                                </w:p>
                              </w:tc>
                              <w:tc>
                                <w:tcPr>
                                  <w:tcW w:w="2146" w:type="dxa"/>
                                  <w:tcBorders>
                                    <w:top w:val="single" w:sz="4" w:space="0" w:color="auto"/>
                                    <w:right w:val="single" w:sz="4" w:space="0" w:color="auto"/>
                                  </w:tcBorders>
                                  <w:shd w:val="clear" w:color="auto" w:fill="FFFFFF"/>
                                </w:tcPr>
                                <w:p w:rsidR="00E56405" w:rsidRDefault="00E56405">
                                  <w:pPr>
                                    <w:pStyle w:val="Style12"/>
                                    <w:shd w:val="clear" w:color="auto" w:fill="auto"/>
                                    <w:spacing w:line="212" w:lineRule="exact"/>
                                    <w:ind w:firstLine="0"/>
                                  </w:pPr>
                                  <w:r>
                                    <w:rPr>
                                      <w:rStyle w:val="CharStyle92"/>
                                    </w:rPr>
                                    <w:t>28157419</w:t>
                                  </w:r>
                                </w:p>
                              </w:tc>
                            </w:tr>
                            <w:tr w:rsidR="00E56405">
                              <w:trPr>
                                <w:trHeight w:hRule="exact" w:val="470"/>
                                <w:jc w:val="center"/>
                              </w:trPr>
                              <w:tc>
                                <w:tcPr>
                                  <w:tcW w:w="2021" w:type="dxa"/>
                                  <w:tcBorders>
                                    <w:left w:val="single" w:sz="4" w:space="0" w:color="auto"/>
                                  </w:tcBorders>
                                  <w:shd w:val="clear" w:color="auto" w:fill="FFFFFF"/>
                                </w:tcPr>
                                <w:p w:rsidR="00E56405" w:rsidRDefault="00E56405">
                                  <w:pPr>
                                    <w:rPr>
                                      <w:sz w:val="10"/>
                                      <w:szCs w:val="10"/>
                                    </w:rPr>
                                  </w:pPr>
                                </w:p>
                              </w:tc>
                              <w:tc>
                                <w:tcPr>
                                  <w:tcW w:w="2971" w:type="dxa"/>
                                  <w:gridSpan w:val="2"/>
                                  <w:shd w:val="clear" w:color="auto" w:fill="8ECAF5"/>
                                  <w:vAlign w:val="center"/>
                                </w:tcPr>
                                <w:p w:rsidR="00E56405" w:rsidRDefault="00E56405">
                                  <w:pPr>
                                    <w:pStyle w:val="Style12"/>
                                    <w:shd w:val="clear" w:color="auto" w:fill="auto"/>
                                    <w:spacing w:line="212" w:lineRule="exact"/>
                                    <w:ind w:firstLine="0"/>
                                  </w:pPr>
                                  <w:r>
                                    <w:rPr>
                                      <w:rStyle w:val="CharStyle92"/>
                                    </w:rPr>
                                    <w:t>Vančurova 2904, 390 01 Tábor</w:t>
                                  </w:r>
                                </w:p>
                              </w:tc>
                              <w:tc>
                                <w:tcPr>
                                  <w:tcW w:w="1003" w:type="dxa"/>
                                  <w:shd w:val="clear" w:color="auto" w:fill="8ECAF5"/>
                                </w:tcPr>
                                <w:p w:rsidR="00E56405" w:rsidRDefault="00E56405">
                                  <w:pPr>
                                    <w:rPr>
                                      <w:sz w:val="10"/>
                                      <w:szCs w:val="10"/>
                                    </w:rPr>
                                  </w:pPr>
                                </w:p>
                              </w:tc>
                              <w:tc>
                                <w:tcPr>
                                  <w:tcW w:w="1123" w:type="dxa"/>
                                  <w:shd w:val="clear" w:color="auto" w:fill="FFFFFF"/>
                                  <w:vAlign w:val="center"/>
                                </w:tcPr>
                                <w:p w:rsidR="00E56405" w:rsidRDefault="00E56405">
                                  <w:pPr>
                                    <w:pStyle w:val="Style12"/>
                                    <w:shd w:val="clear" w:color="auto" w:fill="auto"/>
                                    <w:spacing w:line="212" w:lineRule="exact"/>
                                    <w:ind w:firstLine="0"/>
                                    <w:jc w:val="right"/>
                                  </w:pPr>
                                  <w:r>
                                    <w:rPr>
                                      <w:rStyle w:val="CharStyle91"/>
                                    </w:rPr>
                                    <w:t>DIČ:</w:t>
                                  </w:r>
                                </w:p>
                              </w:tc>
                              <w:tc>
                                <w:tcPr>
                                  <w:tcW w:w="2146" w:type="dxa"/>
                                  <w:tcBorders>
                                    <w:right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2"/>
                                    </w:rPr>
                                    <w:t>CZ28157419</w:t>
                                  </w:r>
                                </w:p>
                              </w:tc>
                            </w:tr>
                            <w:tr w:rsidR="00E56405">
                              <w:trPr>
                                <w:trHeight w:hRule="exact" w:val="293"/>
                                <w:jc w:val="center"/>
                              </w:trPr>
                              <w:tc>
                                <w:tcPr>
                                  <w:tcW w:w="2021" w:type="dxa"/>
                                  <w:tcBorders>
                                    <w:left w:val="single" w:sz="4" w:space="0" w:color="auto"/>
                                  </w:tcBorders>
                                  <w:shd w:val="clear" w:color="auto" w:fill="FFFFFF"/>
                                </w:tcPr>
                                <w:p w:rsidR="00E56405" w:rsidRDefault="00E56405">
                                  <w:pPr>
                                    <w:rPr>
                                      <w:sz w:val="10"/>
                                      <w:szCs w:val="10"/>
                                    </w:rPr>
                                  </w:pPr>
                                </w:p>
                              </w:tc>
                              <w:tc>
                                <w:tcPr>
                                  <w:tcW w:w="2971" w:type="dxa"/>
                                  <w:gridSpan w:val="2"/>
                                  <w:shd w:val="clear" w:color="auto" w:fill="8ECAF5"/>
                                </w:tcPr>
                                <w:p w:rsidR="00E56405" w:rsidRDefault="00E56405">
                                  <w:pPr>
                                    <w:pStyle w:val="Style12"/>
                                    <w:shd w:val="clear" w:color="auto" w:fill="auto"/>
                                    <w:spacing w:line="212" w:lineRule="exact"/>
                                    <w:ind w:firstLine="0"/>
                                  </w:pPr>
                                  <w:r>
                                    <w:rPr>
                                      <w:rStyle w:val="CharStyle92"/>
                                    </w:rPr>
                                    <w:t>Česká republika</w:t>
                                  </w:r>
                                </w:p>
                              </w:tc>
                              <w:tc>
                                <w:tcPr>
                                  <w:tcW w:w="1003" w:type="dxa"/>
                                  <w:shd w:val="clear" w:color="auto" w:fill="8ECAF5"/>
                                </w:tcPr>
                                <w:p w:rsidR="00E56405" w:rsidRDefault="00E56405">
                                  <w:pPr>
                                    <w:rPr>
                                      <w:sz w:val="10"/>
                                      <w:szCs w:val="10"/>
                                    </w:rPr>
                                  </w:pPr>
                                </w:p>
                              </w:tc>
                              <w:tc>
                                <w:tcPr>
                                  <w:tcW w:w="1123" w:type="dxa"/>
                                  <w:shd w:val="clear" w:color="auto" w:fill="FFFFFF"/>
                                </w:tcPr>
                                <w:p w:rsidR="00E56405" w:rsidRDefault="00E56405">
                                  <w:pPr>
                                    <w:rPr>
                                      <w:sz w:val="10"/>
                                      <w:szCs w:val="10"/>
                                    </w:rPr>
                                  </w:pP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557"/>
                                <w:jc w:val="center"/>
                              </w:trPr>
                              <w:tc>
                                <w:tcPr>
                                  <w:tcW w:w="2021"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240" w:firstLine="0"/>
                                  </w:pPr>
                                  <w:r>
                                    <w:rPr>
                                      <w:rStyle w:val="CharStyle91"/>
                                    </w:rPr>
                                    <w:t>Rozpis ceny</w:t>
                                  </w:r>
                                </w:p>
                              </w:tc>
                              <w:tc>
                                <w:tcPr>
                                  <w:tcW w:w="1051" w:type="dxa"/>
                                  <w:tcBorders>
                                    <w:top w:val="single" w:sz="4" w:space="0" w:color="auto"/>
                                  </w:tcBorders>
                                  <w:shd w:val="clear" w:color="auto" w:fill="FFFFFF"/>
                                </w:tcPr>
                                <w:p w:rsidR="00E56405" w:rsidRDefault="00E56405">
                                  <w:pPr>
                                    <w:rPr>
                                      <w:sz w:val="10"/>
                                      <w:szCs w:val="10"/>
                                    </w:rPr>
                                  </w:pP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tcPr>
                                <w:p w:rsidR="00E56405" w:rsidRDefault="00E56405">
                                  <w:pPr>
                                    <w:rPr>
                                      <w:sz w:val="10"/>
                                      <w:szCs w:val="10"/>
                                    </w:rPr>
                                  </w:pPr>
                                </w:p>
                              </w:tc>
                              <w:tc>
                                <w:tcPr>
                                  <w:tcW w:w="2146" w:type="dxa"/>
                                  <w:tcBorders>
                                    <w:top w:val="single" w:sz="4" w:space="0" w:color="auto"/>
                                    <w:right w:val="single" w:sz="4" w:space="0" w:color="auto"/>
                                  </w:tcBorders>
                                  <w:shd w:val="clear" w:color="auto" w:fill="FFFFFF"/>
                                  <w:vAlign w:val="bottom"/>
                                </w:tcPr>
                                <w:p w:rsidR="00E56405" w:rsidRDefault="00E56405">
                                  <w:pPr>
                                    <w:pStyle w:val="Style12"/>
                                    <w:shd w:val="clear" w:color="auto" w:fill="auto"/>
                                    <w:spacing w:line="212" w:lineRule="exact"/>
                                    <w:ind w:right="220" w:firstLine="0"/>
                                    <w:jc w:val="right"/>
                                  </w:pPr>
                                  <w:r>
                                    <w:rPr>
                                      <w:rStyle w:val="CharStyle91"/>
                                    </w:rPr>
                                    <w:t>Celkem</w:t>
                                  </w:r>
                                </w:p>
                              </w:tc>
                            </w:tr>
                            <w:tr w:rsidR="00E56405">
                              <w:trPr>
                                <w:trHeight w:hRule="exact" w:val="470"/>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HSV</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2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PSV</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1 965 640,00</w:t>
                                  </w:r>
                                </w:p>
                              </w:tc>
                            </w:tr>
                            <w:tr w:rsidR="00E56405">
                              <w:trPr>
                                <w:trHeight w:hRule="exact" w:val="43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MON</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27"/>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Vedlejší náklady</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3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Ostatní náklady</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2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2"/>
                                    </w:rPr>
                                    <w:t>Celkem</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90"/>
                                    </w:rPr>
                                    <w:t>1 965 640,00</w:t>
                                  </w:r>
                                </w:p>
                              </w:tc>
                            </w:tr>
                            <w:tr w:rsidR="00E56405">
                              <w:trPr>
                                <w:trHeight w:hRule="exact" w:val="667"/>
                                <w:jc w:val="center"/>
                              </w:trPr>
                              <w:tc>
                                <w:tcPr>
                                  <w:tcW w:w="9264" w:type="dxa"/>
                                  <w:gridSpan w:val="6"/>
                                  <w:tcBorders>
                                    <w:top w:val="single" w:sz="4" w:space="0" w:color="auto"/>
                                    <w:left w:val="single" w:sz="4" w:space="0" w:color="auto"/>
                                    <w:right w:val="single" w:sz="4" w:space="0" w:color="auto"/>
                                  </w:tcBorders>
                                  <w:shd w:val="clear" w:color="auto" w:fill="FFFFFF"/>
                                  <w:vAlign w:val="bottom"/>
                                </w:tcPr>
                                <w:p w:rsidR="00E56405" w:rsidRDefault="00E56405">
                                  <w:pPr>
                                    <w:pStyle w:val="Style12"/>
                                    <w:shd w:val="clear" w:color="auto" w:fill="auto"/>
                                    <w:spacing w:line="212" w:lineRule="exact"/>
                                    <w:ind w:left="240" w:firstLine="0"/>
                                  </w:pPr>
                                  <w:r>
                                    <w:rPr>
                                      <w:rStyle w:val="CharStyle91"/>
                                    </w:rPr>
                                    <w:t>Rekapitulace daní</w:t>
                                  </w:r>
                                </w:p>
                              </w:tc>
                            </w:tr>
                            <w:tr w:rsidR="00E56405">
                              <w:trPr>
                                <w:trHeight w:hRule="exact" w:val="408"/>
                                <w:jc w:val="center"/>
                              </w:trPr>
                              <w:tc>
                                <w:tcPr>
                                  <w:tcW w:w="3072" w:type="dxa"/>
                                  <w:gridSpan w:val="2"/>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220" w:firstLine="0"/>
                                  </w:pPr>
                                  <w:r>
                                    <w:rPr>
                                      <w:rStyle w:val="CharStyle91"/>
                                    </w:rPr>
                                    <w:t>Základ pro sníženou DPH</w:t>
                                  </w:r>
                                </w:p>
                              </w:tc>
                              <w:tc>
                                <w:tcPr>
                                  <w:tcW w:w="1920"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right="20" w:firstLine="0"/>
                                    <w:jc w:val="center"/>
                                  </w:pPr>
                                  <w:r>
                                    <w:rPr>
                                      <w:rStyle w:val="CharStyle92"/>
                                    </w:rPr>
                                    <w:t xml:space="preserve">15 </w:t>
                                  </w:r>
                                  <w:r>
                                    <w:rPr>
                                      <w:rStyle w:val="CharStyle91"/>
                                    </w:rPr>
                                    <w:t>%</w:t>
                                  </w:r>
                                </w:p>
                              </w:tc>
                              <w:tc>
                                <w:tcPr>
                                  <w:tcW w:w="4272" w:type="dxa"/>
                                  <w:gridSpan w:val="3"/>
                                  <w:tcBorders>
                                    <w:top w:val="single" w:sz="4" w:space="0" w:color="auto"/>
                                    <w:left w:val="single" w:sz="4" w:space="0" w:color="auto"/>
                                    <w:right w:val="single" w:sz="4" w:space="0" w:color="auto"/>
                                  </w:tcBorders>
                                  <w:shd w:val="clear" w:color="auto" w:fill="FFFFFF"/>
                                  <w:vAlign w:val="bottom"/>
                                </w:tcPr>
                                <w:p w:rsidR="00E56405" w:rsidRDefault="00E56405">
                                  <w:pPr>
                                    <w:pStyle w:val="Style12"/>
                                    <w:shd w:val="clear" w:color="auto" w:fill="auto"/>
                                    <w:spacing w:line="246" w:lineRule="exact"/>
                                    <w:ind w:right="660" w:firstLine="0"/>
                                    <w:jc w:val="right"/>
                                  </w:pPr>
                                  <w:r>
                                    <w:rPr>
                                      <w:rStyle w:val="CharStyle90"/>
                                    </w:rPr>
                                    <w:t xml:space="preserve">1 965 640,00 </w:t>
                                  </w:r>
                                  <w:r>
                                    <w:rPr>
                                      <w:rStyle w:val="CharStyle91"/>
                                    </w:rPr>
                                    <w:t>CZK</w:t>
                                  </w:r>
                                </w:p>
                              </w:tc>
                            </w:tr>
                            <w:tr w:rsidR="00E56405">
                              <w:trPr>
                                <w:trHeight w:hRule="exact" w:val="461"/>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Snížená DPH</w:t>
                                  </w:r>
                                </w:p>
                              </w:tc>
                              <w:tc>
                                <w:tcPr>
                                  <w:tcW w:w="1920"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right="20" w:firstLine="0"/>
                                    <w:jc w:val="center"/>
                                  </w:pPr>
                                  <w:r>
                                    <w:rPr>
                                      <w:rStyle w:val="CharStyle92"/>
                                    </w:rPr>
                                    <w:t xml:space="preserve">15 </w:t>
                                  </w:r>
                                  <w:r>
                                    <w:rPr>
                                      <w:rStyle w:val="CharStyle91"/>
                                    </w:rPr>
                                    <w:t>%</w:t>
                                  </w:r>
                                </w:p>
                              </w:tc>
                              <w:tc>
                                <w:tcPr>
                                  <w:tcW w:w="4272" w:type="dxa"/>
                                  <w:gridSpan w:val="3"/>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660" w:firstLine="0"/>
                                    <w:jc w:val="right"/>
                                  </w:pPr>
                                  <w:r>
                                    <w:rPr>
                                      <w:rStyle w:val="CharStyle90"/>
                                    </w:rPr>
                                    <w:t xml:space="preserve">294 846,00 </w:t>
                                  </w:r>
                                  <w:r>
                                    <w:rPr>
                                      <w:rStyle w:val="CharStyle91"/>
                                    </w:rPr>
                                    <w:t>CZK</w:t>
                                  </w:r>
                                </w:p>
                              </w:tc>
                            </w:tr>
                            <w:tr w:rsidR="00E56405">
                              <w:trPr>
                                <w:trHeight w:hRule="exact" w:val="42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Základ pro základní DPH</w:t>
                                  </w:r>
                                </w:p>
                              </w:tc>
                              <w:tc>
                                <w:tcPr>
                                  <w:tcW w:w="1920"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right="20" w:firstLine="0"/>
                                    <w:jc w:val="center"/>
                                  </w:pPr>
                                  <w:r>
                                    <w:rPr>
                                      <w:rStyle w:val="CharStyle92"/>
                                    </w:rPr>
                                    <w:t>21 %</w:t>
                                  </w:r>
                                </w:p>
                              </w:tc>
                              <w:tc>
                                <w:tcPr>
                                  <w:tcW w:w="4272" w:type="dxa"/>
                                  <w:gridSpan w:val="3"/>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660" w:firstLine="0"/>
                                    <w:jc w:val="right"/>
                                  </w:pPr>
                                  <w:r>
                                    <w:rPr>
                                      <w:rStyle w:val="CharStyle90"/>
                                    </w:rPr>
                                    <w:t xml:space="preserve">0,00 </w:t>
                                  </w:r>
                                  <w:r>
                                    <w:rPr>
                                      <w:rStyle w:val="CharStyle91"/>
                                    </w:rPr>
                                    <w:t>CZK</w:t>
                                  </w:r>
                                </w:p>
                              </w:tc>
                            </w:tr>
                            <w:tr w:rsidR="00E56405">
                              <w:trPr>
                                <w:trHeight w:hRule="exact" w:val="389"/>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Základní DPH</w:t>
                                  </w:r>
                                </w:p>
                              </w:tc>
                              <w:tc>
                                <w:tcPr>
                                  <w:tcW w:w="1920"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right="20" w:firstLine="0"/>
                                    <w:jc w:val="center"/>
                                  </w:pPr>
                                  <w:r>
                                    <w:rPr>
                                      <w:rStyle w:val="CharStyle92"/>
                                    </w:rPr>
                                    <w:t>21 %</w:t>
                                  </w:r>
                                </w:p>
                              </w:tc>
                              <w:tc>
                                <w:tcPr>
                                  <w:tcW w:w="4272" w:type="dxa"/>
                                  <w:gridSpan w:val="3"/>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660" w:firstLine="0"/>
                                    <w:jc w:val="right"/>
                                  </w:pPr>
                                  <w:r>
                                    <w:rPr>
                                      <w:rStyle w:val="CharStyle90"/>
                                    </w:rPr>
                                    <w:t xml:space="preserve">0,00 </w:t>
                                  </w:r>
                                  <w:r>
                                    <w:rPr>
                                      <w:rStyle w:val="CharStyle91"/>
                                    </w:rPr>
                                    <w:t>CZK</w:t>
                                  </w:r>
                                </w:p>
                              </w:tc>
                            </w:tr>
                            <w:tr w:rsidR="00E56405">
                              <w:trPr>
                                <w:trHeight w:hRule="exact" w:val="518"/>
                                <w:jc w:val="center"/>
                              </w:trPr>
                              <w:tc>
                                <w:tcPr>
                                  <w:tcW w:w="2021"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Zaokrouhlení</w:t>
                                  </w:r>
                                </w:p>
                              </w:tc>
                              <w:tc>
                                <w:tcPr>
                                  <w:tcW w:w="1051" w:type="dxa"/>
                                  <w:tcBorders>
                                    <w:top w:val="single" w:sz="4" w:space="0" w:color="auto"/>
                                  </w:tcBorders>
                                  <w:shd w:val="clear" w:color="auto" w:fill="FFFFFF"/>
                                </w:tcPr>
                                <w:p w:rsidR="00E56405" w:rsidRDefault="00E56405">
                                  <w:pPr>
                                    <w:rPr>
                                      <w:sz w:val="10"/>
                                      <w:szCs w:val="10"/>
                                    </w:rPr>
                                  </w:pP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tcPr>
                                <w:p w:rsidR="00E56405" w:rsidRDefault="00E56405">
                                  <w:pPr>
                                    <w:rPr>
                                      <w:sz w:val="10"/>
                                      <w:szCs w:val="10"/>
                                    </w:rPr>
                                  </w:pPr>
                                </w:p>
                              </w:tc>
                              <w:tc>
                                <w:tcPr>
                                  <w:tcW w:w="2146" w:type="dxa"/>
                                  <w:tcBorders>
                                    <w:top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firstLine="0"/>
                                    <w:jc w:val="center"/>
                                  </w:pPr>
                                  <w:r>
                                    <w:rPr>
                                      <w:rStyle w:val="CharStyle90"/>
                                    </w:rPr>
                                    <w:t xml:space="preserve">0,00 </w:t>
                                  </w:r>
                                  <w:r>
                                    <w:rPr>
                                      <w:rStyle w:val="CharStyle91"/>
                                    </w:rPr>
                                    <w:t>CZK</w:t>
                                  </w:r>
                                </w:p>
                              </w:tc>
                            </w:tr>
                            <w:tr w:rsidR="00E56405">
                              <w:trPr>
                                <w:trHeight w:hRule="exact" w:val="355"/>
                                <w:jc w:val="center"/>
                              </w:trPr>
                              <w:tc>
                                <w:tcPr>
                                  <w:tcW w:w="3072" w:type="dxa"/>
                                  <w:gridSpan w:val="2"/>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46" w:lineRule="exact"/>
                                    <w:ind w:left="240" w:firstLine="0"/>
                                  </w:pPr>
                                  <w:r>
                                    <w:rPr>
                                      <w:rStyle w:val="CharStyle90"/>
                                    </w:rPr>
                                    <w:t>Cena celkem s DPH</w:t>
                                  </w: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3269" w:type="dxa"/>
                                  <w:gridSpan w:val="2"/>
                                  <w:tcBorders>
                                    <w:top w:val="single" w:sz="4" w:space="0" w:color="auto"/>
                                    <w:right w:val="single" w:sz="4" w:space="0" w:color="auto"/>
                                  </w:tcBorders>
                                  <w:shd w:val="clear" w:color="auto" w:fill="FFFFFF"/>
                                  <w:vAlign w:val="bottom"/>
                                </w:tcPr>
                                <w:p w:rsidR="00E56405" w:rsidRDefault="00E56405">
                                  <w:pPr>
                                    <w:pStyle w:val="Style12"/>
                                    <w:shd w:val="clear" w:color="auto" w:fill="auto"/>
                                    <w:spacing w:line="290" w:lineRule="exact"/>
                                    <w:ind w:right="120" w:firstLine="0"/>
                                    <w:jc w:val="center"/>
                                  </w:pPr>
                                  <w:r>
                                    <w:rPr>
                                      <w:rStyle w:val="CharStyle88"/>
                                    </w:rPr>
                                    <w:t xml:space="preserve">2 260 486,00 </w:t>
                                  </w:r>
                                  <w:r>
                                    <w:rPr>
                                      <w:rStyle w:val="CharStyle92"/>
                                    </w:rPr>
                                    <w:t>CZK</w:t>
                                  </w:r>
                                </w:p>
                              </w:tc>
                            </w:tr>
                            <w:tr w:rsidR="00E56405">
                              <w:trPr>
                                <w:trHeight w:hRule="exact" w:val="984"/>
                                <w:jc w:val="center"/>
                              </w:trPr>
                              <w:tc>
                                <w:tcPr>
                                  <w:tcW w:w="2021"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1480" w:firstLine="0"/>
                                  </w:pPr>
                                  <w:r>
                                    <w:rPr>
                                      <w:rStyle w:val="CharStyle91"/>
                                    </w:rPr>
                                    <w:t>v</w:t>
                                  </w:r>
                                </w:p>
                              </w:tc>
                              <w:tc>
                                <w:tcPr>
                                  <w:tcW w:w="1051" w:type="dxa"/>
                                  <w:tcBorders>
                                    <w:top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2"/>
                                    </w:rPr>
                                    <w:t>Praze</w:t>
                                  </w:r>
                                </w:p>
                              </w:tc>
                              <w:tc>
                                <w:tcPr>
                                  <w:tcW w:w="1920" w:type="dxa"/>
                                  <w:tcBorders>
                                    <w:top w:val="single" w:sz="4" w:space="0" w:color="auto"/>
                                  </w:tcBorders>
                                  <w:shd w:val="clear" w:color="auto" w:fill="FFFFFF"/>
                                  <w:vAlign w:val="bottom"/>
                                </w:tcPr>
                                <w:p w:rsidR="00E56405" w:rsidRDefault="00E56405">
                                  <w:pPr>
                                    <w:pStyle w:val="Style12"/>
                                    <w:shd w:val="clear" w:color="auto" w:fill="auto"/>
                                    <w:spacing w:line="212" w:lineRule="exact"/>
                                    <w:ind w:left="1260" w:firstLine="0"/>
                                  </w:pPr>
                                  <w:r>
                                    <w:rPr>
                                      <w:rStyle w:val="CharStyle91"/>
                                    </w:rPr>
                                    <w:t>dne</w:t>
                                  </w: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vAlign w:val="bottom"/>
                                </w:tcPr>
                                <w:p w:rsidR="00E56405" w:rsidRDefault="00E56405">
                                  <w:pPr>
                                    <w:pStyle w:val="Style12"/>
                                    <w:shd w:val="clear" w:color="auto" w:fill="auto"/>
                                    <w:spacing w:line="212" w:lineRule="exact"/>
                                    <w:ind w:firstLine="0"/>
                                  </w:pPr>
                                  <w:proofErr w:type="gramStart"/>
                                  <w:r>
                                    <w:rPr>
                                      <w:rStyle w:val="CharStyle92"/>
                                    </w:rPr>
                                    <w:t>13.04.2018</w:t>
                                  </w:r>
                                  <w:proofErr w:type="gramEnd"/>
                                </w:p>
                              </w:tc>
                              <w:tc>
                                <w:tcPr>
                                  <w:tcW w:w="2146" w:type="dxa"/>
                                  <w:tcBorders>
                                    <w:top w:val="single" w:sz="4" w:space="0" w:color="auto"/>
                                    <w:right w:val="single" w:sz="4" w:space="0" w:color="auto"/>
                                  </w:tcBorders>
                                  <w:shd w:val="clear" w:color="auto" w:fill="FFFFFF"/>
                                </w:tcPr>
                                <w:p w:rsidR="00E56405" w:rsidRDefault="00E56405">
                                  <w:pPr>
                                    <w:rPr>
                                      <w:sz w:val="10"/>
                                      <w:szCs w:val="10"/>
                                    </w:rPr>
                                  </w:pPr>
                                </w:p>
                              </w:tc>
                            </w:tr>
                            <w:tr w:rsidR="00E56405">
                              <w:trPr>
                                <w:trHeight w:hRule="exact" w:val="1210"/>
                                <w:jc w:val="center"/>
                              </w:trPr>
                              <w:tc>
                                <w:tcPr>
                                  <w:tcW w:w="2021" w:type="dxa"/>
                                  <w:tcBorders>
                                    <w:left w:val="single" w:sz="4" w:space="0" w:color="auto"/>
                                  </w:tcBorders>
                                  <w:shd w:val="clear" w:color="auto" w:fill="FFFFFF"/>
                                </w:tcPr>
                                <w:p w:rsidR="00E56405" w:rsidRDefault="00E56405">
                                  <w:pPr>
                                    <w:rPr>
                                      <w:sz w:val="10"/>
                                      <w:szCs w:val="10"/>
                                    </w:rPr>
                                  </w:pPr>
                                </w:p>
                              </w:tc>
                              <w:tc>
                                <w:tcPr>
                                  <w:tcW w:w="1051" w:type="dxa"/>
                                  <w:tcBorders>
                                    <w:top w:val="single" w:sz="4" w:space="0" w:color="auto"/>
                                  </w:tcBorders>
                                  <w:shd w:val="clear" w:color="auto" w:fill="FFFFFF"/>
                                  <w:vAlign w:val="bottom"/>
                                </w:tcPr>
                                <w:p w:rsidR="00E56405" w:rsidRDefault="00E56405">
                                  <w:pPr>
                                    <w:pStyle w:val="Style12"/>
                                    <w:shd w:val="clear" w:color="auto" w:fill="auto"/>
                                    <w:spacing w:line="290" w:lineRule="exact"/>
                                    <w:ind w:firstLine="0"/>
                                    <w:jc w:val="right"/>
                                  </w:pPr>
                                </w:p>
                              </w:tc>
                              <w:tc>
                                <w:tcPr>
                                  <w:tcW w:w="6192" w:type="dxa"/>
                                  <w:gridSpan w:val="4"/>
                                  <w:tcBorders>
                                    <w:top w:val="single" w:sz="4" w:space="0" w:color="auto"/>
                                    <w:right w:val="single" w:sz="4" w:space="0" w:color="auto"/>
                                  </w:tcBorders>
                                  <w:shd w:val="clear" w:color="auto" w:fill="FFFFFF"/>
                                  <w:vAlign w:val="bottom"/>
                                </w:tcPr>
                                <w:p w:rsidR="00E56405" w:rsidRDefault="00E56405">
                                  <w:pPr>
                                    <w:pStyle w:val="Style12"/>
                                    <w:shd w:val="clear" w:color="auto" w:fill="auto"/>
                                    <w:spacing w:line="173" w:lineRule="exact"/>
                                    <w:ind w:firstLine="0"/>
                                  </w:pPr>
                                </w:p>
                              </w:tc>
                            </w:tr>
                            <w:tr w:rsidR="00E56405">
                              <w:trPr>
                                <w:trHeight w:hRule="exact" w:val="629"/>
                                <w:jc w:val="center"/>
                              </w:trPr>
                              <w:tc>
                                <w:tcPr>
                                  <w:tcW w:w="2021" w:type="dxa"/>
                                  <w:tcBorders>
                                    <w:left w:val="single" w:sz="4" w:space="0" w:color="auto"/>
                                    <w:bottom w:val="single" w:sz="4" w:space="0" w:color="auto"/>
                                  </w:tcBorders>
                                  <w:shd w:val="clear" w:color="auto" w:fill="FFFFFF"/>
                                </w:tcPr>
                                <w:p w:rsidR="00E56405" w:rsidRDefault="00E56405">
                                  <w:pPr>
                                    <w:rPr>
                                      <w:sz w:val="10"/>
                                      <w:szCs w:val="10"/>
                                    </w:rPr>
                                  </w:pPr>
                                </w:p>
                              </w:tc>
                              <w:tc>
                                <w:tcPr>
                                  <w:tcW w:w="1051" w:type="dxa"/>
                                  <w:tcBorders>
                                    <w:top w:val="single" w:sz="4" w:space="0" w:color="auto"/>
                                    <w:bottom w:val="single" w:sz="4" w:space="0" w:color="auto"/>
                                  </w:tcBorders>
                                  <w:shd w:val="clear" w:color="auto" w:fill="FFFFFF"/>
                                </w:tcPr>
                                <w:p w:rsidR="00E56405" w:rsidRDefault="00E56405">
                                  <w:pPr>
                                    <w:pStyle w:val="Style12"/>
                                    <w:shd w:val="clear" w:color="auto" w:fill="auto"/>
                                    <w:spacing w:line="212" w:lineRule="exact"/>
                                    <w:ind w:firstLine="0"/>
                                    <w:jc w:val="right"/>
                                  </w:pPr>
                                </w:p>
                              </w:tc>
                              <w:tc>
                                <w:tcPr>
                                  <w:tcW w:w="1920" w:type="dxa"/>
                                  <w:tcBorders>
                                    <w:top w:val="single" w:sz="4" w:space="0" w:color="auto"/>
                                    <w:bottom w:val="single" w:sz="4" w:space="0" w:color="auto"/>
                                  </w:tcBorders>
                                  <w:shd w:val="clear" w:color="auto" w:fill="FFFFFF"/>
                                </w:tcPr>
                                <w:p w:rsidR="00E56405" w:rsidRDefault="00E56405">
                                  <w:pPr>
                                    <w:pStyle w:val="Style12"/>
                                    <w:shd w:val="clear" w:color="auto" w:fill="auto"/>
                                    <w:spacing w:line="212" w:lineRule="exact"/>
                                    <w:ind w:firstLine="0"/>
                                  </w:pPr>
                                </w:p>
                              </w:tc>
                              <w:tc>
                                <w:tcPr>
                                  <w:tcW w:w="4272" w:type="dxa"/>
                                  <w:gridSpan w:val="3"/>
                                  <w:tcBorders>
                                    <w:top w:val="single" w:sz="4" w:space="0" w:color="auto"/>
                                    <w:bottom w:val="single" w:sz="4" w:space="0" w:color="auto"/>
                                    <w:right w:val="single" w:sz="4" w:space="0" w:color="auto"/>
                                  </w:tcBorders>
                                  <w:shd w:val="clear" w:color="auto" w:fill="FFFFFF"/>
                                </w:tcPr>
                                <w:p w:rsidR="00E56405" w:rsidRDefault="00E56405">
                                  <w:pPr>
                                    <w:pStyle w:val="Style12"/>
                                    <w:shd w:val="clear" w:color="auto" w:fill="auto"/>
                                    <w:spacing w:line="212" w:lineRule="exact"/>
                                    <w:ind w:left="900" w:firstLine="0"/>
                                  </w:pPr>
                                  <w:r>
                                    <w:rPr>
                                      <w:rStyle w:val="CharStyle91"/>
                                    </w:rPr>
                                    <w:t>Za objednatele</w:t>
                                  </w:r>
                                </w:p>
                              </w:tc>
                            </w:tr>
                          </w:tbl>
                          <w:p w:rsidR="00E56405" w:rsidRDefault="00E5640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63" type="#_x0000_t202" style="position:absolute;margin-left:.05pt;margin-top:0;width:463.2pt;height:696.6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1o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z5GnHTQowc6anQrRuQvTH2GXqVgdt+DoR7hHvpsc1X9nSi/K8TFuiF8R2+kFENDSQXx+eal++zp&#10;hKMMyHb4JCrwQ/ZaWKCxlp0pHpQDATr06fHUGxNLCZeLOA6iEFQl6OI4jOLAds8l6fy8l0p/oKJD&#10;RsiwhOZbeHK4U9qEQ9LZxHjjomBtawnQ8hcXYDjdgHN4anQmDNvPp8RLNvEmDp0wiDZO6OW5c1Os&#10;Qycq/OUiv8zX69z/Zfz6YdqwqqLcuJm55Yd/1rsjyydWnNilRMsqA2dCUnK3XbcSHQhwu7CfLTpo&#10;zmbuyzBsESCXVyn5QejdBolTRPHSCYtw4SRLL3Y8P7lNIi9Mwrx4mdId4/TfU0JDhpNFsJjYdA76&#10;VW6e/d7mRtKOadgeLeuAEicjkhoObnhlW6sJayf5WSlM+OdSQLvnRlvGGpJOdNXjdpyGYzlPwlZU&#10;j8BhKYBhwEZYfSA0Qv7EaIA1kmH1Y08kxaj9yGEOzM6ZBTkL21kgvISnGdYYTeJaT7tp30u2awB5&#10;nrQbmJWCWRaboZqiOE4YrAabzHGNmd3z/N9anZft6jcAAAD//wMAUEsDBBQABgAIAAAAIQARb2Ck&#10;2gAAAAYBAAAPAAAAZHJzL2Rvd25yZXYueG1sTI/BTsMwEETvSP0HaytxQdRJKiIS4lRVBRduFC7c&#10;3HhJIux1FLtJ6NezPcFxdlYzb6rd4qyYcAy9JwXpJgGB1HjTU6vg4/3l/hFEiJqMtp5QwQ8G2NWr&#10;m0qXxs/0htMxtoJDKJRaQRfjUEoZmg6dDhs/ILH35UenI8uxlWbUM4c7K7MkyaXTPXFDpwc8dNh8&#10;H89OQb48D3evBWbzpbETfV7SNGKq1O162T+BiLjEv2e44jM61Mx08mcyQdirFlEBz2GvyPIHECc+&#10;bottBrKu5H/8+hcAAP//AwBQSwECLQAUAAYACAAAACEAtoM4kv4AAADhAQAAEwAAAAAAAAAAAAAA&#10;AAAAAAAAW0NvbnRlbnRfVHlwZXNdLnhtbFBLAQItABQABgAIAAAAIQA4/SH/1gAAAJQBAAALAAAA&#10;AAAAAAAAAAAAAC8BAABfcmVscy8ucmVsc1BLAQItABQABgAIAAAAIQDozG1oswIAALQFAAAOAAAA&#10;AAAAAAAAAAAAAC4CAABkcnMvZTJvRG9jLnhtbFBLAQItABQABgAIAAAAIQARb2Ck2gAAAAYBAAAP&#10;AAAAAAAAAAAAAAAAAA0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051"/>
                        <w:gridCol w:w="1920"/>
                        <w:gridCol w:w="1003"/>
                        <w:gridCol w:w="1123"/>
                        <w:gridCol w:w="2146"/>
                      </w:tblGrid>
                      <w:tr w:rsidR="00E56405">
                        <w:trPr>
                          <w:trHeight w:hRule="exact" w:val="374"/>
                          <w:jc w:val="center"/>
                        </w:trPr>
                        <w:tc>
                          <w:tcPr>
                            <w:tcW w:w="9264" w:type="dxa"/>
                            <w:gridSpan w:val="6"/>
                            <w:tcBorders>
                              <w:top w:val="single" w:sz="4" w:space="0" w:color="auto"/>
                              <w:left w:val="single" w:sz="4" w:space="0" w:color="auto"/>
                              <w:right w:val="single" w:sz="4" w:space="0" w:color="auto"/>
                            </w:tcBorders>
                            <w:shd w:val="clear" w:color="auto" w:fill="FFFFFF"/>
                            <w:vAlign w:val="bottom"/>
                          </w:tcPr>
                          <w:p w:rsidR="00E56405" w:rsidRDefault="00E56405">
                            <w:pPr>
                              <w:pStyle w:val="Style12"/>
                              <w:shd w:val="clear" w:color="auto" w:fill="auto"/>
                              <w:spacing w:line="290" w:lineRule="exact"/>
                              <w:ind w:right="40" w:firstLine="0"/>
                              <w:jc w:val="center"/>
                            </w:pPr>
                            <w:r>
                              <w:rPr>
                                <w:rStyle w:val="CharStyle88"/>
                              </w:rPr>
                              <w:t>Soupis stavebních prací, dodávek a služeb</w:t>
                            </w:r>
                          </w:p>
                        </w:tc>
                      </w:tr>
                      <w:tr w:rsidR="00E56405">
                        <w:trPr>
                          <w:trHeight w:hRule="exact" w:val="739"/>
                          <w:jc w:val="center"/>
                        </w:trPr>
                        <w:tc>
                          <w:tcPr>
                            <w:tcW w:w="2021"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46" w:lineRule="exact"/>
                              <w:ind w:left="240" w:firstLine="0"/>
                            </w:pPr>
                            <w:r>
                              <w:rPr>
                                <w:rStyle w:val="CharStyle89"/>
                              </w:rPr>
                              <w:t>Stavba:</w:t>
                            </w:r>
                          </w:p>
                        </w:tc>
                        <w:tc>
                          <w:tcPr>
                            <w:tcW w:w="5097" w:type="dxa"/>
                            <w:gridSpan w:val="4"/>
                            <w:tcBorders>
                              <w:top w:val="single" w:sz="4" w:space="0" w:color="auto"/>
                            </w:tcBorders>
                            <w:shd w:val="clear" w:color="auto" w:fill="FFFFFF"/>
                            <w:vAlign w:val="center"/>
                          </w:tcPr>
                          <w:p w:rsidR="00E56405" w:rsidRDefault="00371342">
                            <w:pPr>
                              <w:pStyle w:val="Style12"/>
                              <w:shd w:val="clear" w:color="auto" w:fill="auto"/>
                              <w:spacing w:line="246" w:lineRule="exact"/>
                              <w:ind w:firstLine="0"/>
                            </w:pPr>
                            <w:r>
                              <w:rPr>
                                <w:rStyle w:val="CharStyle90"/>
                              </w:rPr>
                              <w:t xml:space="preserve">Eng17/4 </w:t>
                            </w:r>
                            <w:r w:rsidR="00E56405">
                              <w:rPr>
                                <w:rStyle w:val="CharStyle90"/>
                              </w:rPr>
                              <w:t>Rekonstrukce prádelny DD Háje</w:t>
                            </w:r>
                          </w:p>
                        </w:tc>
                        <w:tc>
                          <w:tcPr>
                            <w:tcW w:w="2146" w:type="dxa"/>
                            <w:tcBorders>
                              <w:top w:val="single" w:sz="4" w:space="0" w:color="auto"/>
                              <w:right w:val="single" w:sz="4" w:space="0" w:color="auto"/>
                            </w:tcBorders>
                            <w:shd w:val="clear" w:color="auto" w:fill="FFFFFF"/>
                          </w:tcPr>
                          <w:p w:rsidR="00E56405" w:rsidRDefault="00E56405">
                            <w:pPr>
                              <w:rPr>
                                <w:sz w:val="10"/>
                                <w:szCs w:val="10"/>
                              </w:rPr>
                            </w:pPr>
                          </w:p>
                        </w:tc>
                      </w:tr>
                      <w:tr w:rsidR="00E56405">
                        <w:trPr>
                          <w:trHeight w:hRule="exact" w:val="629"/>
                          <w:jc w:val="center"/>
                        </w:trPr>
                        <w:tc>
                          <w:tcPr>
                            <w:tcW w:w="2021" w:type="dxa"/>
                            <w:tcBorders>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Objekt:</w:t>
                            </w:r>
                          </w:p>
                        </w:tc>
                        <w:tc>
                          <w:tcPr>
                            <w:tcW w:w="1051" w:type="dxa"/>
                            <w:shd w:val="clear" w:color="auto" w:fill="FFFFFF"/>
                            <w:vAlign w:val="center"/>
                          </w:tcPr>
                          <w:p w:rsidR="00E56405" w:rsidRDefault="00E56405">
                            <w:pPr>
                              <w:pStyle w:val="Style12"/>
                              <w:shd w:val="clear" w:color="auto" w:fill="auto"/>
                              <w:spacing w:line="212" w:lineRule="exact"/>
                              <w:ind w:firstLine="0"/>
                            </w:pPr>
                            <w:r>
                              <w:rPr>
                                <w:rStyle w:val="CharStyle92"/>
                              </w:rPr>
                              <w:t>734/1</w:t>
                            </w:r>
                          </w:p>
                        </w:tc>
                        <w:tc>
                          <w:tcPr>
                            <w:tcW w:w="4046" w:type="dxa"/>
                            <w:gridSpan w:val="3"/>
                            <w:shd w:val="clear" w:color="auto" w:fill="FFFFFF"/>
                            <w:vAlign w:val="center"/>
                          </w:tcPr>
                          <w:p w:rsidR="00E56405" w:rsidRDefault="00E56405">
                            <w:pPr>
                              <w:pStyle w:val="Style12"/>
                              <w:shd w:val="clear" w:color="auto" w:fill="auto"/>
                              <w:spacing w:line="212" w:lineRule="exact"/>
                              <w:ind w:firstLine="0"/>
                            </w:pPr>
                            <w:r>
                              <w:rPr>
                                <w:rStyle w:val="CharStyle92"/>
                              </w:rPr>
                              <w:t>ul. K Milíčovu 734/1,149 00 Praha 11 - Háje</w:t>
                            </w: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408"/>
                          <w:jc w:val="center"/>
                        </w:trPr>
                        <w:tc>
                          <w:tcPr>
                            <w:tcW w:w="2021" w:type="dxa"/>
                            <w:tcBorders>
                              <w:left w:val="single" w:sz="4" w:space="0" w:color="auto"/>
                            </w:tcBorders>
                            <w:shd w:val="clear" w:color="auto" w:fill="FFFFFF"/>
                            <w:vAlign w:val="bottom"/>
                          </w:tcPr>
                          <w:p w:rsidR="00E56405" w:rsidRDefault="00E56405">
                            <w:pPr>
                              <w:pStyle w:val="Style12"/>
                              <w:shd w:val="clear" w:color="auto" w:fill="auto"/>
                              <w:spacing w:line="212" w:lineRule="exact"/>
                              <w:ind w:left="240" w:firstLine="0"/>
                            </w:pPr>
                            <w:r>
                              <w:rPr>
                                <w:rStyle w:val="CharStyle91"/>
                              </w:rPr>
                              <w:t>Rozpočet:</w:t>
                            </w:r>
                          </w:p>
                        </w:tc>
                        <w:tc>
                          <w:tcPr>
                            <w:tcW w:w="2971" w:type="dxa"/>
                            <w:gridSpan w:val="2"/>
                            <w:shd w:val="clear" w:color="auto" w:fill="FFFFFF"/>
                            <w:vAlign w:val="bottom"/>
                          </w:tcPr>
                          <w:p w:rsidR="00E56405" w:rsidRDefault="00E56405">
                            <w:pPr>
                              <w:pStyle w:val="Style12"/>
                              <w:shd w:val="clear" w:color="auto" w:fill="auto"/>
                              <w:tabs>
                                <w:tab w:val="left" w:pos="974"/>
                              </w:tabs>
                              <w:spacing w:line="212" w:lineRule="exact"/>
                              <w:ind w:firstLine="0"/>
                              <w:jc w:val="both"/>
                            </w:pPr>
                            <w:r>
                              <w:rPr>
                                <w:rStyle w:val="CharStyle92"/>
                              </w:rPr>
                              <w:t>004</w:t>
                            </w:r>
                            <w:r>
                              <w:rPr>
                                <w:rStyle w:val="CharStyle92"/>
                              </w:rPr>
                              <w:tab/>
                              <w:t>Technologie</w:t>
                            </w:r>
                          </w:p>
                        </w:tc>
                        <w:tc>
                          <w:tcPr>
                            <w:tcW w:w="1003" w:type="dxa"/>
                            <w:shd w:val="clear" w:color="auto" w:fill="FFFFFF"/>
                          </w:tcPr>
                          <w:p w:rsidR="00E56405" w:rsidRDefault="00E56405">
                            <w:pPr>
                              <w:rPr>
                                <w:sz w:val="10"/>
                                <w:szCs w:val="10"/>
                              </w:rPr>
                            </w:pPr>
                          </w:p>
                        </w:tc>
                        <w:tc>
                          <w:tcPr>
                            <w:tcW w:w="1123" w:type="dxa"/>
                            <w:shd w:val="clear" w:color="auto" w:fill="FFFFFF"/>
                          </w:tcPr>
                          <w:p w:rsidR="00E56405" w:rsidRDefault="00E56405">
                            <w:pPr>
                              <w:rPr>
                                <w:sz w:val="10"/>
                                <w:szCs w:val="10"/>
                              </w:rPr>
                            </w:pP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432"/>
                          <w:jc w:val="center"/>
                        </w:trPr>
                        <w:tc>
                          <w:tcPr>
                            <w:tcW w:w="2021"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Zadavatel</w:t>
                            </w:r>
                          </w:p>
                        </w:tc>
                        <w:tc>
                          <w:tcPr>
                            <w:tcW w:w="1051" w:type="dxa"/>
                            <w:tcBorders>
                              <w:top w:val="single" w:sz="4" w:space="0" w:color="auto"/>
                            </w:tcBorders>
                            <w:shd w:val="clear" w:color="auto" w:fill="FFFFFF"/>
                          </w:tcPr>
                          <w:p w:rsidR="00E56405" w:rsidRDefault="00E56405">
                            <w:pPr>
                              <w:rPr>
                                <w:sz w:val="10"/>
                                <w:szCs w:val="10"/>
                              </w:rPr>
                            </w:pP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vAlign w:val="center"/>
                          </w:tcPr>
                          <w:p w:rsidR="00E56405" w:rsidRDefault="00E56405">
                            <w:pPr>
                              <w:pStyle w:val="Style12"/>
                              <w:shd w:val="clear" w:color="auto" w:fill="auto"/>
                              <w:spacing w:line="212" w:lineRule="exact"/>
                              <w:ind w:firstLine="0"/>
                              <w:jc w:val="right"/>
                            </w:pPr>
                            <w:r>
                              <w:rPr>
                                <w:rStyle w:val="CharStyle91"/>
                              </w:rPr>
                              <w:t>IČO:</w:t>
                            </w:r>
                          </w:p>
                        </w:tc>
                        <w:tc>
                          <w:tcPr>
                            <w:tcW w:w="2146" w:type="dxa"/>
                            <w:tcBorders>
                              <w:top w:val="single" w:sz="4" w:space="0" w:color="auto"/>
                              <w:right w:val="single" w:sz="4" w:space="0" w:color="auto"/>
                            </w:tcBorders>
                            <w:shd w:val="clear" w:color="auto" w:fill="FFFFFF"/>
                          </w:tcPr>
                          <w:p w:rsidR="00E56405" w:rsidRDefault="00E56405">
                            <w:pPr>
                              <w:rPr>
                                <w:sz w:val="10"/>
                                <w:szCs w:val="10"/>
                              </w:rPr>
                            </w:pPr>
                          </w:p>
                        </w:tc>
                      </w:tr>
                      <w:tr w:rsidR="00E56405">
                        <w:trPr>
                          <w:trHeight w:hRule="exact" w:val="936"/>
                          <w:jc w:val="center"/>
                        </w:trPr>
                        <w:tc>
                          <w:tcPr>
                            <w:tcW w:w="2021" w:type="dxa"/>
                            <w:tcBorders>
                              <w:left w:val="single" w:sz="4" w:space="0" w:color="auto"/>
                            </w:tcBorders>
                            <w:shd w:val="clear" w:color="auto" w:fill="FFFFFF"/>
                          </w:tcPr>
                          <w:p w:rsidR="00E56405" w:rsidRDefault="00E56405">
                            <w:pPr>
                              <w:rPr>
                                <w:sz w:val="10"/>
                                <w:szCs w:val="10"/>
                              </w:rPr>
                            </w:pPr>
                          </w:p>
                        </w:tc>
                        <w:tc>
                          <w:tcPr>
                            <w:tcW w:w="1051" w:type="dxa"/>
                            <w:shd w:val="clear" w:color="auto" w:fill="FFFFFF"/>
                          </w:tcPr>
                          <w:p w:rsidR="00E56405" w:rsidRDefault="00E56405">
                            <w:pPr>
                              <w:rPr>
                                <w:sz w:val="10"/>
                                <w:szCs w:val="10"/>
                              </w:rPr>
                            </w:pPr>
                          </w:p>
                        </w:tc>
                        <w:tc>
                          <w:tcPr>
                            <w:tcW w:w="1920" w:type="dxa"/>
                            <w:shd w:val="clear" w:color="auto" w:fill="FFFFFF"/>
                          </w:tcPr>
                          <w:p w:rsidR="00E56405" w:rsidRDefault="00E56405">
                            <w:pPr>
                              <w:rPr>
                                <w:sz w:val="10"/>
                                <w:szCs w:val="10"/>
                              </w:rPr>
                            </w:pPr>
                          </w:p>
                        </w:tc>
                        <w:tc>
                          <w:tcPr>
                            <w:tcW w:w="1003" w:type="dxa"/>
                            <w:shd w:val="clear" w:color="auto" w:fill="FFFFFF"/>
                          </w:tcPr>
                          <w:p w:rsidR="00E56405" w:rsidRDefault="00E56405">
                            <w:pPr>
                              <w:rPr>
                                <w:sz w:val="10"/>
                                <w:szCs w:val="10"/>
                              </w:rPr>
                            </w:pPr>
                          </w:p>
                        </w:tc>
                        <w:tc>
                          <w:tcPr>
                            <w:tcW w:w="1123" w:type="dxa"/>
                            <w:shd w:val="clear" w:color="auto" w:fill="FFFFFF"/>
                          </w:tcPr>
                          <w:p w:rsidR="00E56405" w:rsidRDefault="00E56405">
                            <w:pPr>
                              <w:pStyle w:val="Style12"/>
                              <w:shd w:val="clear" w:color="auto" w:fill="auto"/>
                              <w:spacing w:line="212" w:lineRule="exact"/>
                              <w:ind w:firstLine="0"/>
                              <w:jc w:val="right"/>
                            </w:pPr>
                            <w:r>
                              <w:rPr>
                                <w:rStyle w:val="CharStyle91"/>
                              </w:rPr>
                              <w:t>DIČ:</w:t>
                            </w: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413"/>
                          <w:jc w:val="center"/>
                        </w:trPr>
                        <w:tc>
                          <w:tcPr>
                            <w:tcW w:w="2021" w:type="dxa"/>
                            <w:tcBorders>
                              <w:top w:val="single" w:sz="4" w:space="0" w:color="auto"/>
                              <w:left w:val="single" w:sz="4" w:space="0" w:color="auto"/>
                            </w:tcBorders>
                            <w:shd w:val="clear" w:color="auto" w:fill="FFFFFF"/>
                          </w:tcPr>
                          <w:p w:rsidR="00E56405" w:rsidRDefault="00E56405">
                            <w:pPr>
                              <w:pStyle w:val="Style12"/>
                              <w:shd w:val="clear" w:color="auto" w:fill="auto"/>
                              <w:spacing w:line="212" w:lineRule="exact"/>
                              <w:ind w:left="240" w:firstLine="0"/>
                            </w:pPr>
                            <w:r>
                              <w:rPr>
                                <w:rStyle w:val="CharStyle91"/>
                              </w:rPr>
                              <w:t>Zhotovitel:</w:t>
                            </w:r>
                          </w:p>
                        </w:tc>
                        <w:tc>
                          <w:tcPr>
                            <w:tcW w:w="3974" w:type="dxa"/>
                            <w:gridSpan w:val="3"/>
                            <w:tcBorders>
                              <w:top w:val="single" w:sz="4" w:space="0" w:color="auto"/>
                            </w:tcBorders>
                            <w:shd w:val="clear" w:color="auto" w:fill="8ECAF5"/>
                          </w:tcPr>
                          <w:p w:rsidR="00E56405" w:rsidRDefault="00E56405">
                            <w:pPr>
                              <w:pStyle w:val="Style12"/>
                              <w:shd w:val="clear" w:color="auto" w:fill="auto"/>
                              <w:spacing w:line="212" w:lineRule="exact"/>
                              <w:ind w:firstLine="0"/>
                            </w:pPr>
                            <w:r>
                              <w:rPr>
                                <w:rStyle w:val="CharStyle92"/>
                              </w:rPr>
                              <w:t>CENTRÁLNÍ DODAVATELSKÁ s.r.o.</w:t>
                            </w:r>
                          </w:p>
                        </w:tc>
                        <w:tc>
                          <w:tcPr>
                            <w:tcW w:w="1123" w:type="dxa"/>
                            <w:tcBorders>
                              <w:top w:val="single" w:sz="4" w:space="0" w:color="auto"/>
                            </w:tcBorders>
                            <w:shd w:val="clear" w:color="auto" w:fill="FFFFFF"/>
                          </w:tcPr>
                          <w:p w:rsidR="00E56405" w:rsidRDefault="00E56405">
                            <w:pPr>
                              <w:pStyle w:val="Style12"/>
                              <w:shd w:val="clear" w:color="auto" w:fill="auto"/>
                              <w:spacing w:line="212" w:lineRule="exact"/>
                              <w:ind w:firstLine="0"/>
                              <w:jc w:val="right"/>
                            </w:pPr>
                            <w:r>
                              <w:rPr>
                                <w:rStyle w:val="CharStyle91"/>
                              </w:rPr>
                              <w:t>IČO:</w:t>
                            </w:r>
                          </w:p>
                        </w:tc>
                        <w:tc>
                          <w:tcPr>
                            <w:tcW w:w="2146" w:type="dxa"/>
                            <w:tcBorders>
                              <w:top w:val="single" w:sz="4" w:space="0" w:color="auto"/>
                              <w:right w:val="single" w:sz="4" w:space="0" w:color="auto"/>
                            </w:tcBorders>
                            <w:shd w:val="clear" w:color="auto" w:fill="FFFFFF"/>
                          </w:tcPr>
                          <w:p w:rsidR="00E56405" w:rsidRDefault="00E56405">
                            <w:pPr>
                              <w:pStyle w:val="Style12"/>
                              <w:shd w:val="clear" w:color="auto" w:fill="auto"/>
                              <w:spacing w:line="212" w:lineRule="exact"/>
                              <w:ind w:firstLine="0"/>
                            </w:pPr>
                            <w:r>
                              <w:rPr>
                                <w:rStyle w:val="CharStyle92"/>
                              </w:rPr>
                              <w:t>28157419</w:t>
                            </w:r>
                          </w:p>
                        </w:tc>
                      </w:tr>
                      <w:tr w:rsidR="00E56405">
                        <w:trPr>
                          <w:trHeight w:hRule="exact" w:val="470"/>
                          <w:jc w:val="center"/>
                        </w:trPr>
                        <w:tc>
                          <w:tcPr>
                            <w:tcW w:w="2021" w:type="dxa"/>
                            <w:tcBorders>
                              <w:left w:val="single" w:sz="4" w:space="0" w:color="auto"/>
                            </w:tcBorders>
                            <w:shd w:val="clear" w:color="auto" w:fill="FFFFFF"/>
                          </w:tcPr>
                          <w:p w:rsidR="00E56405" w:rsidRDefault="00E56405">
                            <w:pPr>
                              <w:rPr>
                                <w:sz w:val="10"/>
                                <w:szCs w:val="10"/>
                              </w:rPr>
                            </w:pPr>
                          </w:p>
                        </w:tc>
                        <w:tc>
                          <w:tcPr>
                            <w:tcW w:w="2971" w:type="dxa"/>
                            <w:gridSpan w:val="2"/>
                            <w:shd w:val="clear" w:color="auto" w:fill="8ECAF5"/>
                            <w:vAlign w:val="center"/>
                          </w:tcPr>
                          <w:p w:rsidR="00E56405" w:rsidRDefault="00E56405">
                            <w:pPr>
                              <w:pStyle w:val="Style12"/>
                              <w:shd w:val="clear" w:color="auto" w:fill="auto"/>
                              <w:spacing w:line="212" w:lineRule="exact"/>
                              <w:ind w:firstLine="0"/>
                            </w:pPr>
                            <w:r>
                              <w:rPr>
                                <w:rStyle w:val="CharStyle92"/>
                              </w:rPr>
                              <w:t>Vančurova 2904, 390 01 Tábor</w:t>
                            </w:r>
                          </w:p>
                        </w:tc>
                        <w:tc>
                          <w:tcPr>
                            <w:tcW w:w="1003" w:type="dxa"/>
                            <w:shd w:val="clear" w:color="auto" w:fill="8ECAF5"/>
                          </w:tcPr>
                          <w:p w:rsidR="00E56405" w:rsidRDefault="00E56405">
                            <w:pPr>
                              <w:rPr>
                                <w:sz w:val="10"/>
                                <w:szCs w:val="10"/>
                              </w:rPr>
                            </w:pPr>
                          </w:p>
                        </w:tc>
                        <w:tc>
                          <w:tcPr>
                            <w:tcW w:w="1123" w:type="dxa"/>
                            <w:shd w:val="clear" w:color="auto" w:fill="FFFFFF"/>
                            <w:vAlign w:val="center"/>
                          </w:tcPr>
                          <w:p w:rsidR="00E56405" w:rsidRDefault="00E56405">
                            <w:pPr>
                              <w:pStyle w:val="Style12"/>
                              <w:shd w:val="clear" w:color="auto" w:fill="auto"/>
                              <w:spacing w:line="212" w:lineRule="exact"/>
                              <w:ind w:firstLine="0"/>
                              <w:jc w:val="right"/>
                            </w:pPr>
                            <w:r>
                              <w:rPr>
                                <w:rStyle w:val="CharStyle91"/>
                              </w:rPr>
                              <w:t>DIČ:</w:t>
                            </w:r>
                          </w:p>
                        </w:tc>
                        <w:tc>
                          <w:tcPr>
                            <w:tcW w:w="2146" w:type="dxa"/>
                            <w:tcBorders>
                              <w:right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2"/>
                              </w:rPr>
                              <w:t>CZ28157419</w:t>
                            </w:r>
                          </w:p>
                        </w:tc>
                      </w:tr>
                      <w:tr w:rsidR="00E56405">
                        <w:trPr>
                          <w:trHeight w:hRule="exact" w:val="293"/>
                          <w:jc w:val="center"/>
                        </w:trPr>
                        <w:tc>
                          <w:tcPr>
                            <w:tcW w:w="2021" w:type="dxa"/>
                            <w:tcBorders>
                              <w:left w:val="single" w:sz="4" w:space="0" w:color="auto"/>
                            </w:tcBorders>
                            <w:shd w:val="clear" w:color="auto" w:fill="FFFFFF"/>
                          </w:tcPr>
                          <w:p w:rsidR="00E56405" w:rsidRDefault="00E56405">
                            <w:pPr>
                              <w:rPr>
                                <w:sz w:val="10"/>
                                <w:szCs w:val="10"/>
                              </w:rPr>
                            </w:pPr>
                          </w:p>
                        </w:tc>
                        <w:tc>
                          <w:tcPr>
                            <w:tcW w:w="2971" w:type="dxa"/>
                            <w:gridSpan w:val="2"/>
                            <w:shd w:val="clear" w:color="auto" w:fill="8ECAF5"/>
                          </w:tcPr>
                          <w:p w:rsidR="00E56405" w:rsidRDefault="00E56405">
                            <w:pPr>
                              <w:pStyle w:val="Style12"/>
                              <w:shd w:val="clear" w:color="auto" w:fill="auto"/>
                              <w:spacing w:line="212" w:lineRule="exact"/>
                              <w:ind w:firstLine="0"/>
                            </w:pPr>
                            <w:r>
                              <w:rPr>
                                <w:rStyle w:val="CharStyle92"/>
                              </w:rPr>
                              <w:t>Česká republika</w:t>
                            </w:r>
                          </w:p>
                        </w:tc>
                        <w:tc>
                          <w:tcPr>
                            <w:tcW w:w="1003" w:type="dxa"/>
                            <w:shd w:val="clear" w:color="auto" w:fill="8ECAF5"/>
                          </w:tcPr>
                          <w:p w:rsidR="00E56405" w:rsidRDefault="00E56405">
                            <w:pPr>
                              <w:rPr>
                                <w:sz w:val="10"/>
                                <w:szCs w:val="10"/>
                              </w:rPr>
                            </w:pPr>
                          </w:p>
                        </w:tc>
                        <w:tc>
                          <w:tcPr>
                            <w:tcW w:w="1123" w:type="dxa"/>
                            <w:shd w:val="clear" w:color="auto" w:fill="FFFFFF"/>
                          </w:tcPr>
                          <w:p w:rsidR="00E56405" w:rsidRDefault="00E56405">
                            <w:pPr>
                              <w:rPr>
                                <w:sz w:val="10"/>
                                <w:szCs w:val="10"/>
                              </w:rPr>
                            </w:pPr>
                          </w:p>
                        </w:tc>
                        <w:tc>
                          <w:tcPr>
                            <w:tcW w:w="2146" w:type="dxa"/>
                            <w:tcBorders>
                              <w:right w:val="single" w:sz="4" w:space="0" w:color="auto"/>
                            </w:tcBorders>
                            <w:shd w:val="clear" w:color="auto" w:fill="FFFFFF"/>
                          </w:tcPr>
                          <w:p w:rsidR="00E56405" w:rsidRDefault="00E56405">
                            <w:pPr>
                              <w:rPr>
                                <w:sz w:val="10"/>
                                <w:szCs w:val="10"/>
                              </w:rPr>
                            </w:pPr>
                          </w:p>
                        </w:tc>
                      </w:tr>
                      <w:tr w:rsidR="00E56405">
                        <w:trPr>
                          <w:trHeight w:hRule="exact" w:val="557"/>
                          <w:jc w:val="center"/>
                        </w:trPr>
                        <w:tc>
                          <w:tcPr>
                            <w:tcW w:w="2021"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240" w:firstLine="0"/>
                            </w:pPr>
                            <w:r>
                              <w:rPr>
                                <w:rStyle w:val="CharStyle91"/>
                              </w:rPr>
                              <w:t>Rozpis ceny</w:t>
                            </w:r>
                          </w:p>
                        </w:tc>
                        <w:tc>
                          <w:tcPr>
                            <w:tcW w:w="1051" w:type="dxa"/>
                            <w:tcBorders>
                              <w:top w:val="single" w:sz="4" w:space="0" w:color="auto"/>
                            </w:tcBorders>
                            <w:shd w:val="clear" w:color="auto" w:fill="FFFFFF"/>
                          </w:tcPr>
                          <w:p w:rsidR="00E56405" w:rsidRDefault="00E56405">
                            <w:pPr>
                              <w:rPr>
                                <w:sz w:val="10"/>
                                <w:szCs w:val="10"/>
                              </w:rPr>
                            </w:pP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tcPr>
                          <w:p w:rsidR="00E56405" w:rsidRDefault="00E56405">
                            <w:pPr>
                              <w:rPr>
                                <w:sz w:val="10"/>
                                <w:szCs w:val="10"/>
                              </w:rPr>
                            </w:pPr>
                          </w:p>
                        </w:tc>
                        <w:tc>
                          <w:tcPr>
                            <w:tcW w:w="2146" w:type="dxa"/>
                            <w:tcBorders>
                              <w:top w:val="single" w:sz="4" w:space="0" w:color="auto"/>
                              <w:right w:val="single" w:sz="4" w:space="0" w:color="auto"/>
                            </w:tcBorders>
                            <w:shd w:val="clear" w:color="auto" w:fill="FFFFFF"/>
                            <w:vAlign w:val="bottom"/>
                          </w:tcPr>
                          <w:p w:rsidR="00E56405" w:rsidRDefault="00E56405">
                            <w:pPr>
                              <w:pStyle w:val="Style12"/>
                              <w:shd w:val="clear" w:color="auto" w:fill="auto"/>
                              <w:spacing w:line="212" w:lineRule="exact"/>
                              <w:ind w:right="220" w:firstLine="0"/>
                              <w:jc w:val="right"/>
                            </w:pPr>
                            <w:r>
                              <w:rPr>
                                <w:rStyle w:val="CharStyle91"/>
                              </w:rPr>
                              <w:t>Celkem</w:t>
                            </w:r>
                          </w:p>
                        </w:tc>
                      </w:tr>
                      <w:tr w:rsidR="00E56405">
                        <w:trPr>
                          <w:trHeight w:hRule="exact" w:val="470"/>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HSV</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2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PSV</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1 965 640,00</w:t>
                            </w:r>
                          </w:p>
                        </w:tc>
                      </w:tr>
                      <w:tr w:rsidR="00E56405">
                        <w:trPr>
                          <w:trHeight w:hRule="exact" w:val="43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MON</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27"/>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Vedlejší náklady</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3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1"/>
                              </w:rPr>
                              <w:t>Ostatní náklady</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89"/>
                              </w:rPr>
                              <w:t>0,00</w:t>
                            </w:r>
                          </w:p>
                        </w:tc>
                      </w:tr>
                      <w:tr w:rsidR="00E56405">
                        <w:trPr>
                          <w:trHeight w:hRule="exact" w:val="42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40" w:firstLine="0"/>
                            </w:pPr>
                            <w:r>
                              <w:rPr>
                                <w:rStyle w:val="CharStyle92"/>
                              </w:rPr>
                              <w:t>Celkem</w:t>
                            </w:r>
                          </w:p>
                        </w:tc>
                        <w:tc>
                          <w:tcPr>
                            <w:tcW w:w="1920" w:type="dxa"/>
                            <w:tcBorders>
                              <w:top w:val="single" w:sz="4" w:space="0" w:color="auto"/>
                              <w:left w:val="single" w:sz="4" w:space="0" w:color="auto"/>
                            </w:tcBorders>
                            <w:shd w:val="clear" w:color="auto" w:fill="FFFFFF"/>
                          </w:tcPr>
                          <w:p w:rsidR="00E56405" w:rsidRDefault="00E56405">
                            <w:pPr>
                              <w:rPr>
                                <w:sz w:val="10"/>
                                <w:szCs w:val="10"/>
                              </w:rPr>
                            </w:pPr>
                          </w:p>
                        </w:tc>
                        <w:tc>
                          <w:tcPr>
                            <w:tcW w:w="2126" w:type="dxa"/>
                            <w:gridSpan w:val="2"/>
                            <w:tcBorders>
                              <w:top w:val="single" w:sz="4" w:space="0" w:color="auto"/>
                              <w:left w:val="single" w:sz="4" w:space="0" w:color="auto"/>
                            </w:tcBorders>
                            <w:shd w:val="clear" w:color="auto" w:fill="FFFFFF"/>
                          </w:tcPr>
                          <w:p w:rsidR="00E56405" w:rsidRDefault="00E56405">
                            <w:pPr>
                              <w:rPr>
                                <w:sz w:val="10"/>
                                <w:szCs w:val="10"/>
                              </w:rPr>
                            </w:pPr>
                          </w:p>
                        </w:tc>
                        <w:tc>
                          <w:tcPr>
                            <w:tcW w:w="2146"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220" w:firstLine="0"/>
                              <w:jc w:val="right"/>
                            </w:pPr>
                            <w:r>
                              <w:rPr>
                                <w:rStyle w:val="CharStyle90"/>
                              </w:rPr>
                              <w:t>1 965 640,00</w:t>
                            </w:r>
                          </w:p>
                        </w:tc>
                      </w:tr>
                      <w:tr w:rsidR="00E56405">
                        <w:trPr>
                          <w:trHeight w:hRule="exact" w:val="667"/>
                          <w:jc w:val="center"/>
                        </w:trPr>
                        <w:tc>
                          <w:tcPr>
                            <w:tcW w:w="9264" w:type="dxa"/>
                            <w:gridSpan w:val="6"/>
                            <w:tcBorders>
                              <w:top w:val="single" w:sz="4" w:space="0" w:color="auto"/>
                              <w:left w:val="single" w:sz="4" w:space="0" w:color="auto"/>
                              <w:right w:val="single" w:sz="4" w:space="0" w:color="auto"/>
                            </w:tcBorders>
                            <w:shd w:val="clear" w:color="auto" w:fill="FFFFFF"/>
                            <w:vAlign w:val="bottom"/>
                          </w:tcPr>
                          <w:p w:rsidR="00E56405" w:rsidRDefault="00E56405">
                            <w:pPr>
                              <w:pStyle w:val="Style12"/>
                              <w:shd w:val="clear" w:color="auto" w:fill="auto"/>
                              <w:spacing w:line="212" w:lineRule="exact"/>
                              <w:ind w:left="240" w:firstLine="0"/>
                            </w:pPr>
                            <w:r>
                              <w:rPr>
                                <w:rStyle w:val="CharStyle91"/>
                              </w:rPr>
                              <w:t>Rekapitulace daní</w:t>
                            </w:r>
                          </w:p>
                        </w:tc>
                      </w:tr>
                      <w:tr w:rsidR="00E56405">
                        <w:trPr>
                          <w:trHeight w:hRule="exact" w:val="408"/>
                          <w:jc w:val="center"/>
                        </w:trPr>
                        <w:tc>
                          <w:tcPr>
                            <w:tcW w:w="3072" w:type="dxa"/>
                            <w:gridSpan w:val="2"/>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220" w:firstLine="0"/>
                            </w:pPr>
                            <w:r>
                              <w:rPr>
                                <w:rStyle w:val="CharStyle91"/>
                              </w:rPr>
                              <w:t>Základ pro sníženou DPH</w:t>
                            </w:r>
                          </w:p>
                        </w:tc>
                        <w:tc>
                          <w:tcPr>
                            <w:tcW w:w="1920"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right="20" w:firstLine="0"/>
                              <w:jc w:val="center"/>
                            </w:pPr>
                            <w:r>
                              <w:rPr>
                                <w:rStyle w:val="CharStyle92"/>
                              </w:rPr>
                              <w:t xml:space="preserve">15 </w:t>
                            </w:r>
                            <w:r>
                              <w:rPr>
                                <w:rStyle w:val="CharStyle91"/>
                              </w:rPr>
                              <w:t>%</w:t>
                            </w:r>
                          </w:p>
                        </w:tc>
                        <w:tc>
                          <w:tcPr>
                            <w:tcW w:w="4272" w:type="dxa"/>
                            <w:gridSpan w:val="3"/>
                            <w:tcBorders>
                              <w:top w:val="single" w:sz="4" w:space="0" w:color="auto"/>
                              <w:left w:val="single" w:sz="4" w:space="0" w:color="auto"/>
                              <w:right w:val="single" w:sz="4" w:space="0" w:color="auto"/>
                            </w:tcBorders>
                            <w:shd w:val="clear" w:color="auto" w:fill="FFFFFF"/>
                            <w:vAlign w:val="bottom"/>
                          </w:tcPr>
                          <w:p w:rsidR="00E56405" w:rsidRDefault="00E56405">
                            <w:pPr>
                              <w:pStyle w:val="Style12"/>
                              <w:shd w:val="clear" w:color="auto" w:fill="auto"/>
                              <w:spacing w:line="246" w:lineRule="exact"/>
                              <w:ind w:right="660" w:firstLine="0"/>
                              <w:jc w:val="right"/>
                            </w:pPr>
                            <w:r>
                              <w:rPr>
                                <w:rStyle w:val="CharStyle90"/>
                              </w:rPr>
                              <w:t xml:space="preserve">1 965 640,00 </w:t>
                            </w:r>
                            <w:r>
                              <w:rPr>
                                <w:rStyle w:val="CharStyle91"/>
                              </w:rPr>
                              <w:t>CZK</w:t>
                            </w:r>
                          </w:p>
                        </w:tc>
                      </w:tr>
                      <w:tr w:rsidR="00E56405">
                        <w:trPr>
                          <w:trHeight w:hRule="exact" w:val="461"/>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Snížená DPH</w:t>
                            </w:r>
                          </w:p>
                        </w:tc>
                        <w:tc>
                          <w:tcPr>
                            <w:tcW w:w="1920"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right="20" w:firstLine="0"/>
                              <w:jc w:val="center"/>
                            </w:pPr>
                            <w:r>
                              <w:rPr>
                                <w:rStyle w:val="CharStyle92"/>
                              </w:rPr>
                              <w:t xml:space="preserve">15 </w:t>
                            </w:r>
                            <w:r>
                              <w:rPr>
                                <w:rStyle w:val="CharStyle91"/>
                              </w:rPr>
                              <w:t>%</w:t>
                            </w:r>
                          </w:p>
                        </w:tc>
                        <w:tc>
                          <w:tcPr>
                            <w:tcW w:w="4272" w:type="dxa"/>
                            <w:gridSpan w:val="3"/>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660" w:firstLine="0"/>
                              <w:jc w:val="right"/>
                            </w:pPr>
                            <w:r>
                              <w:rPr>
                                <w:rStyle w:val="CharStyle90"/>
                              </w:rPr>
                              <w:t xml:space="preserve">294 846,00 </w:t>
                            </w:r>
                            <w:r>
                              <w:rPr>
                                <w:rStyle w:val="CharStyle91"/>
                              </w:rPr>
                              <w:t>CZK</w:t>
                            </w:r>
                          </w:p>
                        </w:tc>
                      </w:tr>
                      <w:tr w:rsidR="00E56405">
                        <w:trPr>
                          <w:trHeight w:hRule="exact" w:val="422"/>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Základ pro základní DPH</w:t>
                            </w:r>
                          </w:p>
                        </w:tc>
                        <w:tc>
                          <w:tcPr>
                            <w:tcW w:w="1920"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right="20" w:firstLine="0"/>
                              <w:jc w:val="center"/>
                            </w:pPr>
                            <w:r>
                              <w:rPr>
                                <w:rStyle w:val="CharStyle92"/>
                              </w:rPr>
                              <w:t>21 %</w:t>
                            </w:r>
                          </w:p>
                        </w:tc>
                        <w:tc>
                          <w:tcPr>
                            <w:tcW w:w="4272" w:type="dxa"/>
                            <w:gridSpan w:val="3"/>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660" w:firstLine="0"/>
                              <w:jc w:val="right"/>
                            </w:pPr>
                            <w:r>
                              <w:rPr>
                                <w:rStyle w:val="CharStyle90"/>
                              </w:rPr>
                              <w:t xml:space="preserve">0,00 </w:t>
                            </w:r>
                            <w:r>
                              <w:rPr>
                                <w:rStyle w:val="CharStyle91"/>
                              </w:rPr>
                              <w:t>CZK</w:t>
                            </w:r>
                          </w:p>
                        </w:tc>
                      </w:tr>
                      <w:tr w:rsidR="00E56405">
                        <w:trPr>
                          <w:trHeight w:hRule="exact" w:val="389"/>
                          <w:jc w:val="center"/>
                        </w:trPr>
                        <w:tc>
                          <w:tcPr>
                            <w:tcW w:w="3072" w:type="dxa"/>
                            <w:gridSpan w:val="2"/>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Základní DPH</w:t>
                            </w:r>
                          </w:p>
                        </w:tc>
                        <w:tc>
                          <w:tcPr>
                            <w:tcW w:w="1920"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right="20" w:firstLine="0"/>
                              <w:jc w:val="center"/>
                            </w:pPr>
                            <w:r>
                              <w:rPr>
                                <w:rStyle w:val="CharStyle92"/>
                              </w:rPr>
                              <w:t>21 %</w:t>
                            </w:r>
                          </w:p>
                        </w:tc>
                        <w:tc>
                          <w:tcPr>
                            <w:tcW w:w="4272" w:type="dxa"/>
                            <w:gridSpan w:val="3"/>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right="660" w:firstLine="0"/>
                              <w:jc w:val="right"/>
                            </w:pPr>
                            <w:r>
                              <w:rPr>
                                <w:rStyle w:val="CharStyle90"/>
                              </w:rPr>
                              <w:t xml:space="preserve">0,00 </w:t>
                            </w:r>
                            <w:r>
                              <w:rPr>
                                <w:rStyle w:val="CharStyle91"/>
                              </w:rPr>
                              <w:t>CZK</w:t>
                            </w:r>
                          </w:p>
                        </w:tc>
                      </w:tr>
                      <w:tr w:rsidR="00E56405">
                        <w:trPr>
                          <w:trHeight w:hRule="exact" w:val="518"/>
                          <w:jc w:val="center"/>
                        </w:trPr>
                        <w:tc>
                          <w:tcPr>
                            <w:tcW w:w="2021"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left="220" w:firstLine="0"/>
                            </w:pPr>
                            <w:r>
                              <w:rPr>
                                <w:rStyle w:val="CharStyle91"/>
                              </w:rPr>
                              <w:t>Zaokrouhlení</w:t>
                            </w:r>
                          </w:p>
                        </w:tc>
                        <w:tc>
                          <w:tcPr>
                            <w:tcW w:w="1051" w:type="dxa"/>
                            <w:tcBorders>
                              <w:top w:val="single" w:sz="4" w:space="0" w:color="auto"/>
                            </w:tcBorders>
                            <w:shd w:val="clear" w:color="auto" w:fill="FFFFFF"/>
                          </w:tcPr>
                          <w:p w:rsidR="00E56405" w:rsidRDefault="00E56405">
                            <w:pPr>
                              <w:rPr>
                                <w:sz w:val="10"/>
                                <w:szCs w:val="10"/>
                              </w:rPr>
                            </w:pP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tcPr>
                          <w:p w:rsidR="00E56405" w:rsidRDefault="00E56405">
                            <w:pPr>
                              <w:rPr>
                                <w:sz w:val="10"/>
                                <w:szCs w:val="10"/>
                              </w:rPr>
                            </w:pPr>
                          </w:p>
                        </w:tc>
                        <w:tc>
                          <w:tcPr>
                            <w:tcW w:w="2146" w:type="dxa"/>
                            <w:tcBorders>
                              <w:top w:val="single" w:sz="4" w:space="0" w:color="auto"/>
                              <w:right w:val="single" w:sz="4" w:space="0" w:color="auto"/>
                            </w:tcBorders>
                            <w:shd w:val="clear" w:color="auto" w:fill="FFFFFF"/>
                            <w:vAlign w:val="center"/>
                          </w:tcPr>
                          <w:p w:rsidR="00E56405" w:rsidRDefault="00E56405">
                            <w:pPr>
                              <w:pStyle w:val="Style12"/>
                              <w:shd w:val="clear" w:color="auto" w:fill="auto"/>
                              <w:spacing w:line="246" w:lineRule="exact"/>
                              <w:ind w:firstLine="0"/>
                              <w:jc w:val="center"/>
                            </w:pPr>
                            <w:r>
                              <w:rPr>
                                <w:rStyle w:val="CharStyle90"/>
                              </w:rPr>
                              <w:t xml:space="preserve">0,00 </w:t>
                            </w:r>
                            <w:r>
                              <w:rPr>
                                <w:rStyle w:val="CharStyle91"/>
                              </w:rPr>
                              <w:t>CZK</w:t>
                            </w:r>
                          </w:p>
                        </w:tc>
                      </w:tr>
                      <w:tr w:rsidR="00E56405">
                        <w:trPr>
                          <w:trHeight w:hRule="exact" w:val="355"/>
                          <w:jc w:val="center"/>
                        </w:trPr>
                        <w:tc>
                          <w:tcPr>
                            <w:tcW w:w="3072" w:type="dxa"/>
                            <w:gridSpan w:val="2"/>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46" w:lineRule="exact"/>
                              <w:ind w:left="240" w:firstLine="0"/>
                            </w:pPr>
                            <w:r>
                              <w:rPr>
                                <w:rStyle w:val="CharStyle90"/>
                              </w:rPr>
                              <w:t>Cena celkem s DPH</w:t>
                            </w:r>
                          </w:p>
                        </w:tc>
                        <w:tc>
                          <w:tcPr>
                            <w:tcW w:w="1920" w:type="dxa"/>
                            <w:tcBorders>
                              <w:top w:val="single" w:sz="4" w:space="0" w:color="auto"/>
                            </w:tcBorders>
                            <w:shd w:val="clear" w:color="auto" w:fill="FFFFFF"/>
                          </w:tcPr>
                          <w:p w:rsidR="00E56405" w:rsidRDefault="00E56405">
                            <w:pPr>
                              <w:rPr>
                                <w:sz w:val="10"/>
                                <w:szCs w:val="10"/>
                              </w:rPr>
                            </w:pPr>
                          </w:p>
                        </w:tc>
                        <w:tc>
                          <w:tcPr>
                            <w:tcW w:w="1003" w:type="dxa"/>
                            <w:tcBorders>
                              <w:top w:val="single" w:sz="4" w:space="0" w:color="auto"/>
                            </w:tcBorders>
                            <w:shd w:val="clear" w:color="auto" w:fill="FFFFFF"/>
                          </w:tcPr>
                          <w:p w:rsidR="00E56405" w:rsidRDefault="00E56405">
                            <w:pPr>
                              <w:rPr>
                                <w:sz w:val="10"/>
                                <w:szCs w:val="10"/>
                              </w:rPr>
                            </w:pPr>
                          </w:p>
                        </w:tc>
                        <w:tc>
                          <w:tcPr>
                            <w:tcW w:w="3269" w:type="dxa"/>
                            <w:gridSpan w:val="2"/>
                            <w:tcBorders>
                              <w:top w:val="single" w:sz="4" w:space="0" w:color="auto"/>
                              <w:right w:val="single" w:sz="4" w:space="0" w:color="auto"/>
                            </w:tcBorders>
                            <w:shd w:val="clear" w:color="auto" w:fill="FFFFFF"/>
                            <w:vAlign w:val="bottom"/>
                          </w:tcPr>
                          <w:p w:rsidR="00E56405" w:rsidRDefault="00E56405">
                            <w:pPr>
                              <w:pStyle w:val="Style12"/>
                              <w:shd w:val="clear" w:color="auto" w:fill="auto"/>
                              <w:spacing w:line="290" w:lineRule="exact"/>
                              <w:ind w:right="120" w:firstLine="0"/>
                              <w:jc w:val="center"/>
                            </w:pPr>
                            <w:r>
                              <w:rPr>
                                <w:rStyle w:val="CharStyle88"/>
                              </w:rPr>
                              <w:t xml:space="preserve">2 260 486,00 </w:t>
                            </w:r>
                            <w:r>
                              <w:rPr>
                                <w:rStyle w:val="CharStyle92"/>
                              </w:rPr>
                              <w:t>CZK</w:t>
                            </w:r>
                          </w:p>
                        </w:tc>
                      </w:tr>
                      <w:tr w:rsidR="00E56405">
                        <w:trPr>
                          <w:trHeight w:hRule="exact" w:val="984"/>
                          <w:jc w:val="center"/>
                        </w:trPr>
                        <w:tc>
                          <w:tcPr>
                            <w:tcW w:w="2021"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1480" w:firstLine="0"/>
                            </w:pPr>
                            <w:r>
                              <w:rPr>
                                <w:rStyle w:val="CharStyle91"/>
                              </w:rPr>
                              <w:t>v</w:t>
                            </w:r>
                          </w:p>
                        </w:tc>
                        <w:tc>
                          <w:tcPr>
                            <w:tcW w:w="1051" w:type="dxa"/>
                            <w:tcBorders>
                              <w:top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2"/>
                              </w:rPr>
                              <w:t>Praze</w:t>
                            </w:r>
                          </w:p>
                        </w:tc>
                        <w:tc>
                          <w:tcPr>
                            <w:tcW w:w="1920" w:type="dxa"/>
                            <w:tcBorders>
                              <w:top w:val="single" w:sz="4" w:space="0" w:color="auto"/>
                            </w:tcBorders>
                            <w:shd w:val="clear" w:color="auto" w:fill="FFFFFF"/>
                            <w:vAlign w:val="bottom"/>
                          </w:tcPr>
                          <w:p w:rsidR="00E56405" w:rsidRDefault="00E56405">
                            <w:pPr>
                              <w:pStyle w:val="Style12"/>
                              <w:shd w:val="clear" w:color="auto" w:fill="auto"/>
                              <w:spacing w:line="212" w:lineRule="exact"/>
                              <w:ind w:left="1260" w:firstLine="0"/>
                            </w:pPr>
                            <w:r>
                              <w:rPr>
                                <w:rStyle w:val="CharStyle91"/>
                              </w:rPr>
                              <w:t>dne</w:t>
                            </w:r>
                          </w:p>
                        </w:tc>
                        <w:tc>
                          <w:tcPr>
                            <w:tcW w:w="1003" w:type="dxa"/>
                            <w:tcBorders>
                              <w:top w:val="single" w:sz="4" w:space="0" w:color="auto"/>
                            </w:tcBorders>
                            <w:shd w:val="clear" w:color="auto" w:fill="FFFFFF"/>
                          </w:tcPr>
                          <w:p w:rsidR="00E56405" w:rsidRDefault="00E56405">
                            <w:pPr>
                              <w:rPr>
                                <w:sz w:val="10"/>
                                <w:szCs w:val="10"/>
                              </w:rPr>
                            </w:pPr>
                          </w:p>
                        </w:tc>
                        <w:tc>
                          <w:tcPr>
                            <w:tcW w:w="1123" w:type="dxa"/>
                            <w:tcBorders>
                              <w:top w:val="single" w:sz="4" w:space="0" w:color="auto"/>
                            </w:tcBorders>
                            <w:shd w:val="clear" w:color="auto" w:fill="FFFFFF"/>
                            <w:vAlign w:val="bottom"/>
                          </w:tcPr>
                          <w:p w:rsidR="00E56405" w:rsidRDefault="00E56405">
                            <w:pPr>
                              <w:pStyle w:val="Style12"/>
                              <w:shd w:val="clear" w:color="auto" w:fill="auto"/>
                              <w:spacing w:line="212" w:lineRule="exact"/>
                              <w:ind w:firstLine="0"/>
                            </w:pPr>
                            <w:proofErr w:type="gramStart"/>
                            <w:r>
                              <w:rPr>
                                <w:rStyle w:val="CharStyle92"/>
                              </w:rPr>
                              <w:t>13.04.2018</w:t>
                            </w:r>
                            <w:proofErr w:type="gramEnd"/>
                          </w:p>
                        </w:tc>
                        <w:tc>
                          <w:tcPr>
                            <w:tcW w:w="2146" w:type="dxa"/>
                            <w:tcBorders>
                              <w:top w:val="single" w:sz="4" w:space="0" w:color="auto"/>
                              <w:right w:val="single" w:sz="4" w:space="0" w:color="auto"/>
                            </w:tcBorders>
                            <w:shd w:val="clear" w:color="auto" w:fill="FFFFFF"/>
                          </w:tcPr>
                          <w:p w:rsidR="00E56405" w:rsidRDefault="00E56405">
                            <w:pPr>
                              <w:rPr>
                                <w:sz w:val="10"/>
                                <w:szCs w:val="10"/>
                              </w:rPr>
                            </w:pPr>
                          </w:p>
                        </w:tc>
                      </w:tr>
                      <w:tr w:rsidR="00E56405">
                        <w:trPr>
                          <w:trHeight w:hRule="exact" w:val="1210"/>
                          <w:jc w:val="center"/>
                        </w:trPr>
                        <w:tc>
                          <w:tcPr>
                            <w:tcW w:w="2021" w:type="dxa"/>
                            <w:tcBorders>
                              <w:left w:val="single" w:sz="4" w:space="0" w:color="auto"/>
                            </w:tcBorders>
                            <w:shd w:val="clear" w:color="auto" w:fill="FFFFFF"/>
                          </w:tcPr>
                          <w:p w:rsidR="00E56405" w:rsidRDefault="00E56405">
                            <w:pPr>
                              <w:rPr>
                                <w:sz w:val="10"/>
                                <w:szCs w:val="10"/>
                              </w:rPr>
                            </w:pPr>
                          </w:p>
                        </w:tc>
                        <w:tc>
                          <w:tcPr>
                            <w:tcW w:w="1051" w:type="dxa"/>
                            <w:tcBorders>
                              <w:top w:val="single" w:sz="4" w:space="0" w:color="auto"/>
                            </w:tcBorders>
                            <w:shd w:val="clear" w:color="auto" w:fill="FFFFFF"/>
                            <w:vAlign w:val="bottom"/>
                          </w:tcPr>
                          <w:p w:rsidR="00E56405" w:rsidRDefault="00E56405">
                            <w:pPr>
                              <w:pStyle w:val="Style12"/>
                              <w:shd w:val="clear" w:color="auto" w:fill="auto"/>
                              <w:spacing w:line="290" w:lineRule="exact"/>
                              <w:ind w:firstLine="0"/>
                              <w:jc w:val="right"/>
                            </w:pPr>
                          </w:p>
                        </w:tc>
                        <w:tc>
                          <w:tcPr>
                            <w:tcW w:w="6192" w:type="dxa"/>
                            <w:gridSpan w:val="4"/>
                            <w:tcBorders>
                              <w:top w:val="single" w:sz="4" w:space="0" w:color="auto"/>
                              <w:right w:val="single" w:sz="4" w:space="0" w:color="auto"/>
                            </w:tcBorders>
                            <w:shd w:val="clear" w:color="auto" w:fill="FFFFFF"/>
                            <w:vAlign w:val="bottom"/>
                          </w:tcPr>
                          <w:p w:rsidR="00E56405" w:rsidRDefault="00E56405">
                            <w:pPr>
                              <w:pStyle w:val="Style12"/>
                              <w:shd w:val="clear" w:color="auto" w:fill="auto"/>
                              <w:spacing w:line="173" w:lineRule="exact"/>
                              <w:ind w:firstLine="0"/>
                            </w:pPr>
                          </w:p>
                        </w:tc>
                      </w:tr>
                      <w:tr w:rsidR="00E56405">
                        <w:trPr>
                          <w:trHeight w:hRule="exact" w:val="629"/>
                          <w:jc w:val="center"/>
                        </w:trPr>
                        <w:tc>
                          <w:tcPr>
                            <w:tcW w:w="2021" w:type="dxa"/>
                            <w:tcBorders>
                              <w:left w:val="single" w:sz="4" w:space="0" w:color="auto"/>
                              <w:bottom w:val="single" w:sz="4" w:space="0" w:color="auto"/>
                            </w:tcBorders>
                            <w:shd w:val="clear" w:color="auto" w:fill="FFFFFF"/>
                          </w:tcPr>
                          <w:p w:rsidR="00E56405" w:rsidRDefault="00E56405">
                            <w:pPr>
                              <w:rPr>
                                <w:sz w:val="10"/>
                                <w:szCs w:val="10"/>
                              </w:rPr>
                            </w:pPr>
                          </w:p>
                        </w:tc>
                        <w:tc>
                          <w:tcPr>
                            <w:tcW w:w="1051" w:type="dxa"/>
                            <w:tcBorders>
                              <w:top w:val="single" w:sz="4" w:space="0" w:color="auto"/>
                              <w:bottom w:val="single" w:sz="4" w:space="0" w:color="auto"/>
                            </w:tcBorders>
                            <w:shd w:val="clear" w:color="auto" w:fill="FFFFFF"/>
                          </w:tcPr>
                          <w:p w:rsidR="00E56405" w:rsidRDefault="00E56405">
                            <w:pPr>
                              <w:pStyle w:val="Style12"/>
                              <w:shd w:val="clear" w:color="auto" w:fill="auto"/>
                              <w:spacing w:line="212" w:lineRule="exact"/>
                              <w:ind w:firstLine="0"/>
                              <w:jc w:val="right"/>
                            </w:pPr>
                          </w:p>
                        </w:tc>
                        <w:tc>
                          <w:tcPr>
                            <w:tcW w:w="1920" w:type="dxa"/>
                            <w:tcBorders>
                              <w:top w:val="single" w:sz="4" w:space="0" w:color="auto"/>
                              <w:bottom w:val="single" w:sz="4" w:space="0" w:color="auto"/>
                            </w:tcBorders>
                            <w:shd w:val="clear" w:color="auto" w:fill="FFFFFF"/>
                          </w:tcPr>
                          <w:p w:rsidR="00E56405" w:rsidRDefault="00E56405">
                            <w:pPr>
                              <w:pStyle w:val="Style12"/>
                              <w:shd w:val="clear" w:color="auto" w:fill="auto"/>
                              <w:spacing w:line="212" w:lineRule="exact"/>
                              <w:ind w:firstLine="0"/>
                            </w:pPr>
                          </w:p>
                        </w:tc>
                        <w:tc>
                          <w:tcPr>
                            <w:tcW w:w="4272" w:type="dxa"/>
                            <w:gridSpan w:val="3"/>
                            <w:tcBorders>
                              <w:top w:val="single" w:sz="4" w:space="0" w:color="auto"/>
                              <w:bottom w:val="single" w:sz="4" w:space="0" w:color="auto"/>
                              <w:right w:val="single" w:sz="4" w:space="0" w:color="auto"/>
                            </w:tcBorders>
                            <w:shd w:val="clear" w:color="auto" w:fill="FFFFFF"/>
                          </w:tcPr>
                          <w:p w:rsidR="00E56405" w:rsidRDefault="00E56405">
                            <w:pPr>
                              <w:pStyle w:val="Style12"/>
                              <w:shd w:val="clear" w:color="auto" w:fill="auto"/>
                              <w:spacing w:line="212" w:lineRule="exact"/>
                              <w:ind w:left="900" w:firstLine="0"/>
                            </w:pPr>
                            <w:r>
                              <w:rPr>
                                <w:rStyle w:val="CharStyle91"/>
                              </w:rPr>
                              <w:t>Za objednatele</w:t>
                            </w:r>
                          </w:p>
                        </w:tc>
                      </w:tr>
                    </w:tbl>
                    <w:p w:rsidR="00E56405" w:rsidRDefault="00E56405">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5474335</wp:posOffset>
                </wp:positionH>
                <wp:positionV relativeFrom="paragraph">
                  <wp:posOffset>9337675</wp:posOffset>
                </wp:positionV>
                <wp:extent cx="749935" cy="134620"/>
                <wp:effectExtent l="0" t="0" r="2540" b="190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97"/>
                              <w:shd w:val="clear" w:color="auto" w:fill="auto"/>
                            </w:pPr>
                            <w:r>
                              <w:rPr>
                                <w:rStyle w:val="CharStyle98Exact"/>
                              </w:rPr>
                              <w:t>Stránka 1 z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64" type="#_x0000_t202" style="position:absolute;margin-left:431.05pt;margin-top:735.25pt;width:59.05pt;height:10.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Vv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gxoiTFjh6pINGd2JA/szUp+9UAm4PHTjqAfaBZ5ur6u5F8V0hLtY14Tt6K6Xoa0pKiM83N90X&#10;V0ccZUC2/SdRwjtkr4UFGirZmuJBORCgA09PJ25MLAVsLsM4ns0xKuDIn4WLwHLnkmS63EmlP1DR&#10;ImOkWAL1Fpwc7pU2wZBkcjFvcZGzprH0N/xiAxzHHXgarpozE4Rl8zn24k20iUInDBYbJ/SyzLnN&#10;16GzyP3lPJtl63Xm/zLv+mFSs7Kk3DwzKcsP/4y5o8ZHTZy0pUTDSgNnQlJyt103Eh0IKDu3ny05&#10;nJzd3MswbBEgl1cp+UHo3QWxky+ipRPm4dyJl17keH58Fy+8MA6z/DKle8bpv6eE+hTH82A+aukc&#10;9KvcPPu9zY0kLdMwOxrWpjg6OZHEKHDDS0utJqwZ7RelMOGfSwF0T0RbvRqJjmLVw3awrTGLpj7Y&#10;ivIJFCwFKAxkCoMPjFrInxj1MERSrH7siaQYNR85dIGZOJMhJ2M7GYQXcDXFGqPRXOtxMu07yXY1&#10;IE99dgudkjOrYtNSYxTH/oLBYJM5DjEzeV7+W6/zqF39BgAA//8DAFBLAwQUAAYACAAAACEAA7mJ&#10;zd8AAAANAQAADwAAAGRycy9kb3ducmV2LnhtbEyPsU7DMBCGdyTewTokFkRtR5AmIU6FECxsFBY2&#10;Nz6SCPscxW4S+vS4E4x3/6f/vqt3q7NsxikMnhTIjQCG1HozUKfg4/3ltgAWoiajrSdU8IMBds3l&#10;Ra0r4xd6w3kfO5ZKKFRaQR/jWHEe2h6dDhs/IqXsy09OxzROHTeTXlK5szwTIudOD5Qu9HrEpx7b&#10;7/3RKcjX5/HmtcRsObV2ps+TlBGlUtdX6+MDsIhr/IPhrJ/UoUlOB38kE5hVUOSZTGgK7rbiHlhC&#10;ykJkwA7nVSm3wJua//+i+QUAAP//AwBQSwECLQAUAAYACAAAACEAtoM4kv4AAADhAQAAEwAAAAAA&#10;AAAAAAAAAAAAAAAAW0NvbnRlbnRfVHlwZXNdLnhtbFBLAQItABQABgAIAAAAIQA4/SH/1gAAAJQB&#10;AAALAAAAAAAAAAAAAAAAAC8BAABfcmVscy8ucmVsc1BLAQItABQABgAIAAAAIQDmzUVvtAIAALIF&#10;AAAOAAAAAAAAAAAAAAAAAC4CAABkcnMvZTJvRG9jLnhtbFBLAQItABQABgAIAAAAIQADuYnN3wAA&#10;AA0BAAAPAAAAAAAAAAAAAAAAAA4FAABkcnMvZG93bnJldi54bWxQSwUGAAAAAAQABADzAAAAGgYA&#10;AAAA&#10;" filled="f" stroked="f">
                <v:textbox style="mso-fit-shape-to-text:t" inset="0,0,0,0">
                  <w:txbxContent>
                    <w:p w:rsidR="00E56405" w:rsidRDefault="00E56405">
                      <w:pPr>
                        <w:pStyle w:val="Style97"/>
                        <w:shd w:val="clear" w:color="auto" w:fill="auto"/>
                      </w:pPr>
                      <w:r>
                        <w:rPr>
                          <w:rStyle w:val="CharStyle98Exact"/>
                        </w:rPr>
                        <w:t>Stránka 1 z 2</w:t>
                      </w:r>
                    </w:p>
                  </w:txbxContent>
                </v:textbox>
                <w10:wrap anchorx="margin"/>
              </v:shape>
            </w:pict>
          </mc:Fallback>
        </mc:AlternateContent>
      </w: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573" w:lineRule="exact"/>
      </w:pPr>
    </w:p>
    <w:p w:rsidR="005620E4" w:rsidRDefault="005620E4">
      <w:pPr>
        <w:rPr>
          <w:sz w:val="2"/>
          <w:szCs w:val="2"/>
        </w:rPr>
        <w:sectPr w:rsidR="005620E4">
          <w:headerReference w:type="default" r:id="rId17"/>
          <w:footerReference w:type="default" r:id="rId18"/>
          <w:pgSz w:w="12077" w:h="16958"/>
          <w:pgMar w:top="1445" w:right="1115" w:bottom="452" w:left="1159" w:header="0" w:footer="3" w:gutter="0"/>
          <w:cols w:space="720"/>
          <w:noEndnote/>
          <w:docGrid w:linePitch="360"/>
        </w:sectPr>
      </w:pPr>
    </w:p>
    <w:p w:rsidR="005620E4" w:rsidRDefault="002131FF">
      <w:pPr>
        <w:pStyle w:val="Style99"/>
        <w:shd w:val="clear" w:color="auto" w:fill="auto"/>
      </w:pPr>
      <w:r>
        <w:lastRenderedPageBreak/>
        <w:t>Rekapitulace dílů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2976"/>
        <w:gridCol w:w="994"/>
        <w:gridCol w:w="989"/>
        <w:gridCol w:w="1133"/>
        <w:gridCol w:w="1138"/>
        <w:gridCol w:w="998"/>
      </w:tblGrid>
      <w:tr w:rsidR="005620E4">
        <w:trPr>
          <w:trHeight w:hRule="exact" w:val="408"/>
          <w:jc w:val="center"/>
        </w:trPr>
        <w:tc>
          <w:tcPr>
            <w:tcW w:w="1008"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left="300" w:firstLine="0"/>
            </w:pPr>
            <w:r>
              <w:rPr>
                <w:rStyle w:val="CharStyle92"/>
              </w:rPr>
              <w:t>Číslo</w:t>
            </w:r>
          </w:p>
        </w:tc>
        <w:tc>
          <w:tcPr>
            <w:tcW w:w="2976"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left="260" w:firstLine="0"/>
            </w:pPr>
            <w:r>
              <w:rPr>
                <w:rStyle w:val="CharStyle92"/>
              </w:rPr>
              <w:t>Název</w:t>
            </w:r>
          </w:p>
        </w:tc>
        <w:tc>
          <w:tcPr>
            <w:tcW w:w="994"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left="160" w:firstLine="0"/>
            </w:pPr>
            <w:r>
              <w:rPr>
                <w:rStyle w:val="CharStyle92"/>
              </w:rPr>
              <w:t>Typ dílu</w:t>
            </w:r>
          </w:p>
        </w:tc>
        <w:tc>
          <w:tcPr>
            <w:tcW w:w="989" w:type="dxa"/>
            <w:tcBorders>
              <w:top w:val="single" w:sz="4" w:space="0" w:color="auto"/>
              <w:left w:val="single" w:sz="4" w:space="0" w:color="auto"/>
            </w:tcBorders>
            <w:shd w:val="clear" w:color="auto" w:fill="FFFFFF"/>
          </w:tcPr>
          <w:p w:rsidR="005620E4" w:rsidRDefault="005620E4">
            <w:pPr>
              <w:framePr w:w="9235"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5620E4" w:rsidRDefault="005620E4">
            <w:pPr>
              <w:framePr w:w="9235"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left="260" w:firstLine="0"/>
            </w:pPr>
            <w:r>
              <w:rPr>
                <w:rStyle w:val="CharStyle92"/>
              </w:rPr>
              <w:t>Celkem</w:t>
            </w:r>
          </w:p>
        </w:tc>
        <w:tc>
          <w:tcPr>
            <w:tcW w:w="998" w:type="dxa"/>
            <w:tcBorders>
              <w:top w:val="single" w:sz="4" w:space="0" w:color="auto"/>
              <w:left w:val="single" w:sz="4" w:space="0" w:color="auto"/>
              <w:righ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jc w:val="center"/>
            </w:pPr>
            <w:r>
              <w:rPr>
                <w:rStyle w:val="CharStyle91"/>
              </w:rPr>
              <w:t>%</w:t>
            </w:r>
          </w:p>
        </w:tc>
      </w:tr>
      <w:tr w:rsidR="005620E4">
        <w:trPr>
          <w:trHeight w:hRule="exact" w:val="422"/>
          <w:jc w:val="center"/>
        </w:trPr>
        <w:tc>
          <w:tcPr>
            <w:tcW w:w="1008"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pPr>
            <w:r>
              <w:rPr>
                <w:rStyle w:val="CharStyle91"/>
              </w:rPr>
              <w:t>793</w:t>
            </w:r>
          </w:p>
        </w:tc>
        <w:tc>
          <w:tcPr>
            <w:tcW w:w="2976"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pPr>
            <w:r>
              <w:rPr>
                <w:rStyle w:val="CharStyle91"/>
              </w:rPr>
              <w:t>Montáž zařízení prádelen a čistíren</w:t>
            </w:r>
          </w:p>
        </w:tc>
        <w:tc>
          <w:tcPr>
            <w:tcW w:w="994"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right="20" w:firstLine="0"/>
              <w:jc w:val="center"/>
            </w:pPr>
            <w:r>
              <w:rPr>
                <w:rStyle w:val="CharStyle91"/>
              </w:rPr>
              <w:t>PSV</w:t>
            </w:r>
          </w:p>
        </w:tc>
        <w:tc>
          <w:tcPr>
            <w:tcW w:w="989" w:type="dxa"/>
            <w:tcBorders>
              <w:top w:val="single" w:sz="4" w:space="0" w:color="auto"/>
              <w:left w:val="single" w:sz="4" w:space="0" w:color="auto"/>
            </w:tcBorders>
            <w:shd w:val="clear" w:color="auto" w:fill="FFFFFF"/>
          </w:tcPr>
          <w:p w:rsidR="005620E4" w:rsidRDefault="005620E4">
            <w:pPr>
              <w:framePr w:w="9235"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5620E4" w:rsidRDefault="005620E4">
            <w:pPr>
              <w:framePr w:w="9235"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pPr>
            <w:r>
              <w:rPr>
                <w:rStyle w:val="CharStyle91"/>
              </w:rPr>
              <w:t>1 965 640,00</w:t>
            </w:r>
          </w:p>
        </w:tc>
        <w:tc>
          <w:tcPr>
            <w:tcW w:w="998" w:type="dxa"/>
            <w:tcBorders>
              <w:top w:val="single" w:sz="4" w:space="0" w:color="auto"/>
              <w:left w:val="single" w:sz="4" w:space="0" w:color="auto"/>
              <w:righ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jc w:val="right"/>
            </w:pPr>
            <w:r>
              <w:rPr>
                <w:rStyle w:val="CharStyle91"/>
              </w:rPr>
              <w:t>100</w:t>
            </w:r>
          </w:p>
        </w:tc>
      </w:tr>
      <w:tr w:rsidR="005620E4">
        <w:trPr>
          <w:trHeight w:hRule="exact" w:val="422"/>
          <w:jc w:val="center"/>
        </w:trPr>
        <w:tc>
          <w:tcPr>
            <w:tcW w:w="3984" w:type="dxa"/>
            <w:gridSpan w:val="2"/>
            <w:tcBorders>
              <w:top w:val="single" w:sz="4" w:space="0" w:color="auto"/>
              <w:left w:val="single" w:sz="4" w:space="0" w:color="auto"/>
              <w:bottom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pPr>
            <w:r>
              <w:rPr>
                <w:rStyle w:val="CharStyle91"/>
              </w:rPr>
              <w:t>Cena celkem</w:t>
            </w:r>
          </w:p>
        </w:tc>
        <w:tc>
          <w:tcPr>
            <w:tcW w:w="994" w:type="dxa"/>
            <w:tcBorders>
              <w:top w:val="single" w:sz="4" w:space="0" w:color="auto"/>
              <w:left w:val="single" w:sz="4" w:space="0" w:color="auto"/>
              <w:bottom w:val="single" w:sz="4" w:space="0" w:color="auto"/>
            </w:tcBorders>
            <w:shd w:val="clear" w:color="auto" w:fill="FFFFFF"/>
          </w:tcPr>
          <w:p w:rsidR="005620E4" w:rsidRDefault="005620E4">
            <w:pPr>
              <w:framePr w:w="9235"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5620E4" w:rsidRDefault="005620E4">
            <w:pPr>
              <w:framePr w:w="9235"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5620E4" w:rsidRDefault="005620E4">
            <w:pPr>
              <w:framePr w:w="9235"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pPr>
            <w:r>
              <w:rPr>
                <w:rStyle w:val="CharStyle91"/>
              </w:rPr>
              <w:t>1 965 640,00</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5620E4" w:rsidRDefault="002131FF">
            <w:pPr>
              <w:pStyle w:val="Style12"/>
              <w:framePr w:w="9235" w:wrap="notBeside" w:vAnchor="text" w:hAnchor="text" w:xAlign="center" w:y="1"/>
              <w:shd w:val="clear" w:color="auto" w:fill="auto"/>
              <w:spacing w:line="212" w:lineRule="exact"/>
              <w:ind w:firstLine="0"/>
              <w:jc w:val="right"/>
            </w:pPr>
            <w:r>
              <w:rPr>
                <w:rStyle w:val="CharStyle91"/>
              </w:rPr>
              <w:t>100</w:t>
            </w:r>
          </w:p>
        </w:tc>
      </w:tr>
    </w:tbl>
    <w:p w:rsidR="005620E4" w:rsidRDefault="005620E4">
      <w:pPr>
        <w:framePr w:w="9235" w:wrap="notBeside" w:vAnchor="text" w:hAnchor="text" w:xAlign="center" w:y="1"/>
        <w:rPr>
          <w:sz w:val="2"/>
          <w:szCs w:val="2"/>
        </w:rPr>
      </w:pPr>
    </w:p>
    <w:p w:rsidR="005620E4" w:rsidRDefault="00AD05A8">
      <w:pPr>
        <w:pStyle w:val="Style97"/>
        <w:shd w:val="clear" w:color="auto" w:fill="auto"/>
        <w:sectPr w:rsidR="005620E4">
          <w:pgSz w:w="12000" w:h="16906"/>
          <w:pgMar w:top="1478" w:right="1637" w:bottom="411" w:left="1113" w:header="0" w:footer="3" w:gutter="0"/>
          <w:cols w:space="720"/>
          <w:noEndnote/>
          <w:docGrid w:linePitch="360"/>
        </w:sectPr>
      </w:pPr>
      <w:r>
        <w:rPr>
          <w:noProof/>
          <w:lang w:bidi="ar-SA"/>
        </w:rPr>
        <mc:AlternateContent>
          <mc:Choice Requires="wps">
            <w:drawing>
              <wp:anchor distT="0" distB="0" distL="63500" distR="63500" simplePos="0" relativeHeight="251686912" behindDoc="1" locked="0" layoutInCell="1" allowOverlap="1" wp14:anchorId="40693D6C" wp14:editId="20662543">
                <wp:simplePos x="0" y="0"/>
                <wp:positionH relativeFrom="margin">
                  <wp:posOffset>5835650</wp:posOffset>
                </wp:positionH>
                <wp:positionV relativeFrom="paragraph">
                  <wp:posOffset>9177020</wp:posOffset>
                </wp:positionV>
                <wp:extent cx="743585" cy="278130"/>
                <wp:effectExtent l="0" t="0" r="18415" b="7620"/>
                <wp:wrapSquare wrapText="left"/>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435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97"/>
                              <w:shd w:val="clear" w:color="auto" w:fill="auto"/>
                            </w:pPr>
                            <w:r>
                              <w:rPr>
                                <w:rStyle w:val="CharStyle98Exact"/>
                              </w:rPr>
                              <w:t>Stránka 2 z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5" type="#_x0000_t202" style="position:absolute;margin-left:459.5pt;margin-top:722.6pt;width:58.55pt;height:21.9pt;flip:y;z-index:-2516295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c6uwIAALwFAAAOAAAAZHJzL2Uyb0RvYy54bWysVG1vmzAQ/j5p/8Hyd8pLSAKoZGpDmCZ1&#10;L1K7fXfABGvGZrYT0k377zubkqatJk3b+IDO9vm5e+4e3+WbY8fRgSrNpMhxeBFgREUlayZ2Of58&#10;V3oJRtoQURMuBc3xPdX4zer1q8uhz2gkW8lrqhCACJ0NfY5bY/rM93XV0o7oC9lTAYeNVB0xsFQ7&#10;v1ZkAPSO+1EQLPxBqrpXsqJaw24xHuKVw28aWpmPTaOpQTzHkJtxf+X+W/v3V5ck2ynSt6x6SIP8&#10;RRYdYQKCnqAKYgjaK/YCqmOVklo25qKSnS+bhlXUcQA2YfCMzW1Leuq4QHF0fyqT/n+w1YfDJ4VY&#10;neNoiZEgHfTojh4NupZHFIa2PkOvM3C77cHRHGEf+uy46v5GVl81EnLdErGjV0rJoaWkhvzcTf/s&#10;6oijLch2eC9riEP2RjqgY6M61HDWf5mgoTAI4kDH7k9dsllVsLmMZ/NkjlEFR9EyCWeuiz7JLIzt&#10;Qa+0eUtlh6yRYwUicGHI4UYbIASuk4t1F7JknDshcPFkAxzHHQgNV+2ZTcL19UcapJtkk8ReHC02&#10;XhwUhXdVrmNvUYbLeTEr1usi/GnjhnHWsrqmwoaZNBbGf9bDB7WP6jipTEvOagtnU9Jqt11zhQ4E&#10;NF66z7YNkj9z85+m4Y6ByzNKYRQH11HqlYtk6cVlPPfSZZB4QZhep4sgTuOifErphgn675TQkON0&#10;Hs1HVf2WW+C+l9xI1jEDU4SzLsfJyYlkVosbUbvWGsL4aJ+Vwqb/WAqo2NRop1wr1lG25rg9ukcy&#10;S6cXsZX1PWhZSVAYyBRGIBitVN8xGmCc5Fh/2xNFMeLvBLwHO3smQ03GdjKIqOBqjg1Go7k244za&#10;94rtWkAeX5yQV/BmGuZUbB/XmAVQsAsYEY7MwzizM+h87bweh+7qFwAAAP//AwBQSwMEFAAGAAgA&#10;AAAhAJNZHvbhAAAADgEAAA8AAABkcnMvZG93bnJldi54bWxMj8FOwzAQRO9I/IO1SNyo7VBKE+JU&#10;FQiJHjhQ+gHbeIkDsR3Fbhv69XVOcNx5o9mZcjXajh1pCK13CuRMACNXe926RsHu8/VuCSxEdBo7&#10;70jBLwVYVddXJRban9wHHbexYSnEhQIVmBj7gvNQG7IYZr4nl9iXHyzGdA4N1wOeUrjteCbEglts&#10;XfpgsKdnQ/XP9mAViFFuzLvJ3nbrxxeU37k9nxur1O3NuH4CFmmMf2aY6qfqUKVOe39wOrBOQS7z&#10;tCUmMJ8/ZMAmi7hfSGD7SVsmyquS/59RXQAAAP//AwBQSwECLQAUAAYACAAAACEAtoM4kv4AAADh&#10;AQAAEwAAAAAAAAAAAAAAAAAAAAAAW0NvbnRlbnRfVHlwZXNdLnhtbFBLAQItABQABgAIAAAAIQA4&#10;/SH/1gAAAJQBAAALAAAAAAAAAAAAAAAAAC8BAABfcmVscy8ucmVsc1BLAQItABQABgAIAAAAIQDG&#10;DLc6uwIAALwFAAAOAAAAAAAAAAAAAAAAAC4CAABkcnMvZTJvRG9jLnhtbFBLAQItABQABgAIAAAA&#10;IQCTWR724QAAAA4BAAAPAAAAAAAAAAAAAAAAABUFAABkcnMvZG93bnJldi54bWxQSwUGAAAAAAQA&#10;BADzAAAAIwYAAAAA&#10;" filled="f" stroked="f">
                <v:textbox inset="0,0,0,0">
                  <w:txbxContent>
                    <w:p w:rsidR="00E56405" w:rsidRDefault="00E56405">
                      <w:pPr>
                        <w:pStyle w:val="Style97"/>
                        <w:shd w:val="clear" w:color="auto" w:fill="auto"/>
                      </w:pPr>
                      <w:r>
                        <w:rPr>
                          <w:rStyle w:val="CharStyle98Exact"/>
                        </w:rPr>
                        <w:t>Stránka 2 z 2</w:t>
                      </w:r>
                    </w:p>
                  </w:txbxContent>
                </v:textbox>
                <w10:wrap type="square" side="left" anchorx="margin"/>
              </v:shape>
            </w:pict>
          </mc:Fallback>
        </mc:AlternateContent>
      </w:r>
    </w:p>
    <w:p w:rsidR="005620E4" w:rsidRDefault="00AD05A8">
      <w:pPr>
        <w:spacing w:line="360" w:lineRule="exact"/>
      </w:pPr>
      <w:r>
        <w:rPr>
          <w:noProof/>
          <w:lang w:bidi="ar-SA"/>
        </w:rPr>
        <w:lastRenderedPageBreak/>
        <mc:AlternateContent>
          <mc:Choice Requires="wps">
            <w:drawing>
              <wp:anchor distT="0" distB="0" distL="63500" distR="63500" simplePos="0" relativeHeight="251651072" behindDoc="0" locked="0" layoutInCell="1" allowOverlap="1">
                <wp:simplePos x="0" y="0"/>
                <wp:positionH relativeFrom="margin">
                  <wp:posOffset>2880360</wp:posOffset>
                </wp:positionH>
                <wp:positionV relativeFrom="paragraph">
                  <wp:posOffset>1270</wp:posOffset>
                </wp:positionV>
                <wp:extent cx="2508250" cy="156210"/>
                <wp:effectExtent l="0" t="0" r="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99"/>
                              <w:shd w:val="clear" w:color="auto" w:fill="auto"/>
                            </w:pPr>
                            <w:r>
                              <w:rPr>
                                <w:rStyle w:val="CharStyle103Exact"/>
                                <w:b/>
                                <w:bCs/>
                              </w:rPr>
                              <w:t>Položkový soupis prací a dodávek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66" type="#_x0000_t202" style="position:absolute;margin-left:226.8pt;margin-top:.1pt;width:197.5pt;height:12.3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X4swIAALMFAAAOAAAAZHJzL2Uyb0RvYy54bWysVG1vmzAQ/j5p/8Hyd8rLCAUUUrUhTJO6&#10;F6ndD3DABGtgM9sJdNP++84mJG36ZdqGBDrs8/m5e5675c3YtehApWKCZ9i/8jCivBQV47sMf30s&#10;nBgjpQmvSCs4zfATVfhm9fbNcuhTGohGtBWVCIJwlQ59hhut+9R1VdnQjqgr0VMOm7WQHdHwK3du&#10;JckA0bvWDTwvcgchq16KkioFq/m0iVc2fl3TUn+ua0U1ajMM2LT9Svvdmq+7WpJ0J0nfsPIIg/wF&#10;io4wDpeeQuVEE7SX7FWojpVSKFHrq1J0rqhrVlKbA2TjexfZPDSkpzYXKI7qT2VS/y9s+enwRSJW&#10;ZTiIMOKkA44e6ajRnRiRb+sz9CoFt4ceHPUI68CzzVX196L8phAX64bwHb2VUgwNJRXg801l3WdH&#10;DSMqVSbIdvgoKriH7LWwgcZadqZ4UA4E0YGnpxM3BksJi8HCi+HFqIQ9fxEFEziXpPPpXir9nooO&#10;GSPDEri30cnhXmmDhqSzi7mMi4K1reW/5S8WwHFagbvhqNkzKCydPxMv2cSbOHTCINo4oZfnzm2x&#10;Dp2o8K8X+bt8vc79X+ZeP0wbVlWUm2tmafnhn1F3FPkkipO4lGhZZcIZSErututWogMBaRf2sTWH&#10;nbOb+xKGLQLkcpGSH4TeXZA4RRRfO2ERLpzk2osdz0/uksgLkzAvXqZ0zzj995TQkOFkESwmMZ1B&#10;X+Tm2ed1biTtmIbh0bIuw/HJiaRGghteWWo1Ye1kPyuFgX8uBdA9E20FazQ6qVWP29H2RnhqhK2o&#10;nkDCUoDCQIww+cBohPyB0QBTJMPq+55IilH7gUMbmJEzG3I2trNBeAlHM6wxmsy1nkbTvpds10Dk&#10;udFuoVUKZlVs2mhCcWwwmAw2meMUM6Pn+b/1Os/a1W8AAAD//wMAUEsDBBQABgAIAAAAIQBl97rm&#10;2gAAAAcBAAAPAAAAZHJzL2Rvd25yZXYueG1sTI7BToQwFEX3Jv5D80zcGKeASBikTIzRjTtHN+46&#10;9A0Q21dCO4Dz9T5Xujy5N/eeerc6K2acwuBJQbpJQCC13gzUKfh4f7ktQYSoyWjrCRV8Y4Bdc3lR&#10;68r4hd5w3sdO8AiFSivoYxwrKUPbo9Nh40ckzo5+cjoyTp00k1543FmZJUkhnR6IH3o94lOP7df+&#10;5BQU6/N487rFbDm3dqbPc5pGTJW6vlofH0BEXONfGX71WR0adjr4E5kgrIL8/q7gqoIMBMdlXjIe&#10;GPMSZFPL//7NDwAAAP//AwBQSwECLQAUAAYACAAAACEAtoM4kv4AAADhAQAAEwAAAAAAAAAAAAAA&#10;AAAAAAAAW0NvbnRlbnRfVHlwZXNdLnhtbFBLAQItABQABgAIAAAAIQA4/SH/1gAAAJQBAAALAAAA&#10;AAAAAAAAAAAAAC8BAABfcmVscy8ucmVsc1BLAQItABQABgAIAAAAIQBmVgX4swIAALMFAAAOAAAA&#10;AAAAAAAAAAAAAC4CAABkcnMvZTJvRG9jLnhtbFBLAQItABQABgAIAAAAIQBl97rm2gAAAAcBAAAP&#10;AAAAAAAAAAAAAAAAAA0FAABkcnMvZG93bnJldi54bWxQSwUGAAAAAAQABADzAAAAFAYAAAAA&#10;" filled="f" stroked="f">
                <v:textbox style="mso-fit-shape-to-text:t" inset="0,0,0,0">
                  <w:txbxContent>
                    <w:p w:rsidR="00E56405" w:rsidRDefault="00E56405">
                      <w:pPr>
                        <w:pStyle w:val="Style99"/>
                        <w:shd w:val="clear" w:color="auto" w:fill="auto"/>
                      </w:pPr>
                      <w:r>
                        <w:rPr>
                          <w:rStyle w:val="CharStyle103Exact"/>
                          <w:b/>
                          <w:bCs/>
                        </w:rPr>
                        <w:t>Položkový soupis prací a dodávek</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635</wp:posOffset>
                </wp:positionH>
                <wp:positionV relativeFrom="paragraph">
                  <wp:posOffset>164465</wp:posOffset>
                </wp:positionV>
                <wp:extent cx="8256905" cy="923290"/>
                <wp:effectExtent l="0" t="0" r="4445" b="254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905"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9"/>
                              <w:gridCol w:w="12614"/>
                            </w:tblGrid>
                            <w:tr w:rsidR="00E56405">
                              <w:trPr>
                                <w:trHeight w:hRule="exact" w:val="475"/>
                                <w:jc w:val="center"/>
                              </w:trPr>
                              <w:tc>
                                <w:tcPr>
                                  <w:tcW w:w="389"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1"/>
                                    </w:rPr>
                                    <w:t>S:</w:t>
                                  </w:r>
                                </w:p>
                              </w:tc>
                              <w:tc>
                                <w:tcPr>
                                  <w:tcW w:w="12614"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tabs>
                                      <w:tab w:val="left" w:pos="1382"/>
                                    </w:tabs>
                                    <w:spacing w:line="212" w:lineRule="exact"/>
                                    <w:ind w:firstLine="0"/>
                                    <w:jc w:val="both"/>
                                  </w:pPr>
                                  <w:r>
                                    <w:rPr>
                                      <w:rStyle w:val="CharStyle91"/>
                                    </w:rPr>
                                    <w:t>Eng17/48</w:t>
                                  </w:r>
                                  <w:r>
                                    <w:rPr>
                                      <w:rStyle w:val="CharStyle91"/>
                                    </w:rPr>
                                    <w:tab/>
                                    <w:t>Rekonstrukce prádelny DD Háje</w:t>
                                  </w:r>
                                </w:p>
                              </w:tc>
                            </w:tr>
                            <w:tr w:rsidR="00E56405">
                              <w:trPr>
                                <w:trHeight w:hRule="exact" w:val="461"/>
                                <w:jc w:val="center"/>
                              </w:trPr>
                              <w:tc>
                                <w:tcPr>
                                  <w:tcW w:w="389"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1"/>
                                    </w:rPr>
                                    <w:t>0:</w:t>
                                  </w:r>
                                </w:p>
                              </w:tc>
                              <w:tc>
                                <w:tcPr>
                                  <w:tcW w:w="12614"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tabs>
                                      <w:tab w:val="left" w:pos="1382"/>
                                    </w:tabs>
                                    <w:spacing w:line="212" w:lineRule="exact"/>
                                    <w:ind w:firstLine="0"/>
                                    <w:jc w:val="both"/>
                                  </w:pPr>
                                  <w:r>
                                    <w:rPr>
                                      <w:rStyle w:val="CharStyle91"/>
                                    </w:rPr>
                                    <w:t>734/1</w:t>
                                  </w:r>
                                  <w:r>
                                    <w:rPr>
                                      <w:rStyle w:val="CharStyle91"/>
                                    </w:rPr>
                                    <w:tab/>
                                    <w:t>ul. K Milíčovu 734/1, 149 00 Praha 11 - Háje</w:t>
                                  </w:r>
                                </w:p>
                              </w:tc>
                            </w:tr>
                            <w:tr w:rsidR="00E56405">
                              <w:trPr>
                                <w:trHeight w:hRule="exact" w:val="485"/>
                                <w:jc w:val="center"/>
                              </w:trPr>
                              <w:tc>
                                <w:tcPr>
                                  <w:tcW w:w="389" w:type="dxa"/>
                                  <w:tcBorders>
                                    <w:top w:val="single" w:sz="4" w:space="0" w:color="auto"/>
                                    <w:left w:val="single" w:sz="4" w:space="0" w:color="auto"/>
                                    <w:bottom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1"/>
                                    </w:rPr>
                                    <w:t>R:</w:t>
                                  </w:r>
                                </w:p>
                              </w:tc>
                              <w:tc>
                                <w:tcPr>
                                  <w:tcW w:w="12614" w:type="dxa"/>
                                  <w:tcBorders>
                                    <w:top w:val="single" w:sz="4" w:space="0" w:color="auto"/>
                                    <w:left w:val="single" w:sz="4" w:space="0" w:color="auto"/>
                                    <w:bottom w:val="single" w:sz="4" w:space="0" w:color="auto"/>
                                    <w:right w:val="single" w:sz="4" w:space="0" w:color="auto"/>
                                  </w:tcBorders>
                                  <w:shd w:val="clear" w:color="auto" w:fill="FFFFFF"/>
                                  <w:vAlign w:val="center"/>
                                </w:tcPr>
                                <w:p w:rsidR="00E56405" w:rsidRDefault="00E56405">
                                  <w:pPr>
                                    <w:pStyle w:val="Style12"/>
                                    <w:shd w:val="clear" w:color="auto" w:fill="auto"/>
                                    <w:tabs>
                                      <w:tab w:val="left" w:pos="1378"/>
                                    </w:tabs>
                                    <w:spacing w:line="212" w:lineRule="exact"/>
                                    <w:ind w:firstLine="0"/>
                                    <w:jc w:val="both"/>
                                  </w:pPr>
                                  <w:r>
                                    <w:rPr>
                                      <w:rStyle w:val="CharStyle91"/>
                                    </w:rPr>
                                    <w:t>004</w:t>
                                  </w:r>
                                  <w:r>
                                    <w:rPr>
                                      <w:rStyle w:val="CharStyle91"/>
                                    </w:rPr>
                                    <w:tab/>
                                    <w:t>Technologie</w:t>
                                  </w:r>
                                </w:p>
                              </w:tc>
                            </w:tr>
                          </w:tbl>
                          <w:p w:rsidR="00E56405" w:rsidRDefault="00E5640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67" type="#_x0000_t202" style="position:absolute;margin-left:.05pt;margin-top:12.95pt;width:650.15pt;height:72.7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qasgIAALIFAAAOAAAAZHJzL2Uyb0RvYy54bWysVNtu2zAMfR+wfxD07vpSJ42NOkUbx8OA&#10;7gK0+wDFlmNhsuRJSuyu2L+PkuOkaV+GbX4QaIkieXiOeH0ztBztqdJMigyHFwFGVJSyYmKb4W+P&#10;hbfASBsiKsKloBl+ohrfLN+/u+67lEaykbyiCkEQodO+y3BjTJf6vi4b2hJ9ITsq4LCWqiUGftXW&#10;rxTpIXrL/SgI5n4vVdUpWVKtYTcfD/HSxa9rWpovda2pQTzDUJtxq3Lrxq7+8pqkW0W6hpWHMshf&#10;VNESJiDpMVRODEE7xd6EalmppJa1uShl68u6ZiV1GABNGLxC89CQjjos0BzdHduk/1/Y8vP+q0Ks&#10;ynA0w0iQFjh6pINBd3JAiW1P3+kUvB468DMDbAPNDqru7mX5XSMhVw0RW3qrlOwbSiooL7Q3/RdX&#10;xzjaBtn0n2QFacjOSBdoqFVrewfdQBAdaHo6UmNLKWFzEc3mSQAllnCWRJdR4rjzSTrd7pQ2H6hs&#10;kTUyrIB6F53s77Wx1ZB0crHJhCwY545+Ls42wHHcgdxw1Z7ZKhybz0mQrBfrRezF0XztxUGee7fF&#10;KvbmRXg1yy/z1SoPf9m8YZw2rKqosGkmZYXxnzF30PioiaO2tOSssuFsSVptNyuu0J6Asgv3uZ7D&#10;ycnNPy/DNQGwvIIURnFwFyVeMV9ceXERz7zkKlh4QZjcJfMgTuK8OId0zwT9d0ioByZnIDsH51T0&#10;K2yB+95iI2nLDMwOzlqQx9GJpFaCa1E5ag1hfLRftMKWf2oF0D0R7QRrNTqq1QybwT2N2MnZqnkj&#10;qyeQsJKgMNApDD4wGql+YtTDEMmw/rEjimLEPwp4BnbiTIaajM1kEFHC1QwbjEZzZcbJtOsU2zYQ&#10;eXpot/BUCuZUfKri8MBgMDgwhyFmJ8/Lf+d1GrXL3wAAAP//AwBQSwMEFAAGAAgAAAAhAJQOfe3c&#10;AAAACAEAAA8AAABkcnMvZG93bnJldi54bWxMj8FOwzAQRO9I/IO1lbggajsthYY4FUJw6Y3ChZsb&#10;L0lUex3FbhL69TgnuM1oVjNvi93kLBuwD60nBXIpgCFV3rRUK/j8eLt7BBaiJqOtJ1TwgwF25fVV&#10;oXPjR3rH4RBrlkoo5FpBE2OXcx6qBp0OS98hpezb907HZPuam16PqdxZngmx4U63lBYa3eFLg9Xp&#10;cHYKNtNrd7vfYjZeKjvQ10XKiFKpm8X0/AQs4hT/jmHGT+hQJqajP5MJzM6eRQXZ/RbYnK6EWAM7&#10;JvUgV8DLgv9/oPwFAAD//wMAUEsBAi0AFAAGAAgAAAAhALaDOJL+AAAA4QEAABMAAAAAAAAAAAAA&#10;AAAAAAAAAFtDb250ZW50X1R5cGVzXS54bWxQSwECLQAUAAYACAAAACEAOP0h/9YAAACUAQAACwAA&#10;AAAAAAAAAAAAAAAvAQAAX3JlbHMvLnJlbHNQSwECLQAUAAYACAAAACEARy9KmrICAACyBQAADgAA&#10;AAAAAAAAAAAAAAAuAgAAZHJzL2Uyb0RvYy54bWxQSwECLQAUAAYACAAAACEAlA597dwAAAAIAQAA&#10;DwAAAAAAAAAAAAAAAAAM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89"/>
                        <w:gridCol w:w="12614"/>
                      </w:tblGrid>
                      <w:tr w:rsidR="00E56405">
                        <w:trPr>
                          <w:trHeight w:hRule="exact" w:val="475"/>
                          <w:jc w:val="center"/>
                        </w:trPr>
                        <w:tc>
                          <w:tcPr>
                            <w:tcW w:w="389"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1"/>
                              </w:rPr>
                              <w:t>S:</w:t>
                            </w:r>
                          </w:p>
                        </w:tc>
                        <w:tc>
                          <w:tcPr>
                            <w:tcW w:w="12614"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tabs>
                                <w:tab w:val="left" w:pos="1382"/>
                              </w:tabs>
                              <w:spacing w:line="212" w:lineRule="exact"/>
                              <w:ind w:firstLine="0"/>
                              <w:jc w:val="both"/>
                            </w:pPr>
                            <w:r>
                              <w:rPr>
                                <w:rStyle w:val="CharStyle91"/>
                              </w:rPr>
                              <w:t>Eng17/48</w:t>
                            </w:r>
                            <w:r>
                              <w:rPr>
                                <w:rStyle w:val="CharStyle91"/>
                              </w:rPr>
                              <w:tab/>
                              <w:t>Rekonstrukce prádelny DD Háje</w:t>
                            </w:r>
                          </w:p>
                        </w:tc>
                      </w:tr>
                      <w:tr w:rsidR="00E56405">
                        <w:trPr>
                          <w:trHeight w:hRule="exact" w:val="461"/>
                          <w:jc w:val="center"/>
                        </w:trPr>
                        <w:tc>
                          <w:tcPr>
                            <w:tcW w:w="389"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1"/>
                              </w:rPr>
                              <w:t>0:</w:t>
                            </w:r>
                          </w:p>
                        </w:tc>
                        <w:tc>
                          <w:tcPr>
                            <w:tcW w:w="12614" w:type="dxa"/>
                            <w:tcBorders>
                              <w:top w:val="single" w:sz="4" w:space="0" w:color="auto"/>
                              <w:left w:val="single" w:sz="4" w:space="0" w:color="auto"/>
                              <w:right w:val="single" w:sz="4" w:space="0" w:color="auto"/>
                            </w:tcBorders>
                            <w:shd w:val="clear" w:color="auto" w:fill="FFFFFF"/>
                            <w:vAlign w:val="center"/>
                          </w:tcPr>
                          <w:p w:rsidR="00E56405" w:rsidRDefault="00E56405">
                            <w:pPr>
                              <w:pStyle w:val="Style12"/>
                              <w:shd w:val="clear" w:color="auto" w:fill="auto"/>
                              <w:tabs>
                                <w:tab w:val="left" w:pos="1382"/>
                              </w:tabs>
                              <w:spacing w:line="212" w:lineRule="exact"/>
                              <w:ind w:firstLine="0"/>
                              <w:jc w:val="both"/>
                            </w:pPr>
                            <w:r>
                              <w:rPr>
                                <w:rStyle w:val="CharStyle91"/>
                              </w:rPr>
                              <w:t>734/1</w:t>
                            </w:r>
                            <w:r>
                              <w:rPr>
                                <w:rStyle w:val="CharStyle91"/>
                              </w:rPr>
                              <w:tab/>
                              <w:t>ul. K Milíčovu 734/1, 149 00 Praha 11 - Háje</w:t>
                            </w:r>
                          </w:p>
                        </w:tc>
                      </w:tr>
                      <w:tr w:rsidR="00E56405">
                        <w:trPr>
                          <w:trHeight w:hRule="exact" w:val="485"/>
                          <w:jc w:val="center"/>
                        </w:trPr>
                        <w:tc>
                          <w:tcPr>
                            <w:tcW w:w="389" w:type="dxa"/>
                            <w:tcBorders>
                              <w:top w:val="single" w:sz="4" w:space="0" w:color="auto"/>
                              <w:left w:val="single" w:sz="4" w:space="0" w:color="auto"/>
                              <w:bottom w:val="single" w:sz="4" w:space="0" w:color="auto"/>
                            </w:tcBorders>
                            <w:shd w:val="clear" w:color="auto" w:fill="FFFFFF"/>
                            <w:vAlign w:val="center"/>
                          </w:tcPr>
                          <w:p w:rsidR="00E56405" w:rsidRDefault="00E56405">
                            <w:pPr>
                              <w:pStyle w:val="Style12"/>
                              <w:shd w:val="clear" w:color="auto" w:fill="auto"/>
                              <w:spacing w:line="212" w:lineRule="exact"/>
                              <w:ind w:firstLine="0"/>
                            </w:pPr>
                            <w:r>
                              <w:rPr>
                                <w:rStyle w:val="CharStyle91"/>
                              </w:rPr>
                              <w:t>R:</w:t>
                            </w:r>
                          </w:p>
                        </w:tc>
                        <w:tc>
                          <w:tcPr>
                            <w:tcW w:w="12614" w:type="dxa"/>
                            <w:tcBorders>
                              <w:top w:val="single" w:sz="4" w:space="0" w:color="auto"/>
                              <w:left w:val="single" w:sz="4" w:space="0" w:color="auto"/>
                              <w:bottom w:val="single" w:sz="4" w:space="0" w:color="auto"/>
                              <w:right w:val="single" w:sz="4" w:space="0" w:color="auto"/>
                            </w:tcBorders>
                            <w:shd w:val="clear" w:color="auto" w:fill="FFFFFF"/>
                            <w:vAlign w:val="center"/>
                          </w:tcPr>
                          <w:p w:rsidR="00E56405" w:rsidRDefault="00E56405">
                            <w:pPr>
                              <w:pStyle w:val="Style12"/>
                              <w:shd w:val="clear" w:color="auto" w:fill="auto"/>
                              <w:tabs>
                                <w:tab w:val="left" w:pos="1378"/>
                              </w:tabs>
                              <w:spacing w:line="212" w:lineRule="exact"/>
                              <w:ind w:firstLine="0"/>
                              <w:jc w:val="both"/>
                            </w:pPr>
                            <w:r>
                              <w:rPr>
                                <w:rStyle w:val="CharStyle91"/>
                              </w:rPr>
                              <w:t>004</w:t>
                            </w:r>
                            <w:r>
                              <w:rPr>
                                <w:rStyle w:val="CharStyle91"/>
                              </w:rPr>
                              <w:tab/>
                              <w:t>Technologie</w:t>
                            </w:r>
                          </w:p>
                        </w:tc>
                      </w:tr>
                    </w:tbl>
                    <w:p w:rsidR="00E56405" w:rsidRDefault="00E56405">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3175</wp:posOffset>
                </wp:positionH>
                <wp:positionV relativeFrom="paragraph">
                  <wp:posOffset>1164590</wp:posOffset>
                </wp:positionV>
                <wp:extent cx="10034270" cy="3648710"/>
                <wp:effectExtent l="0" t="0" r="0" b="127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4270" cy="364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1387"/>
                              <w:gridCol w:w="6998"/>
                              <w:gridCol w:w="542"/>
                              <w:gridCol w:w="1166"/>
                              <w:gridCol w:w="1094"/>
                              <w:gridCol w:w="1402"/>
                              <w:gridCol w:w="763"/>
                              <w:gridCol w:w="979"/>
                              <w:gridCol w:w="1066"/>
                            </w:tblGrid>
                            <w:tr w:rsidR="00E56405">
                              <w:trPr>
                                <w:trHeight w:hRule="exact" w:val="797"/>
                                <w:jc w:val="center"/>
                              </w:trPr>
                              <w:tc>
                                <w:tcPr>
                                  <w:tcW w:w="403"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proofErr w:type="spellStart"/>
                                  <w:proofErr w:type="gramStart"/>
                                  <w:r>
                                    <w:rPr>
                                      <w:rStyle w:val="CharStyle91"/>
                                    </w:rPr>
                                    <w:t>P.č</w:t>
                                  </w:r>
                                  <w:proofErr w:type="spellEnd"/>
                                  <w:proofErr w:type="gramEnd"/>
                                </w:p>
                              </w:tc>
                              <w:tc>
                                <w:tcPr>
                                  <w:tcW w:w="1387"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Číslo položky</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Název položky</w:t>
                                  </w:r>
                                </w:p>
                              </w:tc>
                              <w:tc>
                                <w:tcPr>
                                  <w:tcW w:w="542"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160" w:firstLine="0"/>
                                  </w:pPr>
                                  <w:r>
                                    <w:rPr>
                                      <w:rStyle w:val="CharStyle91"/>
                                    </w:rPr>
                                    <w:t>MJ</w:t>
                                  </w:r>
                                </w:p>
                              </w:tc>
                              <w:tc>
                                <w:tcPr>
                                  <w:tcW w:w="1166"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množství</w:t>
                                  </w:r>
                                </w:p>
                              </w:tc>
                              <w:tc>
                                <w:tcPr>
                                  <w:tcW w:w="1094"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cena / MJ</w:t>
                                  </w:r>
                                </w:p>
                              </w:tc>
                              <w:tc>
                                <w:tcPr>
                                  <w:tcW w:w="1402"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Celkem</w:t>
                                  </w:r>
                                </w:p>
                              </w:tc>
                              <w:tc>
                                <w:tcPr>
                                  <w:tcW w:w="763"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Ceník</w:t>
                                  </w:r>
                                </w:p>
                              </w:tc>
                              <w:tc>
                                <w:tcPr>
                                  <w:tcW w:w="979"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45" w:lineRule="exact"/>
                                    <w:ind w:firstLine="0"/>
                                    <w:jc w:val="both"/>
                                  </w:pPr>
                                  <w:r>
                                    <w:rPr>
                                      <w:rStyle w:val="CharStyle91"/>
                                    </w:rPr>
                                    <w:t>Cen.</w:t>
                                  </w:r>
                                </w:p>
                                <w:p w:rsidR="00E56405" w:rsidRDefault="00E56405">
                                  <w:pPr>
                                    <w:pStyle w:val="Style12"/>
                                    <w:shd w:val="clear" w:color="auto" w:fill="auto"/>
                                    <w:spacing w:line="245" w:lineRule="exact"/>
                                    <w:ind w:firstLine="0"/>
                                    <w:jc w:val="both"/>
                                  </w:pPr>
                                  <w:r>
                                    <w:rPr>
                                      <w:rStyle w:val="CharStyle91"/>
                                    </w:rPr>
                                    <w:t>soustava / platnost</w:t>
                                  </w:r>
                                </w:p>
                              </w:tc>
                              <w:tc>
                                <w:tcPr>
                                  <w:tcW w:w="1066"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Cenová</w:t>
                                  </w:r>
                                </w:p>
                                <w:p w:rsidR="00E56405" w:rsidRDefault="00E56405">
                                  <w:pPr>
                                    <w:pStyle w:val="Style12"/>
                                    <w:shd w:val="clear" w:color="auto" w:fill="auto"/>
                                    <w:spacing w:line="212" w:lineRule="exact"/>
                                    <w:ind w:firstLine="0"/>
                                  </w:pPr>
                                  <w:r>
                                    <w:rPr>
                                      <w:rStyle w:val="CharStyle91"/>
                                    </w:rPr>
                                    <w:t>úroveň</w:t>
                                  </w:r>
                                </w:p>
                              </w:tc>
                            </w:tr>
                            <w:tr w:rsidR="00E56405">
                              <w:trPr>
                                <w:trHeight w:hRule="exact" w:val="245"/>
                                <w:jc w:val="center"/>
                              </w:trPr>
                              <w:tc>
                                <w:tcPr>
                                  <w:tcW w:w="15800" w:type="dxa"/>
                                  <w:gridSpan w:val="10"/>
                                  <w:tcBorders>
                                    <w:top w:val="single" w:sz="4" w:space="0" w:color="auto"/>
                                    <w:left w:val="single" w:sz="4" w:space="0" w:color="auto"/>
                                  </w:tcBorders>
                                  <w:shd w:val="clear" w:color="auto" w:fill="FFFFFF"/>
                                  <w:vAlign w:val="bottom"/>
                                </w:tcPr>
                                <w:p w:rsidR="00E56405" w:rsidRDefault="00E56405">
                                  <w:pPr>
                                    <w:pStyle w:val="Style12"/>
                                    <w:shd w:val="clear" w:color="auto" w:fill="auto"/>
                                    <w:tabs>
                                      <w:tab w:val="left" w:pos="1762"/>
                                      <w:tab w:val="left" w:pos="11731"/>
                                    </w:tabs>
                                    <w:spacing w:line="212" w:lineRule="exact"/>
                                    <w:ind w:firstLine="0"/>
                                    <w:jc w:val="both"/>
                                  </w:pPr>
                                  <w:r>
                                    <w:rPr>
                                      <w:rStyle w:val="CharStyle92"/>
                                    </w:rPr>
                                    <w:t>Díl: 793</w:t>
                                  </w:r>
                                  <w:r>
                                    <w:rPr>
                                      <w:rStyle w:val="CharStyle92"/>
                                    </w:rPr>
                                    <w:tab/>
                                    <w:t>Montáž zařízení prádelen a čistíren</w:t>
                                  </w:r>
                                  <w:r>
                                    <w:rPr>
                                      <w:rStyle w:val="CharStyle92"/>
                                    </w:rPr>
                                    <w:tab/>
                                    <w:t>1 965 640,00</w:t>
                                  </w:r>
                                </w:p>
                              </w:tc>
                            </w:tr>
                            <w:tr w:rsidR="00E56405">
                              <w:trPr>
                                <w:trHeight w:hRule="exact" w:val="566"/>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212" w:lineRule="exact"/>
                                    <w:ind w:firstLine="0"/>
                                    <w:jc w:val="center"/>
                                  </w:pPr>
                                  <w:r>
                                    <w:rPr>
                                      <w:rStyle w:val="CharStyle91"/>
                                    </w:rPr>
                                    <w:t>1</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97" w:lineRule="exact"/>
                                    <w:ind w:firstLine="0"/>
                                  </w:pPr>
                                  <w:r>
                                    <w:rPr>
                                      <w:rStyle w:val="CharStyle104"/>
                                    </w:rPr>
                                    <w:t xml:space="preserve">Vysokootáčková průmyslová pračka s kapacitou18-20kg suchého prádla, se systémem </w:t>
                                  </w:r>
                                  <w:proofErr w:type="spellStart"/>
                                  <w:r>
                                    <w:rPr>
                                      <w:rStyle w:val="CharStyle104"/>
                                    </w:rPr>
                                    <w:t>autom.vážení</w:t>
                                  </w:r>
                                  <w:proofErr w:type="spellEnd"/>
                                  <w:r>
                                    <w:rPr>
                                      <w:rStyle w:val="CharStyle104"/>
                                    </w:rPr>
                                    <w:t xml:space="preserve"> prádla, odpružená konstrukce, elektrický ohřev max.12kW, objem bubnu </w:t>
                                  </w:r>
                                  <w:proofErr w:type="gramStart"/>
                                  <w:r>
                                    <w:rPr>
                                      <w:rStyle w:val="CharStyle104"/>
                                    </w:rPr>
                                    <w:t>min.1801</w:t>
                                  </w:r>
                                  <w:proofErr w:type="gramEnd"/>
                                  <w:r>
                                    <w:rPr>
                                      <w:rStyle w:val="CharStyle104"/>
                                    </w:rPr>
                                    <w:t xml:space="preserve">, D750mm - dle? </w:t>
                                  </w:r>
                                  <w:proofErr w:type="spellStart"/>
                                  <w:r>
                                    <w:rPr>
                                      <w:rStyle w:val="CharStyle104"/>
                                    </w:rPr>
                                    <w:t>vvnisu</w:t>
                                  </w:r>
                                  <w:proofErr w:type="spellEnd"/>
                                  <w:r>
                                    <w:rPr>
                                      <w:rStyle w:val="CharStyle104"/>
                                    </w:rPr>
                                    <w:t xml:space="preserve"> PD</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2,00000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379 500,00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759 000,00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562"/>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2</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2</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97" w:lineRule="exact"/>
                                    <w:ind w:firstLine="0"/>
                                    <w:jc w:val="both"/>
                                  </w:pPr>
                                  <w:r>
                                    <w:rPr>
                                      <w:rStyle w:val="CharStyle104"/>
                                    </w:rPr>
                                    <w:t xml:space="preserve">Vysokootáčková hygienická </w:t>
                                  </w:r>
                                  <w:proofErr w:type="spellStart"/>
                                  <w:r>
                                    <w:rPr>
                                      <w:rStyle w:val="CharStyle104"/>
                                    </w:rPr>
                                    <w:t>bariér.pračka</w:t>
                                  </w:r>
                                  <w:proofErr w:type="spellEnd"/>
                                  <w:r>
                                    <w:rPr>
                                      <w:rStyle w:val="CharStyle104"/>
                                    </w:rPr>
                                    <w:t xml:space="preserve"> s kapacitou 28-30kg suchého prádla se </w:t>
                                  </w:r>
                                  <w:proofErr w:type="spellStart"/>
                                  <w:r>
                                    <w:rPr>
                                      <w:rStyle w:val="CharStyle104"/>
                                    </w:rPr>
                                    <w:t>syst.aut.vážení</w:t>
                                  </w:r>
                                  <w:proofErr w:type="spellEnd"/>
                                  <w:r>
                                    <w:rPr>
                                      <w:rStyle w:val="CharStyle104"/>
                                    </w:rPr>
                                    <w:t xml:space="preserve"> prádla, odpružená konstrukce, elektrický ohřev max.22kW, objem bubnu </w:t>
                                  </w:r>
                                  <w:proofErr w:type="gramStart"/>
                                  <w:r>
                                    <w:rPr>
                                      <w:rStyle w:val="CharStyle104"/>
                                    </w:rPr>
                                    <w:t>min.2801</w:t>
                                  </w:r>
                                  <w:proofErr w:type="gramEnd"/>
                                  <w:r>
                                    <w:rPr>
                                      <w:rStyle w:val="CharStyle104"/>
                                    </w:rPr>
                                    <w:t xml:space="preserve">, D750mm - dle </w:t>
                                  </w:r>
                                  <w:proofErr w:type="spellStart"/>
                                  <w:r>
                                    <w:rPr>
                                      <w:rStyle w:val="CharStyle104"/>
                                    </w:rPr>
                                    <w:t>wnisii</w:t>
                                  </w:r>
                                  <w:proofErr w:type="spellEnd"/>
                                  <w:r>
                                    <w:rPr>
                                      <w:rStyle w:val="CharStyle104"/>
                                    </w:rPr>
                                    <w:t xml:space="preserve"> PD</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683 000,00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683 000,00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9"/>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3</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3</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97" w:lineRule="exact"/>
                                    <w:ind w:firstLine="0"/>
                                  </w:pPr>
                                  <w:r>
                                    <w:rPr>
                                      <w:rStyle w:val="CharStyle104"/>
                                    </w:rPr>
                                    <w:t xml:space="preserve">Bubnový sušič s kapacitou 24-28kg suchého prádla, elektrický ohřev min.33kW, čidlo zbytkové vlhkosti, </w:t>
                                  </w:r>
                                  <w:proofErr w:type="spellStart"/>
                                  <w:r>
                                    <w:rPr>
                                      <w:rStyle w:val="CharStyle104"/>
                                    </w:rPr>
                                    <w:t>obiem</w:t>
                                  </w:r>
                                  <w:proofErr w:type="spellEnd"/>
                                  <w:r>
                                    <w:rPr>
                                      <w:rStyle w:val="CharStyle104"/>
                                    </w:rPr>
                                    <w:t xml:space="preserve"> bubnu </w:t>
                                  </w:r>
                                  <w:proofErr w:type="gramStart"/>
                                  <w:r>
                                    <w:rPr>
                                      <w:rStyle w:val="CharStyle104"/>
                                    </w:rPr>
                                    <w:t>min.530litr</w:t>
                                  </w:r>
                                  <w:proofErr w:type="gramEnd"/>
                                  <w:r>
                                    <w:rPr>
                                      <w:rStyle w:val="CharStyle104"/>
                                    </w:rPr>
                                    <w:t xml:space="preserve">. D930mm - dle </w:t>
                                  </w:r>
                                  <w:proofErr w:type="gramStart"/>
                                  <w:r>
                                    <w:rPr>
                                      <w:rStyle w:val="CharStyle104"/>
                                    </w:rPr>
                                    <w:t>výpisy</w:t>
                                  </w:r>
                                  <w:proofErr w:type="gramEnd"/>
                                  <w:r>
                                    <w:rPr>
                                      <w:rStyle w:val="CharStyle104"/>
                                    </w:rPr>
                                    <w:t xml:space="preserve"> PD</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155 000,00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155 000,00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4</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4</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 xml:space="preserve">Drátěný vozík na </w:t>
                                  </w:r>
                                  <w:proofErr w:type="spellStart"/>
                                  <w:r>
                                    <w:rPr>
                                      <w:rStyle w:val="CharStyle104"/>
                                    </w:rPr>
                                    <w:t>šinavé</w:t>
                                  </w:r>
                                  <w:proofErr w:type="spellEnd"/>
                                  <w:r>
                                    <w:rPr>
                                      <w:rStyle w:val="CharStyle104"/>
                                    </w:rPr>
                                    <w:t xml:space="preserve"> prádlo, </w:t>
                                  </w:r>
                                  <w:r>
                                    <w:rPr>
                                      <w:rStyle w:val="CharStyle104"/>
                                      <w:lang w:val="en-US" w:eastAsia="en-US" w:bidi="en-US"/>
                                    </w:rPr>
                                    <w:t xml:space="preserve">max. </w:t>
                                  </w:r>
                                  <w:r>
                                    <w:rPr>
                                      <w:rStyle w:val="CharStyle104"/>
                                    </w:rPr>
                                    <w:t>rozměry 750x600x800mm (</w:t>
                                  </w:r>
                                  <w:proofErr w:type="spellStart"/>
                                  <w:r>
                                    <w:rPr>
                                      <w:rStyle w:val="CharStyle104"/>
                                    </w:rPr>
                                    <w:t>vxšxh</w:t>
                                  </w:r>
                                  <w:proofErr w:type="spellEnd"/>
                                  <w:r>
                                    <w:rPr>
                                      <w:rStyle w:val="CharStyle104"/>
                                    </w:rPr>
                                    <w:t>), nosnost min.100kg</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10 720,00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53 600,00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50"/>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5</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5</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 xml:space="preserve">Drátěný vozík na čisté prádlo, </w:t>
                                  </w:r>
                                  <w:r>
                                    <w:rPr>
                                      <w:rStyle w:val="CharStyle104"/>
                                      <w:lang w:val="en-US" w:eastAsia="en-US" w:bidi="en-US"/>
                                    </w:rPr>
                                    <w:t xml:space="preserve">max. </w:t>
                                  </w:r>
                                  <w:r>
                                    <w:rPr>
                                      <w:rStyle w:val="CharStyle104"/>
                                    </w:rPr>
                                    <w:t>rozměry 750x600x800mm (</w:t>
                                  </w:r>
                                  <w:proofErr w:type="spellStart"/>
                                  <w:r>
                                    <w:rPr>
                                      <w:rStyle w:val="CharStyle104"/>
                                    </w:rPr>
                                    <w:t>vxšxh</w:t>
                                  </w:r>
                                  <w:proofErr w:type="spellEnd"/>
                                  <w:r>
                                    <w:rPr>
                                      <w:rStyle w:val="CharStyle104"/>
                                    </w:rPr>
                                    <w:t>) nosnost min.100kg</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10 720,00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42 880,00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9"/>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6</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6</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02" w:lineRule="exact"/>
                                    <w:ind w:firstLine="0"/>
                                  </w:pPr>
                                  <w:r>
                                    <w:rPr>
                                      <w:rStyle w:val="CharStyle104"/>
                                    </w:rPr>
                                    <w:t xml:space="preserve">Vozík na mokré </w:t>
                                  </w:r>
                                  <w:proofErr w:type="spellStart"/>
                                  <w:r>
                                    <w:rPr>
                                      <w:rStyle w:val="CharStyle104"/>
                                    </w:rPr>
                                    <w:t>prádlomax</w:t>
                                  </w:r>
                                  <w:proofErr w:type="spellEnd"/>
                                  <w:r>
                                    <w:rPr>
                                      <w:rStyle w:val="CharStyle104"/>
                                    </w:rPr>
                                    <w:t>. rozměry 750x600x800mm (</w:t>
                                  </w:r>
                                  <w:proofErr w:type="spellStart"/>
                                  <w:r>
                                    <w:rPr>
                                      <w:rStyle w:val="CharStyle104"/>
                                    </w:rPr>
                                    <w:t>vxšxh</w:t>
                                  </w:r>
                                  <w:proofErr w:type="spellEnd"/>
                                  <w:r>
                                    <w:rPr>
                                      <w:rStyle w:val="CharStyle104"/>
                                    </w:rPr>
                                    <w:t xml:space="preserve">) materiál </w:t>
                                  </w:r>
                                  <w:proofErr w:type="spellStart"/>
                                  <w:r>
                                    <w:rPr>
                                      <w:rStyle w:val="CharStyle104"/>
                                    </w:rPr>
                                    <w:t>polypropylénobjem</w:t>
                                  </w:r>
                                  <w:proofErr w:type="spellEnd"/>
                                  <w:r>
                                    <w:rPr>
                                      <w:rStyle w:val="CharStyle104"/>
                                    </w:rPr>
                                    <w:t xml:space="preserve"> </w:t>
                                  </w:r>
                                  <w:proofErr w:type="gramStart"/>
                                  <w:r>
                                    <w:rPr>
                                      <w:rStyle w:val="CharStyle104"/>
                                    </w:rPr>
                                    <w:t>min.1501</w:t>
                                  </w:r>
                                  <w:proofErr w:type="gramEnd"/>
                                  <w:r>
                                    <w:rPr>
                                      <w:rStyle w:val="CharStyle104"/>
                                    </w:rPr>
                                    <w:t>.</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10 980,00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43 920,00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9"/>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7</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7</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02" w:lineRule="exact"/>
                                    <w:ind w:firstLine="0"/>
                                  </w:pPr>
                                  <w:r>
                                    <w:rPr>
                                      <w:rStyle w:val="CharStyle104"/>
                                    </w:rPr>
                                    <w:t xml:space="preserve">Manipulační stůl (pro skládání prádla) </w:t>
                                  </w:r>
                                  <w:proofErr w:type="spellStart"/>
                                  <w:proofErr w:type="gramStart"/>
                                  <w:r>
                                    <w:rPr>
                                      <w:rStyle w:val="CharStyle104"/>
                                    </w:rPr>
                                    <w:t>max.rozměry</w:t>
                                  </w:r>
                                  <w:proofErr w:type="spellEnd"/>
                                  <w:proofErr w:type="gramEnd"/>
                                  <w:r>
                                    <w:rPr>
                                      <w:rStyle w:val="CharStyle104"/>
                                    </w:rPr>
                                    <w:t xml:space="preserve"> 750x1</w:t>
                                  </w:r>
                                  <w:r>
                                    <w:rPr>
                                      <w:rStyle w:val="CharStyle104"/>
                                      <w:lang w:val="en-US" w:eastAsia="en-US" w:bidi="en-US"/>
                                    </w:rPr>
                                    <w:t xml:space="preserve">500x800mm </w:t>
                                  </w:r>
                                  <w:r>
                                    <w:rPr>
                                      <w:rStyle w:val="CharStyle104"/>
                                    </w:rPr>
                                    <w:t>(</w:t>
                                  </w:r>
                                  <w:proofErr w:type="spellStart"/>
                                  <w:r>
                                    <w:rPr>
                                      <w:rStyle w:val="CharStyle104"/>
                                    </w:rPr>
                                    <w:t>vxšxh</w:t>
                                  </w:r>
                                  <w:proofErr w:type="spellEnd"/>
                                  <w:r>
                                    <w:rPr>
                                      <w:rStyle w:val="CharStyle104"/>
                                    </w:rPr>
                                    <w:t xml:space="preserve">) nerezová deska + kolečka, (s </w:t>
                                  </w:r>
                                  <w:proofErr w:type="spellStart"/>
                                  <w:r>
                                    <w:rPr>
                                      <w:rStyle w:val="CharStyle104"/>
                                    </w:rPr>
                                    <w:t>brzdpuj</w:t>
                                  </w:r>
                                  <w:proofErr w:type="spellEnd"/>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9,00000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11 700,00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105 300,00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4"/>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8</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8</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02" w:lineRule="exact"/>
                                    <w:ind w:firstLine="0"/>
                                  </w:pPr>
                                  <w:r>
                                    <w:rPr>
                                      <w:rStyle w:val="CharStyle104"/>
                                    </w:rPr>
                                    <w:t xml:space="preserve">Manipulační stůl (pro skládání prádla) </w:t>
                                  </w:r>
                                  <w:proofErr w:type="spellStart"/>
                                  <w:proofErr w:type="gramStart"/>
                                  <w:r>
                                    <w:rPr>
                                      <w:rStyle w:val="CharStyle104"/>
                                    </w:rPr>
                                    <w:t>max.rozměry</w:t>
                                  </w:r>
                                  <w:proofErr w:type="spellEnd"/>
                                  <w:proofErr w:type="gramEnd"/>
                                  <w:r>
                                    <w:rPr>
                                      <w:rStyle w:val="CharStyle104"/>
                                    </w:rPr>
                                    <w:t xml:space="preserve"> 750x1</w:t>
                                  </w:r>
                                  <w:r>
                                    <w:rPr>
                                      <w:rStyle w:val="CharStyle104"/>
                                      <w:lang w:val="en-US" w:eastAsia="en-US" w:bidi="en-US"/>
                                    </w:rPr>
                                    <w:t xml:space="preserve">400x800mm </w:t>
                                  </w:r>
                                  <w:r>
                                    <w:rPr>
                                      <w:rStyle w:val="CharStyle104"/>
                                    </w:rPr>
                                    <w:t>(</w:t>
                                  </w:r>
                                  <w:proofErr w:type="spellStart"/>
                                  <w:r>
                                    <w:rPr>
                                      <w:rStyle w:val="CharStyle104"/>
                                    </w:rPr>
                                    <w:t>vxšxh</w:t>
                                  </w:r>
                                  <w:proofErr w:type="spellEnd"/>
                                  <w:r>
                                    <w:rPr>
                                      <w:rStyle w:val="CharStyle104"/>
                                    </w:rPr>
                                    <w:t xml:space="preserve">) nerezová deska + kolečka. </w:t>
                                  </w:r>
                                  <w:proofErr w:type="spellStart"/>
                                  <w:r>
                                    <w:rPr>
                                      <w:rStyle w:val="CharStyle104"/>
                                    </w:rPr>
                                    <w:t>ís</w:t>
                                  </w:r>
                                  <w:proofErr w:type="spellEnd"/>
                                  <w:r>
                                    <w:rPr>
                                      <w:rStyle w:val="CharStyle104"/>
                                    </w:rPr>
                                    <w:t xml:space="preserve"> </w:t>
                                  </w:r>
                                  <w:proofErr w:type="spellStart"/>
                                  <w:r>
                                    <w:rPr>
                                      <w:rStyle w:val="CharStyle104"/>
                                    </w:rPr>
                                    <w:t>brzdout</w:t>
                                  </w:r>
                                  <w:proofErr w:type="spellEnd"/>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2,00000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10 970,00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21 940,00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9</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9</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Regál na prádlo-max. rozměry 2000x1</w:t>
                                  </w:r>
                                  <w:r>
                                    <w:rPr>
                                      <w:rStyle w:val="CharStyle104"/>
                                      <w:lang w:val="en-US" w:eastAsia="en-US" w:bidi="en-US"/>
                                    </w:rPr>
                                    <w:t xml:space="preserve">000x600mm </w:t>
                                  </w:r>
                                  <w:r>
                                    <w:rPr>
                                      <w:rStyle w:val="CharStyle104"/>
                                    </w:rPr>
                                    <w:t>(</w:t>
                                  </w:r>
                                  <w:proofErr w:type="spellStart"/>
                                  <w:r>
                                    <w:rPr>
                                      <w:rStyle w:val="CharStyle104"/>
                                    </w:rPr>
                                    <w:t>vxšxh</w:t>
                                  </w:r>
                                  <w:proofErr w:type="spellEnd"/>
                                  <w:r>
                                    <w:rPr>
                                      <w:rStyle w:val="CharStyle104"/>
                                    </w:rPr>
                                    <w:t>)</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78" w:lineRule="exact"/>
                                    <w:ind w:firstLine="0"/>
                                    <w:jc w:val="right"/>
                                  </w:pPr>
                                  <w:r>
                                    <w:rPr>
                                      <w:rStyle w:val="CharStyle104"/>
                                    </w:rPr>
                                    <w:t>8,00000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6 500,00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52 000,00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10</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10</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Pračka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11</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11</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Pračka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2,00000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12</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13</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 xml:space="preserve">Válcový </w:t>
                                  </w:r>
                                  <w:proofErr w:type="spellStart"/>
                                  <w:r>
                                    <w:rPr>
                                      <w:rStyle w:val="CharStyle104"/>
                                    </w:rPr>
                                    <w:t>žehlič</w:t>
                                  </w:r>
                                  <w:proofErr w:type="spellEnd"/>
                                  <w:r>
                                    <w:rPr>
                                      <w:rStyle w:val="CharStyle104"/>
                                    </w:rPr>
                                    <w:t xml:space="preserve">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13</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12</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Bubnový sušič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12"/>
                                <w:jc w:val="center"/>
                              </w:trPr>
                              <w:tc>
                                <w:tcPr>
                                  <w:tcW w:w="403" w:type="dxa"/>
                                  <w:tcBorders>
                                    <w:top w:val="single" w:sz="4" w:space="0" w:color="auto"/>
                                    <w:left w:val="single" w:sz="4" w:space="0" w:color="auto"/>
                                    <w:bottom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14</w:t>
                                  </w:r>
                                </w:p>
                              </w:tc>
                              <w:tc>
                                <w:tcPr>
                                  <w:tcW w:w="1387"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793-01</w:t>
                                  </w:r>
                                </w:p>
                              </w:tc>
                              <w:tc>
                                <w:tcPr>
                                  <w:tcW w:w="6998"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Zaškolení obsluhy</w:t>
                                  </w:r>
                                </w:p>
                              </w:tc>
                              <w:tc>
                                <w:tcPr>
                                  <w:tcW w:w="542"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soubor</w:t>
                                  </w:r>
                                </w:p>
                              </w:tc>
                              <w:tc>
                                <w:tcPr>
                                  <w:tcW w:w="1166" w:type="dxa"/>
                                  <w:tcBorders>
                                    <w:top w:val="single" w:sz="4" w:space="0" w:color="auto"/>
                                    <w:left w:val="single" w:sz="4" w:space="0" w:color="auto"/>
                                    <w:bottom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5"/>
                                    </w:rPr>
                                    <w:t>24 000,00</w:t>
                                  </w:r>
                                </w:p>
                              </w:tc>
                              <w:tc>
                                <w:tcPr>
                                  <w:tcW w:w="1402"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24 000,00</w:t>
                                  </w:r>
                                </w:p>
                              </w:tc>
                              <w:tc>
                                <w:tcPr>
                                  <w:tcW w:w="763" w:type="dxa"/>
                                  <w:tcBorders>
                                    <w:top w:val="single" w:sz="4" w:space="0" w:color="auto"/>
                                    <w:left w:val="single" w:sz="4" w:space="0" w:color="auto"/>
                                    <w:bottom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bl>
                          <w:p w:rsidR="00E56405" w:rsidRDefault="00E56405">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68" type="#_x0000_t202" style="position:absolute;margin-left:.25pt;margin-top:91.7pt;width:790.1pt;height:287.3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bZsw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YCdpBjx7YwaBbeUCxLc/Q6xSs7nuwMwe4hja7VHV/J8vvGgm5aqjYshul5NAwWkF4oX3pP3s6&#10;4mgLshk+yQrc0J2RDuhQq87WDqqBAB3a9HhqjQ2ltC6D4JJEC9CVoLyck3gRuu75NJ3e90qbD0x2&#10;yAoZVtB8h0/3d9rYeGg6mVh3Qha8bR0BWvHiAgzHG/AOT63OxuH6+ZQEyTpex8Qj0XztkSDPvZti&#10;Rbx5ES5m+WW+WuXhL+s3JGnDq4oJ62biVkj+rHdHlo+sOLFLy5ZXFs6GpNV2s2oV2lPgduE+V3XQ&#10;nM38l2G4IkAur1IKIxLcRolXzOOFRwoy85JFEHtBmNwm84AkJC9epnTHBfv3lNCQ4WQWzUY6nYN+&#10;lVvgvre50bTjBrZHy7sMxycjmloSrkXlWmsob0f5WSls+OdSQLunRjvKWpaOfDWHzcENB4mmUdjI&#10;6hFIrCQwDNgIqw+ERqqfGA2wRjKsf+yoYhi1HwUMgt05k6AmYTMJVJTwNMMGo1FcmXE37XrFtw0g&#10;T6N2A8NScMdiO1VjFMcRg9XgkjmuMbt7nv87q/OyXf4GAAD//wMAUEsDBBQABgAIAAAAIQBM8LcW&#10;3gAAAAkBAAAPAAAAZHJzL2Rvd25yZXYueG1sTI8xT8MwEIV3JP6DdZVYEHVSaBtCnAohWNjasrC5&#10;8ZFEtc9R7Cahv57rRLe7e0/vvldsJmfFgH1oPSlI5wkIpMqblmoFX/uPhwxEiJqMtp5QwS8G2JS3&#10;N4XOjR9pi8Mu1oJDKORaQRNjl0sZqgadDnPfIbH243unI699LU2vRw53Vi6SZCWdbok/NLrDtwar&#10;4+7kFKym9+7+8xkX47myA32f0zRiqtTdbHp9ARFxiv9muOAzOpTMdPAnMkFYBUv28TV7fAJxkZdZ&#10;sgZxULDmCWRZyOsG5R8AAAD//wMAUEsBAi0AFAAGAAgAAAAhALaDOJL+AAAA4QEAABMAAAAAAAAA&#10;AAAAAAAAAAAAAFtDb250ZW50X1R5cGVzXS54bWxQSwECLQAUAAYACAAAACEAOP0h/9YAAACUAQAA&#10;CwAAAAAAAAAAAAAAAAAvAQAAX3JlbHMvLnJlbHNQSwECLQAUAAYACAAAACEA3fSG2bMCAAC0BQAA&#10;DgAAAAAAAAAAAAAAAAAuAgAAZHJzL2Uyb0RvYy54bWxQSwECLQAUAAYACAAAACEATPC3Ft4AAAAJ&#10;AQAADwAAAAAAAAAAAAAAAAAN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03"/>
                        <w:gridCol w:w="1387"/>
                        <w:gridCol w:w="6998"/>
                        <w:gridCol w:w="542"/>
                        <w:gridCol w:w="1166"/>
                        <w:gridCol w:w="1094"/>
                        <w:gridCol w:w="1402"/>
                        <w:gridCol w:w="763"/>
                        <w:gridCol w:w="979"/>
                        <w:gridCol w:w="1066"/>
                      </w:tblGrid>
                      <w:tr w:rsidR="00E56405">
                        <w:trPr>
                          <w:trHeight w:hRule="exact" w:val="797"/>
                          <w:jc w:val="center"/>
                        </w:trPr>
                        <w:tc>
                          <w:tcPr>
                            <w:tcW w:w="403"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proofErr w:type="spellStart"/>
                            <w:proofErr w:type="gramStart"/>
                            <w:r>
                              <w:rPr>
                                <w:rStyle w:val="CharStyle91"/>
                              </w:rPr>
                              <w:t>P.č</w:t>
                            </w:r>
                            <w:proofErr w:type="spellEnd"/>
                            <w:proofErr w:type="gramEnd"/>
                          </w:p>
                        </w:tc>
                        <w:tc>
                          <w:tcPr>
                            <w:tcW w:w="1387"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Číslo položky</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Název položky</w:t>
                            </w:r>
                          </w:p>
                        </w:tc>
                        <w:tc>
                          <w:tcPr>
                            <w:tcW w:w="542"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left="160" w:firstLine="0"/>
                            </w:pPr>
                            <w:r>
                              <w:rPr>
                                <w:rStyle w:val="CharStyle91"/>
                              </w:rPr>
                              <w:t>MJ</w:t>
                            </w:r>
                          </w:p>
                        </w:tc>
                        <w:tc>
                          <w:tcPr>
                            <w:tcW w:w="1166"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množství</w:t>
                            </w:r>
                          </w:p>
                        </w:tc>
                        <w:tc>
                          <w:tcPr>
                            <w:tcW w:w="1094"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cena / MJ</w:t>
                            </w:r>
                          </w:p>
                        </w:tc>
                        <w:tc>
                          <w:tcPr>
                            <w:tcW w:w="1402"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Celkem</w:t>
                            </w:r>
                          </w:p>
                        </w:tc>
                        <w:tc>
                          <w:tcPr>
                            <w:tcW w:w="763"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Ceník</w:t>
                            </w:r>
                          </w:p>
                        </w:tc>
                        <w:tc>
                          <w:tcPr>
                            <w:tcW w:w="979"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45" w:lineRule="exact"/>
                              <w:ind w:firstLine="0"/>
                              <w:jc w:val="both"/>
                            </w:pPr>
                            <w:r>
                              <w:rPr>
                                <w:rStyle w:val="CharStyle91"/>
                              </w:rPr>
                              <w:t>Cen.</w:t>
                            </w:r>
                          </w:p>
                          <w:p w:rsidR="00E56405" w:rsidRDefault="00E56405">
                            <w:pPr>
                              <w:pStyle w:val="Style12"/>
                              <w:shd w:val="clear" w:color="auto" w:fill="auto"/>
                              <w:spacing w:line="245" w:lineRule="exact"/>
                              <w:ind w:firstLine="0"/>
                              <w:jc w:val="both"/>
                            </w:pPr>
                            <w:r>
                              <w:rPr>
                                <w:rStyle w:val="CharStyle91"/>
                              </w:rPr>
                              <w:t>soustava / platnost</w:t>
                            </w:r>
                          </w:p>
                        </w:tc>
                        <w:tc>
                          <w:tcPr>
                            <w:tcW w:w="1066"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12" w:lineRule="exact"/>
                              <w:ind w:firstLine="0"/>
                            </w:pPr>
                            <w:r>
                              <w:rPr>
                                <w:rStyle w:val="CharStyle91"/>
                              </w:rPr>
                              <w:t>Cenová</w:t>
                            </w:r>
                          </w:p>
                          <w:p w:rsidR="00E56405" w:rsidRDefault="00E56405">
                            <w:pPr>
                              <w:pStyle w:val="Style12"/>
                              <w:shd w:val="clear" w:color="auto" w:fill="auto"/>
                              <w:spacing w:line="212" w:lineRule="exact"/>
                              <w:ind w:firstLine="0"/>
                            </w:pPr>
                            <w:r>
                              <w:rPr>
                                <w:rStyle w:val="CharStyle91"/>
                              </w:rPr>
                              <w:t>úroveň</w:t>
                            </w:r>
                          </w:p>
                        </w:tc>
                      </w:tr>
                      <w:tr w:rsidR="00E56405">
                        <w:trPr>
                          <w:trHeight w:hRule="exact" w:val="245"/>
                          <w:jc w:val="center"/>
                        </w:trPr>
                        <w:tc>
                          <w:tcPr>
                            <w:tcW w:w="15800" w:type="dxa"/>
                            <w:gridSpan w:val="10"/>
                            <w:tcBorders>
                              <w:top w:val="single" w:sz="4" w:space="0" w:color="auto"/>
                              <w:left w:val="single" w:sz="4" w:space="0" w:color="auto"/>
                            </w:tcBorders>
                            <w:shd w:val="clear" w:color="auto" w:fill="FFFFFF"/>
                            <w:vAlign w:val="bottom"/>
                          </w:tcPr>
                          <w:p w:rsidR="00E56405" w:rsidRDefault="00E56405">
                            <w:pPr>
                              <w:pStyle w:val="Style12"/>
                              <w:shd w:val="clear" w:color="auto" w:fill="auto"/>
                              <w:tabs>
                                <w:tab w:val="left" w:pos="1762"/>
                                <w:tab w:val="left" w:pos="11731"/>
                              </w:tabs>
                              <w:spacing w:line="212" w:lineRule="exact"/>
                              <w:ind w:firstLine="0"/>
                              <w:jc w:val="both"/>
                            </w:pPr>
                            <w:r>
                              <w:rPr>
                                <w:rStyle w:val="CharStyle92"/>
                              </w:rPr>
                              <w:t>Díl: 793</w:t>
                            </w:r>
                            <w:r>
                              <w:rPr>
                                <w:rStyle w:val="CharStyle92"/>
                              </w:rPr>
                              <w:tab/>
                              <w:t>Montáž zařízení prádelen a čistíren</w:t>
                            </w:r>
                            <w:r>
                              <w:rPr>
                                <w:rStyle w:val="CharStyle92"/>
                              </w:rPr>
                              <w:tab/>
                              <w:t>1 965 640,00</w:t>
                            </w:r>
                          </w:p>
                        </w:tc>
                      </w:tr>
                      <w:tr w:rsidR="00E56405">
                        <w:trPr>
                          <w:trHeight w:hRule="exact" w:val="566"/>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212" w:lineRule="exact"/>
                              <w:ind w:firstLine="0"/>
                              <w:jc w:val="center"/>
                            </w:pPr>
                            <w:r>
                              <w:rPr>
                                <w:rStyle w:val="CharStyle91"/>
                              </w:rPr>
                              <w:t>1</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97" w:lineRule="exact"/>
                              <w:ind w:firstLine="0"/>
                            </w:pPr>
                            <w:r>
                              <w:rPr>
                                <w:rStyle w:val="CharStyle104"/>
                              </w:rPr>
                              <w:t xml:space="preserve">Vysokootáčková průmyslová pračka s kapacitou18-20kg suchého prádla, se systémem </w:t>
                            </w:r>
                            <w:proofErr w:type="spellStart"/>
                            <w:r>
                              <w:rPr>
                                <w:rStyle w:val="CharStyle104"/>
                              </w:rPr>
                              <w:t>autom.vážení</w:t>
                            </w:r>
                            <w:proofErr w:type="spellEnd"/>
                            <w:r>
                              <w:rPr>
                                <w:rStyle w:val="CharStyle104"/>
                              </w:rPr>
                              <w:t xml:space="preserve"> prádla, odpružená konstrukce, elektrický ohřev max.12kW, objem bubnu </w:t>
                            </w:r>
                            <w:proofErr w:type="gramStart"/>
                            <w:r>
                              <w:rPr>
                                <w:rStyle w:val="CharStyle104"/>
                              </w:rPr>
                              <w:t>min.1801</w:t>
                            </w:r>
                            <w:proofErr w:type="gramEnd"/>
                            <w:r>
                              <w:rPr>
                                <w:rStyle w:val="CharStyle104"/>
                              </w:rPr>
                              <w:t xml:space="preserve">, D750mm - dle? </w:t>
                            </w:r>
                            <w:proofErr w:type="spellStart"/>
                            <w:r>
                              <w:rPr>
                                <w:rStyle w:val="CharStyle104"/>
                              </w:rPr>
                              <w:t>vvnisu</w:t>
                            </w:r>
                            <w:proofErr w:type="spellEnd"/>
                            <w:r>
                              <w:rPr>
                                <w:rStyle w:val="CharStyle104"/>
                              </w:rPr>
                              <w:t xml:space="preserve"> PD</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2,00000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379 500,00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759 000,00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562"/>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2</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2</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97" w:lineRule="exact"/>
                              <w:ind w:firstLine="0"/>
                              <w:jc w:val="both"/>
                            </w:pPr>
                            <w:r>
                              <w:rPr>
                                <w:rStyle w:val="CharStyle104"/>
                              </w:rPr>
                              <w:t xml:space="preserve">Vysokootáčková hygienická </w:t>
                            </w:r>
                            <w:proofErr w:type="spellStart"/>
                            <w:r>
                              <w:rPr>
                                <w:rStyle w:val="CharStyle104"/>
                              </w:rPr>
                              <w:t>bariér.pračka</w:t>
                            </w:r>
                            <w:proofErr w:type="spellEnd"/>
                            <w:r>
                              <w:rPr>
                                <w:rStyle w:val="CharStyle104"/>
                              </w:rPr>
                              <w:t xml:space="preserve"> s kapacitou 28-30kg suchého prádla se </w:t>
                            </w:r>
                            <w:proofErr w:type="spellStart"/>
                            <w:r>
                              <w:rPr>
                                <w:rStyle w:val="CharStyle104"/>
                              </w:rPr>
                              <w:t>syst.aut.vážení</w:t>
                            </w:r>
                            <w:proofErr w:type="spellEnd"/>
                            <w:r>
                              <w:rPr>
                                <w:rStyle w:val="CharStyle104"/>
                              </w:rPr>
                              <w:t xml:space="preserve"> prádla, odpružená konstrukce, elektrický ohřev max.22kW, objem bubnu </w:t>
                            </w:r>
                            <w:proofErr w:type="gramStart"/>
                            <w:r>
                              <w:rPr>
                                <w:rStyle w:val="CharStyle104"/>
                              </w:rPr>
                              <w:t>min.2801</w:t>
                            </w:r>
                            <w:proofErr w:type="gramEnd"/>
                            <w:r>
                              <w:rPr>
                                <w:rStyle w:val="CharStyle104"/>
                              </w:rPr>
                              <w:t xml:space="preserve">, D750mm - dle </w:t>
                            </w:r>
                            <w:proofErr w:type="spellStart"/>
                            <w:r>
                              <w:rPr>
                                <w:rStyle w:val="CharStyle104"/>
                              </w:rPr>
                              <w:t>wnisii</w:t>
                            </w:r>
                            <w:proofErr w:type="spellEnd"/>
                            <w:r>
                              <w:rPr>
                                <w:rStyle w:val="CharStyle104"/>
                              </w:rPr>
                              <w:t xml:space="preserve"> PD</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683 000,00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683 000,00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9"/>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3</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3</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97" w:lineRule="exact"/>
                              <w:ind w:firstLine="0"/>
                            </w:pPr>
                            <w:r>
                              <w:rPr>
                                <w:rStyle w:val="CharStyle104"/>
                              </w:rPr>
                              <w:t xml:space="preserve">Bubnový sušič s kapacitou 24-28kg suchého prádla, elektrický ohřev min.33kW, čidlo zbytkové vlhkosti, </w:t>
                            </w:r>
                            <w:proofErr w:type="spellStart"/>
                            <w:r>
                              <w:rPr>
                                <w:rStyle w:val="CharStyle104"/>
                              </w:rPr>
                              <w:t>obiem</w:t>
                            </w:r>
                            <w:proofErr w:type="spellEnd"/>
                            <w:r>
                              <w:rPr>
                                <w:rStyle w:val="CharStyle104"/>
                              </w:rPr>
                              <w:t xml:space="preserve"> bubnu </w:t>
                            </w:r>
                            <w:proofErr w:type="gramStart"/>
                            <w:r>
                              <w:rPr>
                                <w:rStyle w:val="CharStyle104"/>
                              </w:rPr>
                              <w:t>min.530litr</w:t>
                            </w:r>
                            <w:proofErr w:type="gramEnd"/>
                            <w:r>
                              <w:rPr>
                                <w:rStyle w:val="CharStyle104"/>
                              </w:rPr>
                              <w:t xml:space="preserve">. D930mm - dle </w:t>
                            </w:r>
                            <w:proofErr w:type="gramStart"/>
                            <w:r>
                              <w:rPr>
                                <w:rStyle w:val="CharStyle104"/>
                              </w:rPr>
                              <w:t>výpisy</w:t>
                            </w:r>
                            <w:proofErr w:type="gramEnd"/>
                            <w:r>
                              <w:rPr>
                                <w:rStyle w:val="CharStyle104"/>
                              </w:rPr>
                              <w:t xml:space="preserve"> PD</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155 000,00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155 000,00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4</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4</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 xml:space="preserve">Drátěný vozík na </w:t>
                            </w:r>
                            <w:proofErr w:type="spellStart"/>
                            <w:r>
                              <w:rPr>
                                <w:rStyle w:val="CharStyle104"/>
                              </w:rPr>
                              <w:t>šinavé</w:t>
                            </w:r>
                            <w:proofErr w:type="spellEnd"/>
                            <w:r>
                              <w:rPr>
                                <w:rStyle w:val="CharStyle104"/>
                              </w:rPr>
                              <w:t xml:space="preserve"> prádlo, </w:t>
                            </w:r>
                            <w:r>
                              <w:rPr>
                                <w:rStyle w:val="CharStyle104"/>
                                <w:lang w:val="en-US" w:eastAsia="en-US" w:bidi="en-US"/>
                              </w:rPr>
                              <w:t xml:space="preserve">max. </w:t>
                            </w:r>
                            <w:r>
                              <w:rPr>
                                <w:rStyle w:val="CharStyle104"/>
                              </w:rPr>
                              <w:t>rozměry 750x600x800mm (</w:t>
                            </w:r>
                            <w:proofErr w:type="spellStart"/>
                            <w:r>
                              <w:rPr>
                                <w:rStyle w:val="CharStyle104"/>
                              </w:rPr>
                              <w:t>vxšxh</w:t>
                            </w:r>
                            <w:proofErr w:type="spellEnd"/>
                            <w:r>
                              <w:rPr>
                                <w:rStyle w:val="CharStyle104"/>
                              </w:rPr>
                              <w:t>), nosnost min.100kg</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10 720,00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53 600,00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50"/>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5</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5</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 xml:space="preserve">Drátěný vozík na čisté prádlo, </w:t>
                            </w:r>
                            <w:r>
                              <w:rPr>
                                <w:rStyle w:val="CharStyle104"/>
                                <w:lang w:val="en-US" w:eastAsia="en-US" w:bidi="en-US"/>
                              </w:rPr>
                              <w:t xml:space="preserve">max. </w:t>
                            </w:r>
                            <w:r>
                              <w:rPr>
                                <w:rStyle w:val="CharStyle104"/>
                              </w:rPr>
                              <w:t>rozměry 750x600x800mm (</w:t>
                            </w:r>
                            <w:proofErr w:type="spellStart"/>
                            <w:r>
                              <w:rPr>
                                <w:rStyle w:val="CharStyle104"/>
                              </w:rPr>
                              <w:t>vxšxh</w:t>
                            </w:r>
                            <w:proofErr w:type="spellEnd"/>
                            <w:r>
                              <w:rPr>
                                <w:rStyle w:val="CharStyle104"/>
                              </w:rPr>
                              <w:t>) nosnost min.100kg</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10 720,00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42 880,00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9"/>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6</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6</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02" w:lineRule="exact"/>
                              <w:ind w:firstLine="0"/>
                            </w:pPr>
                            <w:r>
                              <w:rPr>
                                <w:rStyle w:val="CharStyle104"/>
                              </w:rPr>
                              <w:t xml:space="preserve">Vozík na mokré </w:t>
                            </w:r>
                            <w:proofErr w:type="spellStart"/>
                            <w:r>
                              <w:rPr>
                                <w:rStyle w:val="CharStyle104"/>
                              </w:rPr>
                              <w:t>prádlomax</w:t>
                            </w:r>
                            <w:proofErr w:type="spellEnd"/>
                            <w:r>
                              <w:rPr>
                                <w:rStyle w:val="CharStyle104"/>
                              </w:rPr>
                              <w:t>. rozměry 750x600x800mm (</w:t>
                            </w:r>
                            <w:proofErr w:type="spellStart"/>
                            <w:r>
                              <w:rPr>
                                <w:rStyle w:val="CharStyle104"/>
                              </w:rPr>
                              <w:t>vxšxh</w:t>
                            </w:r>
                            <w:proofErr w:type="spellEnd"/>
                            <w:r>
                              <w:rPr>
                                <w:rStyle w:val="CharStyle104"/>
                              </w:rPr>
                              <w:t xml:space="preserve">) materiál </w:t>
                            </w:r>
                            <w:proofErr w:type="spellStart"/>
                            <w:r>
                              <w:rPr>
                                <w:rStyle w:val="CharStyle104"/>
                              </w:rPr>
                              <w:t>polypropylénobjem</w:t>
                            </w:r>
                            <w:proofErr w:type="spellEnd"/>
                            <w:r>
                              <w:rPr>
                                <w:rStyle w:val="CharStyle104"/>
                              </w:rPr>
                              <w:t xml:space="preserve"> </w:t>
                            </w:r>
                            <w:proofErr w:type="gramStart"/>
                            <w:r>
                              <w:rPr>
                                <w:rStyle w:val="CharStyle104"/>
                              </w:rPr>
                              <w:t>min.1501</w:t>
                            </w:r>
                            <w:proofErr w:type="gramEnd"/>
                            <w:r>
                              <w:rPr>
                                <w:rStyle w:val="CharStyle104"/>
                              </w:rPr>
                              <w:t>.</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10 980,00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43 920,00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9"/>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7</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7</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02" w:lineRule="exact"/>
                              <w:ind w:firstLine="0"/>
                            </w:pPr>
                            <w:r>
                              <w:rPr>
                                <w:rStyle w:val="CharStyle104"/>
                              </w:rPr>
                              <w:t xml:space="preserve">Manipulační stůl (pro skládání prádla) </w:t>
                            </w:r>
                            <w:proofErr w:type="spellStart"/>
                            <w:proofErr w:type="gramStart"/>
                            <w:r>
                              <w:rPr>
                                <w:rStyle w:val="CharStyle104"/>
                              </w:rPr>
                              <w:t>max.rozměry</w:t>
                            </w:r>
                            <w:proofErr w:type="spellEnd"/>
                            <w:proofErr w:type="gramEnd"/>
                            <w:r>
                              <w:rPr>
                                <w:rStyle w:val="CharStyle104"/>
                              </w:rPr>
                              <w:t xml:space="preserve"> 750x1</w:t>
                            </w:r>
                            <w:r>
                              <w:rPr>
                                <w:rStyle w:val="CharStyle104"/>
                                <w:lang w:val="en-US" w:eastAsia="en-US" w:bidi="en-US"/>
                              </w:rPr>
                              <w:t xml:space="preserve">500x800mm </w:t>
                            </w:r>
                            <w:r>
                              <w:rPr>
                                <w:rStyle w:val="CharStyle104"/>
                              </w:rPr>
                              <w:t>(</w:t>
                            </w:r>
                            <w:proofErr w:type="spellStart"/>
                            <w:r>
                              <w:rPr>
                                <w:rStyle w:val="CharStyle104"/>
                              </w:rPr>
                              <w:t>vxšxh</w:t>
                            </w:r>
                            <w:proofErr w:type="spellEnd"/>
                            <w:r>
                              <w:rPr>
                                <w:rStyle w:val="CharStyle104"/>
                              </w:rPr>
                              <w:t xml:space="preserve">) nerezová deska + kolečka, (s </w:t>
                            </w:r>
                            <w:proofErr w:type="spellStart"/>
                            <w:r>
                              <w:rPr>
                                <w:rStyle w:val="CharStyle104"/>
                              </w:rPr>
                              <w:t>brzdpuj</w:t>
                            </w:r>
                            <w:proofErr w:type="spellEnd"/>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9,00000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11 700,00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105 300,00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74"/>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8</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8</w:t>
                            </w:r>
                          </w:p>
                        </w:tc>
                        <w:tc>
                          <w:tcPr>
                            <w:tcW w:w="6998"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202" w:lineRule="exact"/>
                              <w:ind w:firstLine="0"/>
                            </w:pPr>
                            <w:r>
                              <w:rPr>
                                <w:rStyle w:val="CharStyle104"/>
                              </w:rPr>
                              <w:t xml:space="preserve">Manipulační stůl (pro skládání prádla) </w:t>
                            </w:r>
                            <w:proofErr w:type="spellStart"/>
                            <w:proofErr w:type="gramStart"/>
                            <w:r>
                              <w:rPr>
                                <w:rStyle w:val="CharStyle104"/>
                              </w:rPr>
                              <w:t>max.rozměry</w:t>
                            </w:r>
                            <w:proofErr w:type="spellEnd"/>
                            <w:proofErr w:type="gramEnd"/>
                            <w:r>
                              <w:rPr>
                                <w:rStyle w:val="CharStyle104"/>
                              </w:rPr>
                              <w:t xml:space="preserve"> 750x1</w:t>
                            </w:r>
                            <w:r>
                              <w:rPr>
                                <w:rStyle w:val="CharStyle104"/>
                                <w:lang w:val="en-US" w:eastAsia="en-US" w:bidi="en-US"/>
                              </w:rPr>
                              <w:t xml:space="preserve">400x800mm </w:t>
                            </w:r>
                            <w:r>
                              <w:rPr>
                                <w:rStyle w:val="CharStyle104"/>
                              </w:rPr>
                              <w:t>(</w:t>
                            </w:r>
                            <w:proofErr w:type="spellStart"/>
                            <w:r>
                              <w:rPr>
                                <w:rStyle w:val="CharStyle104"/>
                              </w:rPr>
                              <w:t>vxšxh</w:t>
                            </w:r>
                            <w:proofErr w:type="spellEnd"/>
                            <w:r>
                              <w:rPr>
                                <w:rStyle w:val="CharStyle104"/>
                              </w:rPr>
                              <w:t xml:space="preserve">) nerezová deska + kolečka. </w:t>
                            </w:r>
                            <w:proofErr w:type="spellStart"/>
                            <w:r>
                              <w:rPr>
                                <w:rStyle w:val="CharStyle104"/>
                              </w:rPr>
                              <w:t>ís</w:t>
                            </w:r>
                            <w:proofErr w:type="spellEnd"/>
                            <w:r>
                              <w:rPr>
                                <w:rStyle w:val="CharStyle104"/>
                              </w:rPr>
                              <w:t xml:space="preserve"> </w:t>
                            </w:r>
                            <w:proofErr w:type="spellStart"/>
                            <w:r>
                              <w:rPr>
                                <w:rStyle w:val="CharStyle104"/>
                              </w:rPr>
                              <w:t>brzdout</w:t>
                            </w:r>
                            <w:proofErr w:type="spellEnd"/>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2,00000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10 970,00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21 940,00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9</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9</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Regál na prádlo-max. rozměry 2000x1</w:t>
                            </w:r>
                            <w:r>
                              <w:rPr>
                                <w:rStyle w:val="CharStyle104"/>
                                <w:lang w:val="en-US" w:eastAsia="en-US" w:bidi="en-US"/>
                              </w:rPr>
                              <w:t xml:space="preserve">000x600mm </w:t>
                            </w:r>
                            <w:r>
                              <w:rPr>
                                <w:rStyle w:val="CharStyle104"/>
                              </w:rPr>
                              <w:t>(</w:t>
                            </w:r>
                            <w:proofErr w:type="spellStart"/>
                            <w:r>
                              <w:rPr>
                                <w:rStyle w:val="CharStyle104"/>
                              </w:rPr>
                              <w:t>vxšxh</w:t>
                            </w:r>
                            <w:proofErr w:type="spellEnd"/>
                            <w:r>
                              <w:rPr>
                                <w:rStyle w:val="CharStyle104"/>
                              </w:rPr>
                              <w:t>)</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bottom"/>
                          </w:tcPr>
                          <w:p w:rsidR="00E56405" w:rsidRDefault="00E56405">
                            <w:pPr>
                              <w:pStyle w:val="Style12"/>
                              <w:shd w:val="clear" w:color="auto" w:fill="auto"/>
                              <w:spacing w:line="178" w:lineRule="exact"/>
                              <w:ind w:firstLine="0"/>
                              <w:jc w:val="right"/>
                            </w:pPr>
                            <w:r>
                              <w:rPr>
                                <w:rStyle w:val="CharStyle104"/>
                              </w:rPr>
                              <w:t>8,00000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6 500,00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52 000,00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10</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10</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Pračka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11</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11</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Pračka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2,00000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vAlign w:val="center"/>
                          </w:tcPr>
                          <w:p w:rsidR="00E56405" w:rsidRDefault="00E56405" w:rsidP="00A849CB">
                            <w:pPr>
                              <w:pStyle w:val="Style12"/>
                              <w:shd w:val="clear" w:color="auto" w:fill="auto"/>
                              <w:spacing w:line="178" w:lineRule="exact"/>
                              <w:ind w:firstLine="0"/>
                              <w:jc w:val="center"/>
                            </w:pPr>
                            <w:r>
                              <w:rPr>
                                <w:rStyle w:val="CharStyle104"/>
                              </w:rPr>
                              <w:t>12</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13</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 xml:space="preserve">Válcový </w:t>
                            </w:r>
                            <w:proofErr w:type="spellStart"/>
                            <w:r>
                              <w:rPr>
                                <w:rStyle w:val="CharStyle104"/>
                              </w:rPr>
                              <w:t>žehlič</w:t>
                            </w:r>
                            <w:proofErr w:type="spellEnd"/>
                            <w:r>
                              <w:rPr>
                                <w:rStyle w:val="CharStyle104"/>
                              </w:rPr>
                              <w:t xml:space="preserve">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245"/>
                          <w:jc w:val="center"/>
                        </w:trPr>
                        <w:tc>
                          <w:tcPr>
                            <w:tcW w:w="403" w:type="dxa"/>
                            <w:tcBorders>
                              <w:top w:val="single" w:sz="4" w:space="0" w:color="auto"/>
                              <w:left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13</w:t>
                            </w:r>
                          </w:p>
                        </w:tc>
                        <w:tc>
                          <w:tcPr>
                            <w:tcW w:w="1387"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Pozice 12</w:t>
                            </w:r>
                          </w:p>
                        </w:tc>
                        <w:tc>
                          <w:tcPr>
                            <w:tcW w:w="6998"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Bubnový sušič stávající (pouze demontáž, přesun a opětovná montáž)</w:t>
                            </w:r>
                          </w:p>
                        </w:tc>
                        <w:tc>
                          <w:tcPr>
                            <w:tcW w:w="54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left="160" w:firstLine="0"/>
                            </w:pPr>
                            <w:proofErr w:type="spellStart"/>
                            <w:r>
                              <w:rPr>
                                <w:rStyle w:val="CharStyle104"/>
                              </w:rPr>
                              <w:t>kpl</w:t>
                            </w:r>
                            <w:proofErr w:type="spellEnd"/>
                            <w:r>
                              <w:rPr>
                                <w:rStyle w:val="CharStyle104"/>
                              </w:rPr>
                              <w:t>.</w:t>
                            </w:r>
                          </w:p>
                        </w:tc>
                        <w:tc>
                          <w:tcPr>
                            <w:tcW w:w="1166" w:type="dxa"/>
                            <w:tcBorders>
                              <w:top w:val="single" w:sz="4" w:space="0" w:color="auto"/>
                              <w:left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tcBorders>
                            <w:shd w:val="clear" w:color="auto" w:fill="6AC5F7"/>
                          </w:tcPr>
                          <w:p w:rsidR="00E56405" w:rsidRDefault="00E56405">
                            <w:pPr>
                              <w:pStyle w:val="Style12"/>
                              <w:shd w:val="clear" w:color="auto" w:fill="auto"/>
                              <w:spacing w:line="178" w:lineRule="exact"/>
                              <w:ind w:firstLine="0"/>
                              <w:jc w:val="right"/>
                            </w:pPr>
                            <w:r>
                              <w:rPr>
                                <w:rStyle w:val="CharStyle105"/>
                              </w:rPr>
                              <w:t>5 000,00</w:t>
                            </w:r>
                          </w:p>
                        </w:tc>
                        <w:tc>
                          <w:tcPr>
                            <w:tcW w:w="1402"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5 000,00</w:t>
                            </w:r>
                          </w:p>
                        </w:tc>
                        <w:tc>
                          <w:tcPr>
                            <w:tcW w:w="763" w:type="dxa"/>
                            <w:tcBorders>
                              <w:top w:val="single" w:sz="4" w:space="0" w:color="auto"/>
                              <w:left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r w:rsidR="00E56405">
                        <w:trPr>
                          <w:trHeight w:hRule="exact" w:val="312"/>
                          <w:jc w:val="center"/>
                        </w:trPr>
                        <w:tc>
                          <w:tcPr>
                            <w:tcW w:w="403" w:type="dxa"/>
                            <w:tcBorders>
                              <w:top w:val="single" w:sz="4" w:space="0" w:color="auto"/>
                              <w:left w:val="single" w:sz="4" w:space="0" w:color="auto"/>
                              <w:bottom w:val="single" w:sz="4" w:space="0" w:color="auto"/>
                            </w:tcBorders>
                            <w:shd w:val="clear" w:color="auto" w:fill="FFFFFF"/>
                          </w:tcPr>
                          <w:p w:rsidR="00E56405" w:rsidRDefault="00E56405" w:rsidP="00A849CB">
                            <w:pPr>
                              <w:pStyle w:val="Style12"/>
                              <w:shd w:val="clear" w:color="auto" w:fill="auto"/>
                              <w:spacing w:line="178" w:lineRule="exact"/>
                              <w:ind w:firstLine="0"/>
                              <w:jc w:val="center"/>
                            </w:pPr>
                            <w:r>
                              <w:rPr>
                                <w:rStyle w:val="CharStyle104"/>
                              </w:rPr>
                              <w:t>14</w:t>
                            </w:r>
                          </w:p>
                        </w:tc>
                        <w:tc>
                          <w:tcPr>
                            <w:tcW w:w="1387"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793-01</w:t>
                            </w:r>
                          </w:p>
                        </w:tc>
                        <w:tc>
                          <w:tcPr>
                            <w:tcW w:w="6998"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Zaškolení obsluhy</w:t>
                            </w:r>
                          </w:p>
                        </w:tc>
                        <w:tc>
                          <w:tcPr>
                            <w:tcW w:w="542"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r>
                              <w:rPr>
                                <w:rStyle w:val="CharStyle104"/>
                              </w:rPr>
                              <w:t>soubor</w:t>
                            </w:r>
                          </w:p>
                        </w:tc>
                        <w:tc>
                          <w:tcPr>
                            <w:tcW w:w="1166" w:type="dxa"/>
                            <w:tcBorders>
                              <w:top w:val="single" w:sz="4" w:space="0" w:color="auto"/>
                              <w:left w:val="single" w:sz="4" w:space="0" w:color="auto"/>
                              <w:bottom w:val="single" w:sz="4" w:space="0" w:color="auto"/>
                            </w:tcBorders>
                            <w:shd w:val="clear" w:color="auto" w:fill="FFFFFF"/>
                            <w:vAlign w:val="center"/>
                          </w:tcPr>
                          <w:p w:rsidR="00E56405" w:rsidRDefault="00E56405">
                            <w:pPr>
                              <w:pStyle w:val="Style12"/>
                              <w:shd w:val="clear" w:color="auto" w:fill="auto"/>
                              <w:spacing w:line="178" w:lineRule="exact"/>
                              <w:ind w:firstLine="0"/>
                              <w:jc w:val="right"/>
                            </w:pPr>
                            <w:r>
                              <w:rPr>
                                <w:rStyle w:val="CharStyle104"/>
                              </w:rPr>
                              <w:t>1,00000</w:t>
                            </w:r>
                          </w:p>
                        </w:tc>
                        <w:tc>
                          <w:tcPr>
                            <w:tcW w:w="1094"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5"/>
                              </w:rPr>
                              <w:t>24 000,00</w:t>
                            </w:r>
                          </w:p>
                        </w:tc>
                        <w:tc>
                          <w:tcPr>
                            <w:tcW w:w="1402"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jc w:val="right"/>
                            </w:pPr>
                            <w:r>
                              <w:rPr>
                                <w:rStyle w:val="CharStyle104"/>
                              </w:rPr>
                              <w:t>24 000,00</w:t>
                            </w:r>
                          </w:p>
                        </w:tc>
                        <w:tc>
                          <w:tcPr>
                            <w:tcW w:w="763" w:type="dxa"/>
                            <w:tcBorders>
                              <w:top w:val="single" w:sz="4" w:space="0" w:color="auto"/>
                              <w:left w:val="single" w:sz="4" w:space="0" w:color="auto"/>
                              <w:bottom w:val="single" w:sz="4" w:space="0" w:color="auto"/>
                            </w:tcBorders>
                            <w:shd w:val="clear" w:color="auto" w:fill="FFFFFF"/>
                          </w:tcPr>
                          <w:p w:rsidR="00E56405" w:rsidRDefault="00E56405">
                            <w:pPr>
                              <w:rPr>
                                <w:sz w:val="10"/>
                                <w:szCs w:val="10"/>
                              </w:rPr>
                            </w:pPr>
                          </w:p>
                        </w:tc>
                        <w:tc>
                          <w:tcPr>
                            <w:tcW w:w="979"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jc w:val="both"/>
                            </w:pPr>
                            <w:r>
                              <w:rPr>
                                <w:rStyle w:val="CharStyle104"/>
                              </w:rPr>
                              <w:t>Vlastní</w:t>
                            </w:r>
                          </w:p>
                        </w:tc>
                        <w:tc>
                          <w:tcPr>
                            <w:tcW w:w="1066" w:type="dxa"/>
                            <w:tcBorders>
                              <w:top w:val="single" w:sz="4" w:space="0" w:color="auto"/>
                              <w:left w:val="single" w:sz="4" w:space="0" w:color="auto"/>
                              <w:bottom w:val="single" w:sz="4" w:space="0" w:color="auto"/>
                            </w:tcBorders>
                            <w:shd w:val="clear" w:color="auto" w:fill="FFFFFF"/>
                          </w:tcPr>
                          <w:p w:rsidR="00E56405" w:rsidRDefault="00E56405">
                            <w:pPr>
                              <w:pStyle w:val="Style12"/>
                              <w:shd w:val="clear" w:color="auto" w:fill="auto"/>
                              <w:spacing w:line="178" w:lineRule="exact"/>
                              <w:ind w:firstLine="0"/>
                            </w:pPr>
                            <w:proofErr w:type="spellStart"/>
                            <w:r>
                              <w:rPr>
                                <w:rStyle w:val="CharStyle104"/>
                              </w:rPr>
                              <w:t>Indiv</w:t>
                            </w:r>
                            <w:proofErr w:type="spellEnd"/>
                          </w:p>
                        </w:tc>
                      </w:tr>
                    </w:tbl>
                    <w:p w:rsidR="00E56405" w:rsidRDefault="00E56405">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280670</wp:posOffset>
                </wp:positionH>
                <wp:positionV relativeFrom="paragraph">
                  <wp:posOffset>4914900</wp:posOffset>
                </wp:positionV>
                <wp:extent cx="472440" cy="134620"/>
                <wp:effectExtent l="635" t="0" r="3175" b="317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34620"/>
                        </a:xfrm>
                        <a:prstGeom prst="rect">
                          <a:avLst/>
                        </a:prstGeom>
                        <a:solidFill>
                          <a:srgbClr val="EAF2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06"/>
                              <w:shd w:val="clear" w:color="auto" w:fill="auto"/>
                            </w:pPr>
                            <w:r>
                              <w:t>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69" type="#_x0000_t202" style="position:absolute;margin-left:22.1pt;margin-top:387pt;width:37.2pt;height:10.6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mPgQIAAAcFAAAOAAAAZHJzL2Uyb0RvYy54bWysVF1v2yAUfZ+0/4B4T/1RN4mtOFWb1tOk&#10;7kNq9wMI4BjNBgYkdlftv++C46zrNmmalgfnGi6Hc+8516vLoWvRgRsrlCxxchZjxCVVTMhdiT89&#10;VLMlRtYRyUirJC/xI7f4cv361arXBU9Vo1rGDQIQaYtel7hxThdRZGnDO2LPlOYSNmtlOuLg1ewi&#10;ZkgP6F0bpXE8j3plmDaKcmth9WbcxOuAX9ecug91bblDbYmBmwtPE55b/4zWK1LsDNGNoEca5B9Y&#10;dERIuPQEdUMcQXsjfoHqBDXKqtqdUdVFqq4F5aEGqCaJX1Rz3xDNQy3QHKtPbbL/D5a+P3w0SLAS&#10;p+cYSdKBRg98cOhaDWjh29NrW0DWvYY8N8AyyBxKtfpO0c8WSbVpiNzxK2NU33DCgF7iT0bPjo44&#10;1oNs+3eKwTVk71QAGmrT+d5BNxCgg0yPJ2k8FQqL2SLNMtihsJWcZ/M0SBeRYjqsjXVvuOqQD0ps&#10;QPkATg531nkypJhS/F1WtYJVom3Di9ltN61BBwIuub2q0moT+L9Ia6VPlsofGxHHFeAId/g9zzao&#10;/pQnaRZfp/msmi8Xs6zKLmb5Il7O4iS/zudxlmc31TdPMMmKRjDG5Z2QfHJgkv2dwsdZGL0TPIj6&#10;EucX6cWo0B+LjMPvd0V2wsFAtqIr8fKURAqv661kUDYpHBHtGEc/0w9dhh5M/6ErwQVe+NECbtgO&#10;wW/Z+eSurWKP4AujQDeQGL4mEDTKfMWoh8kssf2yJ4Zj1L6V4C0/xlNgpmA7BURSOFpih9EYbtw4&#10;7nttxK4B5Mm9V+C/SgRveKOOLI6uhWkLRRy/DH6cn7+HrB/fr/V3AAAA//8DAFBLAwQUAAYACAAA&#10;ACEATgF2+uIAAAAKAQAADwAAAGRycy9kb3ducmV2LnhtbEyPy07DQAxF90j8w8hIbBCdNIS2hEyq&#10;CvGqUFVR2LBzE5NEZDxRZtoGvh53BUvbR9fnZvPBtmpPvW8cGxiPIlDEhSsbrgy8vz1czkD5gFxi&#10;65gMfJOHeX56kmFaugO/0n4TKiUh7FM0UIfQpVr7oiaLfuQ6Yrl9ut5ikLGvdNnjQcJtq+MommiL&#10;DcuHGju6q6n42uysgfv1E7vHlwv7kSwK/glXS3xeLY05PxsWt6ACDeEPhqO+qEMuTlu349Kr1kCS&#10;xEIamE4T6XQExrMJqK1sbq5j0Hmm/1fIfwEAAP//AwBQSwECLQAUAAYACAAAACEAtoM4kv4AAADh&#10;AQAAEwAAAAAAAAAAAAAAAAAAAAAAW0NvbnRlbnRfVHlwZXNdLnhtbFBLAQItABQABgAIAAAAIQA4&#10;/SH/1gAAAJQBAAALAAAAAAAAAAAAAAAAAC8BAABfcmVscy8ucmVsc1BLAQItABQABgAIAAAAIQBW&#10;whmPgQIAAAcFAAAOAAAAAAAAAAAAAAAAAC4CAABkcnMvZTJvRG9jLnhtbFBLAQItABQABgAIAAAA&#10;IQBOAXb64gAAAAoBAAAPAAAAAAAAAAAAAAAAANsEAABkcnMvZG93bnJldi54bWxQSwUGAAAAAAQA&#10;BADzAAAA6gUAAAAA&#10;" fillcolor="#eaf2fc" stroked="f">
                <v:textbox style="mso-fit-shape-to-text:t" inset="0,0,0,0">
                  <w:txbxContent>
                    <w:p w:rsidR="00E56405" w:rsidRDefault="00E56405">
                      <w:pPr>
                        <w:pStyle w:val="Style106"/>
                        <w:shd w:val="clear" w:color="auto" w:fill="auto"/>
                      </w:pPr>
                      <w:r>
                        <w:t>Celkem</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7491730</wp:posOffset>
                </wp:positionH>
                <wp:positionV relativeFrom="paragraph">
                  <wp:posOffset>4909185</wp:posOffset>
                </wp:positionV>
                <wp:extent cx="762000" cy="134620"/>
                <wp:effectExtent l="127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4620"/>
                        </a:xfrm>
                        <a:prstGeom prst="rect">
                          <a:avLst/>
                        </a:prstGeom>
                        <a:solidFill>
                          <a:srgbClr val="EAF2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106"/>
                              <w:shd w:val="clear" w:color="auto" w:fill="auto"/>
                            </w:pPr>
                            <w:r>
                              <w:t>1 965 640,00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70" type="#_x0000_t202" style="position:absolute;margin-left:589.9pt;margin-top:386.55pt;width:60pt;height:10.6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I+gQIAAAcFAAAOAAAAZHJzL2Uyb0RvYy54bWysVG1v2yAQ/j5p/wHxPfXL3DS26lRNUk+T&#10;uhep3Q8gBsdoGBiQ2N20/74Dx2mzadI07Yt9wN3D3T3PcX0zdAIdmLFcyRInFzFGTNaKcrkr8efH&#10;arbAyDoiKRFKshI/MYtvlq9fXfe6YKlqlaDMIACRtuh1iVvndBFFtm5ZR+yF0kzCYaNMRxwszS6i&#10;hvSA3okojeN51CtDtVE1sxZ2N+MhXgb8pmG1+9g0ljkkSgy5ufA14bv132h5TYqdIbrl9TEN8g9Z&#10;dIRLuPQEtSGOoL3hv0F1vDbKqsZd1KqLVNPwmoUaoJok/qWah5ZoFmqB5lh9apP9f7D1h8Mngzgt&#10;cZpiJEkHHD2ywaGVGtDct6fXtgCvBw1+boBtoDmUavW9qr9YJNW6JXLHbo1RfcsIhfQSHxm9CB1x&#10;rAfZ9u8VhWvI3qkANDSm872DbiBAB5qeTtT4VGrYvJoD23BSw1HyJoNVuIEUU7A21r1lqkPeKLEB&#10;5gM4Odxb55MhxeTi77JKcFpxIcLC7LZrYdCBgErubqu0Wh/Rz9yE9M5S+bARcdyBHOEOf+azDax/&#10;z5M0i1dpPqvmi6tZVmWXs/wqXsziJF/l8zjLs031wyeYZEXLKWXynks2KTDJ/o7h4yyM2gkaRH2J&#10;88v0cmToj0VCL307xyrOiuy4g4EUvCvx4uRECs/rnaQQQApHuBjt6Dz90GXowfQPXQkq8MSPEnDD&#10;dgh6yzJ/vZfIVtEn0IVRwBtQDK8JGK0y3zDqYTJLbL/uiWEYiXcStOXHeDLMZGwng8gaQkvsMBrN&#10;tRvHfa8N37WAPKn3FvRX8aCN5yyOqoVpC0UcXwY/zi/Xwev5/Vr+BAAA//8DAFBLAwQUAAYACAAA&#10;ACEABPpW8eMAAAANAQAADwAAAGRycy9kb3ducmV2LnhtbEyPzU7DMBCE70i8g7VIXBB10lSEhDhV&#10;hfhphRCicOHmxksSEa+j2G0DT8/mBMeZHc1+UyxH24kDDr51pCCeRSCQKmdaqhW8v91fXoPwQZPR&#10;nSNU8I0eluXpSaFz4470iodtqAWXkM+1giaEPpfSVw1a7WeuR+LbpxusDiyHWppBH7ncdnIeRVfS&#10;6pb4Q6N7vG2w+trurYK7l0dyD08X9mOxqugnJBu9ft4odX42rm5ABBzDXxgmfEaHkpl2bk/Gi451&#10;nGbMHhSkaRKDmCLzbLJ2bGWLBGRZyP8ryl8AAAD//wMAUEsBAi0AFAAGAAgAAAAhALaDOJL+AAAA&#10;4QEAABMAAAAAAAAAAAAAAAAAAAAAAFtDb250ZW50X1R5cGVzXS54bWxQSwECLQAUAAYACAAAACEA&#10;OP0h/9YAAACUAQAACwAAAAAAAAAAAAAAAAAvAQAAX3JlbHMvLnJlbHNQSwECLQAUAAYACAAAACEA&#10;nwsyPoECAAAHBQAADgAAAAAAAAAAAAAAAAAuAgAAZHJzL2Uyb0RvYy54bWxQSwECLQAUAAYACAAA&#10;ACEABPpW8eMAAAANAQAADwAAAAAAAAAAAAAAAADbBAAAZHJzL2Rvd25yZXYueG1sUEsFBgAAAAAE&#10;AAQA8wAAAOsFAAAAAA==&#10;" fillcolor="#eaf2fc" stroked="f">
                <v:textbox style="mso-fit-shape-to-text:t" inset="0,0,0,0">
                  <w:txbxContent>
                    <w:p w:rsidR="00E56405" w:rsidRDefault="00E56405">
                      <w:pPr>
                        <w:pStyle w:val="Style106"/>
                        <w:shd w:val="clear" w:color="auto" w:fill="auto"/>
                      </w:pPr>
                      <w:r>
                        <w:t>1 965 640,00</w:t>
                      </w:r>
                    </w:p>
                  </w:txbxContent>
                </v:textbox>
                <w10:wrap anchorx="margin"/>
              </v:shape>
            </w:pict>
          </mc:Fallback>
        </mc:AlternateContent>
      </w: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360" w:lineRule="exact"/>
      </w:pPr>
    </w:p>
    <w:p w:rsidR="005620E4" w:rsidRDefault="005620E4">
      <w:pPr>
        <w:spacing w:line="405" w:lineRule="exact"/>
      </w:pPr>
    </w:p>
    <w:p w:rsidR="005620E4" w:rsidRDefault="005620E4">
      <w:pPr>
        <w:rPr>
          <w:sz w:val="2"/>
          <w:szCs w:val="2"/>
        </w:rPr>
        <w:sectPr w:rsidR="005620E4">
          <w:pgSz w:w="16958" w:h="12077" w:orient="landscape"/>
          <w:pgMar w:top="1193" w:right="348" w:bottom="559" w:left="804" w:header="0" w:footer="3" w:gutter="0"/>
          <w:cols w:space="720"/>
          <w:noEndnote/>
          <w:docGrid w:linePitch="360"/>
        </w:sectPr>
      </w:pPr>
    </w:p>
    <w:p w:rsidR="005620E4" w:rsidRDefault="005620E4">
      <w:pPr>
        <w:spacing w:line="143" w:lineRule="exact"/>
        <w:rPr>
          <w:sz w:val="12"/>
          <w:szCs w:val="12"/>
        </w:rPr>
      </w:pPr>
    </w:p>
    <w:p w:rsidR="005620E4" w:rsidRDefault="005620E4">
      <w:pPr>
        <w:rPr>
          <w:sz w:val="2"/>
          <w:szCs w:val="2"/>
        </w:rPr>
        <w:sectPr w:rsidR="005620E4">
          <w:type w:val="continuous"/>
          <w:pgSz w:w="16958" w:h="12077" w:orient="landscape"/>
          <w:pgMar w:top="11203" w:right="0" w:bottom="604" w:left="0" w:header="0" w:footer="3" w:gutter="0"/>
          <w:cols w:space="720"/>
          <w:noEndnote/>
          <w:docGrid w:linePitch="360"/>
        </w:sectPr>
      </w:pPr>
    </w:p>
    <w:p w:rsidR="005620E4" w:rsidRDefault="00AD05A8">
      <w:pPr>
        <w:pStyle w:val="Style97"/>
        <w:shd w:val="clear" w:color="auto" w:fill="auto"/>
        <w:sectPr w:rsidR="005620E4">
          <w:type w:val="continuous"/>
          <w:pgSz w:w="16958" w:h="12077" w:orient="landscape"/>
          <w:pgMar w:top="11203" w:right="348" w:bottom="604" w:left="809" w:header="0" w:footer="3" w:gutter="0"/>
          <w:cols w:space="720"/>
          <w:noEndnote/>
          <w:docGrid w:linePitch="360"/>
        </w:sectPr>
      </w:pPr>
      <w:r>
        <w:rPr>
          <w:noProof/>
          <w:lang w:bidi="ar-SA"/>
        </w:rPr>
        <w:lastRenderedPageBreak/>
        <mc:AlternateContent>
          <mc:Choice Requires="wps">
            <w:drawing>
              <wp:anchor distT="0" distB="0" distL="63500" distR="63500" simplePos="0" relativeHeight="251687936" behindDoc="1" locked="0" layoutInCell="1" allowOverlap="1">
                <wp:simplePos x="0" y="0"/>
                <wp:positionH relativeFrom="margin">
                  <wp:posOffset>9235440</wp:posOffset>
                </wp:positionH>
                <wp:positionV relativeFrom="paragraph">
                  <wp:posOffset>-46990</wp:posOffset>
                </wp:positionV>
                <wp:extent cx="753110" cy="134620"/>
                <wp:effectExtent l="0" t="1270" r="3810" b="0"/>
                <wp:wrapSquare wrapText="left"/>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97"/>
                              <w:shd w:val="clear" w:color="auto" w:fill="auto"/>
                            </w:pPr>
                            <w:r>
                              <w:rPr>
                                <w:rStyle w:val="CharStyle98Exact"/>
                              </w:rPr>
                              <w:t>Stránka 1 z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71" type="#_x0000_t202" style="position:absolute;margin-left:727.2pt;margin-top:-3.7pt;width:59.3pt;height:10.6pt;z-index:-2516285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1frgIAALEFAAAOAAAAZHJzL2Uyb0RvYy54bWysVNtunDAQfa/Uf7D8TrjEewGFjZJlqSql&#10;FynpB3jBLFbBprZ3Ia367x2bZbNJVKlqy4M12OMzZ2aO5+p6aBt0YEpzKVIcXgQYMVHIkotdir88&#10;5N4SI22oKGkjBUvxI9P4evX2zVXfJSyStWxKphCACJ30XYprY7rE93VRs5bqC9kxAYeVVC018Kt2&#10;fqloD+ht40dBMPd7qcpOyYJpDbvZeIhXDr+qWGE+VZVmBjUpBm7GrcqtW7v6qyua7BTtal4cadC/&#10;YNFSLiDoCSqjhqK94q+gWl4oqWVlLgrZ+rKqeMFcDpBNGLzI5r6mHXO5QHF0dyqT/n+wxcfDZ4V4&#10;meIIyiNoCz16YINBt3JAxJan73QCXvcd+JkBtqHNLlXd3cniq0ZCrmsqduxGKdnXjJZAL7Q3/bOr&#10;I462INv+gywhDN0b6YCGSrW2dlANBOjA4/HUGkulgM3F7DIM4aSAo/CSzIGtjUCT6XKntHnHZIus&#10;kWIFnXfg9HCnzeg6udhYQua8aWCfJo14tgGY4w6Ehqv2zJJwzfwRB/FmuVkSj0TzjUeCLPNu8jXx&#10;5nm4mGWX2XqdhT9t3JAkNS9LJmyYSVgh+bPGHSU+SuIkLS0bXlo4S0mr3XbdKHSgIOzcfceCnLn5&#10;z2m4ekEuL1IKIxLcRrGXz5cLj+Rk5sWLYOkFYXwbzwMSkyx/ntIdF+zfU0J9iuNZNBu19NvcAve9&#10;zo0mLTcwOhrepnh5cqKJVeBGlK61hvJmtM9KYek/lQLaPTXa6dVKdBSrGbaDexlkZsNbMW9l+QgK&#10;VhIUBmKEuQdGLdV3jHqYISnW3/ZUMYya9wJeAbiYyVCTsZ0MKgq4mmKD0WiuzTiY9p3iuxqQp3d2&#10;Ay8l507FTyyO7wvmgkvmOMPs4Dn/d15Pk3b1CwAA//8DAFBLAwQUAAYACAAAACEAaTrQcd8AAAAL&#10;AQAADwAAAGRycy9kb3ducmV2LnhtbEyPzU7DMBCE70i8g7VIXFDrpE3/QpwKIbhwo3DpzY2XJMJe&#10;R7GbhD492xOcdkc7mv2m2E/OigH70HpSkM4TEEiVNy3VCj4/XmdbECFqMtp6QgU/GGBf3t4UOjd+&#10;pHccDrEWHEIh1wqaGLtcylA16HSY+w6Jb1++dzqy7Gtpej1yuLNykSRr6XRL/KHRHT43WH0fzk7B&#10;enrpHt52uBgvlR3oeEnTiKlS93fT0yOIiFP8M8MVn9GhZKaTP5MJwrLOVlnGXgWzDc+rY7VZcr0T&#10;b8styLKQ/zuUvwAAAP//AwBQSwECLQAUAAYACAAAACEAtoM4kv4AAADhAQAAEwAAAAAAAAAAAAAA&#10;AAAAAAAAW0NvbnRlbnRfVHlwZXNdLnhtbFBLAQItABQABgAIAAAAIQA4/SH/1gAAAJQBAAALAAAA&#10;AAAAAAAAAAAAAC8BAABfcmVscy8ucmVsc1BLAQItABQABgAIAAAAIQAufy1frgIAALEFAAAOAAAA&#10;AAAAAAAAAAAAAC4CAABkcnMvZTJvRG9jLnhtbFBLAQItABQABgAIAAAAIQBpOtBx3wAAAAsBAAAP&#10;AAAAAAAAAAAAAAAAAAgFAABkcnMvZG93bnJldi54bWxQSwUGAAAAAAQABADzAAAAFAYAAAAA&#10;" filled="f" stroked="f">
                <v:textbox style="mso-fit-shape-to-text:t" inset="0,0,0,0">
                  <w:txbxContent>
                    <w:p w:rsidR="00E56405" w:rsidRDefault="00E56405">
                      <w:pPr>
                        <w:pStyle w:val="Style97"/>
                        <w:shd w:val="clear" w:color="auto" w:fill="auto"/>
                      </w:pPr>
                      <w:r>
                        <w:rPr>
                          <w:rStyle w:val="CharStyle98Exact"/>
                        </w:rPr>
                        <w:t>Stránka 1 z 1</w:t>
                      </w:r>
                    </w:p>
                  </w:txbxContent>
                </v:textbox>
                <w10:wrap type="square" side="left" anchorx="margin"/>
              </v:shape>
            </w:pict>
          </mc:Fallback>
        </mc:AlternateContent>
      </w:r>
    </w:p>
    <w:p w:rsidR="005620E4" w:rsidRDefault="002131FF">
      <w:pPr>
        <w:pStyle w:val="Style2"/>
        <w:shd w:val="clear" w:color="auto" w:fill="auto"/>
        <w:spacing w:after="135"/>
        <w:ind w:firstLine="0"/>
        <w:jc w:val="center"/>
      </w:pPr>
      <w:r>
        <w:lastRenderedPageBreak/>
        <w:t>Pořízení vybavení prádelny</w:t>
      </w:r>
    </w:p>
    <w:p w:rsidR="005620E4" w:rsidRDefault="002131FF">
      <w:pPr>
        <w:pStyle w:val="Style108"/>
        <w:shd w:val="clear" w:color="auto" w:fill="auto"/>
        <w:spacing w:before="0"/>
      </w:pPr>
      <w:r>
        <w:rPr>
          <w:rStyle w:val="CharStyle110"/>
          <w:b/>
          <w:bCs/>
          <w:i/>
          <w:iCs/>
        </w:rPr>
        <w:t>Tabulka č. 4</w:t>
      </w:r>
    </w:p>
    <w:p w:rsidR="005620E4" w:rsidRDefault="002131FF">
      <w:pPr>
        <w:pStyle w:val="Style108"/>
        <w:shd w:val="clear" w:color="auto" w:fill="auto"/>
        <w:spacing w:before="0" w:after="0"/>
      </w:pPr>
      <w:r>
        <w:t>Položkový výkaz výměr ostatních nákladů</w:t>
      </w:r>
    </w:p>
    <w:p w:rsidR="005620E4" w:rsidRDefault="002131FF">
      <w:pPr>
        <w:pStyle w:val="Style111"/>
        <w:shd w:val="clear" w:color="auto" w:fill="auto"/>
        <w:spacing w:before="0"/>
        <w:ind w:left="40"/>
      </w:pPr>
      <w:r>
        <w:t>Název nebo obchodní firma účastníka zadávacího řízení</w:t>
      </w:r>
      <w:r>
        <w:br/>
        <w:t>CENTRÁLNÍ DODAVATELSKÁ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9058"/>
      </w:tblGrid>
      <w:tr w:rsidR="005620E4">
        <w:trPr>
          <w:trHeight w:hRule="exact" w:val="302"/>
          <w:jc w:val="center"/>
        </w:trPr>
        <w:tc>
          <w:tcPr>
            <w:tcW w:w="619" w:type="dxa"/>
            <w:tcBorders>
              <w:top w:val="single" w:sz="4" w:space="0" w:color="auto"/>
              <w:left w:val="single" w:sz="4" w:space="0" w:color="auto"/>
            </w:tcBorders>
            <w:shd w:val="clear" w:color="auto" w:fill="FFFFFF"/>
            <w:vAlign w:val="center"/>
          </w:tcPr>
          <w:p w:rsidR="005620E4" w:rsidRDefault="002131FF">
            <w:pPr>
              <w:pStyle w:val="Style12"/>
              <w:framePr w:w="9677" w:wrap="notBeside" w:vAnchor="text" w:hAnchor="text" w:xAlign="center" w:y="1"/>
              <w:shd w:val="clear" w:color="auto" w:fill="auto"/>
              <w:spacing w:line="100" w:lineRule="exact"/>
              <w:ind w:firstLine="0"/>
            </w:pPr>
            <w:r w:rsidRPr="00A849CB">
              <w:rPr>
                <w:rStyle w:val="CharStyle113"/>
                <w:i/>
                <w:iCs/>
                <w:sz w:val="13"/>
              </w:rPr>
              <w:t>Stavba:</w:t>
            </w:r>
          </w:p>
        </w:tc>
        <w:tc>
          <w:tcPr>
            <w:tcW w:w="9058" w:type="dxa"/>
            <w:tcBorders>
              <w:top w:val="single" w:sz="4" w:space="0" w:color="auto"/>
              <w:left w:val="single" w:sz="4" w:space="0" w:color="auto"/>
              <w:right w:val="single" w:sz="4" w:space="0" w:color="auto"/>
            </w:tcBorders>
            <w:shd w:val="clear" w:color="auto" w:fill="FFFFFF"/>
            <w:vAlign w:val="center"/>
          </w:tcPr>
          <w:p w:rsidR="005620E4" w:rsidRDefault="002131FF">
            <w:pPr>
              <w:pStyle w:val="Style12"/>
              <w:framePr w:w="9677" w:wrap="notBeside" w:vAnchor="text" w:hAnchor="text" w:xAlign="center" w:y="1"/>
              <w:shd w:val="clear" w:color="auto" w:fill="auto"/>
              <w:spacing w:line="100" w:lineRule="exact"/>
              <w:ind w:left="180" w:firstLine="0"/>
              <w:jc w:val="both"/>
            </w:pPr>
            <w:r w:rsidRPr="00A849CB">
              <w:rPr>
                <w:rStyle w:val="CharStyle113"/>
                <w:i/>
                <w:iCs/>
                <w:sz w:val="13"/>
              </w:rPr>
              <w:t>Pořízení vybavení prádelny</w:t>
            </w:r>
          </w:p>
        </w:tc>
      </w:tr>
      <w:tr w:rsidR="005620E4">
        <w:trPr>
          <w:trHeight w:hRule="exact" w:val="283"/>
          <w:jc w:val="center"/>
        </w:trPr>
        <w:tc>
          <w:tcPr>
            <w:tcW w:w="619" w:type="dxa"/>
            <w:tcBorders>
              <w:top w:val="single" w:sz="4" w:space="0" w:color="auto"/>
              <w:left w:val="single" w:sz="4" w:space="0" w:color="auto"/>
            </w:tcBorders>
            <w:shd w:val="clear" w:color="auto" w:fill="FFFFFF"/>
            <w:vAlign w:val="center"/>
          </w:tcPr>
          <w:p w:rsidR="005620E4" w:rsidRDefault="002131FF">
            <w:pPr>
              <w:pStyle w:val="Style12"/>
              <w:framePr w:w="9677" w:wrap="notBeside" w:vAnchor="text" w:hAnchor="text" w:xAlign="center" w:y="1"/>
              <w:shd w:val="clear" w:color="auto" w:fill="auto"/>
              <w:spacing w:line="100" w:lineRule="exact"/>
              <w:ind w:firstLine="0"/>
            </w:pPr>
            <w:r w:rsidRPr="00A849CB">
              <w:rPr>
                <w:rStyle w:val="CharStyle113"/>
                <w:i/>
                <w:iCs/>
                <w:sz w:val="13"/>
              </w:rPr>
              <w:t>OBJEKT:</w:t>
            </w:r>
          </w:p>
        </w:tc>
        <w:tc>
          <w:tcPr>
            <w:tcW w:w="9058" w:type="dxa"/>
            <w:tcBorders>
              <w:top w:val="single" w:sz="4" w:space="0" w:color="auto"/>
              <w:left w:val="single" w:sz="4" w:space="0" w:color="auto"/>
              <w:right w:val="single" w:sz="4" w:space="0" w:color="auto"/>
            </w:tcBorders>
            <w:shd w:val="clear" w:color="auto" w:fill="FFFFFF"/>
            <w:vAlign w:val="center"/>
          </w:tcPr>
          <w:p w:rsidR="005620E4" w:rsidRDefault="002131FF">
            <w:pPr>
              <w:pStyle w:val="Style12"/>
              <w:framePr w:w="9677" w:wrap="notBeside" w:vAnchor="text" w:hAnchor="text" w:xAlign="center" w:y="1"/>
              <w:shd w:val="clear" w:color="auto" w:fill="auto"/>
              <w:spacing w:line="100" w:lineRule="exact"/>
              <w:ind w:left="180" w:firstLine="0"/>
              <w:jc w:val="both"/>
            </w:pPr>
            <w:r w:rsidRPr="00A849CB">
              <w:rPr>
                <w:rStyle w:val="CharStyle113"/>
                <w:i/>
                <w:iCs/>
                <w:sz w:val="13"/>
              </w:rPr>
              <w:t>DS Háje</w:t>
            </w:r>
          </w:p>
        </w:tc>
      </w:tr>
      <w:tr w:rsidR="005620E4">
        <w:trPr>
          <w:trHeight w:hRule="exact" w:val="888"/>
          <w:jc w:val="center"/>
        </w:trPr>
        <w:tc>
          <w:tcPr>
            <w:tcW w:w="619" w:type="dxa"/>
            <w:tcBorders>
              <w:top w:val="single" w:sz="4" w:space="0" w:color="auto"/>
              <w:left w:val="single" w:sz="4" w:space="0" w:color="auto"/>
              <w:bottom w:val="single" w:sz="4" w:space="0" w:color="auto"/>
            </w:tcBorders>
            <w:shd w:val="clear" w:color="auto" w:fill="FFFFFF"/>
            <w:vAlign w:val="center"/>
          </w:tcPr>
          <w:p w:rsidR="005620E4" w:rsidRDefault="002131FF">
            <w:pPr>
              <w:pStyle w:val="Style12"/>
              <w:framePr w:w="9677" w:wrap="notBeside" w:vAnchor="text" w:hAnchor="text" w:xAlign="center" w:y="1"/>
              <w:shd w:val="clear" w:color="auto" w:fill="auto"/>
              <w:spacing w:line="100" w:lineRule="exact"/>
              <w:ind w:firstLine="0"/>
            </w:pPr>
            <w:r w:rsidRPr="00A849CB">
              <w:rPr>
                <w:rStyle w:val="CharStyle113"/>
                <w:i/>
                <w:iCs/>
              </w:rPr>
              <w:t>ROZPOČET</w:t>
            </w:r>
          </w:p>
        </w:tc>
        <w:tc>
          <w:tcPr>
            <w:tcW w:w="9058" w:type="dxa"/>
            <w:tcBorders>
              <w:top w:val="single" w:sz="4" w:space="0" w:color="auto"/>
              <w:left w:val="single" w:sz="4" w:space="0" w:color="auto"/>
              <w:bottom w:val="single" w:sz="4" w:space="0" w:color="auto"/>
              <w:right w:val="single" w:sz="4" w:space="0" w:color="auto"/>
            </w:tcBorders>
            <w:shd w:val="clear" w:color="auto" w:fill="FFFFFF"/>
            <w:vAlign w:val="center"/>
          </w:tcPr>
          <w:p w:rsidR="005620E4" w:rsidRDefault="00A849CB" w:rsidP="00A849CB">
            <w:pPr>
              <w:pStyle w:val="Style12"/>
              <w:framePr w:w="9677" w:wrap="notBeside" w:vAnchor="text" w:hAnchor="text" w:xAlign="center" w:y="1"/>
              <w:shd w:val="clear" w:color="auto" w:fill="auto"/>
              <w:tabs>
                <w:tab w:val="left" w:pos="9017"/>
              </w:tabs>
              <w:spacing w:line="134" w:lineRule="exact"/>
              <w:ind w:left="180" w:firstLine="0"/>
            </w:pPr>
            <w:r w:rsidRPr="00A849CB">
              <w:rPr>
                <w:rStyle w:val="CharStyle114"/>
                <w:i/>
                <w:iCs/>
                <w:sz w:val="14"/>
              </w:rPr>
              <w:t xml:space="preserve">Ostatní </w:t>
            </w:r>
            <w:r w:rsidR="002131FF" w:rsidRPr="00A849CB">
              <w:rPr>
                <w:rStyle w:val="CharStyle114"/>
                <w:i/>
                <w:iCs/>
                <w:sz w:val="14"/>
              </w:rPr>
              <w:t>rozpočtové náklady stavby</w:t>
            </w:r>
            <w:r w:rsidR="002131FF">
              <w:rPr>
                <w:rStyle w:val="CharStyle115"/>
              </w:rPr>
              <w:tab/>
              <w:t>.</w:t>
            </w:r>
          </w:p>
        </w:tc>
      </w:tr>
    </w:tbl>
    <w:p w:rsidR="005620E4" w:rsidRDefault="005620E4">
      <w:pPr>
        <w:framePr w:w="9677" w:wrap="notBeside" w:vAnchor="text" w:hAnchor="text" w:xAlign="center" w:y="1"/>
        <w:rPr>
          <w:sz w:val="2"/>
          <w:szCs w:val="2"/>
        </w:rPr>
      </w:pPr>
    </w:p>
    <w:p w:rsidR="005620E4" w:rsidRDefault="005620E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677"/>
        <w:gridCol w:w="5314"/>
        <w:gridCol w:w="523"/>
        <w:gridCol w:w="523"/>
        <w:gridCol w:w="1003"/>
        <w:gridCol w:w="1013"/>
      </w:tblGrid>
      <w:tr w:rsidR="005620E4">
        <w:trPr>
          <w:trHeight w:hRule="exact" w:val="504"/>
          <w:jc w:val="center"/>
        </w:trPr>
        <w:tc>
          <w:tcPr>
            <w:tcW w:w="619"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rPr>
                <w:sz w:val="20"/>
              </w:rPr>
            </w:pPr>
            <w:r w:rsidRPr="00A849CB">
              <w:rPr>
                <w:rStyle w:val="CharStyle113"/>
                <w:i/>
                <w:iCs/>
                <w:sz w:val="13"/>
              </w:rPr>
              <w:t>pořadové</w:t>
            </w:r>
          </w:p>
          <w:p w:rsidR="005620E4" w:rsidRDefault="002131FF">
            <w:pPr>
              <w:pStyle w:val="Style12"/>
              <w:framePr w:w="9672" w:wrap="notBeside" w:vAnchor="text" w:hAnchor="text" w:xAlign="center" w:y="1"/>
              <w:shd w:val="clear" w:color="auto" w:fill="auto"/>
              <w:spacing w:line="100" w:lineRule="exact"/>
              <w:ind w:firstLine="0"/>
              <w:jc w:val="center"/>
            </w:pPr>
            <w:r w:rsidRPr="00A849CB">
              <w:rPr>
                <w:rStyle w:val="CharStyle113"/>
                <w:i/>
                <w:iCs/>
                <w:sz w:val="13"/>
              </w:rPr>
              <w:t>číslo</w:t>
            </w:r>
          </w:p>
        </w:tc>
        <w:tc>
          <w:tcPr>
            <w:tcW w:w="677"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left="220" w:firstLine="0"/>
              <w:rPr>
                <w:sz w:val="20"/>
              </w:rPr>
            </w:pPr>
            <w:r w:rsidRPr="00A849CB">
              <w:rPr>
                <w:rStyle w:val="CharStyle113"/>
                <w:i/>
                <w:iCs/>
                <w:sz w:val="13"/>
              </w:rPr>
              <w:t>Číslo</w:t>
            </w:r>
          </w:p>
          <w:p w:rsidR="005620E4" w:rsidRDefault="002131FF">
            <w:pPr>
              <w:pStyle w:val="Style12"/>
              <w:framePr w:w="9672" w:wrap="notBeside" w:vAnchor="text" w:hAnchor="text" w:xAlign="center" w:y="1"/>
              <w:shd w:val="clear" w:color="auto" w:fill="auto"/>
              <w:spacing w:line="100" w:lineRule="exact"/>
              <w:ind w:firstLine="0"/>
            </w:pPr>
            <w:r w:rsidRPr="00A849CB">
              <w:rPr>
                <w:rStyle w:val="CharStyle113"/>
                <w:i/>
                <w:iCs/>
                <w:sz w:val="13"/>
              </w:rPr>
              <w:t>položky</w:t>
            </w:r>
          </w:p>
        </w:tc>
        <w:tc>
          <w:tcPr>
            <w:tcW w:w="5314" w:type="dxa"/>
            <w:tcBorders>
              <w:top w:val="single" w:sz="4" w:space="0" w:color="auto"/>
              <w:left w:val="single" w:sz="4" w:space="0" w:color="auto"/>
            </w:tcBorders>
            <w:shd w:val="clear" w:color="auto" w:fill="FFFFFF"/>
            <w:vAlign w:val="center"/>
          </w:tcPr>
          <w:p w:rsidR="005620E4" w:rsidRDefault="002131FF">
            <w:pPr>
              <w:pStyle w:val="Style12"/>
              <w:framePr w:w="9672" w:wrap="notBeside" w:vAnchor="text" w:hAnchor="text" w:xAlign="center" w:y="1"/>
              <w:shd w:val="clear" w:color="auto" w:fill="auto"/>
              <w:spacing w:line="100" w:lineRule="exact"/>
              <w:ind w:left="40" w:firstLine="0"/>
              <w:jc w:val="center"/>
            </w:pPr>
            <w:r w:rsidRPr="00A849CB">
              <w:rPr>
                <w:rStyle w:val="CharStyle113"/>
                <w:i/>
                <w:iCs/>
                <w:sz w:val="13"/>
              </w:rPr>
              <w:t>Název položky</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MJ</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30" w:lineRule="exact"/>
              <w:ind w:firstLine="0"/>
              <w:jc w:val="center"/>
              <w:rPr>
                <w:sz w:val="13"/>
              </w:rPr>
            </w:pPr>
            <w:proofErr w:type="spellStart"/>
            <w:r w:rsidRPr="00A849CB">
              <w:rPr>
                <w:rStyle w:val="CharStyle113"/>
                <w:i/>
                <w:iCs/>
                <w:sz w:val="13"/>
              </w:rPr>
              <w:t>množstv</w:t>
            </w:r>
            <w:proofErr w:type="spellEnd"/>
            <w:r w:rsidRPr="00A849CB">
              <w:rPr>
                <w:rStyle w:val="CharStyle113"/>
                <w:i/>
                <w:iCs/>
                <w:sz w:val="13"/>
              </w:rPr>
              <w:t xml:space="preserve"> i MJ</w:t>
            </w:r>
          </w:p>
        </w:tc>
        <w:tc>
          <w:tcPr>
            <w:tcW w:w="100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30" w:lineRule="exact"/>
              <w:ind w:firstLine="0"/>
              <w:jc w:val="both"/>
              <w:rPr>
                <w:sz w:val="13"/>
              </w:rPr>
            </w:pPr>
            <w:r w:rsidRPr="00A849CB">
              <w:rPr>
                <w:rStyle w:val="CharStyle113"/>
                <w:i/>
                <w:iCs/>
                <w:sz w:val="13"/>
              </w:rPr>
              <w:t>jednotková cena v Kč bez DPH/MJ</w:t>
            </w:r>
          </w:p>
        </w:tc>
        <w:tc>
          <w:tcPr>
            <w:tcW w:w="1013" w:type="dxa"/>
            <w:tcBorders>
              <w:top w:val="single" w:sz="4" w:space="0" w:color="auto"/>
              <w:left w:val="single" w:sz="4" w:space="0" w:color="auto"/>
              <w:righ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34" w:lineRule="exact"/>
              <w:ind w:left="20" w:firstLine="0"/>
              <w:jc w:val="center"/>
              <w:rPr>
                <w:sz w:val="13"/>
              </w:rPr>
            </w:pPr>
            <w:r w:rsidRPr="00A849CB">
              <w:rPr>
                <w:rStyle w:val="CharStyle113"/>
                <w:i/>
                <w:iCs/>
                <w:sz w:val="13"/>
              </w:rPr>
              <w:t>cena v Kč bez DPH celkem</w:t>
            </w:r>
          </w:p>
        </w:tc>
      </w:tr>
      <w:tr w:rsidR="005620E4">
        <w:trPr>
          <w:trHeight w:hRule="exact" w:val="490"/>
          <w:jc w:val="center"/>
        </w:trPr>
        <w:tc>
          <w:tcPr>
            <w:tcW w:w="619"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i</w:t>
            </w:r>
          </w:p>
        </w:tc>
        <w:tc>
          <w:tcPr>
            <w:tcW w:w="677"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ORNÍ</w:t>
            </w:r>
          </w:p>
        </w:tc>
        <w:tc>
          <w:tcPr>
            <w:tcW w:w="5314"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15" w:lineRule="exact"/>
              <w:ind w:firstLine="0"/>
              <w:rPr>
                <w:sz w:val="11"/>
              </w:rPr>
            </w:pPr>
            <w:r w:rsidRPr="00A849CB">
              <w:rPr>
                <w:rStyle w:val="CharStyle113"/>
                <w:i/>
                <w:iCs/>
                <w:sz w:val="11"/>
              </w:rPr>
              <w:t>Provedení individuálního vyzkoušeni všech prvků a zařízení</w:t>
            </w:r>
          </w:p>
          <w:p w:rsidR="005620E4" w:rsidRPr="00A849CB" w:rsidRDefault="002131FF">
            <w:pPr>
              <w:pStyle w:val="Style12"/>
              <w:framePr w:w="9672" w:wrap="notBeside" w:vAnchor="text" w:hAnchor="text" w:xAlign="center" w:y="1"/>
              <w:shd w:val="clear" w:color="auto" w:fill="auto"/>
              <w:spacing w:line="115" w:lineRule="exact"/>
              <w:ind w:firstLine="0"/>
              <w:rPr>
                <w:sz w:val="11"/>
              </w:rPr>
            </w:pPr>
            <w:r w:rsidRPr="00A849CB">
              <w:rPr>
                <w:rStyle w:val="CharStyle113"/>
                <w:i/>
                <w:iCs/>
                <w:sz w:val="11"/>
              </w:rPr>
              <w:t xml:space="preserve">Náklady na </w:t>
            </w:r>
            <w:proofErr w:type="gramStart"/>
            <w:r w:rsidRPr="00A849CB">
              <w:rPr>
                <w:rStyle w:val="CharStyle113"/>
                <w:i/>
                <w:iCs/>
                <w:sz w:val="11"/>
              </w:rPr>
              <w:t>provedeni</w:t>
            </w:r>
            <w:proofErr w:type="gramEnd"/>
            <w:r w:rsidRPr="00A849CB">
              <w:rPr>
                <w:rStyle w:val="CharStyle113"/>
                <w:i/>
                <w:iCs/>
                <w:sz w:val="11"/>
              </w:rPr>
              <w:t xml:space="preserve"> individuálního vyzkoušení všech prvků a zařízeni tvořících předmět plnění včetně vyhotovení protokolu v českém jazyce</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rPr>
                <w:sz w:val="13"/>
              </w:rPr>
            </w:pPr>
            <w:r w:rsidRPr="00A849CB">
              <w:rPr>
                <w:rStyle w:val="CharStyle113"/>
                <w:i/>
                <w:iCs/>
                <w:sz w:val="13"/>
              </w:rPr>
              <w:t>soubor</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1,000</w:t>
            </w:r>
          </w:p>
        </w:tc>
        <w:tc>
          <w:tcPr>
            <w:tcW w:w="1003" w:type="dxa"/>
            <w:tcBorders>
              <w:top w:val="single" w:sz="4" w:space="0" w:color="auto"/>
              <w:left w:val="single" w:sz="4" w:space="0" w:color="auto"/>
            </w:tcBorders>
            <w:shd w:val="clear" w:color="auto" w:fill="FEFD8A"/>
            <w:vAlign w:val="center"/>
          </w:tcPr>
          <w:p w:rsidR="005620E4" w:rsidRPr="00A849CB" w:rsidRDefault="002131FF">
            <w:pPr>
              <w:pStyle w:val="Style12"/>
              <w:framePr w:w="9672" w:wrap="notBeside" w:vAnchor="text" w:hAnchor="text" w:xAlign="center" w:y="1"/>
              <w:shd w:val="clear" w:color="auto" w:fill="auto"/>
              <w:spacing w:line="100" w:lineRule="exact"/>
              <w:ind w:firstLine="0"/>
              <w:jc w:val="right"/>
              <w:rPr>
                <w:sz w:val="13"/>
              </w:rPr>
            </w:pPr>
            <w:r w:rsidRPr="00A849CB">
              <w:rPr>
                <w:rStyle w:val="CharStyle120"/>
                <w:i/>
                <w:iCs/>
                <w:sz w:val="13"/>
              </w:rPr>
              <w:t>13 000,000</w:t>
            </w:r>
          </w:p>
        </w:tc>
        <w:tc>
          <w:tcPr>
            <w:tcW w:w="1013" w:type="dxa"/>
            <w:tcBorders>
              <w:top w:val="single" w:sz="4" w:space="0" w:color="auto"/>
              <w:left w:val="single" w:sz="4" w:space="0" w:color="auto"/>
              <w:righ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right"/>
              <w:rPr>
                <w:sz w:val="13"/>
              </w:rPr>
            </w:pPr>
            <w:r w:rsidRPr="00A849CB">
              <w:rPr>
                <w:rStyle w:val="CharStyle113"/>
                <w:i/>
                <w:iCs/>
                <w:sz w:val="13"/>
              </w:rPr>
              <w:t>13 000,00</w:t>
            </w:r>
          </w:p>
        </w:tc>
      </w:tr>
      <w:tr w:rsidR="005620E4">
        <w:trPr>
          <w:trHeight w:hRule="exact" w:val="485"/>
          <w:jc w:val="center"/>
        </w:trPr>
        <w:tc>
          <w:tcPr>
            <w:tcW w:w="619"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2</w:t>
            </w:r>
          </w:p>
        </w:tc>
        <w:tc>
          <w:tcPr>
            <w:tcW w:w="677"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0RN2</w:t>
            </w:r>
          </w:p>
        </w:tc>
        <w:tc>
          <w:tcPr>
            <w:tcW w:w="5314"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10" w:lineRule="exact"/>
              <w:ind w:firstLine="0"/>
              <w:rPr>
                <w:sz w:val="11"/>
              </w:rPr>
            </w:pPr>
            <w:r w:rsidRPr="00A849CB">
              <w:rPr>
                <w:rStyle w:val="CharStyle113"/>
                <w:i/>
                <w:iCs/>
                <w:sz w:val="11"/>
              </w:rPr>
              <w:t>Vypracování manipulačních, provozních řádů pro bezvadné provozováni díla</w:t>
            </w:r>
          </w:p>
          <w:p w:rsidR="005620E4" w:rsidRPr="00A849CB" w:rsidRDefault="002131FF">
            <w:pPr>
              <w:pStyle w:val="Style12"/>
              <w:framePr w:w="9672" w:wrap="notBeside" w:vAnchor="text" w:hAnchor="text" w:xAlign="center" w:y="1"/>
              <w:shd w:val="clear" w:color="auto" w:fill="auto"/>
              <w:spacing w:line="110" w:lineRule="exact"/>
              <w:ind w:firstLine="0"/>
              <w:rPr>
                <w:sz w:val="11"/>
              </w:rPr>
            </w:pPr>
            <w:r w:rsidRPr="00A849CB">
              <w:rPr>
                <w:rStyle w:val="CharStyle113"/>
                <w:i/>
                <w:iCs/>
                <w:sz w:val="11"/>
              </w:rPr>
              <w:t>Náklady na vypracování manipulačních, provozních řádů pro bezvadné provozování díla, resp. jeho dílčích části, návodů k obsluze, návodů na provoz a údržbu díla, resp. jeho dílčích částí a dokumentace údržby</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rPr>
                <w:sz w:val="13"/>
              </w:rPr>
            </w:pPr>
            <w:r w:rsidRPr="00A849CB">
              <w:rPr>
                <w:rStyle w:val="CharStyle113"/>
                <w:i/>
                <w:iCs/>
                <w:sz w:val="13"/>
              </w:rPr>
              <w:t>soubor</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1,000</w:t>
            </w:r>
          </w:p>
        </w:tc>
        <w:tc>
          <w:tcPr>
            <w:tcW w:w="1003" w:type="dxa"/>
            <w:tcBorders>
              <w:top w:val="single" w:sz="4" w:space="0" w:color="auto"/>
              <w:left w:val="single" w:sz="4" w:space="0" w:color="auto"/>
            </w:tcBorders>
            <w:shd w:val="clear" w:color="auto" w:fill="FEFD8A"/>
            <w:vAlign w:val="center"/>
          </w:tcPr>
          <w:p w:rsidR="005620E4" w:rsidRPr="00A849CB" w:rsidRDefault="002131FF">
            <w:pPr>
              <w:pStyle w:val="Style12"/>
              <w:framePr w:w="9672" w:wrap="notBeside" w:vAnchor="text" w:hAnchor="text" w:xAlign="center" w:y="1"/>
              <w:shd w:val="clear" w:color="auto" w:fill="auto"/>
              <w:spacing w:line="100" w:lineRule="exact"/>
              <w:ind w:firstLine="0"/>
              <w:jc w:val="right"/>
              <w:rPr>
                <w:sz w:val="13"/>
              </w:rPr>
            </w:pPr>
            <w:r w:rsidRPr="00A849CB">
              <w:rPr>
                <w:rStyle w:val="CharStyle120"/>
                <w:i/>
                <w:iCs/>
                <w:sz w:val="13"/>
              </w:rPr>
              <w:t>1 800,000</w:t>
            </w:r>
          </w:p>
        </w:tc>
        <w:tc>
          <w:tcPr>
            <w:tcW w:w="1013" w:type="dxa"/>
            <w:tcBorders>
              <w:top w:val="single" w:sz="4" w:space="0" w:color="auto"/>
              <w:left w:val="single" w:sz="4" w:space="0" w:color="auto"/>
              <w:righ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right"/>
              <w:rPr>
                <w:sz w:val="13"/>
              </w:rPr>
            </w:pPr>
            <w:r w:rsidRPr="00A849CB">
              <w:rPr>
                <w:rStyle w:val="CharStyle113"/>
                <w:i/>
                <w:iCs/>
                <w:sz w:val="13"/>
              </w:rPr>
              <w:t>1 800,00</w:t>
            </w:r>
          </w:p>
        </w:tc>
      </w:tr>
      <w:tr w:rsidR="005620E4">
        <w:trPr>
          <w:trHeight w:hRule="exact" w:val="490"/>
          <w:jc w:val="center"/>
        </w:trPr>
        <w:tc>
          <w:tcPr>
            <w:tcW w:w="619"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3</w:t>
            </w:r>
          </w:p>
        </w:tc>
        <w:tc>
          <w:tcPr>
            <w:tcW w:w="677"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ORN3</w:t>
            </w:r>
          </w:p>
        </w:tc>
        <w:tc>
          <w:tcPr>
            <w:tcW w:w="5314"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10" w:lineRule="exact"/>
              <w:ind w:firstLine="0"/>
              <w:rPr>
                <w:sz w:val="11"/>
              </w:rPr>
            </w:pPr>
            <w:r w:rsidRPr="00A849CB">
              <w:rPr>
                <w:rStyle w:val="CharStyle113"/>
                <w:i/>
                <w:iCs/>
                <w:sz w:val="11"/>
              </w:rPr>
              <w:t>zpracování kusovníků jednotlivých prvků a zařízení</w:t>
            </w:r>
          </w:p>
          <w:p w:rsidR="005620E4" w:rsidRPr="00A849CB" w:rsidRDefault="002131FF">
            <w:pPr>
              <w:pStyle w:val="Style12"/>
              <w:framePr w:w="9672" w:wrap="notBeside" w:vAnchor="text" w:hAnchor="text" w:xAlign="center" w:y="1"/>
              <w:shd w:val="clear" w:color="auto" w:fill="auto"/>
              <w:spacing w:line="110" w:lineRule="exact"/>
              <w:ind w:firstLine="0"/>
              <w:rPr>
                <w:sz w:val="11"/>
              </w:rPr>
            </w:pPr>
            <w:r w:rsidRPr="00A849CB">
              <w:rPr>
                <w:rStyle w:val="CharStyle113"/>
                <w:i/>
                <w:iCs/>
                <w:sz w:val="11"/>
              </w:rPr>
              <w:t>Náklady spojené se zpracováním kusovníků jednotlivých prvků a zařízení po jednotlivých místnostech pro operativní evidenci zadavatele, vše v českém jazyce ve 3 vyhotoveních, z toho 1 v datové formě (na CD ve formátu Word, Excel)</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rPr>
                <w:sz w:val="13"/>
              </w:rPr>
            </w:pPr>
            <w:r w:rsidRPr="00A849CB">
              <w:rPr>
                <w:rStyle w:val="CharStyle113"/>
                <w:i/>
                <w:iCs/>
                <w:sz w:val="13"/>
              </w:rPr>
              <w:t>soubor</w:t>
            </w:r>
          </w:p>
        </w:tc>
        <w:tc>
          <w:tcPr>
            <w:tcW w:w="523" w:type="dxa"/>
            <w:tcBorders>
              <w:top w:val="single" w:sz="4" w:space="0" w:color="auto"/>
              <w:lef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center"/>
              <w:rPr>
                <w:sz w:val="13"/>
              </w:rPr>
            </w:pPr>
            <w:r w:rsidRPr="00A849CB">
              <w:rPr>
                <w:rStyle w:val="CharStyle113"/>
                <w:i/>
                <w:iCs/>
                <w:sz w:val="13"/>
              </w:rPr>
              <w:t>1,000</w:t>
            </w:r>
          </w:p>
        </w:tc>
        <w:tc>
          <w:tcPr>
            <w:tcW w:w="1003" w:type="dxa"/>
            <w:tcBorders>
              <w:top w:val="single" w:sz="4" w:space="0" w:color="auto"/>
              <w:left w:val="single" w:sz="4" w:space="0" w:color="auto"/>
            </w:tcBorders>
            <w:shd w:val="clear" w:color="auto" w:fill="FEFD8A"/>
            <w:vAlign w:val="center"/>
          </w:tcPr>
          <w:p w:rsidR="005620E4" w:rsidRPr="00A849CB" w:rsidRDefault="002131FF">
            <w:pPr>
              <w:pStyle w:val="Style12"/>
              <w:framePr w:w="9672" w:wrap="notBeside" w:vAnchor="text" w:hAnchor="text" w:xAlign="center" w:y="1"/>
              <w:shd w:val="clear" w:color="auto" w:fill="auto"/>
              <w:spacing w:line="100" w:lineRule="exact"/>
              <w:ind w:firstLine="0"/>
              <w:jc w:val="right"/>
              <w:rPr>
                <w:sz w:val="13"/>
              </w:rPr>
            </w:pPr>
            <w:r w:rsidRPr="00A849CB">
              <w:rPr>
                <w:rStyle w:val="CharStyle120"/>
                <w:i/>
                <w:iCs/>
                <w:sz w:val="13"/>
              </w:rPr>
              <w:t>3 600,000</w:t>
            </w:r>
          </w:p>
        </w:tc>
        <w:tc>
          <w:tcPr>
            <w:tcW w:w="1013" w:type="dxa"/>
            <w:tcBorders>
              <w:top w:val="single" w:sz="4" w:space="0" w:color="auto"/>
              <w:left w:val="single" w:sz="4" w:space="0" w:color="auto"/>
              <w:right w:val="single" w:sz="4" w:space="0" w:color="auto"/>
            </w:tcBorders>
            <w:shd w:val="clear" w:color="auto" w:fill="FFFFFF"/>
            <w:vAlign w:val="center"/>
          </w:tcPr>
          <w:p w:rsidR="005620E4" w:rsidRPr="00A849CB" w:rsidRDefault="002131FF">
            <w:pPr>
              <w:pStyle w:val="Style12"/>
              <w:framePr w:w="9672" w:wrap="notBeside" w:vAnchor="text" w:hAnchor="text" w:xAlign="center" w:y="1"/>
              <w:shd w:val="clear" w:color="auto" w:fill="auto"/>
              <w:spacing w:line="100" w:lineRule="exact"/>
              <w:ind w:firstLine="0"/>
              <w:jc w:val="right"/>
              <w:rPr>
                <w:sz w:val="13"/>
              </w:rPr>
            </w:pPr>
            <w:r w:rsidRPr="00A849CB">
              <w:rPr>
                <w:rStyle w:val="CharStyle113"/>
                <w:i/>
                <w:iCs/>
                <w:sz w:val="13"/>
              </w:rPr>
              <w:t>3 600,00</w:t>
            </w:r>
          </w:p>
        </w:tc>
      </w:tr>
      <w:tr w:rsidR="005620E4">
        <w:trPr>
          <w:trHeight w:hRule="exact" w:val="403"/>
          <w:jc w:val="center"/>
        </w:trPr>
        <w:tc>
          <w:tcPr>
            <w:tcW w:w="619"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314"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5620E4" w:rsidRPr="00A849CB" w:rsidRDefault="005620E4">
            <w:pPr>
              <w:framePr w:w="9672" w:wrap="notBeside" w:vAnchor="text" w:hAnchor="text" w:xAlign="center" w:y="1"/>
              <w:rPr>
                <w:sz w:val="13"/>
                <w:szCs w:val="10"/>
              </w:rPr>
            </w:pPr>
          </w:p>
        </w:tc>
        <w:tc>
          <w:tcPr>
            <w:tcW w:w="523" w:type="dxa"/>
            <w:tcBorders>
              <w:top w:val="single" w:sz="4" w:space="0" w:color="auto"/>
              <w:left w:val="single" w:sz="4" w:space="0" w:color="auto"/>
            </w:tcBorders>
            <w:shd w:val="clear" w:color="auto" w:fill="FFFFFF"/>
          </w:tcPr>
          <w:p w:rsidR="005620E4" w:rsidRPr="00A849CB" w:rsidRDefault="005620E4">
            <w:pPr>
              <w:framePr w:w="9672" w:wrap="notBeside" w:vAnchor="text" w:hAnchor="text" w:xAlign="center" w:y="1"/>
              <w:rPr>
                <w:sz w:val="13"/>
                <w:szCs w:val="10"/>
              </w:rPr>
            </w:pPr>
          </w:p>
        </w:tc>
        <w:tc>
          <w:tcPr>
            <w:tcW w:w="1003" w:type="dxa"/>
            <w:tcBorders>
              <w:top w:val="single" w:sz="4" w:space="0" w:color="auto"/>
              <w:left w:val="single" w:sz="4" w:space="0" w:color="auto"/>
            </w:tcBorders>
            <w:shd w:val="clear" w:color="auto" w:fill="FFFFFF"/>
          </w:tcPr>
          <w:p w:rsidR="005620E4" w:rsidRPr="00A849CB" w:rsidRDefault="005620E4">
            <w:pPr>
              <w:framePr w:w="9672" w:wrap="notBeside" w:vAnchor="text" w:hAnchor="text" w:xAlign="center" w:y="1"/>
              <w:rPr>
                <w:sz w:val="13"/>
                <w:szCs w:val="10"/>
              </w:rPr>
            </w:pPr>
          </w:p>
        </w:tc>
        <w:tc>
          <w:tcPr>
            <w:tcW w:w="1013" w:type="dxa"/>
            <w:tcBorders>
              <w:top w:val="single" w:sz="4" w:space="0" w:color="auto"/>
              <w:left w:val="single" w:sz="4" w:space="0" w:color="auto"/>
              <w:right w:val="single" w:sz="4" w:space="0" w:color="auto"/>
            </w:tcBorders>
            <w:shd w:val="clear" w:color="auto" w:fill="FFFFFF"/>
          </w:tcPr>
          <w:p w:rsidR="005620E4" w:rsidRPr="00A849CB" w:rsidRDefault="005620E4">
            <w:pPr>
              <w:framePr w:w="9672" w:wrap="notBeside" w:vAnchor="text" w:hAnchor="text" w:xAlign="center" w:y="1"/>
              <w:rPr>
                <w:sz w:val="13"/>
                <w:szCs w:val="10"/>
              </w:rPr>
            </w:pPr>
          </w:p>
        </w:tc>
      </w:tr>
      <w:tr w:rsidR="005620E4">
        <w:trPr>
          <w:trHeight w:hRule="exact" w:val="422"/>
          <w:jc w:val="center"/>
        </w:trPr>
        <w:tc>
          <w:tcPr>
            <w:tcW w:w="619"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314"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1013" w:type="dxa"/>
            <w:tcBorders>
              <w:top w:val="single" w:sz="4" w:space="0" w:color="auto"/>
              <w:left w:val="single" w:sz="4" w:space="0" w:color="auto"/>
              <w:right w:val="single" w:sz="4" w:space="0" w:color="auto"/>
            </w:tcBorders>
            <w:shd w:val="clear" w:color="auto" w:fill="FFFFFF"/>
          </w:tcPr>
          <w:p w:rsidR="005620E4" w:rsidRDefault="005620E4">
            <w:pPr>
              <w:framePr w:w="9672" w:wrap="notBeside" w:vAnchor="text" w:hAnchor="text" w:xAlign="center" w:y="1"/>
              <w:rPr>
                <w:sz w:val="10"/>
                <w:szCs w:val="10"/>
              </w:rPr>
            </w:pPr>
          </w:p>
        </w:tc>
      </w:tr>
      <w:tr w:rsidR="005620E4">
        <w:trPr>
          <w:trHeight w:hRule="exact" w:val="427"/>
          <w:jc w:val="center"/>
        </w:trPr>
        <w:tc>
          <w:tcPr>
            <w:tcW w:w="619"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314"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5620E4" w:rsidRDefault="005620E4">
            <w:pPr>
              <w:framePr w:w="9672" w:wrap="notBeside" w:vAnchor="text" w:hAnchor="text" w:xAlign="center" w:y="1"/>
              <w:rPr>
                <w:sz w:val="10"/>
                <w:szCs w:val="10"/>
              </w:rPr>
            </w:pPr>
          </w:p>
        </w:tc>
        <w:tc>
          <w:tcPr>
            <w:tcW w:w="1013" w:type="dxa"/>
            <w:tcBorders>
              <w:top w:val="single" w:sz="4" w:space="0" w:color="auto"/>
              <w:left w:val="single" w:sz="4" w:space="0" w:color="auto"/>
              <w:right w:val="single" w:sz="4" w:space="0" w:color="auto"/>
            </w:tcBorders>
            <w:shd w:val="clear" w:color="auto" w:fill="FFFFFF"/>
          </w:tcPr>
          <w:p w:rsidR="005620E4" w:rsidRDefault="005620E4">
            <w:pPr>
              <w:framePr w:w="9672" w:wrap="notBeside" w:vAnchor="text" w:hAnchor="text" w:xAlign="center" w:y="1"/>
              <w:rPr>
                <w:sz w:val="10"/>
                <w:szCs w:val="10"/>
              </w:rPr>
            </w:pPr>
          </w:p>
        </w:tc>
      </w:tr>
      <w:tr w:rsidR="005620E4" w:rsidRPr="00D81658">
        <w:trPr>
          <w:trHeight w:hRule="exact" w:val="331"/>
          <w:jc w:val="center"/>
        </w:trPr>
        <w:tc>
          <w:tcPr>
            <w:tcW w:w="7656" w:type="dxa"/>
            <w:gridSpan w:val="5"/>
            <w:tcBorders>
              <w:top w:val="single" w:sz="4" w:space="0" w:color="auto"/>
              <w:left w:val="single" w:sz="4" w:space="0" w:color="auto"/>
            </w:tcBorders>
            <w:shd w:val="clear" w:color="auto" w:fill="FFFFFF"/>
            <w:vAlign w:val="center"/>
          </w:tcPr>
          <w:p w:rsidR="005620E4" w:rsidRPr="00D81658" w:rsidRDefault="002131FF">
            <w:pPr>
              <w:pStyle w:val="Style12"/>
              <w:framePr w:w="9672" w:wrap="notBeside" w:vAnchor="text" w:hAnchor="text" w:xAlign="center" w:y="1"/>
              <w:shd w:val="clear" w:color="auto" w:fill="auto"/>
              <w:spacing w:line="100" w:lineRule="exact"/>
              <w:ind w:left="180" w:firstLine="0"/>
              <w:rPr>
                <w:sz w:val="20"/>
              </w:rPr>
            </w:pPr>
            <w:r w:rsidRPr="00D81658">
              <w:rPr>
                <w:rStyle w:val="CharStyle113"/>
                <w:i/>
                <w:iCs/>
                <w:sz w:val="13"/>
              </w:rPr>
              <w:t>Ostatní rozpočtové náklady stavby bez DPH celkem</w:t>
            </w:r>
          </w:p>
        </w:tc>
        <w:tc>
          <w:tcPr>
            <w:tcW w:w="2016" w:type="dxa"/>
            <w:gridSpan w:val="2"/>
            <w:tcBorders>
              <w:top w:val="single" w:sz="4" w:space="0" w:color="auto"/>
              <w:left w:val="single" w:sz="4" w:space="0" w:color="auto"/>
              <w:right w:val="single" w:sz="4" w:space="0" w:color="auto"/>
            </w:tcBorders>
            <w:shd w:val="clear" w:color="auto" w:fill="FFFFFF"/>
            <w:vAlign w:val="center"/>
          </w:tcPr>
          <w:p w:rsidR="005620E4" w:rsidRPr="00D81658" w:rsidRDefault="002131FF">
            <w:pPr>
              <w:pStyle w:val="Style12"/>
              <w:framePr w:w="9672" w:wrap="notBeside" w:vAnchor="text" w:hAnchor="text" w:xAlign="center" w:y="1"/>
              <w:shd w:val="clear" w:color="auto" w:fill="auto"/>
              <w:spacing w:line="100" w:lineRule="exact"/>
              <w:ind w:firstLine="0"/>
              <w:jc w:val="center"/>
              <w:rPr>
                <w:sz w:val="20"/>
              </w:rPr>
            </w:pPr>
            <w:r w:rsidRPr="00D81658">
              <w:rPr>
                <w:rStyle w:val="CharStyle113"/>
                <w:i/>
                <w:iCs/>
                <w:sz w:val="13"/>
              </w:rPr>
              <w:t>18 400,00</w:t>
            </w:r>
          </w:p>
        </w:tc>
      </w:tr>
      <w:tr w:rsidR="005620E4" w:rsidRPr="00D81658">
        <w:trPr>
          <w:trHeight w:hRule="exact" w:val="322"/>
          <w:jc w:val="center"/>
        </w:trPr>
        <w:tc>
          <w:tcPr>
            <w:tcW w:w="7656" w:type="dxa"/>
            <w:gridSpan w:val="5"/>
            <w:tcBorders>
              <w:top w:val="single" w:sz="4" w:space="0" w:color="auto"/>
              <w:left w:val="single" w:sz="4" w:space="0" w:color="auto"/>
            </w:tcBorders>
            <w:shd w:val="clear" w:color="auto" w:fill="FFFFFF"/>
            <w:vAlign w:val="center"/>
          </w:tcPr>
          <w:p w:rsidR="005620E4" w:rsidRPr="00D81658" w:rsidRDefault="002131FF">
            <w:pPr>
              <w:pStyle w:val="Style12"/>
              <w:framePr w:w="9672" w:wrap="notBeside" w:vAnchor="text" w:hAnchor="text" w:xAlign="center" w:y="1"/>
              <w:shd w:val="clear" w:color="auto" w:fill="auto"/>
              <w:spacing w:line="100" w:lineRule="exact"/>
              <w:ind w:left="180" w:firstLine="0"/>
              <w:rPr>
                <w:sz w:val="20"/>
              </w:rPr>
            </w:pPr>
            <w:r w:rsidRPr="00D81658">
              <w:rPr>
                <w:rStyle w:val="CharStyle113"/>
                <w:i/>
                <w:iCs/>
                <w:sz w:val="13"/>
              </w:rPr>
              <w:t>DPH se sazbou 21 %</w:t>
            </w:r>
          </w:p>
        </w:tc>
        <w:tc>
          <w:tcPr>
            <w:tcW w:w="2016" w:type="dxa"/>
            <w:gridSpan w:val="2"/>
            <w:tcBorders>
              <w:top w:val="single" w:sz="4" w:space="0" w:color="auto"/>
              <w:left w:val="single" w:sz="4" w:space="0" w:color="auto"/>
              <w:right w:val="single" w:sz="4" w:space="0" w:color="auto"/>
            </w:tcBorders>
            <w:shd w:val="clear" w:color="auto" w:fill="FFFFFF"/>
            <w:vAlign w:val="center"/>
          </w:tcPr>
          <w:p w:rsidR="005620E4" w:rsidRPr="00D81658" w:rsidRDefault="002131FF">
            <w:pPr>
              <w:pStyle w:val="Style12"/>
              <w:framePr w:w="9672" w:wrap="notBeside" w:vAnchor="text" w:hAnchor="text" w:xAlign="center" w:y="1"/>
              <w:shd w:val="clear" w:color="auto" w:fill="auto"/>
              <w:spacing w:line="100" w:lineRule="exact"/>
              <w:ind w:firstLine="0"/>
              <w:jc w:val="center"/>
              <w:rPr>
                <w:sz w:val="20"/>
              </w:rPr>
            </w:pPr>
            <w:r w:rsidRPr="00D81658">
              <w:rPr>
                <w:rStyle w:val="CharStyle113"/>
                <w:i/>
                <w:iCs/>
                <w:sz w:val="13"/>
              </w:rPr>
              <w:t>3864,00</w:t>
            </w:r>
          </w:p>
        </w:tc>
      </w:tr>
      <w:tr w:rsidR="005620E4" w:rsidRPr="00D81658">
        <w:trPr>
          <w:trHeight w:hRule="exact" w:val="326"/>
          <w:jc w:val="center"/>
        </w:trPr>
        <w:tc>
          <w:tcPr>
            <w:tcW w:w="7656" w:type="dxa"/>
            <w:gridSpan w:val="5"/>
            <w:tcBorders>
              <w:top w:val="single" w:sz="4" w:space="0" w:color="auto"/>
              <w:left w:val="single" w:sz="4" w:space="0" w:color="auto"/>
              <w:bottom w:val="single" w:sz="4" w:space="0" w:color="auto"/>
            </w:tcBorders>
            <w:shd w:val="clear" w:color="auto" w:fill="FFFFFF"/>
            <w:vAlign w:val="center"/>
          </w:tcPr>
          <w:p w:rsidR="005620E4" w:rsidRPr="00D81658" w:rsidRDefault="002131FF">
            <w:pPr>
              <w:pStyle w:val="Style12"/>
              <w:framePr w:w="9672" w:wrap="notBeside" w:vAnchor="text" w:hAnchor="text" w:xAlign="center" w:y="1"/>
              <w:shd w:val="clear" w:color="auto" w:fill="auto"/>
              <w:spacing w:line="100" w:lineRule="exact"/>
              <w:ind w:left="180" w:firstLine="0"/>
              <w:rPr>
                <w:sz w:val="20"/>
              </w:rPr>
            </w:pPr>
            <w:r w:rsidRPr="00D81658">
              <w:rPr>
                <w:rStyle w:val="CharStyle113"/>
                <w:i/>
                <w:iCs/>
                <w:sz w:val="13"/>
              </w:rPr>
              <w:t>Ostatní rozpočtové náklady stavby včetně DPH celkem</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20E4" w:rsidRPr="00D81658" w:rsidRDefault="002131FF">
            <w:pPr>
              <w:pStyle w:val="Style12"/>
              <w:framePr w:w="9672" w:wrap="notBeside" w:vAnchor="text" w:hAnchor="text" w:xAlign="center" w:y="1"/>
              <w:shd w:val="clear" w:color="auto" w:fill="auto"/>
              <w:spacing w:line="100" w:lineRule="exact"/>
              <w:ind w:firstLine="0"/>
              <w:jc w:val="center"/>
              <w:rPr>
                <w:sz w:val="20"/>
              </w:rPr>
            </w:pPr>
            <w:r w:rsidRPr="00D81658">
              <w:rPr>
                <w:rStyle w:val="CharStyle113"/>
                <w:i/>
                <w:iCs/>
                <w:sz w:val="13"/>
              </w:rPr>
              <w:t>22 264,00</w:t>
            </w:r>
          </w:p>
        </w:tc>
      </w:tr>
    </w:tbl>
    <w:p w:rsidR="005620E4" w:rsidRPr="00D81658" w:rsidRDefault="002131FF">
      <w:pPr>
        <w:pStyle w:val="Style116"/>
        <w:framePr w:w="9672" w:wrap="notBeside" w:vAnchor="text" w:hAnchor="text" w:xAlign="center" w:y="1"/>
        <w:shd w:val="clear" w:color="auto" w:fill="auto"/>
        <w:tabs>
          <w:tab w:val="left" w:leader="underscore" w:pos="1262"/>
        </w:tabs>
        <w:rPr>
          <w:sz w:val="13"/>
        </w:rPr>
      </w:pPr>
      <w:r w:rsidRPr="00D81658">
        <w:rPr>
          <w:sz w:val="13"/>
        </w:rPr>
        <w:t>Legenda</w:t>
      </w:r>
      <w:r w:rsidRPr="00D81658">
        <w:rPr>
          <w:rStyle w:val="CharStyle118"/>
          <w:sz w:val="12"/>
        </w:rPr>
        <w:t xml:space="preserve"> </w:t>
      </w:r>
      <w:r w:rsidRPr="00D81658">
        <w:rPr>
          <w:rStyle w:val="CharStyle118"/>
          <w:sz w:val="12"/>
        </w:rPr>
        <w:tab/>
      </w:r>
    </w:p>
    <w:p w:rsidR="005620E4" w:rsidRPr="00D81658" w:rsidRDefault="002131FF">
      <w:pPr>
        <w:pStyle w:val="Style116"/>
        <w:framePr w:w="9672" w:wrap="notBeside" w:vAnchor="text" w:hAnchor="text" w:xAlign="center" w:y="1"/>
        <w:shd w:val="clear" w:color="auto" w:fill="auto"/>
        <w:tabs>
          <w:tab w:val="left" w:pos="653"/>
        </w:tabs>
        <w:rPr>
          <w:sz w:val="13"/>
        </w:rPr>
      </w:pPr>
      <w:r w:rsidRPr="00D81658">
        <w:rPr>
          <w:rStyle w:val="CharStyle119"/>
          <w:sz w:val="12"/>
        </w:rPr>
        <w:t>|</w:t>
      </w:r>
      <w:r w:rsidRPr="00D81658">
        <w:rPr>
          <w:rStyle w:val="CharStyle119"/>
          <w:sz w:val="12"/>
        </w:rPr>
        <w:tab/>
        <w:t>|</w:t>
      </w:r>
      <w:r w:rsidRPr="00D81658">
        <w:rPr>
          <w:rStyle w:val="CharStyle118"/>
          <w:sz w:val="12"/>
        </w:rPr>
        <w:t xml:space="preserve"> </w:t>
      </w:r>
      <w:r w:rsidRPr="00D81658">
        <w:rPr>
          <w:sz w:val="13"/>
        </w:rPr>
        <w:t>takto označené buňky vyplní účastník zadávacího řízení</w:t>
      </w:r>
    </w:p>
    <w:p w:rsidR="005620E4" w:rsidRPr="00D81658" w:rsidRDefault="005620E4">
      <w:pPr>
        <w:framePr w:w="9672" w:wrap="notBeside" w:vAnchor="text" w:hAnchor="text" w:xAlign="center" w:y="1"/>
        <w:rPr>
          <w:sz w:val="6"/>
          <w:szCs w:val="2"/>
        </w:rPr>
      </w:pPr>
    </w:p>
    <w:p w:rsidR="005620E4" w:rsidRPr="00D81658" w:rsidRDefault="005620E4">
      <w:pPr>
        <w:rPr>
          <w:sz w:val="6"/>
          <w:szCs w:val="2"/>
        </w:rPr>
      </w:pPr>
    </w:p>
    <w:p w:rsidR="005620E4" w:rsidRPr="00D81658" w:rsidRDefault="002131FF">
      <w:pPr>
        <w:pStyle w:val="Style121"/>
        <w:shd w:val="clear" w:color="auto" w:fill="auto"/>
        <w:spacing w:before="89" w:after="11"/>
        <w:ind w:right="380"/>
        <w:rPr>
          <w:sz w:val="13"/>
        </w:rPr>
      </w:pPr>
      <w:r w:rsidRPr="00D81658">
        <w:rPr>
          <w:sz w:val="13"/>
        </w:rPr>
        <w:t>Dodavatel tímto prohlašuje, že veškeré jím výše uvedené údaje odpovídají skutečnosti ke dni podání jeho nabídky / žádosti o účast, jsou pravdivé a jsou pro dodavatele jako pro účastníka zadávacího řízení závazné pro realizaci předmětu této veřejné zakázky. Toto prohlášení je projevem vážné, pravé a svobodné vůle účastníka zadávacího řízení a nebylo učiněno v tísni či za nápadně nevýhodných podmínek. Na důkaz souhlasu připojuje osoba oprávněná jednat jménem či za účastníka zadávacího řízení svůj vlastnoruční podpis, jak následuje.</w:t>
      </w:r>
    </w:p>
    <w:p w:rsidR="005620E4" w:rsidRDefault="005620E4">
      <w:pPr>
        <w:pStyle w:val="Style123"/>
        <w:shd w:val="clear" w:color="auto" w:fill="auto"/>
        <w:spacing w:before="0" w:after="217"/>
        <w:ind w:left="7880"/>
      </w:pPr>
    </w:p>
    <w:p w:rsidR="005620E4" w:rsidRPr="00D81658" w:rsidRDefault="002131FF">
      <w:pPr>
        <w:pStyle w:val="Style126"/>
        <w:shd w:val="clear" w:color="auto" w:fill="FEFD8A"/>
        <w:spacing w:before="0"/>
        <w:rPr>
          <w:sz w:val="13"/>
        </w:rPr>
      </w:pPr>
      <w:r w:rsidRPr="00D81658">
        <w:rPr>
          <w:sz w:val="13"/>
        </w:rPr>
        <w:t>V Táboře dne 13. 4. 2018</w:t>
      </w:r>
      <w:bookmarkStart w:id="47" w:name="_GoBack"/>
      <w:bookmarkEnd w:id="47"/>
    </w:p>
    <w:sectPr w:rsidR="005620E4" w:rsidRPr="00D81658">
      <w:pgSz w:w="12062" w:h="16949"/>
      <w:pgMar w:top="1281" w:right="1267" w:bottom="1281" w:left="11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B5" w:rsidRDefault="00B572B5">
      <w:r>
        <w:separator/>
      </w:r>
    </w:p>
  </w:endnote>
  <w:endnote w:type="continuationSeparator" w:id="0">
    <w:p w:rsidR="00B572B5" w:rsidRDefault="00B5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809625</wp:posOffset>
              </wp:positionH>
              <wp:positionV relativeFrom="page">
                <wp:posOffset>10198100</wp:posOffset>
              </wp:positionV>
              <wp:extent cx="5965190" cy="102235"/>
              <wp:effectExtent l="0" t="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4"/>
                            <w:shd w:val="clear" w:color="auto" w:fill="auto"/>
                            <w:tabs>
                              <w:tab w:val="right" w:pos="5218"/>
                              <w:tab w:val="right" w:pos="9394"/>
                            </w:tabs>
                            <w:spacing w:line="240" w:lineRule="auto"/>
                          </w:pPr>
                          <w:r>
                            <w:rPr>
                              <w:rStyle w:val="CharStyle6"/>
                              <w:b/>
                              <w:bCs/>
                              <w:i/>
                              <w:iCs/>
                            </w:rPr>
                            <w:t>za objednatele</w:t>
                          </w:r>
                          <w:r>
                            <w:rPr>
                              <w:rStyle w:val="CharStyle6"/>
                              <w:b/>
                              <w:bCs/>
                              <w:i/>
                              <w:iCs/>
                            </w:rPr>
                            <w:tab/>
                            <w:t xml:space="preserve">strana číslo </w:t>
                          </w:r>
                          <w:r>
                            <w:fldChar w:fldCharType="begin"/>
                          </w:r>
                          <w:r>
                            <w:instrText xml:space="preserve"> PAGE \* MERGEFORMAT </w:instrText>
                          </w:r>
                          <w:r>
                            <w:fldChar w:fldCharType="separate"/>
                          </w:r>
                          <w:r w:rsidR="00371342" w:rsidRPr="00371342">
                            <w:rPr>
                              <w:rStyle w:val="CharStyle6"/>
                              <w:b/>
                              <w:bCs/>
                              <w:i/>
                              <w:iCs/>
                              <w:noProof/>
                            </w:rPr>
                            <w:t>6</w:t>
                          </w:r>
                          <w:r>
                            <w:rPr>
                              <w:rStyle w:val="CharStyle6"/>
                              <w:b/>
                              <w:bCs/>
                              <w:i/>
                              <w:iCs/>
                            </w:rPr>
                            <w:fldChar w:fldCharType="end"/>
                          </w:r>
                          <w:r>
                            <w:rPr>
                              <w:rStyle w:val="CharStyle6"/>
                              <w:b/>
                              <w:bCs/>
                              <w:i/>
                              <w:iCs/>
                            </w:rPr>
                            <w:tab/>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72" type="#_x0000_t202" style="position:absolute;margin-left:63.75pt;margin-top:803pt;width:469.7pt;height:8.0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tMrAIAAKs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zjDhpgaNHOmh0JwYU2v70nUrA7aEDRz3APvjaWlV3L4qvCnGxrgnf0ZWUoq8pKSE/33TWPbtq&#10;GFGJMiDb/oMoIQ7Za2GBhkq2pnnQDgTowNPTiRuTSwGbUTyP/BiOCjjzvSCYRTYESabbnVT6HRUt&#10;MkaKJXBv0cnhXmmTDUkmFxOMi5w1jeW/4Rcb4DjuQGy4as5MFpbOH7EXbxabReiEwXzjhF6WOat8&#10;HTrz3L+Oslm2Xmf+TxPXD5OalSXlJswkLT/8M+qOIh9FcRKXEg0rDZxJScnddt1IdCAg7dx+x4ac&#10;ubmXadgmQC0vSvKD0LsLYiefL66dMA8jJ772Fo7nx3fx3AvjMMsvS7pnnP57SahPcRwF0Sim39bm&#10;2e91bSRpmYbh0bA2xYuTE0mMBDe8tNRqwprRPmuFSf+5FUD3RLQVrNHoqFY9bAdAMcLdivIJpCsF&#10;KAtECBMPjFrI7xj1MD1SrL7tiaQYNe85yN+MmsmQk7GdDMILuJpijdForvU4kvadZLsakKcHtoIn&#10;kjOr3ucsjg8LJoIt4ji9zMg5/7dezzN2+QsAAP//AwBQSwMEFAAGAAgAAAAhAJ/0eqbfAAAADgEA&#10;AA8AAABkcnMvZG93bnJldi54bWxMjzFPxDAMhXck/kNkJBbEpYlE4ErTE0KwsHHHwpZrTVvROFWT&#10;a8v9etwJNj/76fl7xW7xvZhwjF0gC2qTgUCqQt1RY+Hj8Hr7ACImR7XrA6GFH4ywKy8vCpfXYaZ3&#10;nPapERxCMXcW2pSGXMpYtehd3IQBiW9fYfQusRwbWY9u5nDfS51lRnrXEX9o3YDPLVbf+5O3YJaX&#10;4eZti3o+V/1En2elEiprr6+Wp0cQCZf0Z4YVn9GhZKZjOFEdRc9a39+xlQeTGW61WjJjtiCO605r&#10;BbIs5P8a5S8AAAD//wMAUEsBAi0AFAAGAAgAAAAhALaDOJL+AAAA4QEAABMAAAAAAAAAAAAAAAAA&#10;AAAAAFtDb250ZW50X1R5cGVzXS54bWxQSwECLQAUAAYACAAAACEAOP0h/9YAAACUAQAACwAAAAAA&#10;AAAAAAAAAAAvAQAAX3JlbHMvLnJlbHNQSwECLQAUAAYACAAAACEAOJxbTKwCAACrBQAADgAAAAAA&#10;AAAAAAAAAAAuAgAAZHJzL2Uyb0RvYy54bWxQSwECLQAUAAYACAAAACEAn/R6pt8AAAAOAQAADwAA&#10;AAAAAAAAAAAAAAAGBQAAZHJzL2Rvd25yZXYueG1sUEsFBgAAAAAEAAQA8wAAABIGAAAAAA==&#10;" filled="f" stroked="f">
              <v:textbox style="mso-fit-shape-to-text:t" inset="0,0,0,0">
                <w:txbxContent>
                  <w:p w:rsidR="00E56405" w:rsidRDefault="00E56405">
                    <w:pPr>
                      <w:pStyle w:val="Style4"/>
                      <w:shd w:val="clear" w:color="auto" w:fill="auto"/>
                      <w:tabs>
                        <w:tab w:val="right" w:pos="5218"/>
                        <w:tab w:val="right" w:pos="9394"/>
                      </w:tabs>
                      <w:spacing w:line="240" w:lineRule="auto"/>
                    </w:pPr>
                    <w:r>
                      <w:rPr>
                        <w:rStyle w:val="CharStyle6"/>
                        <w:b/>
                        <w:bCs/>
                        <w:i/>
                        <w:iCs/>
                      </w:rPr>
                      <w:t>za objednatele</w:t>
                    </w:r>
                    <w:r>
                      <w:rPr>
                        <w:rStyle w:val="CharStyle6"/>
                        <w:b/>
                        <w:bCs/>
                        <w:i/>
                        <w:iCs/>
                      </w:rPr>
                      <w:tab/>
                      <w:t xml:space="preserve">strana číslo </w:t>
                    </w:r>
                    <w:r>
                      <w:fldChar w:fldCharType="begin"/>
                    </w:r>
                    <w:r>
                      <w:instrText xml:space="preserve"> PAGE \* MERGEFORMAT </w:instrText>
                    </w:r>
                    <w:r>
                      <w:fldChar w:fldCharType="separate"/>
                    </w:r>
                    <w:r w:rsidR="00371342" w:rsidRPr="00371342">
                      <w:rPr>
                        <w:rStyle w:val="CharStyle6"/>
                        <w:b/>
                        <w:bCs/>
                        <w:i/>
                        <w:iCs/>
                        <w:noProof/>
                      </w:rPr>
                      <w:t>6</w:t>
                    </w:r>
                    <w:r>
                      <w:rPr>
                        <w:rStyle w:val="CharStyle6"/>
                        <w:b/>
                        <w:bCs/>
                        <w:i/>
                        <w:iCs/>
                      </w:rPr>
                      <w:fldChar w:fldCharType="end"/>
                    </w:r>
                    <w:r>
                      <w:rPr>
                        <w:rStyle w:val="CharStyle6"/>
                        <w:b/>
                        <w:bCs/>
                        <w:i/>
                        <w:iCs/>
                      </w:rPr>
                      <w:tab/>
                      <w:t>za zhotovitele</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742950</wp:posOffset>
              </wp:positionH>
              <wp:positionV relativeFrom="page">
                <wp:posOffset>10079990</wp:posOffset>
              </wp:positionV>
              <wp:extent cx="6102350" cy="0"/>
              <wp:effectExtent l="9525" t="12065" r="12700" b="698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23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58.5pt;margin-top:793.7pt;width:480.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Mo0AEAAKkDAAAOAAAAZHJzL2Uyb0RvYy54bWysU02P0zAQvSPxHyzfadKiLShqulp1KZcF&#10;Ki38gKnjJBaOxxq7TfvvGbsfuyzsBeGD5bEz7828N1ncHgYr9pqCQVfL6aSUQjuFjXFdLX98X7/7&#10;KEWI4Bqw6HQtjzrI2+XbN4vRV3qGPdpGk2AQF6rR17KP0VdFEVSvBwgT9NrxY4s0QOSQuqIhGBl9&#10;sMWsLOfFiNR4QqVD4Nv706NcZvy21Sp+a9ugo7C15Npi3inv27QXywVUHYHvjTqXAf9QxQDGMekV&#10;6h4iiB2ZP6AGowgDtnGicCiwbY3SuQfuZlq+6OaxB69zLyxO8FeZwv+DVV/3GxKmYe9mUjgY2KO7&#10;XcRMLeY3SaDRh4q/W7kNpRbVwT36B1Q/g3C46sF1+o4Ix15Dw5VNU0rxW04Kgmee7fgFG2YAZshy&#10;HVoaEiYLIQ7ZlePVFX2IQvHlfFrO3t+weeryVkB1SfQU4meNg0iHWoZIYLo+rtA59h5pmmlg/xBi&#10;KguqS0JiDWhNszbW5oC67cqS2AOPyjqv3MmLz6wTYxLrQ1lm6Ncxyrz+hkG4c02evKTZp/M5grGn&#10;M5dp3VnEpNvJgi02xw1dxOV5yP2cZzcN3PM4Zz/9YctfAAAA//8DAFBLAwQUAAYACAAAACEAjY1o&#10;ptsAAAAOAQAADwAAAGRycy9kb3ducmV2LnhtbExPy07DMBC8I/UfrK3EjTpFTROFOBUgca5IuXDb&#10;xNs4Iraj2G3C37M9ILjtPDQ7Ux4WO4grTaH3TsF2k4Ag13rdu07Bx+ntIQcRIjqNg3ek4JsCHKrV&#10;XYmF9rN7p2sdO8EhLhSowMQ4FlKG1pDFsPEjOdbOfrIYGU6d1BPOHG4H+Zgke2mxd/zB4Eivhtqv&#10;+mIVZDv96XH/kjbpfDxFOps6Py5K3a+X5ycQkZb4Z4Zbfa4OFXdq/MXpIAbG24y3RD7SPNuBuFmS&#10;LGeu+eVkVcr/M6ofAAAA//8DAFBLAQItABQABgAIAAAAIQC2gziS/gAAAOEBAAATAAAAAAAAAAAA&#10;AAAAAAAAAABbQ29udGVudF9UeXBlc10ueG1sUEsBAi0AFAAGAAgAAAAhADj9If/WAAAAlAEAAAsA&#10;AAAAAAAAAAAAAAAALwEAAF9yZWxzLy5yZWxzUEsBAi0AFAAGAAgAAAAhAA4bcyjQAQAAqQMAAA4A&#10;AAAAAAAAAAAAAAAALgIAAGRycy9lMm9Eb2MueG1sUEsBAi0AFAAGAAgAAAAhAI2NaKbbAAAADgEA&#10;AA8AAAAAAAAAAAAAAAAAKgQAAGRycy9kb3ducmV2LnhtbFBLBQYAAAAABAAEAPMAAAAyBQAAA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809625</wp:posOffset>
              </wp:positionH>
              <wp:positionV relativeFrom="page">
                <wp:posOffset>10198100</wp:posOffset>
              </wp:positionV>
              <wp:extent cx="5965190" cy="102235"/>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4"/>
                            <w:shd w:val="clear" w:color="auto" w:fill="auto"/>
                            <w:tabs>
                              <w:tab w:val="right" w:pos="5218"/>
                              <w:tab w:val="right" w:pos="9394"/>
                            </w:tabs>
                            <w:spacing w:line="240" w:lineRule="auto"/>
                          </w:pPr>
                          <w:r>
                            <w:rPr>
                              <w:rStyle w:val="CharStyle6"/>
                              <w:b/>
                              <w:bCs/>
                              <w:i/>
                              <w:iCs/>
                            </w:rPr>
                            <w:t>za objednatele</w:t>
                          </w:r>
                          <w:r>
                            <w:rPr>
                              <w:rStyle w:val="CharStyle6"/>
                              <w:b/>
                              <w:bCs/>
                              <w:i/>
                              <w:iCs/>
                            </w:rPr>
                            <w:tab/>
                            <w:t xml:space="preserve">strana číslo </w:t>
                          </w:r>
                          <w:r>
                            <w:fldChar w:fldCharType="begin"/>
                          </w:r>
                          <w:r>
                            <w:instrText xml:space="preserve"> PAGE \* MERGEFORMAT </w:instrText>
                          </w:r>
                          <w:r>
                            <w:fldChar w:fldCharType="separate"/>
                          </w:r>
                          <w:r w:rsidR="00371342" w:rsidRPr="00371342">
                            <w:rPr>
                              <w:rStyle w:val="CharStyle6"/>
                              <w:b/>
                              <w:bCs/>
                              <w:i/>
                              <w:iCs/>
                              <w:noProof/>
                            </w:rPr>
                            <w:t>8</w:t>
                          </w:r>
                          <w:r>
                            <w:rPr>
                              <w:rStyle w:val="CharStyle6"/>
                              <w:b/>
                              <w:bCs/>
                              <w:i/>
                              <w:iCs/>
                            </w:rPr>
                            <w:fldChar w:fldCharType="end"/>
                          </w:r>
                          <w:r>
                            <w:rPr>
                              <w:rStyle w:val="CharStyle6"/>
                              <w:b/>
                              <w:bCs/>
                              <w:i/>
                              <w:iCs/>
                            </w:rPr>
                            <w:tab/>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63.75pt;margin-top:803pt;width:469.7pt;height:8.0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Mu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MEScttOiRDhqtxIDC0JSn71QCXg8d+OkB9qHNlqrq7kXxVSEu1jXhO7qUUvQ1JSWk55ub7tnV&#10;EUcZkG3/QZQQh+y1sEBDJVtTO6gGAnRo09OpNSaXAjajeBb5MRwVcOZ7QXAd2RAkmW53Uul3VLTI&#10;GCmW0HqLTg73SptsSDK5mGBc5KxpbPsbfrEBjuMOxIar5sxkYbv5I/bizXwzD50wmG2c0MsyZ5mv&#10;Q2eW+zdRdp2t15n/08T1w6RmZUm5CTMpyw//rHNHjY+aOGlLiYaVBs6kpORuu24kOhBQdm6/Y0HO&#10;3NzLNGwRgMsLSn4QeqsgdvLZ/MYJ8zBy4htv7nh+vIpnXhiHWX5J6Z5x+u+UUA+ii4JoFNNvuXn2&#10;e82NJC3TMDsa1qZ4fnIiiZHghpe2tZqwZrTPSmHSfy4FtHtqtBWs0eioVj1sB/s0AhPdiHkryidQ&#10;sBQgMNAizD0waiG/Y9TDDEmx+rYnkmLUvOfwCszAmQw5GdvJILyAqynWGI3mWo+Dad9JtqsBeXpn&#10;S3gpObMifs7i+L5gLlguxxlmBs/5v/V6nrSLXwAAAP//AwBQSwMEFAAGAAgAAAAhAJ/0eqbfAAAA&#10;DgEAAA8AAABkcnMvZG93bnJldi54bWxMjzFPxDAMhXck/kNkJBbEpYlE4ErTE0KwsHHHwpZrTVvR&#10;OFWTa8v9etwJNj/76fl7xW7xvZhwjF0gC2qTgUCqQt1RY+Hj8Hr7ACImR7XrA6GFH4ywKy8vCpfX&#10;YaZ3nPapERxCMXcW2pSGXMpYtehd3IQBiW9fYfQusRwbWY9u5nDfS51lRnrXEX9o3YDPLVbf+5O3&#10;YJaX4eZti3o+V/1En2elEiprr6+Wp0cQCZf0Z4YVn9GhZKZjOFEdRc9a39+xlQeTGW61WjJjtiCO&#10;605rBbIs5P8a5S8AAAD//wMAUEsBAi0AFAAGAAgAAAAhALaDOJL+AAAA4QEAABMAAAAAAAAAAAAA&#10;AAAAAAAAAFtDb250ZW50X1R5cGVzXS54bWxQSwECLQAUAAYACAAAACEAOP0h/9YAAACUAQAACwAA&#10;AAAAAAAAAAAAAAAvAQAAX3JlbHMvLnJlbHNQSwECLQAUAAYACAAAACEAx4FTLq8CAACxBQAADgAA&#10;AAAAAAAAAAAAAAAuAgAAZHJzL2Uyb0RvYy54bWxQSwECLQAUAAYACAAAACEAn/R6pt8AAAAOAQAA&#10;DwAAAAAAAAAAAAAAAAAJBQAAZHJzL2Rvd25yZXYueG1sUEsFBgAAAAAEAAQA8wAAABUGAAAAAA==&#10;" filled="f" stroked="f">
              <v:textbox style="mso-fit-shape-to-text:t" inset="0,0,0,0">
                <w:txbxContent>
                  <w:p w:rsidR="00E56405" w:rsidRDefault="00E56405">
                    <w:pPr>
                      <w:pStyle w:val="Style4"/>
                      <w:shd w:val="clear" w:color="auto" w:fill="auto"/>
                      <w:tabs>
                        <w:tab w:val="right" w:pos="5218"/>
                        <w:tab w:val="right" w:pos="9394"/>
                      </w:tabs>
                      <w:spacing w:line="240" w:lineRule="auto"/>
                    </w:pPr>
                    <w:r>
                      <w:rPr>
                        <w:rStyle w:val="CharStyle6"/>
                        <w:b/>
                        <w:bCs/>
                        <w:i/>
                        <w:iCs/>
                      </w:rPr>
                      <w:t>za objednatele</w:t>
                    </w:r>
                    <w:r>
                      <w:rPr>
                        <w:rStyle w:val="CharStyle6"/>
                        <w:b/>
                        <w:bCs/>
                        <w:i/>
                        <w:iCs/>
                      </w:rPr>
                      <w:tab/>
                      <w:t xml:space="preserve">strana číslo </w:t>
                    </w:r>
                    <w:r>
                      <w:fldChar w:fldCharType="begin"/>
                    </w:r>
                    <w:r>
                      <w:instrText xml:space="preserve"> PAGE \* MERGEFORMAT </w:instrText>
                    </w:r>
                    <w:r>
                      <w:fldChar w:fldCharType="separate"/>
                    </w:r>
                    <w:r w:rsidR="00371342" w:rsidRPr="00371342">
                      <w:rPr>
                        <w:rStyle w:val="CharStyle6"/>
                        <w:b/>
                        <w:bCs/>
                        <w:i/>
                        <w:iCs/>
                        <w:noProof/>
                      </w:rPr>
                      <w:t>8</w:t>
                    </w:r>
                    <w:r>
                      <w:rPr>
                        <w:rStyle w:val="CharStyle6"/>
                        <w:b/>
                        <w:bCs/>
                        <w:i/>
                        <w:iCs/>
                      </w:rPr>
                      <w:fldChar w:fldCharType="end"/>
                    </w:r>
                    <w:r>
                      <w:rPr>
                        <w:rStyle w:val="CharStyle6"/>
                        <w:b/>
                        <w:bCs/>
                        <w:i/>
                        <w:iCs/>
                      </w:rPr>
                      <w:tab/>
                      <w:t>za zhotovitele</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742950</wp:posOffset>
              </wp:positionH>
              <wp:positionV relativeFrom="page">
                <wp:posOffset>10079990</wp:posOffset>
              </wp:positionV>
              <wp:extent cx="6102350" cy="0"/>
              <wp:effectExtent l="9525" t="12065" r="12700" b="6985"/>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23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58.5pt;margin-top:793.7pt;width:480.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tR0AEAAKgDAAAOAAAAZHJzL2Uyb0RvYy54bWysU02P0zAQvSPxH6zcadKuKChqulp1KZcF&#10;Ki38gKntJBaOxxq7TfvvGbsfuyzsBeGD5bEz7817M1ncHgYr9pqCQdcU00lVCO0kKuO6pvjxff3u&#10;YyFCBKfAotNNcdShuF2+fbMYfa1n2KNVmgSDuFCPvin6GH1dlkH2eoAwQa8dP7ZIA0QOqSsVwcjo&#10;gy1nVTUvRyTlCaUOgW/vT4/FMuO3rZbxW9sGHYVtCq4t5p3yvk17uVxA3RH43shzGfAPVQxgHJNe&#10;oe4hgtiR+QNqMJIwYBsnEocS29ZInTWwmmn1Qs1jD15nLWxO8Febwv+DlV/3GxJGNQU3ysHALbrb&#10;RczMYn6T/Bl9qPmzldtQUigP7tE/oPwZhMNVD67Td0Q49hoUFzZNKeVvOSkInmm24xdUzADMkN06&#10;tDQkTPZBHHJTjtem6EMUki/n02p28557Jy9vJdSXRE8hftY4iHRoihAJTNfHFTrHrUeaZhrYP4SY&#10;yoL6kpBYA1qj1sbaHFC3XVkSe+BJWeeVlbz4zDoxssjZh6rK0K9jVHn9DYNw51QevOTZp/M5grGn&#10;M5dp3dnE5NupBVtUxw1dzOVxyHrOo5vm7Xmcs59+sOUvAAAA//8DAFBLAwQUAAYACAAAACEAjY1o&#10;ptsAAAAOAQAADwAAAGRycy9kb3ducmV2LnhtbExPy07DMBC8I/UfrK3EjTpFTROFOBUgca5IuXDb&#10;xNs4Iraj2G3C37M9ILjtPDQ7Ux4WO4grTaH3TsF2k4Ag13rdu07Bx+ntIQcRIjqNg3ek4JsCHKrV&#10;XYmF9rN7p2sdO8EhLhSowMQ4FlKG1pDFsPEjOdbOfrIYGU6d1BPOHG4H+Zgke2mxd/zB4Eivhtqv&#10;+mIVZDv96XH/kjbpfDxFOps6Py5K3a+X5ycQkZb4Z4Zbfa4OFXdq/MXpIAbG24y3RD7SPNuBuFmS&#10;LGeu+eVkVcr/M6ofAAAA//8DAFBLAQItABQABgAIAAAAIQC2gziS/gAAAOEBAAATAAAAAAAAAAAA&#10;AAAAAAAAAABbQ29udGVudF9UeXBlc10ueG1sUEsBAi0AFAAGAAgAAAAhADj9If/WAAAAlAEAAAsA&#10;AAAAAAAAAAAAAAAALwEAAF9yZWxzLy5yZWxzUEsBAi0AFAAGAAgAAAAhAOSrW1HQAQAAqAMAAA4A&#10;AAAAAAAAAAAAAAAALgIAAGRycy9lMm9Eb2MueG1sUEsBAi0AFAAGAAgAAAAhAI2NaKbbAAAADgEA&#10;AA8AAAAAAAAAAAAAAAAAKgQAAGRycy9kb3ducmV2LnhtbFBLBQYAAAAABAAEAPMAAAAyBQAAAAA=&#10;" filled="t" strokeweight="1pt">
              <v:path arrowok="f"/>
              <o:lock v:ext="edit" shapetype="f"/>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748665</wp:posOffset>
              </wp:positionH>
              <wp:positionV relativeFrom="page">
                <wp:posOffset>10108565</wp:posOffset>
              </wp:positionV>
              <wp:extent cx="6102350" cy="0"/>
              <wp:effectExtent l="15240" t="12065" r="6985" b="6985"/>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023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58.95pt;margin-top:795.95pt;width:48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zwzwEAAKgDAAAOAAAAZHJzL2Uyb0RvYy54bWysU8GO0zAQvSPxD5bvNGkRBUVNV6su5bLA&#10;SgsfMLWdxMLxWGO3af+esbctsMAF4YPlsTPvzXszWd0cRycOhqJF38r5rJbCeIXa+r6VX79sX72T&#10;IibwGhx608qTifJm/fLFagqNWeCAThsSDOJjM4VWDimFpqqiGswIcYbBeH7skEZIHFJfaYKJ0UdX&#10;Lep6WU1IOhAqEyPf3j09ynXB7zqj0ueuiyYJ10quLZWdyr7Le7VeQdMThMGqcxnwD1WMYD2TXqHu&#10;IIHYk/0NarSKMGKXZgrHCrvOKlM0sJp5/UzN4wDBFC1sTgxXm+L/g1WfDg8krG7lQgoPI7fodp+w&#10;MItl8WcKseHPNv6BskJ19I/hHtW3KDxuBvC9uSXCaTCgubB5trT6JScHMTDNbvqImhmAGYpbx47G&#10;jMk+iGNpyunaFHNMQvHlcl4vXr/h3qnLWwXNJTFQTB8MjiIfWhkTge2HtEHvufVI80IDh/uYclnQ&#10;XBIya0Rn9dY6VwLqdxtH4gA8KduyipJnnzkvJha5eFvXBfrvGHVZf8Ig3HtdBi979v58TmDd05nL&#10;dP5sYvYtD3NsdqhPD3Qxl8eh6DmPbp63n+OS/eMHW38HAAD//wMAUEsDBBQABgAIAAAAIQAE2Ldi&#10;2wAAAA4BAAAPAAAAZHJzL2Rvd25yZXYueG1sTI9BT4NAEIXvJv6HzTTxZheMFIosjZp4bqS9eBvY&#10;KZCyu4TdFvz3Tg9Gb+/NvLz5ptgtZhBXmnzvrIJ4HYEg2zjd21bB8fDxmIHwAa3GwVlS8E0eduX9&#10;XYG5drP9pGsVWsEl1ueooAthzKX0TUcG/dqNZHl3cpPBwHZqpZ5w5nIzyKco2kiDveULHY703lFz&#10;ri5GQfqsvxxu3pI6mfeHQKeuyvaLUg+r5fUFRKAl/IXhhs/oUDJT7S5WezGwj9MtR1kk25jVLRKl&#10;Gav6dybLQv5/o/wBAAD//wMAUEsBAi0AFAAGAAgAAAAhALaDOJL+AAAA4QEAABMAAAAAAAAAAAAA&#10;AAAAAAAAAFtDb250ZW50X1R5cGVzXS54bWxQSwECLQAUAAYACAAAACEAOP0h/9YAAACUAQAACwAA&#10;AAAAAAAAAAAAAAAvAQAAX3JlbHMvLnJlbHNQSwECLQAUAAYACAAAACEAmYa88M8BAACoAwAADgAA&#10;AAAAAAAAAAAAAAAuAgAAZHJzL2Uyb0RvYy54bWxQSwECLQAUAAYACAAAACEABNi3YtsAAAAOAQAA&#10;DwAAAAAAAAAAAAAAAAApBAAAZHJzL2Rvd25yZXYueG1sUEsFBgAAAAAEAAQA8wAAADEFAAAAAA==&#10;" filled="t" strokeweight="1pt">
              <v:path arrowok="f"/>
              <o:lock v:ext="edit" shapetype="f"/>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B5" w:rsidRDefault="00B572B5"/>
  </w:footnote>
  <w:footnote w:type="continuationSeparator" w:id="0">
    <w:p w:rsidR="00B572B5" w:rsidRDefault="00B572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br w:type="column"/>
    </w:r>
    <w:r>
      <w:rPr>
        <w:noProof/>
        <w:lang w:bidi="ar-SA"/>
      </w:rPr>
      <mc:AlternateContent>
        <mc:Choice Requires="wps">
          <w:drawing>
            <wp:anchor distT="0" distB="0" distL="114300" distR="114300" simplePos="0" relativeHeight="251650048" behindDoc="1" locked="0" layoutInCell="1" allowOverlap="1">
              <wp:simplePos x="0" y="0"/>
              <wp:positionH relativeFrom="page">
                <wp:posOffset>815340</wp:posOffset>
              </wp:positionH>
              <wp:positionV relativeFrom="page">
                <wp:posOffset>763270</wp:posOffset>
              </wp:positionV>
              <wp:extent cx="6096000" cy="0"/>
              <wp:effectExtent l="15240" t="10795" r="13335" b="8255"/>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9600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64.2pt;margin-top:60.1pt;width:480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YQ0gEAAKkDAAAOAAAAZHJzL2Uyb0RvYy54bWysU02P0zAQvSPxH6zcadIeuhA1Xa26lMsC&#10;lRZ+wNR2EgvHY43dJv33jN0P2EXigMjB8tie9968mazup8GKo6Zg0DXFfFYVQjuJyriuKb5/2757&#10;X4gQwSmw6HRTnHQo7tdv36xGX+sF9miVJsEgLtSjb4o+Rl+XZZC9HiDM0GvHly3SAJFD6kpFMDL6&#10;YMtFVS3LEUl5QqlD4NPH82Wxzvhtq2X82rZBR2GbgrXFvFJe92kt1yuoOwLfG3mRAf+gYgDjmPQG&#10;9QgRxIHMH1CDkYQB2ziTOJTYtkbqXANXM69eVfPcg9e5FjYn+JtN4f/Byi/HHQmjuHfLQjgYuEcP&#10;h4iZWizvkkGjDzW/27gdpRLl5J79E8ofQTjc9OA6/UCEY69BsbJ5Silf5KQgeObZj59RMQMwQ7Zr&#10;amlImGyEmHJXTreu6CkKyYfL6sOyqrh58npXQn1N9BTiJ42DSJumCJHAdH3coHPce6R5poHjU4hJ&#10;FtTXhMQa0Bq1NdbmgLr9xpI4Ao/KNn+5klfPrBMjF7m4Y0V/x2DNSfaZ9gUV4cEpPoc6efbxso9g&#10;7HnPMq27mJh8O7dgj+q0o6u5PA+5nsvspoH7Pc7Zv/6w9U8AAAD//wMAUEsDBBQABgAIAAAAIQCA&#10;6nGC2gAAAAwBAAAPAAAAZHJzL2Rvd25yZXYueG1sTI9BT8MwDIXvSPyHyJO4sXTVNqrSdAIkzhPd&#10;LtzcxmsqGqdqsrX8e1IJCW5+z0/Pn4vDbHtxo9F3jhVs1gkI4sbpjlsF59P7YwbCB2SNvWNS8E0e&#10;DuX9XYG5dhN/0K0KrYgl7HNUYEIYcil9Y8iiX7uBOO4ubrQYohxbqUecYrntZZoke2mx43jB4EBv&#10;hpqv6moVPG31p8P9667eTcdToIupsuOs1MNqfnkGEWgOf2FY8CM6lJGpdlfWXvRRp9k2RpchSUEs&#10;iSRbrPrXkmUh/z9R/gAAAP//AwBQSwECLQAUAAYACAAAACEAtoM4kv4AAADhAQAAEwAAAAAAAAAA&#10;AAAAAAAAAAAAW0NvbnRlbnRfVHlwZXNdLnhtbFBLAQItABQABgAIAAAAIQA4/SH/1gAAAJQBAAAL&#10;AAAAAAAAAAAAAAAAAC8BAABfcmVscy8ucmVsc1BLAQItABQABgAIAAAAIQA5opYQ0gEAAKkDAAAO&#10;AAAAAAAAAAAAAAAAAC4CAABkcnMvZTJvRG9jLnhtbFBLAQItABQABgAIAAAAIQCA6nGC2gAAAAwB&#10;AAAPAAAAAAAAAAAAAAAAACwEAABkcnMvZG93bnJldi54bWxQSwUGAAAAAAQABADzAAAAMwU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p>
  <w:p w:rsidR="00E56405" w:rsidRDefault="00E56405">
    <w:pPr>
      <w:rPr>
        <w:sz w:val="2"/>
        <w:szCs w:val="2"/>
      </w:rPr>
    </w:pPr>
  </w:p>
  <w:p w:rsidR="00E56405" w:rsidRDefault="00E56405">
    <w:pPr>
      <w:rPr>
        <w:sz w:val="2"/>
        <w:szCs w:val="2"/>
      </w:rPr>
    </w:pPr>
    <w:r>
      <w:rPr>
        <w:noProof/>
        <w:lang w:bidi="ar-SA"/>
      </w:rPr>
      <mc:AlternateContent>
        <mc:Choice Requires="wps">
          <w:drawing>
            <wp:anchor distT="0" distB="0" distL="114300" distR="114300" simplePos="0" relativeHeight="251651072" behindDoc="1" locked="0" layoutInCell="1" allowOverlap="1" wp14:anchorId="453D208A" wp14:editId="55161BE8">
              <wp:simplePos x="0" y="0"/>
              <wp:positionH relativeFrom="page">
                <wp:posOffset>787400</wp:posOffset>
              </wp:positionH>
              <wp:positionV relativeFrom="page">
                <wp:posOffset>762635</wp:posOffset>
              </wp:positionV>
              <wp:extent cx="6092825" cy="0"/>
              <wp:effectExtent l="6350" t="10160" r="6350" b="889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9282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62pt;margin-top:60.05pt;width:479.7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a50QEAAKkDAAAOAAAAZHJzL2Uyb0RvYy54bWysU02P0zAQvSPxHyzfadIKyhI1Xa26lMsC&#10;lZb9AVPHSSwcjzV2m/bfM3Y/gGW5IHywPHbmvXlvJovbw2DFXlMw6Go5nZRSaKewMa6r5dO39Zsb&#10;KUIE14BFp2t51EHeLl+/Woy+0jPs0TaaBIO4UI2+ln2MviqKoHo9QJig144fW6QBIofUFQ3ByOiD&#10;LWZlOS9GpMYTKh0C396fHuUy47etVvFr2wYdha0l1xbzTnnfpr1YLqDqCHxv1LkM+IcqBjCOSa9Q&#10;9xBB7Mj8ATUYRRiwjROFQ4Fta5TOGljNtHym5rEHr7MWNif4q03h/8GqL/sNCdNw795K4WDgHt3t&#10;ImZqMZ8ng0YfKv5u5TaUJKqDe/QPqL4H4XDVg+v0HRGOvYaGK5umlOK3nBQEzzzb8TM2zADMkO06&#10;tDQkTDZCHHJXjteu6EMUii/n5YfZzeydFOryVkB1SfQU4ieNg0iHWoZIYLo+rtA57j3SNNPA/iHE&#10;VBZUl4TEGtCaZm2szQF125UlsQcelXVeWcmzz6wTI4ucvS/LDP13jDKvlzAId67Jk5c8+3g+RzD2&#10;dOYyrTubmHw7tWCLzXFDF3N5HrKe8+ymgfs1ztk//7DlDwAAAP//AwBQSwMEFAAGAAgAAAAhAJnH&#10;AtjcAAAADAEAAA8AAABkcnMvZG93bnJldi54bWxMj0FPwzAMhe9I/IfISNxYsrGOqjSdAInzRLcL&#10;N7fx2orGqZpsLf+eVEKCm5/99Py9fD/bXlxp9J1jDeuVAkFcO9Nxo+F0fH9IQfiAbLB3TBq+ycO+&#10;uL3JMTNu4g+6lqERMYR9hhraEIZMSl+3ZNGv3EAcb2c3WgxRjo00I04x3PZyo9ROWuw4fmhxoLeW&#10;6q/yYjU8bc2nw91rUiXT4Rjo3JbpYdb6/m5+eQYRaA5/ZljwIzoUkalyFzZe9FFvtrFLWAa1BrE4&#10;VPqYgKh+V7LI5f8SxQ8AAAD//wMAUEsBAi0AFAAGAAgAAAAhALaDOJL+AAAA4QEAABMAAAAAAAAA&#10;AAAAAAAAAAAAAFtDb250ZW50X1R5cGVzXS54bWxQSwECLQAUAAYACAAAACEAOP0h/9YAAACUAQAA&#10;CwAAAAAAAAAAAAAAAAAvAQAAX3JlbHMvLnJlbHNQSwECLQAUAAYACAAAACEASy82udEBAACpAwAA&#10;DgAAAAAAAAAAAAAAAAAuAgAAZHJzL2Uyb0RvYy54bWxQSwECLQAUAAYACAAAACEAmccC2NwAAAAM&#10;AQAADwAAAAAAAAAAAAAAAAArBAAAZHJzL2Rvd25yZXYueG1sUEsFBgAAAAAEAAQA8wAAADQFAAAA&#10;AA==&#10;" filled="t" strokeweight="1pt">
              <v:path arrowok="f"/>
              <o:lock v:ext="edit" shapetype="f"/>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808355</wp:posOffset>
              </wp:positionH>
              <wp:positionV relativeFrom="page">
                <wp:posOffset>636270</wp:posOffset>
              </wp:positionV>
              <wp:extent cx="1022985" cy="102235"/>
              <wp:effectExtent l="0" t="0" r="0" b="444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4"/>
                            <w:shd w:val="clear" w:color="auto" w:fill="auto"/>
                            <w:spacing w:line="240" w:lineRule="auto"/>
                          </w:pPr>
                          <w:r>
                            <w:rPr>
                              <w:rStyle w:val="CharStyle6"/>
                              <w:b/>
                              <w:bCs/>
                              <w:i/>
                              <w:iCs/>
                            </w:rPr>
                            <w:t>Domov pro seniory Háje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63.65pt;margin-top:50.1pt;width:80.55pt;height:8.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gXqwIAALA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hRoJ00KN7Ohp0I0cUn9v6DL3OwO2uB0czwj74Oq66v5XVd42EXLdE7Oi1UnJoKakhv9De9E+u&#10;TjjagmyHT7KGOOTBSAc0NqqzxYNyIECHPj0ee2NzqWzIIIrSZIFRBWd2cb5wIUg23+6VNh+o7JA1&#10;cqyg9w6d7G+1sdmQbHaxwYQsGeeu/1y82ADHaQdiw1V7ZrNw7fyZBukm2SSxF0fLjRcHReFdl+vY&#10;W5bhxaI4L9brInyyccM4a1ldU2HDzNIK4z9r3UHkkyiO4tKSs9rC2ZS02m3XXKE9AWmX7jsU5MTN&#10;f5mGKwJweUUpjOLgJkq9cplceHEZL7z0Iki8IExv0mUQp3FRvqR0ywT9d0poyHG6iBaTmH7LLXDf&#10;W24k65iB4cFZl+Pk6EQyK8GNqF1rDWF8sk9KYdN/LgW0e260E6zV6KRWM27H6W3Y6FbMW1k/goKV&#10;BIGBTGHwgdFK9QOjAYZIjgVMOYz4RwFvwM6b2VCzsZ0NIiq4mGOD0WSuzTSXHnrFdi3gzq/sGt5J&#10;yZyEn3M4vC4YC47JYYTZuXO6dl7Pg3b1CwAA//8DAFBLAwQUAAYACAAAACEAHyiDzt0AAAALAQAA&#10;DwAAAGRycy9kb3ducmV2LnhtbEyPQU/DMAyF70j8h8hI3FiyDm1VaTqhSVy4MRASt6zxmorEqZqs&#10;a/895gQ3P/vp+Xv1fg5eTDimPpKG9UqBQGqj7anT8PH+8lCCSNmQNT4Salgwwb65valNZeOV3nA6&#10;5k5wCKXKaHA5D5WUqXUYTFrFAYlv5zgGk1mOnbSjuXJ48LJQaiuD6Yk/ODPgwWH7fbwEDbv5M+KQ&#10;8IBf56kdXb+U/nXR+v5ufn4CkXHOf2b4xWd0aJjpFC9kk/Csi92GrTwoVYBgR1GWjyBOvFlvNyCb&#10;Wv7v0PwAAAD//wMAUEsBAi0AFAAGAAgAAAAhALaDOJL+AAAA4QEAABMAAAAAAAAAAAAAAAAAAAAA&#10;AFtDb250ZW50X1R5cGVzXS54bWxQSwECLQAUAAYACAAAACEAOP0h/9YAAACUAQAACwAAAAAAAAAA&#10;AAAAAAAvAQAAX3JlbHMvLnJlbHNQSwECLQAUAAYACAAAACEAkxKoF6sCAACwBQAADgAAAAAAAAAA&#10;AAAAAAAuAgAAZHJzL2Uyb0RvYy54bWxQSwECLQAUAAYACAAAACEAHyiDzt0AAAALAQAADwAAAAAA&#10;AAAAAAAAAAAFBQAAZHJzL2Rvd25yZXYueG1sUEsFBgAAAAAEAAQA8wAAAA8GAAAAAA==&#10;" filled="f" stroked="f">
              <v:textbox style="mso-fit-shape-to-text:t" inset="0,0,0,0">
                <w:txbxContent>
                  <w:p w:rsidR="00E56405" w:rsidRDefault="00E56405">
                    <w:pPr>
                      <w:pStyle w:val="Style4"/>
                      <w:shd w:val="clear" w:color="auto" w:fill="auto"/>
                      <w:spacing w:line="240" w:lineRule="auto"/>
                    </w:pPr>
                    <w:r>
                      <w:rPr>
                        <w:rStyle w:val="CharStyle6"/>
                        <w:b/>
                        <w:bCs/>
                        <w:i/>
                        <w:iCs/>
                      </w:rPr>
                      <w:t>Domov pro seniory Háje</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787400</wp:posOffset>
              </wp:positionH>
              <wp:positionV relativeFrom="page">
                <wp:posOffset>762635</wp:posOffset>
              </wp:positionV>
              <wp:extent cx="6092825" cy="0"/>
              <wp:effectExtent l="6350" t="10160" r="6350" b="8890"/>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9282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62pt;margin-top:60.05pt;width:479.75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Ar0AEAAKkDAAAOAAAAZHJzL2Uyb0RvYy54bWysU02P0zAQvSPxHyzfadIKyhI1Xa26lMsC&#10;lZb9AVPHSSwcjzV2m/bfM3Y/gGW5IHywPHbmvXlvJovbw2DFXlMw6Go5nZRSaKewMa6r5dO39Zsb&#10;KUIE14BFp2t51EHeLl+/Woy+0jPs0TaaBIO4UI2+ln2MviqKoHo9QJig144fW6QBIofUFQ3ByOiD&#10;LWZlOS9GpMYTKh0C396fHuUy47etVvFr2wYdha0l1xbzTnnfpr1YLqDqCHxv1LkM+IcqBjCOSa9Q&#10;9xBB7Mj8ATUYRRiwjROFQ4Fta5TOGljNtHym5rEHr7MWNif4q03h/8GqL/sNCdNw79geBwP36G4X&#10;MVOL+dtk0OhDxd+t3IaSRHVwj/4B1fcgHK56cJ2+I8Kx19BwZdOUUvyWk4LgmWc7fsaGGYAZsl2H&#10;loaEyUaIQ+7K8doVfYhC8eW8/DC7mb2TQl3eCqguiZ5C/KRxEOlQyxAJTNfHFTrHvUeaZhrYP4SY&#10;yoLqkpBYA1rTrI21OaBuu7Ik9sCjss4rK3n2mXViZJGz92WZof+OUeb1EgbhzjV58pJnH8/nCMae&#10;zlymdWcTk2+nFmyxOW7oYi7PQ9Zznt00cL/GOfvnH7b8AQAA//8DAFBLAwQUAAYACAAAACEAmccC&#10;2NwAAAAMAQAADwAAAGRycy9kb3ducmV2LnhtbEyPQU/DMAyF70j8h8hI3FiysY6qNJ0AifNEtws3&#10;t/Haisapmmwt/55UQoKbn/30/L18P9teXGn0nWMN65UCQVw703Gj4XR8f0hB+IBssHdMGr7Jw764&#10;vckxM27iD7qWoRExhH2GGtoQhkxKX7dk0a/cQBxvZzdaDFGOjTQjTjHc9nKj1E5a7Dh+aHGgt5bq&#10;r/JiNTxtzafD3WtSJdPhGOjclulh1vr+bn55BhFoDn9mWPAjOhSRqXIXNl70UW+2sUtYBrUGsThU&#10;+piAqH5Xssjl/xLFDwAAAP//AwBQSwECLQAUAAYACAAAACEAtoM4kv4AAADhAQAAEwAAAAAAAAAA&#10;AAAAAAAAAAAAW0NvbnRlbnRfVHlwZXNdLnhtbFBLAQItABQABgAIAAAAIQA4/SH/1gAAAJQBAAAL&#10;AAAAAAAAAAAAAAAAAC8BAABfcmVscy8ucmVsc1BLAQItABQABgAIAAAAIQA3jLAr0AEAAKkDAAAO&#10;AAAAAAAAAAAAAAAAAC4CAABkcnMvZTJvRG9jLnhtbFBLAQItABQABgAIAAAAIQCZxwLY3AAAAAwB&#10;AAAPAAAAAAAAAAAAAAAAACoEAABkcnMvZG93bnJldi54bWxQSwUGAAAAAAQABADzAAAAMwUAAAAA&#10;" filled="t" strokeweight="1pt">
              <v:path arrowok="f"/>
              <o:lock v:ext="edit" shapetype="f"/>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842645</wp:posOffset>
              </wp:positionH>
              <wp:positionV relativeFrom="page">
                <wp:posOffset>636905</wp:posOffset>
              </wp:positionV>
              <wp:extent cx="1022985" cy="102235"/>
              <wp:effectExtent l="4445" t="0" r="1270" b="381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4"/>
                            <w:shd w:val="clear" w:color="auto" w:fill="auto"/>
                            <w:spacing w:line="240" w:lineRule="auto"/>
                          </w:pPr>
                          <w:r>
                            <w:rPr>
                              <w:rStyle w:val="CharStyle6"/>
                              <w:b/>
                              <w:bCs/>
                              <w:i/>
                              <w:iCs/>
                            </w:rPr>
                            <w:t>Domov pro seniory Háje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5" type="#_x0000_t202" style="position:absolute;margin-left:66.35pt;margin-top:50.15pt;width:80.55pt;height:8.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IvrgIAAK8FAAAOAAAAZHJzL2Uyb0RvYy54bWysVNuOmzAQfa/Uf7D8znJZkgBastoNoaq0&#10;vUi7/QAHTLBqbGR7A9uq/96xCcleXqq2PKDx7cyZmTNzdT12HB2o0kyKHIcXAUZUVLJmYp/jbw+l&#10;l2CkDRE14VLQHD9Rja/X799dDX1GI9lKXlOFAETobOhz3BrTZ76vq5Z2RF/Ingo4bKTqiIGl2vu1&#10;IgOgd9yPgmDpD1LVvZIV1Rp2i+kQrx1+09DKfGkaTQ3iOQZuxv2V++/s319fkWyvSN+y6kiD/AWL&#10;jjABTk9QBTEEPSr2BqpjlZJaNuaikp0vm4ZV1MUA0YTBq2juW9JTFwskR/enNOn/B1t9PnxViNU5&#10;XmEkSAcleqCjQbdyRPHCpmfodQa37nu4Z0bYhzK7UHV/J6vvGgm5aYnY0xul5NBSUgO90L70nz2d&#10;cLQF2Q2fZA1+yKORDmhsVGdzB9lAgA5lejqVxnKprMsgitJkgVEFZ3Zx6cj5JJtf90qbD1R2yBo5&#10;VlB6h04Od9pYNiSbr1hnQpaMc1d+Ll5swMVpB3zDU3tmWbhq/kyDdJtsk9iLo+XWi4Oi8G7KTewt&#10;y3C1KC6LzaYIf1m/YZy1rK6psG5mZYXxn1XuqPFJEydtaclZbeEsJa32uw1X6EBA2aX7XM7h5HzN&#10;f0nDJQFieRVSGMXBbZR65TJZeXEZL7x0FSReEKa36TKI07goX4Z0xwT995DQkON0ES0mMZ1Jv4ot&#10;cN/b2EjWMQOzg7Mux8npEsmsBLeidqU1hPHJfpYKS/+cCij3XGgnWKvRSa1m3I2uNS7nPtjJ+gkU&#10;rCQIDGQKcw+MVqofGA0wQ3IsYMhhxD8K6AE7bmZDzcZuNoio4GGODUaTuTHTWHrsFdu3gDt32Q30&#10;ScmchG1DTRyO3QVTwUVynGB27Dxfu1vnObv+DQAA//8DAFBLAwQUAAYACAAAACEAcEGLNt4AAAAL&#10;AQAADwAAAGRycy9kb3ducmV2LnhtbEyPzU7DMBCE70i8g7WVuFG7CWpLiFOhSly4USokbm68jaP6&#10;J7LdNHl7lhPcdnZHs9/Uu8lZNmJMffASVksBDH0bdO87CcfPt8ctsJSV18oGjxJmTLBr7u9qVelw&#10;8x84HnLHKMSnSkkwOQ8V56k16FRahgE93c4hOpVJxo7rqG4U7iwvhFhzp3pPH4wacG+wvRyuTsJm&#10;+go4JNzj93lso+nnrX2fpXxYTK8vwDJO+c8Mv/iEDg0xncLV68Qs6bLYkJUGIUpg5CieSypzos1q&#10;/QS8qfn/Ds0PAAAA//8DAFBLAQItABQABgAIAAAAIQC2gziS/gAAAOEBAAATAAAAAAAAAAAAAAAA&#10;AAAAAABbQ29udGVudF9UeXBlc10ueG1sUEsBAi0AFAAGAAgAAAAhADj9If/WAAAAlAEAAAsAAAAA&#10;AAAAAAAAAAAALwEAAF9yZWxzLy5yZWxzUEsBAi0AFAAGAAgAAAAhAMQbIi+uAgAArwUAAA4AAAAA&#10;AAAAAAAAAAAALgIAAGRycy9lMm9Eb2MueG1sUEsBAi0AFAAGAAgAAAAhAHBBizbeAAAACwEAAA8A&#10;AAAAAAAAAAAAAAAACAUAAGRycy9kb3ducmV2LnhtbFBLBQYAAAAABAAEAPMAAAATBgAAAAA=&#10;" filled="f" stroked="f">
              <v:textbox style="mso-fit-shape-to-text:t" inset="0,0,0,0">
                <w:txbxContent>
                  <w:p w:rsidR="00E56405" w:rsidRDefault="00E56405">
                    <w:pPr>
                      <w:pStyle w:val="Style4"/>
                      <w:shd w:val="clear" w:color="auto" w:fill="auto"/>
                      <w:spacing w:line="240" w:lineRule="auto"/>
                    </w:pPr>
                    <w:r>
                      <w:rPr>
                        <w:rStyle w:val="CharStyle6"/>
                        <w:b/>
                        <w:bCs/>
                        <w:i/>
                        <w:iCs/>
                      </w:rPr>
                      <w:t>Domov pro seniory Háje</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815340</wp:posOffset>
              </wp:positionH>
              <wp:positionV relativeFrom="page">
                <wp:posOffset>763270</wp:posOffset>
              </wp:positionV>
              <wp:extent cx="6096000" cy="0"/>
              <wp:effectExtent l="15240" t="10795" r="13335" b="8255"/>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9600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64.2pt;margin-top:60.1pt;width:480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nI0QEAAKgDAAAOAAAAZHJzL2Uyb0RvYy54bWysU02P0zAQvSPxHyzfadIeCkRNV6su5bJA&#10;pV1+wNRxEgvHY43dJv33jN0P2EXigMjB8tie9968mazupsGKo6Zg0NVyPiul0E5hY1xXy+/P23cf&#10;pAgRXAMWna7lSQd5t377ZjX6Si+wR9toEgziQjX6WvYx+qoogur1AGGGXju+bJEGiBxSVzQEI6MP&#10;tliU5bIYkRpPqHQIfPpwvpTrjN+2WsVvbRt0FLaWrC3mlfK6T2uxXkHVEfjeqIsM+AcVAxjHpDeo&#10;B4ggDmT+gBqMIgzYxpnCocC2NUrnGriaefmqmqcevM61sDnB32wK/w9WfT3uSJimlkspHAzcovtD&#10;xMwslovkz+hDxc82bkepQjW5J/+I6kcQDjc9uE7fE+HYa2hY2DylFC9yUhA80+zHL9gwAzBDdmtq&#10;aUiY7IOYclNOt6boKQrFh8vy47IsuXfqeldAdU30FOJnjYNIm1qGSGC6Pm7QOW490jzTwPExxCQL&#10;qmtCYg1oTbM11uaAuv3GkjgCT8o2f7mSV8+sEyMXuXjPiv6OwZqT7DPtCyrCg2v4HKrk2afLPoKx&#10;5z3LtO5iYvLt3II9NqcdXc3lccj1XEY3zdvvcc7+9YOtfwIAAP//AwBQSwMEFAAGAAgAAAAhAIDq&#10;cYLaAAAADAEAAA8AAABkcnMvZG93bnJldi54bWxMj0FPwzAMhe9I/IfIk7ixdNU2qtJ0AiTOE90u&#10;3NzGayoap2qytfx7UgkJbn7PT8+fi8Nse3Gj0XeOFWzWCQjixumOWwXn0/tjBsIHZI29Y1LwTR4O&#10;5f1dgbl2E3/QrQqtiCXsc1RgQhhyKX1jyKJfu4E47i5utBiiHFupR5xiue1lmiR7abHjeMHgQG+G&#10;mq/qahU8bfWnw/3rrt5Nx1Ogi6my46zUw2p+eQYRaA5/YVjwIzqUkal2V9Ze9FGn2TZGlyFJQSyJ&#10;JFus+teSZSH/P1H+AAAA//8DAFBLAQItABQABgAIAAAAIQC2gziS/gAAAOEBAAATAAAAAAAAAAAA&#10;AAAAAAAAAABbQ29udGVudF9UeXBlc10ueG1sUEsBAi0AFAAGAAgAAAAhADj9If/WAAAAlAEAAAsA&#10;AAAAAAAAAAAAAAAALwEAAF9yZWxzLy5yZWxzUEsBAi0AFAAGAAgAAAAhAK4/WcjRAQAAqAMAAA4A&#10;AAAAAAAAAAAAAAAALgIAAGRycy9lMm9Eb2MueG1sUEsBAi0AFAAGAAgAAAAhAIDqcYLaAAAADAEA&#10;AA8AAAAAAAAAAAAAAAAAKwQAAGRycy9kb3ducmV2LnhtbFBLBQYAAAAABAAEAPMAAAAyBQAAAAA=&#10;" filled="t" strokeweight="1pt">
              <v:path arrowok="f"/>
              <o:lock v:ext="edit" shapetype="f"/>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794385</wp:posOffset>
              </wp:positionH>
              <wp:positionV relativeFrom="page">
                <wp:posOffset>678815</wp:posOffset>
              </wp:positionV>
              <wp:extent cx="1022985" cy="102235"/>
              <wp:effectExtent l="3810" t="2540" r="1905"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05" w:rsidRDefault="00E56405">
                          <w:pPr>
                            <w:pStyle w:val="Style4"/>
                            <w:shd w:val="clear" w:color="auto" w:fill="auto"/>
                            <w:spacing w:line="240" w:lineRule="auto"/>
                          </w:pPr>
                          <w:r>
                            <w:rPr>
                              <w:rStyle w:val="CharStyle6"/>
                              <w:b/>
                              <w:bCs/>
                              <w:i/>
                              <w:iCs/>
                            </w:rPr>
                            <w:t>Domov pro seniory Háje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margin-left:62.55pt;margin-top:53.45pt;width:80.55pt;height:8.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69qwIAAK8FAAAOAAAAZHJzL2Uyb0RvYy54bWysVG1vmzAQ/j5p/8Hyd8pLIQVUUqUhTJO6&#10;F6ndD3DABGtgI9sNdFP/+84mJGmrSdM2PqCzfX7uubvHd30zdi3aU6mY4Bn2LzyMKC9Fxfguw98e&#10;CifGSGnCK9IKTjP8RBW+Wb5/dz30KQ1EI9qKSgQgXKVDn+FG6z51XVU2tCPqQvSUw2EtZEc0LOXO&#10;rSQZAL1r3cDzFu4gZNVLUVKlYDefDvHS4tc1LfWXulZUozbDwE3bv7T/rfm7y2uS7iTpG1YeaJC/&#10;YNERxiHoESonmqBHyd5AdayUQolaX5Sic0Vds5LaHCAb33uVzX1DempzgeKo/lgm9f9gy8/7rxKx&#10;KsMRRpx00KIHOmp0K0YUxaY8Q69S8LrvwU+PsA9ttqmq/k6U3xXiYt0QvqMrKcXQUFIBPd/cdM+u&#10;TjjKgGyHT6KCOORRCws01rIztYNqIECHNj0dW2O4lCakFwRJDBxLODOLy8iGIOl8u5dKf6CiQ8bI&#10;sITWW3Syv1PasCHp7GKCcVGwtrXtb/mLDXCcdiA2XDVnhoXt5s/ESzbxJg6dMFhsnNDLc2dVrENn&#10;UfhXUX6Zr9e5/2zi+mHasKqi3ISZleWHf9a5g8YnTRy1pUTLKgNnKCm5265bifYElF3Y71CQMzf3&#10;JQ1bBMjlVUp+EHq3QeIUi/jKCYswcpIrL3Y8P7lNFl6YhHnxMqU7xum/p4SGDCdREE1i+m1unv3e&#10;5kbSjmmYHS3rMhwfnUhqJLjhlW2tJqyd7LNSGPqnUkC750ZbwRqNTmrV43a0TyM00Y2Yt6J6AgVL&#10;AQIDmcLcA6MR8gdGA8yQDHMYchi1Hzm8ATNuZkPOxnY2CC/hYoY1RpO51tNYeuwl2zWAO7+yFbyT&#10;glkJnzgcXhdMBZvJYYKZsXO+tl6nObv8BQAA//8DAFBLAwQUAAYACAAAACEAA1Q2N90AAAALAQAA&#10;DwAAAGRycy9kb3ducmV2LnhtbEyPzU7DMBCE70i8g7WVuFG7QYQQ4lSoEhduFITEzY23cVT/RLab&#10;Jm/P9gS3Hc2n2ZlmOzvLJoxpCF7CZi2Aoe+CHnwv4evz7b4ClrLyWtngUcKCCbbt7U2jah0u/gOn&#10;fe4ZhfhUKwkm57HmPHUGnUrrMKIn7xiiU5lk7LmO6kLhzvJCiJI7NXj6YNSIO4PdaX92Ep7m74Bj&#10;wh3+HKcummGp7Psi5d1qfn0BlnHOfzBc61N1aKnTIZy9TsySLh43hNIhymdgRBRVWQA7XK0HAbxt&#10;+P8N7S8AAAD//wMAUEsBAi0AFAAGAAgAAAAhALaDOJL+AAAA4QEAABMAAAAAAAAAAAAAAAAAAAAA&#10;AFtDb250ZW50X1R5cGVzXS54bWxQSwECLQAUAAYACAAAACEAOP0h/9YAAACUAQAACwAAAAAAAAAA&#10;AAAAAAAvAQAAX3JlbHMvLnJlbHNQSwECLQAUAAYACAAAACEAUWJuvasCAACvBQAADgAAAAAAAAAA&#10;AAAAAAAuAgAAZHJzL2Uyb0RvYy54bWxQSwECLQAUAAYACAAAACEAA1Q2N90AAAALAQAADwAAAAAA&#10;AAAAAAAAAAAFBQAAZHJzL2Rvd25yZXYueG1sUEsFBgAAAAAEAAQA8wAAAA8GAAAAAA==&#10;" filled="f" stroked="f">
              <v:textbox style="mso-fit-shape-to-text:t" inset="0,0,0,0">
                <w:txbxContent>
                  <w:p w:rsidR="00E56405" w:rsidRDefault="00E56405">
                    <w:pPr>
                      <w:pStyle w:val="Style4"/>
                      <w:shd w:val="clear" w:color="auto" w:fill="auto"/>
                      <w:spacing w:line="240" w:lineRule="auto"/>
                    </w:pPr>
                    <w:r>
                      <w:rPr>
                        <w:rStyle w:val="CharStyle6"/>
                        <w:b/>
                        <w:bCs/>
                        <w:i/>
                        <w:iCs/>
                      </w:rPr>
                      <w:t>Domov pro seniory Háje</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770255</wp:posOffset>
              </wp:positionH>
              <wp:positionV relativeFrom="page">
                <wp:posOffset>805180</wp:posOffset>
              </wp:positionV>
              <wp:extent cx="6096000" cy="0"/>
              <wp:effectExtent l="8255" t="14605" r="10795" b="1397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9600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60.65pt;margin-top:63.4pt;width:48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2M0AEAAKgDAAAOAAAAZHJzL2Uyb0RvYy54bWysU82O0zAQviPxDpbvNGmFCkRNV6su5bJA&#10;pYUHmDpOYuF4rLHbpG/P2P2BBcQBkYPlGXu+nxlndTcNVhw1BYOulvNZKYV2Chvjulp+/bJ99VaK&#10;EME1YNHpWp50kHfrly9Wo6/0Anu0jSbBIC5Uo69lH6OviiKoXg8QZui148MWaYDIIXVFQzAy+mCL&#10;RVkuixGp8YRKh8DZh/OhXGf8ttUqfm7boKOwtWRtMa+U131ai/UKqo7A90ZdZMA/qBjAOCa9QT1A&#10;BHEg8xvUYBRhwDbOFA4Ftq1ROntgN/PyFzdPPXidvXBzgr+1Kfw/WPXpuCNhmlq+lsLBwCO6P0TM&#10;zGI5T/0Zfaj42sbtKDlUk3vyj6i+BeFw04Pr9D0Rjr2GhoXlkuJZTQqCZ5r9+BEbZgBmyN2aWhoS&#10;JvdBTHkop9tQ9BSF4uSyfLcsS56dup4VUF0LPYX4QeMg0qaWIRKYro8bdI5HjzTPNHB8DJGdcOG1&#10;ILEGtKbZGmtzQN1+Y0kcgV/KNn/JPJc8u2adGNnk4g0r+jsGa06y/4BBeHAN56FKPXt/2Ucw9rxn&#10;TuuY+tq38wj22Jx2lOBSnp9DFnd5uum9/RznWz9+sPV3AAAA//8DAFBLAwQUAAYACAAAACEAVwGC&#10;d9kAAAAMAQAADwAAAGRycy9kb3ducmV2LnhtbExPy07DMBC8I/EP1lbiRp0WGqIQpwIkzhUpF25O&#10;vI2jxusodpvw92wkJLjtPDQ7U+xn14srjqHzpGCzTkAgNd501Cr4PL7fZyBC1GR07wkVfGOAfXl7&#10;U+jc+Ik+8FrFVnAIhVwrsDEOuZShseh0WPsBibWTH52ODMdWmlFPHO56uU2SVDrdEX+wesA3i825&#10;ujgFT4/my+v0dVfvpsMx4slW2WFW6m41vzyDiDjHPzMs9bk6lNyp9hcyQfSMt5sHti5HyhsWR5It&#10;VP1LybKQ/0eUPwAAAP//AwBQSwECLQAUAAYACAAAACEAtoM4kv4AAADhAQAAEwAAAAAAAAAAAAAA&#10;AAAAAAAAW0NvbnRlbnRfVHlwZXNdLnhtbFBLAQItABQABgAIAAAAIQA4/SH/1gAAAJQBAAALAAAA&#10;AAAAAAAAAAAAAC8BAABfcmVscy8ucmVsc1BLAQItABQABgAIAAAAIQDGha2M0AEAAKgDAAAOAAAA&#10;AAAAAAAAAAAAAC4CAABkcnMvZTJvRG9jLnhtbFBLAQItABQABgAIAAAAIQBXAYJ32QAAAAwBAAAP&#10;AAAAAAAAAAAAAAAAACoEAABkcnMvZG93bnJldi54bWxQSwUGAAAAAAQABADzAAAAMAUAAAAA&#10;" filled="t" strokeweight="1pt">
              <v:path arrowok="f"/>
              <o:lock v:ext="edit" shapetype="f"/>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05" w:rsidRDefault="00E564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2F0"/>
    <w:multiLevelType w:val="multilevel"/>
    <w:tmpl w:val="A626B078"/>
    <w:lvl w:ilvl="0">
      <w:start w:val="1"/>
      <w:numFmt w:val="decimal"/>
      <w:lvlText w:val="6.%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60890"/>
    <w:multiLevelType w:val="multilevel"/>
    <w:tmpl w:val="3A5E8EF4"/>
    <w:lvl w:ilvl="0">
      <w:start w:val="1"/>
      <w:numFmt w:val="decimal"/>
      <w:lvlText w:val="9.%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24ECC"/>
    <w:multiLevelType w:val="multilevel"/>
    <w:tmpl w:val="48EC0E50"/>
    <w:lvl w:ilvl="0">
      <w:start w:val="1"/>
      <w:numFmt w:val="bullet"/>
      <w:lvlText w:val="&gt;"/>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004F2"/>
    <w:multiLevelType w:val="multilevel"/>
    <w:tmpl w:val="EC1A55E4"/>
    <w:lvl w:ilvl="0">
      <w:start w:val="1"/>
      <w:numFmt w:val="decimal"/>
      <w:lvlText w:val="1.7.%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26DF3"/>
    <w:multiLevelType w:val="multilevel"/>
    <w:tmpl w:val="A99AFF1C"/>
    <w:lvl w:ilvl="0">
      <w:start w:val="1"/>
      <w:numFmt w:val="decimal"/>
      <w:lvlText w:val="4.%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A74D1"/>
    <w:multiLevelType w:val="multilevel"/>
    <w:tmpl w:val="AEA6A6F8"/>
    <w:lvl w:ilvl="0">
      <w:start w:val="1"/>
      <w:numFmt w:val="decimal"/>
      <w:lvlText w:val="1.8.%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A13986"/>
    <w:multiLevelType w:val="multilevel"/>
    <w:tmpl w:val="F5A2F0A8"/>
    <w:lvl w:ilvl="0">
      <w:start w:val="1"/>
      <w:numFmt w:val="decimal"/>
      <w:lvlText w:val="3.1.%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B54A8"/>
    <w:multiLevelType w:val="multilevel"/>
    <w:tmpl w:val="DA382136"/>
    <w:lvl w:ilvl="0">
      <w:start w:val="1"/>
      <w:numFmt w:val="decimal"/>
      <w:lvlText w:val="7.%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C807E5"/>
    <w:multiLevelType w:val="multilevel"/>
    <w:tmpl w:val="23B08204"/>
    <w:lvl w:ilvl="0">
      <w:start w:val="2"/>
      <w:numFmt w:val="decimal"/>
      <w:lvlText w:val="17.%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C120B"/>
    <w:multiLevelType w:val="multilevel"/>
    <w:tmpl w:val="C466019A"/>
    <w:lvl w:ilvl="0">
      <w:start w:val="1"/>
      <w:numFmt w:val="decimal"/>
      <w:lvlText w:val="13.%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C06FF"/>
    <w:multiLevelType w:val="multilevel"/>
    <w:tmpl w:val="1B18D0D8"/>
    <w:lvl w:ilvl="0">
      <w:start w:val="1"/>
      <w:numFmt w:val="decimal"/>
      <w:lvlText w:val="1.6.%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33CC9"/>
    <w:multiLevelType w:val="multilevel"/>
    <w:tmpl w:val="3E9657C8"/>
    <w:lvl w:ilvl="0">
      <w:start w:val="1"/>
      <w:numFmt w:val="decimal"/>
      <w:lvlText w:val="3.%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A4722D"/>
    <w:multiLevelType w:val="multilevel"/>
    <w:tmpl w:val="FA680E72"/>
    <w:lvl w:ilvl="0">
      <w:start w:val="3"/>
      <w:numFmt w:val="decimal"/>
      <w:lvlText w:val="8.8.%1."/>
      <w:lvlJc w:val="left"/>
      <w:rPr>
        <w:rFonts w:ascii="Times New Roman" w:eastAsia="Times New Roman" w:hAnsi="Times New Roman" w:cs="Times New Roman"/>
        <w:b/>
        <w:bCs/>
        <w:i/>
        <w:iCs/>
        <w:smallCaps w:val="0"/>
        <w:strike w:val="0"/>
        <w:color w:val="000000"/>
        <w:spacing w:val="0"/>
        <w:w w:val="12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31760"/>
    <w:multiLevelType w:val="multilevel"/>
    <w:tmpl w:val="D9FADAA0"/>
    <w:lvl w:ilvl="0">
      <w:start w:val="1"/>
      <w:numFmt w:val="decimal"/>
      <w:lvlText w:val="8.8.%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1B3390"/>
    <w:multiLevelType w:val="multilevel"/>
    <w:tmpl w:val="BDEC9FCC"/>
    <w:lvl w:ilvl="0">
      <w:start w:val="1"/>
      <w:numFmt w:val="decimal"/>
      <w:lvlText w:val="5.3.%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D7820"/>
    <w:multiLevelType w:val="multilevel"/>
    <w:tmpl w:val="714E35F4"/>
    <w:lvl w:ilvl="0">
      <w:start w:val="1"/>
      <w:numFmt w:val="decimal"/>
      <w:lvlText w:val="8.%1."/>
      <w:lvlJc w:val="left"/>
      <w:rPr>
        <w:rFonts w:ascii="Arial" w:eastAsia="Arial" w:hAnsi="Arial" w:cs="Arial"/>
        <w:b/>
        <w:bCs/>
        <w:i/>
        <w:iCs/>
        <w:smallCaps w:val="0"/>
        <w:strike w:val="0"/>
        <w:color w:val="000000"/>
        <w:spacing w:val="0"/>
        <w:w w:val="12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92D0E"/>
    <w:multiLevelType w:val="multilevel"/>
    <w:tmpl w:val="4A46B856"/>
    <w:lvl w:ilvl="0">
      <w:start w:val="1"/>
      <w:numFmt w:val="bullet"/>
      <w:lvlText w:val="•"/>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BF57D0"/>
    <w:multiLevelType w:val="multilevel"/>
    <w:tmpl w:val="18ACC416"/>
    <w:lvl w:ilvl="0">
      <w:start w:val="2"/>
      <w:numFmt w:val="decimal"/>
      <w:lvlText w:val="1.7.1.%1."/>
      <w:lvlJc w:val="left"/>
      <w:rPr>
        <w:rFonts w:ascii="Arial" w:eastAsia="Arial" w:hAnsi="Arial" w:cs="Arial"/>
        <w:b w:val="0"/>
        <w:bCs w:val="0"/>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C45E43"/>
    <w:multiLevelType w:val="multilevel"/>
    <w:tmpl w:val="D5B6458C"/>
    <w:lvl w:ilvl="0">
      <w:start w:val="1"/>
      <w:numFmt w:val="decimal"/>
      <w:lvlText w:val="5.%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F21325"/>
    <w:multiLevelType w:val="multilevel"/>
    <w:tmpl w:val="6B16AF22"/>
    <w:lvl w:ilvl="0">
      <w:start w:val="4"/>
      <w:numFmt w:val="decimal"/>
      <w:lvlText w:val="1.6.%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A32BC4"/>
    <w:multiLevelType w:val="multilevel"/>
    <w:tmpl w:val="6EC27DC2"/>
    <w:lvl w:ilvl="0">
      <w:start w:val="8"/>
      <w:numFmt w:val="decimal"/>
      <w:lvlText w:val="8.8.%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1E24E9"/>
    <w:multiLevelType w:val="multilevel"/>
    <w:tmpl w:val="56069860"/>
    <w:lvl w:ilvl="0">
      <w:start w:val="2"/>
      <w:numFmt w:val="decimal"/>
      <w:lvlText w:val="1.%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D568AB"/>
    <w:multiLevelType w:val="multilevel"/>
    <w:tmpl w:val="6936D82C"/>
    <w:lvl w:ilvl="0">
      <w:start w:val="1"/>
      <w:numFmt w:val="decimal"/>
      <w:lvlText w:val="10.%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0E1D90"/>
    <w:multiLevelType w:val="multilevel"/>
    <w:tmpl w:val="86C47C0C"/>
    <w:lvl w:ilvl="0">
      <w:start w:val="3"/>
      <w:numFmt w:val="decimal"/>
      <w:lvlText w:val="1.6.%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9666E8"/>
    <w:multiLevelType w:val="multilevel"/>
    <w:tmpl w:val="4A10B658"/>
    <w:lvl w:ilvl="0">
      <w:start w:val="1"/>
      <w:numFmt w:val="decimal"/>
      <w:lvlText w:val="11.%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3F795E"/>
    <w:multiLevelType w:val="multilevel"/>
    <w:tmpl w:val="AACA9FDE"/>
    <w:lvl w:ilvl="0">
      <w:start w:val="1"/>
      <w:numFmt w:val="decimal"/>
      <w:lvlText w:val="14.%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B46A51"/>
    <w:multiLevelType w:val="multilevel"/>
    <w:tmpl w:val="CB144EE0"/>
    <w:lvl w:ilvl="0">
      <w:start w:val="2"/>
      <w:numFmt w:val="decimal"/>
      <w:lvlText w:val="2.%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9D0719"/>
    <w:multiLevelType w:val="multilevel"/>
    <w:tmpl w:val="0E4CE8E4"/>
    <w:lvl w:ilvl="0">
      <w:start w:val="1"/>
      <w:numFmt w:val="decimal"/>
      <w:lvlText w:val="13.%1."/>
      <w:lvlJc w:val="left"/>
      <w:rPr>
        <w:rFonts w:ascii="Arial" w:eastAsia="Arial" w:hAnsi="Arial" w:cs="Arial"/>
        <w:b/>
        <w:bCs/>
        <w:i/>
        <w:iCs/>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21"/>
  </w:num>
  <w:num w:numId="4">
    <w:abstractNumId w:val="2"/>
  </w:num>
  <w:num w:numId="5">
    <w:abstractNumId w:val="10"/>
  </w:num>
  <w:num w:numId="6">
    <w:abstractNumId w:val="19"/>
  </w:num>
  <w:num w:numId="7">
    <w:abstractNumId w:val="3"/>
  </w:num>
  <w:num w:numId="8">
    <w:abstractNumId w:val="17"/>
  </w:num>
  <w:num w:numId="9">
    <w:abstractNumId w:val="5"/>
  </w:num>
  <w:num w:numId="10">
    <w:abstractNumId w:val="26"/>
  </w:num>
  <w:num w:numId="11">
    <w:abstractNumId w:val="11"/>
  </w:num>
  <w:num w:numId="12">
    <w:abstractNumId w:val="6"/>
  </w:num>
  <w:num w:numId="13">
    <w:abstractNumId w:val="4"/>
  </w:num>
  <w:num w:numId="14">
    <w:abstractNumId w:val="18"/>
  </w:num>
  <w:num w:numId="15">
    <w:abstractNumId w:val="14"/>
  </w:num>
  <w:num w:numId="16">
    <w:abstractNumId w:val="0"/>
  </w:num>
  <w:num w:numId="17">
    <w:abstractNumId w:val="16"/>
  </w:num>
  <w:num w:numId="18">
    <w:abstractNumId w:val="7"/>
  </w:num>
  <w:num w:numId="19">
    <w:abstractNumId w:val="15"/>
  </w:num>
  <w:num w:numId="20">
    <w:abstractNumId w:val="13"/>
  </w:num>
  <w:num w:numId="21">
    <w:abstractNumId w:val="20"/>
  </w:num>
  <w:num w:numId="22">
    <w:abstractNumId w:val="1"/>
  </w:num>
  <w:num w:numId="23">
    <w:abstractNumId w:val="22"/>
  </w:num>
  <w:num w:numId="24">
    <w:abstractNumId w:val="24"/>
  </w:num>
  <w:num w:numId="25">
    <w:abstractNumId w:val="27"/>
  </w:num>
  <w:num w:numId="26">
    <w:abstractNumId w:val="8"/>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E4"/>
    <w:rsid w:val="001D0634"/>
    <w:rsid w:val="002131FF"/>
    <w:rsid w:val="00371342"/>
    <w:rsid w:val="0048317F"/>
    <w:rsid w:val="005620E4"/>
    <w:rsid w:val="0066601D"/>
    <w:rsid w:val="006E3CC8"/>
    <w:rsid w:val="009A64B2"/>
    <w:rsid w:val="00A849CB"/>
    <w:rsid w:val="00AD05A8"/>
    <w:rsid w:val="00B572B5"/>
    <w:rsid w:val="00D81658"/>
    <w:rsid w:val="00E56405"/>
    <w:rsid w:val="00F67A3F"/>
    <w:rsid w:val="00F82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iCs/>
      <w:smallCaps w:val="0"/>
      <w:strike w:val="0"/>
      <w:sz w:val="18"/>
      <w:szCs w:val="18"/>
      <w:u w:val="none"/>
    </w:rPr>
  </w:style>
  <w:style w:type="character" w:customStyle="1" w:styleId="CharStyle5">
    <w:name w:val="Char Style 5"/>
    <w:basedOn w:val="Standardnpsmoodstavce"/>
    <w:link w:val="Style4"/>
    <w:rPr>
      <w:rFonts w:ascii="Arial" w:eastAsia="Arial" w:hAnsi="Arial" w:cs="Arial"/>
      <w:b/>
      <w:bCs/>
      <w:i/>
      <w:iCs/>
      <w:smallCaps w:val="0"/>
      <w:strike w:val="0"/>
      <w:sz w:val="14"/>
      <w:szCs w:val="14"/>
      <w:u w:val="none"/>
    </w:rPr>
  </w:style>
  <w:style w:type="character" w:customStyle="1" w:styleId="CharStyle6">
    <w:name w:val="Char Style 6"/>
    <w:basedOn w:val="CharStyle5"/>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8Exact">
    <w:name w:val="Char Style 8 Exact"/>
    <w:basedOn w:val="Standardnpsmoodstavce"/>
    <w:rPr>
      <w:rFonts w:ascii="Arial" w:eastAsia="Arial" w:hAnsi="Arial" w:cs="Arial"/>
      <w:b/>
      <w:bCs/>
      <w:i/>
      <w:iCs/>
      <w:smallCaps w:val="0"/>
      <w:strike w:val="0"/>
      <w:sz w:val="28"/>
      <w:szCs w:val="28"/>
      <w:u w:val="none"/>
    </w:rPr>
  </w:style>
  <w:style w:type="character" w:customStyle="1" w:styleId="CharStyle10Exact">
    <w:name w:val="Char Style 10 Exact"/>
    <w:basedOn w:val="Standardnpsmoodstavce"/>
    <w:rPr>
      <w:rFonts w:ascii="Arial" w:eastAsia="Arial" w:hAnsi="Arial" w:cs="Arial"/>
      <w:b/>
      <w:bCs/>
      <w:i/>
      <w:iCs/>
      <w:smallCaps w:val="0"/>
      <w:strike w:val="0"/>
      <w:sz w:val="22"/>
      <w:szCs w:val="22"/>
      <w:u w:val="none"/>
    </w:rPr>
  </w:style>
  <w:style w:type="character" w:customStyle="1" w:styleId="CharStyle11Exact">
    <w:name w:val="Char Style 11 Exact"/>
    <w:basedOn w:val="Standardnpsmoodstavce"/>
    <w:rPr>
      <w:rFonts w:ascii="Arial" w:eastAsia="Arial" w:hAnsi="Arial" w:cs="Arial"/>
      <w:b/>
      <w:bCs/>
      <w:i/>
      <w:iCs/>
      <w:smallCaps w:val="0"/>
      <w:strike w:val="0"/>
      <w:sz w:val="18"/>
      <w:szCs w:val="18"/>
      <w:u w:val="none"/>
    </w:rPr>
  </w:style>
  <w:style w:type="character" w:customStyle="1" w:styleId="CharStyle13Exact">
    <w:name w:val="Char Style 13 Exact"/>
    <w:basedOn w:val="Standardnpsmoodstavce"/>
    <w:rPr>
      <w:rFonts w:ascii="Arial" w:eastAsia="Arial" w:hAnsi="Arial" w:cs="Arial"/>
      <w:b w:val="0"/>
      <w:bCs w:val="0"/>
      <w:i/>
      <w:iCs/>
      <w:smallCaps w:val="0"/>
      <w:strike w:val="0"/>
      <w:sz w:val="17"/>
      <w:szCs w:val="17"/>
      <w:u w:val="none"/>
    </w:rPr>
  </w:style>
  <w:style w:type="character" w:customStyle="1" w:styleId="CharStyle15Exact">
    <w:name w:val="Char Style 15 Exact"/>
    <w:basedOn w:val="Standardnpsmoodstavce"/>
    <w:rPr>
      <w:rFonts w:ascii="Arial" w:eastAsia="Arial" w:hAnsi="Arial" w:cs="Arial"/>
      <w:b/>
      <w:bCs/>
      <w:i/>
      <w:iCs/>
      <w:smallCaps w:val="0"/>
      <w:strike w:val="0"/>
      <w:sz w:val="17"/>
      <w:szCs w:val="17"/>
      <w:u w:val="none"/>
    </w:rPr>
  </w:style>
  <w:style w:type="character" w:customStyle="1" w:styleId="CharStyle17Exact">
    <w:name w:val="Char Style 17 Exact"/>
    <w:basedOn w:val="Standardnpsmoodstavce"/>
    <w:rPr>
      <w:rFonts w:ascii="Arial" w:eastAsia="Arial" w:hAnsi="Arial" w:cs="Arial"/>
      <w:b w:val="0"/>
      <w:bCs w:val="0"/>
      <w:i/>
      <w:iCs/>
      <w:smallCaps w:val="0"/>
      <w:strike w:val="0"/>
      <w:sz w:val="19"/>
      <w:szCs w:val="19"/>
      <w:u w:val="none"/>
    </w:rPr>
  </w:style>
  <w:style w:type="character" w:customStyle="1" w:styleId="CharStyle18Exact">
    <w:name w:val="Char Style 18 Exact"/>
    <w:basedOn w:val="CharStyle85"/>
    <w:rPr>
      <w:rFonts w:ascii="Arial" w:eastAsia="Arial" w:hAnsi="Arial" w:cs="Arial"/>
      <w:b w:val="0"/>
      <w:bCs w:val="0"/>
      <w:i/>
      <w:iCs/>
      <w:smallCaps w:val="0"/>
      <w:strike w:val="0"/>
      <w:sz w:val="19"/>
      <w:szCs w:val="19"/>
      <w:u w:val="none"/>
    </w:rPr>
  </w:style>
  <w:style w:type="character" w:customStyle="1" w:styleId="CharStyle19Exact">
    <w:name w:val="Char Style 19 Exact"/>
    <w:basedOn w:val="CharStyle85"/>
    <w:rPr>
      <w:rFonts w:ascii="Arial" w:eastAsia="Arial" w:hAnsi="Arial" w:cs="Arial"/>
      <w:b w:val="0"/>
      <w:bCs w:val="0"/>
      <w:i/>
      <w:iCs/>
      <w:smallCaps w:val="0"/>
      <w:strike w:val="0"/>
      <w:color w:val="1B56A8"/>
      <w:sz w:val="19"/>
      <w:szCs w:val="19"/>
      <w:u w:val="single"/>
    </w:rPr>
  </w:style>
  <w:style w:type="character" w:customStyle="1" w:styleId="CharStyle20Exact">
    <w:name w:val="Char Style 20 Exact"/>
    <w:basedOn w:val="CharStyle33"/>
    <w:rPr>
      <w:rFonts w:ascii="Arial" w:eastAsia="Arial" w:hAnsi="Arial" w:cs="Arial"/>
      <w:b/>
      <w:bCs/>
      <w:i/>
      <w:iCs/>
      <w:smallCaps w:val="0"/>
      <w:strike w:val="0"/>
      <w:sz w:val="17"/>
      <w:szCs w:val="17"/>
      <w:u w:val="none"/>
    </w:rPr>
  </w:style>
  <w:style w:type="character" w:customStyle="1" w:styleId="CharStyle22Exact">
    <w:name w:val="Char Style 22 Exact"/>
    <w:basedOn w:val="Standardnpsmoodstavce"/>
    <w:link w:val="Style21"/>
    <w:rPr>
      <w:rFonts w:ascii="Arial" w:eastAsia="Arial" w:hAnsi="Arial" w:cs="Arial"/>
      <w:b/>
      <w:bCs/>
      <w:i/>
      <w:iCs/>
      <w:smallCaps w:val="0"/>
      <w:strike w:val="0"/>
      <w:sz w:val="14"/>
      <w:szCs w:val="14"/>
      <w:u w:val="none"/>
    </w:rPr>
  </w:style>
  <w:style w:type="character" w:customStyle="1" w:styleId="CharStyle23Exact">
    <w:name w:val="Char Style 23 Exact"/>
    <w:basedOn w:val="CharStyle22Exact"/>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25Exact">
    <w:name w:val="Char Style 25 Exact"/>
    <w:basedOn w:val="Standardnpsmoodstavce"/>
    <w:link w:val="Style24"/>
    <w:rPr>
      <w:rFonts w:ascii="Arial" w:eastAsia="Arial" w:hAnsi="Arial" w:cs="Arial"/>
      <w:b w:val="0"/>
      <w:bCs w:val="0"/>
      <w:i/>
      <w:iCs/>
      <w:smallCaps w:val="0"/>
      <w:strike w:val="0"/>
      <w:sz w:val="17"/>
      <w:szCs w:val="17"/>
      <w:u w:val="none"/>
    </w:rPr>
  </w:style>
  <w:style w:type="character" w:customStyle="1" w:styleId="CharStyle26Exact">
    <w:name w:val="Char Style 26 Exact"/>
    <w:basedOn w:val="CharStyle25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27Exact">
    <w:name w:val="Char Style 27 Exact"/>
    <w:basedOn w:val="CharStyle22Exact"/>
    <w:rPr>
      <w:rFonts w:ascii="Arial" w:eastAsia="Arial" w:hAnsi="Arial" w:cs="Arial"/>
      <w:b/>
      <w:bCs/>
      <w:i/>
      <w:iCs/>
      <w:smallCaps w:val="0"/>
      <w:strike w:val="0"/>
      <w:color w:val="1B56A8"/>
      <w:spacing w:val="0"/>
      <w:w w:val="100"/>
      <w:position w:val="0"/>
      <w:sz w:val="13"/>
      <w:szCs w:val="13"/>
      <w:u w:val="none"/>
      <w:lang w:val="cs-CZ" w:eastAsia="cs-CZ" w:bidi="cs-CZ"/>
    </w:rPr>
  </w:style>
  <w:style w:type="character" w:customStyle="1" w:styleId="CharStyle29Exact">
    <w:name w:val="Char Style 29 Exact"/>
    <w:basedOn w:val="Standardnpsmoodstavce"/>
    <w:link w:val="Style28"/>
    <w:rPr>
      <w:rFonts w:ascii="Arial" w:eastAsia="Arial" w:hAnsi="Arial" w:cs="Arial"/>
      <w:b w:val="0"/>
      <w:bCs w:val="0"/>
      <w:i/>
      <w:iCs/>
      <w:smallCaps w:val="0"/>
      <w:strike w:val="0"/>
      <w:sz w:val="24"/>
      <w:szCs w:val="24"/>
      <w:u w:val="none"/>
    </w:rPr>
  </w:style>
  <w:style w:type="character" w:customStyle="1" w:styleId="CharStyle30Exact">
    <w:name w:val="Char Style 30 Exact"/>
    <w:basedOn w:val="CharStyle29Exact"/>
    <w:rPr>
      <w:rFonts w:ascii="Arial" w:eastAsia="Arial" w:hAnsi="Arial" w:cs="Arial"/>
      <w:b/>
      <w:bCs/>
      <w:i/>
      <w:iCs/>
      <w:smallCaps w:val="0"/>
      <w:strike w:val="0"/>
      <w:color w:val="000000"/>
      <w:spacing w:val="0"/>
      <w:w w:val="120"/>
      <w:position w:val="0"/>
      <w:sz w:val="16"/>
      <w:szCs w:val="16"/>
      <w:u w:val="none"/>
      <w:lang w:val="cs-CZ" w:eastAsia="cs-CZ" w:bidi="cs-CZ"/>
    </w:rPr>
  </w:style>
  <w:style w:type="character" w:customStyle="1" w:styleId="CharStyle31Exact">
    <w:name w:val="Char Style 31 Exact"/>
    <w:basedOn w:val="CharStyle46"/>
    <w:rPr>
      <w:rFonts w:ascii="Times New Roman" w:eastAsia="Times New Roman" w:hAnsi="Times New Roman" w:cs="Times New Roman"/>
      <w:b/>
      <w:bCs/>
      <w:i/>
      <w:iCs/>
      <w:smallCaps w:val="0"/>
      <w:strike w:val="0"/>
      <w:w w:val="120"/>
      <w:sz w:val="17"/>
      <w:szCs w:val="17"/>
      <w:u w:val="none"/>
    </w:rPr>
  </w:style>
  <w:style w:type="character" w:customStyle="1" w:styleId="CharStyle32Exact">
    <w:name w:val="Char Style 32 Exact"/>
    <w:basedOn w:val="CharStyle46"/>
    <w:rPr>
      <w:rFonts w:ascii="Arial" w:eastAsia="Arial" w:hAnsi="Arial" w:cs="Arial"/>
      <w:b/>
      <w:bCs/>
      <w:i/>
      <w:iCs/>
      <w:smallCaps w:val="0"/>
      <w:strike w:val="0"/>
      <w:sz w:val="21"/>
      <w:szCs w:val="21"/>
      <w:u w:val="none"/>
    </w:rPr>
  </w:style>
  <w:style w:type="character" w:customStyle="1" w:styleId="CharStyle33">
    <w:name w:val="Char Style 33"/>
    <w:basedOn w:val="Standardnpsmoodstavce"/>
    <w:link w:val="Style12"/>
    <w:rPr>
      <w:rFonts w:ascii="Arial" w:eastAsia="Arial" w:hAnsi="Arial" w:cs="Arial"/>
      <w:b w:val="0"/>
      <w:bCs w:val="0"/>
      <w:i/>
      <w:iCs/>
      <w:smallCaps w:val="0"/>
      <w:strike w:val="0"/>
      <w:sz w:val="17"/>
      <w:szCs w:val="17"/>
      <w:u w:val="none"/>
    </w:rPr>
  </w:style>
  <w:style w:type="character" w:customStyle="1" w:styleId="CharStyle34">
    <w:name w:val="Char Style 34"/>
    <w:basedOn w:val="CharStyle33"/>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36">
    <w:name w:val="Char Style 36"/>
    <w:basedOn w:val="Standardnpsmoodstavce"/>
    <w:link w:val="Style35"/>
    <w:rPr>
      <w:rFonts w:ascii="Arial" w:eastAsia="Arial" w:hAnsi="Arial" w:cs="Arial"/>
      <w:b/>
      <w:bCs/>
      <w:i/>
      <w:iCs/>
      <w:smallCaps w:val="0"/>
      <w:strike w:val="0"/>
      <w:sz w:val="17"/>
      <w:szCs w:val="17"/>
      <w:u w:val="none"/>
    </w:rPr>
  </w:style>
  <w:style w:type="character" w:customStyle="1" w:styleId="CharStyle37">
    <w:name w:val="Char Style 37"/>
    <w:basedOn w:val="CharStyle33"/>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9">
    <w:name w:val="Char Style 39"/>
    <w:basedOn w:val="Standardnpsmoodstavce"/>
    <w:link w:val="Style38"/>
    <w:rPr>
      <w:rFonts w:ascii="Arial" w:eastAsia="Arial" w:hAnsi="Arial" w:cs="Arial"/>
      <w:b w:val="0"/>
      <w:bCs w:val="0"/>
      <w:i/>
      <w:iCs/>
      <w:smallCaps w:val="0"/>
      <w:strike w:val="0"/>
      <w:sz w:val="36"/>
      <w:szCs w:val="36"/>
      <w:u w:val="none"/>
    </w:rPr>
  </w:style>
  <w:style w:type="character" w:customStyle="1" w:styleId="CharStyle40">
    <w:name w:val="Char Style 40"/>
    <w:basedOn w:val="CharStyle39"/>
    <w:rPr>
      <w:rFonts w:ascii="Arial" w:eastAsia="Arial" w:hAnsi="Arial" w:cs="Arial"/>
      <w:b w:val="0"/>
      <w:bCs w:val="0"/>
      <w:i/>
      <w:iCs/>
      <w:smallCaps w:val="0"/>
      <w:strike w:val="0"/>
      <w:color w:val="000000"/>
      <w:spacing w:val="0"/>
      <w:w w:val="100"/>
      <w:position w:val="0"/>
      <w:sz w:val="36"/>
      <w:szCs w:val="36"/>
      <w:u w:val="none"/>
    </w:rPr>
  </w:style>
  <w:style w:type="character" w:customStyle="1" w:styleId="CharStyle41">
    <w:name w:val="Char Style 41"/>
    <w:basedOn w:val="CharStyle39"/>
    <w:rPr>
      <w:rFonts w:ascii="Arial" w:eastAsia="Arial" w:hAnsi="Arial" w:cs="Arial"/>
      <w:b w:val="0"/>
      <w:bCs w:val="0"/>
      <w:i/>
      <w:iCs/>
      <w:smallCaps w:val="0"/>
      <w:strike w:val="0"/>
      <w:color w:val="585F90"/>
      <w:spacing w:val="0"/>
      <w:w w:val="100"/>
      <w:position w:val="0"/>
      <w:sz w:val="36"/>
      <w:szCs w:val="36"/>
      <w:u w:val="none"/>
      <w:lang w:val="cs-CZ" w:eastAsia="cs-CZ" w:bidi="cs-CZ"/>
    </w:rPr>
  </w:style>
  <w:style w:type="character" w:customStyle="1" w:styleId="CharStyle42">
    <w:name w:val="Char Style 42"/>
    <w:basedOn w:val="CharStyle39"/>
    <w:rPr>
      <w:rFonts w:ascii="Arial" w:eastAsia="Arial" w:hAnsi="Arial" w:cs="Arial"/>
      <w:b w:val="0"/>
      <w:bCs w:val="0"/>
      <w:i/>
      <w:iCs/>
      <w:smallCaps w:val="0"/>
      <w:strike w:val="0"/>
      <w:color w:val="6E75C0"/>
      <w:spacing w:val="0"/>
      <w:w w:val="100"/>
      <w:position w:val="0"/>
      <w:sz w:val="36"/>
      <w:szCs w:val="36"/>
      <w:u w:val="none"/>
      <w:lang w:val="cs-CZ" w:eastAsia="cs-CZ" w:bidi="cs-CZ"/>
    </w:rPr>
  </w:style>
  <w:style w:type="character" w:customStyle="1" w:styleId="CharStyle43">
    <w:name w:val="Char Style 43"/>
    <w:basedOn w:val="CharStyle33"/>
    <w:rPr>
      <w:rFonts w:ascii="Arial" w:eastAsia="Arial" w:hAnsi="Arial" w:cs="Arial"/>
      <w:b w:val="0"/>
      <w:bCs w:val="0"/>
      <w:i/>
      <w:iCs/>
      <w:smallCaps w:val="0"/>
      <w:strike w:val="0"/>
      <w:color w:val="585F90"/>
      <w:spacing w:val="0"/>
      <w:w w:val="100"/>
      <w:position w:val="0"/>
      <w:sz w:val="17"/>
      <w:szCs w:val="17"/>
      <w:u w:val="none"/>
      <w:lang w:val="cs-CZ" w:eastAsia="cs-CZ" w:bidi="cs-CZ"/>
    </w:rPr>
  </w:style>
  <w:style w:type="character" w:customStyle="1" w:styleId="CharStyle44">
    <w:name w:val="Char Style 44"/>
    <w:basedOn w:val="CharStyle33"/>
    <w:rPr>
      <w:rFonts w:ascii="Arial" w:eastAsia="Arial" w:hAnsi="Arial" w:cs="Arial"/>
      <w:b w:val="0"/>
      <w:bCs w:val="0"/>
      <w:i/>
      <w:iCs/>
      <w:smallCaps w:val="0"/>
      <w:strike w:val="0"/>
      <w:color w:val="6E75C0"/>
      <w:spacing w:val="0"/>
      <w:w w:val="100"/>
      <w:position w:val="0"/>
      <w:sz w:val="17"/>
      <w:szCs w:val="17"/>
      <w:u w:val="none"/>
      <w:lang w:val="cs-CZ" w:eastAsia="cs-CZ" w:bidi="cs-CZ"/>
    </w:rPr>
  </w:style>
  <w:style w:type="character" w:customStyle="1" w:styleId="CharStyle45">
    <w:name w:val="Char Style 45"/>
    <w:basedOn w:val="Standardnpsmoodstavce"/>
    <w:link w:val="Style9"/>
    <w:rPr>
      <w:rFonts w:ascii="Arial" w:eastAsia="Arial" w:hAnsi="Arial" w:cs="Arial"/>
      <w:b/>
      <w:bCs/>
      <w:i/>
      <w:iCs/>
      <w:smallCaps w:val="0"/>
      <w:strike w:val="0"/>
      <w:sz w:val="22"/>
      <w:szCs w:val="22"/>
      <w:u w:val="none"/>
    </w:rPr>
  </w:style>
  <w:style w:type="character" w:customStyle="1" w:styleId="CharStyle46">
    <w:name w:val="Char Style 46"/>
    <w:basedOn w:val="Standardnpsmoodstavce"/>
    <w:link w:val="Style14"/>
    <w:rPr>
      <w:rFonts w:ascii="Arial" w:eastAsia="Arial" w:hAnsi="Arial" w:cs="Arial"/>
      <w:b/>
      <w:bCs/>
      <w:i/>
      <w:iCs/>
      <w:smallCaps w:val="0"/>
      <w:strike w:val="0"/>
      <w:sz w:val="17"/>
      <w:szCs w:val="17"/>
      <w:u w:val="none"/>
    </w:rPr>
  </w:style>
  <w:style w:type="character" w:customStyle="1" w:styleId="CharStyle47">
    <w:name w:val="Char Style 47"/>
    <w:basedOn w:val="CharStyle36"/>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48">
    <w:name w:val="Char Style 48"/>
    <w:basedOn w:val="CharStyle36"/>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49">
    <w:name w:val="Char Style 49"/>
    <w:basedOn w:val="CharStyle46"/>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0">
    <w:name w:val="Char Style 50"/>
    <w:basedOn w:val="CharStyle33"/>
    <w:rPr>
      <w:rFonts w:ascii="Arial" w:eastAsia="Arial" w:hAnsi="Arial" w:cs="Arial"/>
      <w:b w:val="0"/>
      <w:bCs w:val="0"/>
      <w:i/>
      <w:iCs/>
      <w:smallCaps w:val="0"/>
      <w:strike w:val="0"/>
      <w:color w:val="000000"/>
      <w:spacing w:val="0"/>
      <w:w w:val="100"/>
      <w:position w:val="0"/>
      <w:sz w:val="19"/>
      <w:szCs w:val="19"/>
      <w:u w:val="none"/>
    </w:rPr>
  </w:style>
  <w:style w:type="character" w:customStyle="1" w:styleId="CharStyle51">
    <w:name w:val="Char Style 51"/>
    <w:basedOn w:val="CharStyle33"/>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53">
    <w:name w:val="Char Style 53"/>
    <w:basedOn w:val="Standardnpsmoodstavce"/>
    <w:link w:val="Style52"/>
    <w:rPr>
      <w:rFonts w:ascii="Arial" w:eastAsia="Arial" w:hAnsi="Arial" w:cs="Arial"/>
      <w:b/>
      <w:bCs/>
      <w:i/>
      <w:iCs/>
      <w:smallCaps w:val="0"/>
      <w:strike w:val="0"/>
      <w:sz w:val="22"/>
      <w:szCs w:val="22"/>
      <w:u w:val="none"/>
    </w:rPr>
  </w:style>
  <w:style w:type="character" w:customStyle="1" w:styleId="CharStyle54">
    <w:name w:val="Char Style 54"/>
    <w:basedOn w:val="CharStyle33"/>
    <w:rPr>
      <w:rFonts w:ascii="Arial" w:eastAsia="Arial" w:hAnsi="Arial" w:cs="Arial"/>
      <w:b/>
      <w:bCs/>
      <w:i/>
      <w:iCs/>
      <w:smallCaps w:val="0"/>
      <w:strike w:val="0"/>
      <w:color w:val="000000"/>
      <w:spacing w:val="0"/>
      <w:w w:val="120"/>
      <w:position w:val="0"/>
      <w:sz w:val="16"/>
      <w:szCs w:val="16"/>
      <w:u w:val="none"/>
      <w:lang w:val="cs-CZ" w:eastAsia="cs-CZ" w:bidi="cs-CZ"/>
    </w:rPr>
  </w:style>
  <w:style w:type="character" w:customStyle="1" w:styleId="CharStyle55">
    <w:name w:val="Char Style 55"/>
    <w:basedOn w:val="CharStyle33"/>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6">
    <w:name w:val="Char Style 56"/>
    <w:basedOn w:val="CharStyle33"/>
    <w:rPr>
      <w:rFonts w:ascii="Arial" w:eastAsia="Arial" w:hAnsi="Arial" w:cs="Arial"/>
      <w:b/>
      <w:bCs/>
      <w:i/>
      <w:iCs/>
      <w:smallCaps w:val="0"/>
      <w:strike w:val="0"/>
      <w:color w:val="000000"/>
      <w:spacing w:val="0"/>
      <w:w w:val="120"/>
      <w:position w:val="0"/>
      <w:sz w:val="16"/>
      <w:szCs w:val="16"/>
      <w:u w:val="none"/>
      <w:lang w:val="cs-CZ" w:eastAsia="cs-CZ" w:bidi="cs-CZ"/>
    </w:rPr>
  </w:style>
  <w:style w:type="character" w:customStyle="1" w:styleId="CharStyle57">
    <w:name w:val="Char Style 57"/>
    <w:basedOn w:val="CharStyle3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58">
    <w:name w:val="Char Style 58"/>
    <w:basedOn w:val="CharStyle33"/>
    <w:rPr>
      <w:rFonts w:ascii="Arial" w:eastAsia="Arial" w:hAnsi="Arial" w:cs="Arial"/>
      <w:b w:val="0"/>
      <w:bCs w:val="0"/>
      <w:i/>
      <w:iCs/>
      <w:smallCaps w:val="0"/>
      <w:strike w:val="0"/>
      <w:color w:val="1B56A8"/>
      <w:spacing w:val="0"/>
      <w:w w:val="100"/>
      <w:position w:val="0"/>
      <w:sz w:val="17"/>
      <w:szCs w:val="17"/>
      <w:u w:val="single"/>
      <w:lang w:val="cs-CZ" w:eastAsia="cs-CZ" w:bidi="cs-CZ"/>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16"/>
      <w:szCs w:val="16"/>
      <w:u w:val="none"/>
    </w:rPr>
  </w:style>
  <w:style w:type="character" w:customStyle="1" w:styleId="CharStyle61">
    <w:name w:val="Char Style 61"/>
    <w:basedOn w:val="CharStyle60"/>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62">
    <w:name w:val="Char Style 62"/>
    <w:basedOn w:val="CharStyle33"/>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CharStyle64Exact">
    <w:name w:val="Char Style 64 Exact"/>
    <w:basedOn w:val="Standardnpsmoodstavce"/>
    <w:link w:val="Style63"/>
    <w:rPr>
      <w:rFonts w:ascii="Arial" w:eastAsia="Arial" w:hAnsi="Arial" w:cs="Arial"/>
      <w:b/>
      <w:bCs/>
      <w:i/>
      <w:iCs/>
      <w:smallCaps w:val="0"/>
      <w:strike w:val="0"/>
      <w:sz w:val="17"/>
      <w:szCs w:val="17"/>
      <w:u w:val="none"/>
    </w:rPr>
  </w:style>
  <w:style w:type="character" w:customStyle="1" w:styleId="CharStyle65Exact">
    <w:name w:val="Char Style 65 Exact"/>
    <w:basedOn w:val="CharStyle64Exact"/>
    <w:rPr>
      <w:rFonts w:ascii="Arial" w:eastAsia="Arial" w:hAnsi="Arial" w:cs="Arial"/>
      <w:b/>
      <w:bCs/>
      <w:i/>
      <w:iCs/>
      <w:smallCaps w:val="0"/>
      <w:strike w:val="0"/>
      <w:color w:val="000000"/>
      <w:spacing w:val="0"/>
      <w:w w:val="100"/>
      <w:position w:val="0"/>
      <w:sz w:val="36"/>
      <w:szCs w:val="36"/>
      <w:u w:val="none"/>
      <w:lang w:val="cs-CZ" w:eastAsia="cs-CZ" w:bidi="cs-CZ"/>
    </w:rPr>
  </w:style>
  <w:style w:type="character" w:customStyle="1" w:styleId="CharStyle66Exact">
    <w:name w:val="Char Style 66 Exact"/>
    <w:basedOn w:val="CharStyle64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68Exact">
    <w:name w:val="Char Style 68 Exact"/>
    <w:basedOn w:val="Standardnpsmoodstavce"/>
    <w:link w:val="Style67"/>
    <w:rPr>
      <w:rFonts w:ascii="Arial" w:eastAsia="Arial" w:hAnsi="Arial" w:cs="Arial"/>
      <w:b w:val="0"/>
      <w:bCs w:val="0"/>
      <w:i w:val="0"/>
      <w:iCs w:val="0"/>
      <w:smallCaps w:val="0"/>
      <w:strike w:val="0"/>
      <w:sz w:val="13"/>
      <w:szCs w:val="13"/>
      <w:u w:val="none"/>
    </w:rPr>
  </w:style>
  <w:style w:type="character" w:customStyle="1" w:styleId="CharStyle70Exact">
    <w:name w:val="Char Style 70 Exact"/>
    <w:basedOn w:val="Standardnpsmoodstavce"/>
    <w:link w:val="Style69"/>
    <w:rPr>
      <w:b w:val="0"/>
      <w:bCs w:val="0"/>
      <w:i w:val="0"/>
      <w:iCs w:val="0"/>
      <w:smallCaps w:val="0"/>
      <w:strike w:val="0"/>
      <w:sz w:val="14"/>
      <w:szCs w:val="14"/>
      <w:u w:val="none"/>
    </w:rPr>
  </w:style>
  <w:style w:type="character" w:customStyle="1" w:styleId="CharStyle71Exact">
    <w:name w:val="Char Style 71 Exact"/>
    <w:basedOn w:val="Standardnpsmoodstavce"/>
    <w:rPr>
      <w:rFonts w:ascii="Arial" w:eastAsia="Arial" w:hAnsi="Arial" w:cs="Arial"/>
      <w:b/>
      <w:bCs/>
      <w:i/>
      <w:iCs/>
      <w:smallCaps w:val="0"/>
      <w:strike w:val="0"/>
      <w:sz w:val="17"/>
      <w:szCs w:val="17"/>
      <w:u w:val="none"/>
    </w:rPr>
  </w:style>
  <w:style w:type="character" w:customStyle="1" w:styleId="CharStyle73Exact">
    <w:name w:val="Char Style 73 Exact"/>
    <w:basedOn w:val="Standardnpsmoodstavce"/>
    <w:link w:val="Style72"/>
    <w:rPr>
      <w:rFonts w:ascii="Arial" w:eastAsia="Arial" w:hAnsi="Arial" w:cs="Arial"/>
      <w:b w:val="0"/>
      <w:bCs w:val="0"/>
      <w:i w:val="0"/>
      <w:iCs w:val="0"/>
      <w:smallCaps w:val="0"/>
      <w:strike w:val="0"/>
      <w:sz w:val="9"/>
      <w:szCs w:val="9"/>
      <w:u w:val="none"/>
    </w:rPr>
  </w:style>
  <w:style w:type="character" w:customStyle="1" w:styleId="CharStyle74Exact">
    <w:name w:val="Char Style 74 Exact"/>
    <w:basedOn w:val="CharStyle73Exact"/>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CharStyle76Exact">
    <w:name w:val="Char Style 76 Exact"/>
    <w:basedOn w:val="Standardnpsmoodstavce"/>
    <w:link w:val="Style75"/>
    <w:rPr>
      <w:rFonts w:ascii="Arial" w:eastAsia="Arial" w:hAnsi="Arial" w:cs="Arial"/>
      <w:b w:val="0"/>
      <w:bCs w:val="0"/>
      <w:i w:val="0"/>
      <w:iCs w:val="0"/>
      <w:smallCaps w:val="0"/>
      <w:strike w:val="0"/>
      <w:sz w:val="9"/>
      <w:szCs w:val="9"/>
      <w:u w:val="none"/>
    </w:rPr>
  </w:style>
  <w:style w:type="character" w:customStyle="1" w:styleId="CharStyle77Exact">
    <w:name w:val="Char Style 77 Exact"/>
    <w:basedOn w:val="CharStyle76Exac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78Exact">
    <w:name w:val="Char Style 78 Exact"/>
    <w:basedOn w:val="CharStyle76Exac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79">
    <w:name w:val="Char Style 79"/>
    <w:basedOn w:val="Standardnpsmoodstavce"/>
    <w:link w:val="Style7"/>
    <w:rPr>
      <w:rFonts w:ascii="Arial" w:eastAsia="Arial" w:hAnsi="Arial" w:cs="Arial"/>
      <w:b/>
      <w:bCs/>
      <w:i/>
      <w:iCs/>
      <w:smallCaps w:val="0"/>
      <w:strike w:val="0"/>
      <w:sz w:val="28"/>
      <w:szCs w:val="28"/>
      <w:u w:val="none"/>
    </w:rPr>
  </w:style>
  <w:style w:type="character" w:customStyle="1" w:styleId="CharStyle80">
    <w:name w:val="Char Style 80"/>
    <w:basedOn w:val="CharStyle79"/>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82">
    <w:name w:val="Char Style 82"/>
    <w:basedOn w:val="Standardnpsmoodstavce"/>
    <w:link w:val="Style81"/>
    <w:rPr>
      <w:rFonts w:ascii="Arial" w:eastAsia="Arial" w:hAnsi="Arial" w:cs="Arial"/>
      <w:b/>
      <w:bCs/>
      <w:i/>
      <w:iCs/>
      <w:smallCaps w:val="0"/>
      <w:strike w:val="0"/>
      <w:sz w:val="28"/>
      <w:szCs w:val="28"/>
      <w:u w:val="none"/>
    </w:rPr>
  </w:style>
  <w:style w:type="character" w:customStyle="1" w:styleId="CharStyle83">
    <w:name w:val="Char Style 83"/>
    <w:basedOn w:val="CharStyle82"/>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84">
    <w:name w:val="Char Style 84"/>
    <w:basedOn w:val="CharStyle5"/>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85">
    <w:name w:val="Char Style 85"/>
    <w:basedOn w:val="Standardnpsmoodstavce"/>
    <w:link w:val="Style16"/>
    <w:rPr>
      <w:rFonts w:ascii="Arial" w:eastAsia="Arial" w:hAnsi="Arial" w:cs="Arial"/>
      <w:b w:val="0"/>
      <w:bCs w:val="0"/>
      <w:i/>
      <w:iCs/>
      <w:smallCaps w:val="0"/>
      <w:strike w:val="0"/>
      <w:sz w:val="19"/>
      <w:szCs w:val="19"/>
      <w:u w:val="none"/>
    </w:rPr>
  </w:style>
  <w:style w:type="character" w:customStyle="1" w:styleId="CharStyle86">
    <w:name w:val="Char Style 86"/>
    <w:basedOn w:val="CharStyle8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87">
    <w:name w:val="Char Style 87"/>
    <w:basedOn w:val="CharStyle3"/>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88">
    <w:name w:val="Char Style 88"/>
    <w:basedOn w:val="CharStyle33"/>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CharStyle89">
    <w:name w:val="Char Style 89"/>
    <w:basedOn w:val="CharStyle33"/>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CharStyle90">
    <w:name w:val="Char Style 90"/>
    <w:basedOn w:val="CharStyle33"/>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91">
    <w:name w:val="Char Style 91"/>
    <w:basedOn w:val="CharStyle3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92">
    <w:name w:val="Char Style 92"/>
    <w:basedOn w:val="CharStyle33"/>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93">
    <w:name w:val="Char Style 93"/>
    <w:basedOn w:val="CharStyle33"/>
    <w:rPr>
      <w:rFonts w:ascii="Arial" w:eastAsia="Arial" w:hAnsi="Arial" w:cs="Arial"/>
      <w:b w:val="0"/>
      <w:bCs w:val="0"/>
      <w:i/>
      <w:iCs/>
      <w:smallCaps w:val="0"/>
      <w:strike w:val="0"/>
      <w:color w:val="6E75C0"/>
      <w:spacing w:val="0"/>
      <w:w w:val="100"/>
      <w:position w:val="0"/>
      <w:sz w:val="23"/>
      <w:szCs w:val="23"/>
      <w:u w:val="none"/>
      <w:lang w:val="cs-CZ" w:eastAsia="cs-CZ" w:bidi="cs-CZ"/>
    </w:rPr>
  </w:style>
  <w:style w:type="character" w:customStyle="1" w:styleId="CharStyle94">
    <w:name w:val="Char Style 94"/>
    <w:basedOn w:val="CharStyle33"/>
    <w:rPr>
      <w:rFonts w:ascii="Arial" w:eastAsia="Arial" w:hAnsi="Arial" w:cs="Arial"/>
      <w:b w:val="0"/>
      <w:bCs w:val="0"/>
      <w:i/>
      <w:iCs/>
      <w:smallCaps w:val="0"/>
      <w:strike w:val="0"/>
      <w:color w:val="000000"/>
      <w:spacing w:val="0"/>
      <w:w w:val="100"/>
      <w:position w:val="0"/>
      <w:sz w:val="23"/>
      <w:szCs w:val="23"/>
      <w:u w:val="none"/>
      <w:lang w:val="cs-CZ" w:eastAsia="cs-CZ" w:bidi="cs-CZ"/>
    </w:rPr>
  </w:style>
  <w:style w:type="character" w:customStyle="1" w:styleId="CharStyle95">
    <w:name w:val="Char Style 95"/>
    <w:basedOn w:val="CharStyle33"/>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CharStyle96">
    <w:name w:val="Char Style 96"/>
    <w:basedOn w:val="CharStyle33"/>
    <w:rPr>
      <w:rFonts w:ascii="Arial" w:eastAsia="Arial" w:hAnsi="Arial" w:cs="Arial"/>
      <w:b w:val="0"/>
      <w:bCs w:val="0"/>
      <w:i/>
      <w:iCs/>
      <w:smallCaps w:val="0"/>
      <w:strike w:val="0"/>
      <w:color w:val="000000"/>
      <w:spacing w:val="0"/>
      <w:w w:val="150"/>
      <w:position w:val="0"/>
      <w:sz w:val="8"/>
      <w:szCs w:val="8"/>
      <w:u w:val="none"/>
      <w:lang w:val="cs-CZ" w:eastAsia="cs-CZ" w:bidi="cs-CZ"/>
    </w:rPr>
  </w:style>
  <w:style w:type="character" w:customStyle="1" w:styleId="CharStyle98Exact">
    <w:name w:val="Char Style 98 Exact"/>
    <w:basedOn w:val="Standardnpsmoodstavce"/>
    <w:rPr>
      <w:rFonts w:ascii="Arial" w:eastAsia="Arial" w:hAnsi="Arial" w:cs="Arial"/>
      <w:b w:val="0"/>
      <w:bCs w:val="0"/>
      <w:i w:val="0"/>
      <w:iCs w:val="0"/>
      <w:smallCaps w:val="0"/>
      <w:strike w:val="0"/>
      <w:sz w:val="19"/>
      <w:szCs w:val="19"/>
      <w:u w:val="none"/>
    </w:rPr>
  </w:style>
  <w:style w:type="character" w:customStyle="1" w:styleId="CharStyle100">
    <w:name w:val="Char Style 100"/>
    <w:basedOn w:val="Standardnpsmoodstavce"/>
    <w:link w:val="Style99"/>
    <w:rPr>
      <w:rFonts w:ascii="Arial" w:eastAsia="Arial" w:hAnsi="Arial" w:cs="Arial"/>
      <w:b/>
      <w:bCs/>
      <w:i w:val="0"/>
      <w:iCs w:val="0"/>
      <w:smallCaps w:val="0"/>
      <w:strike w:val="0"/>
      <w:sz w:val="22"/>
      <w:szCs w:val="22"/>
      <w:u w:val="none"/>
    </w:rPr>
  </w:style>
  <w:style w:type="character" w:customStyle="1" w:styleId="CharStyle101">
    <w:name w:val="Char Style 101"/>
    <w:basedOn w:val="Standardnpsmoodstavce"/>
    <w:link w:val="Style97"/>
    <w:rPr>
      <w:rFonts w:ascii="Arial" w:eastAsia="Arial" w:hAnsi="Arial" w:cs="Arial"/>
      <w:b w:val="0"/>
      <w:bCs w:val="0"/>
      <w:i w:val="0"/>
      <w:iCs w:val="0"/>
      <w:smallCaps w:val="0"/>
      <w:strike w:val="0"/>
      <w:sz w:val="19"/>
      <w:szCs w:val="19"/>
      <w:u w:val="none"/>
    </w:rPr>
  </w:style>
  <w:style w:type="character" w:customStyle="1" w:styleId="CharStyle102Exact">
    <w:name w:val="Char Style 102 Exact"/>
    <w:basedOn w:val="Standardnpsmoodstavce"/>
    <w:rPr>
      <w:rFonts w:ascii="Arial" w:eastAsia="Arial" w:hAnsi="Arial" w:cs="Arial"/>
      <w:b/>
      <w:bCs/>
      <w:i w:val="0"/>
      <w:iCs w:val="0"/>
      <w:smallCaps w:val="0"/>
      <w:strike w:val="0"/>
      <w:sz w:val="22"/>
      <w:szCs w:val="22"/>
      <w:u w:val="none"/>
    </w:rPr>
  </w:style>
  <w:style w:type="character" w:customStyle="1" w:styleId="CharStyle103Exact">
    <w:name w:val="Char Style 103 Exact"/>
    <w:basedOn w:val="CharStyle100"/>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CharStyle104">
    <w:name w:val="Char Style 104"/>
    <w:basedOn w:val="CharStyle33"/>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105">
    <w:name w:val="Char Style 105"/>
    <w:basedOn w:val="CharStyle33"/>
    <w:rPr>
      <w:rFonts w:ascii="Arial" w:eastAsia="Arial" w:hAnsi="Arial" w:cs="Arial"/>
      <w:b w:val="0"/>
      <w:bCs w:val="0"/>
      <w:i/>
      <w:iCs/>
      <w:smallCaps w:val="0"/>
      <w:strike w:val="0"/>
      <w:color w:val="051C38"/>
      <w:spacing w:val="0"/>
      <w:w w:val="100"/>
      <w:position w:val="0"/>
      <w:sz w:val="16"/>
      <w:szCs w:val="16"/>
      <w:u w:val="none"/>
      <w:lang w:val="cs-CZ" w:eastAsia="cs-CZ" w:bidi="cs-CZ"/>
    </w:rPr>
  </w:style>
  <w:style w:type="character" w:customStyle="1" w:styleId="CharStyle107Exact">
    <w:name w:val="Char Style 107 Exact"/>
    <w:basedOn w:val="Standardnpsmoodstavce"/>
    <w:link w:val="Style106"/>
    <w:rPr>
      <w:rFonts w:ascii="Arial" w:eastAsia="Arial" w:hAnsi="Arial" w:cs="Arial"/>
      <w:b/>
      <w:bCs/>
      <w:i w:val="0"/>
      <w:iCs w:val="0"/>
      <w:smallCaps w:val="0"/>
      <w:strike w:val="0"/>
      <w:sz w:val="19"/>
      <w:szCs w:val="19"/>
      <w:u w:val="none"/>
    </w:rPr>
  </w:style>
  <w:style w:type="character" w:customStyle="1" w:styleId="CharStyle109">
    <w:name w:val="Char Style 109"/>
    <w:basedOn w:val="Standardnpsmoodstavce"/>
    <w:link w:val="Style108"/>
    <w:rPr>
      <w:rFonts w:ascii="Arial" w:eastAsia="Arial" w:hAnsi="Arial" w:cs="Arial"/>
      <w:b/>
      <w:bCs/>
      <w:i/>
      <w:iCs/>
      <w:smallCaps w:val="0"/>
      <w:strike w:val="0"/>
      <w:sz w:val="14"/>
      <w:szCs w:val="14"/>
      <w:u w:val="none"/>
    </w:rPr>
  </w:style>
  <w:style w:type="character" w:customStyle="1" w:styleId="CharStyle110">
    <w:name w:val="Char Style 110"/>
    <w:basedOn w:val="CharStyle109"/>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112">
    <w:name w:val="Char Style 112"/>
    <w:basedOn w:val="Standardnpsmoodstavce"/>
    <w:link w:val="Style111"/>
    <w:rPr>
      <w:rFonts w:ascii="Arial" w:eastAsia="Arial" w:hAnsi="Arial" w:cs="Arial"/>
      <w:b/>
      <w:bCs/>
      <w:i/>
      <w:iCs/>
      <w:smallCaps w:val="0"/>
      <w:strike w:val="0"/>
      <w:sz w:val="12"/>
      <w:szCs w:val="12"/>
      <w:u w:val="none"/>
    </w:rPr>
  </w:style>
  <w:style w:type="character" w:customStyle="1" w:styleId="CharStyle113">
    <w:name w:val="Char Style 113"/>
    <w:basedOn w:val="CharStyle33"/>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CharStyle114">
    <w:name w:val="Char Style 114"/>
    <w:basedOn w:val="CharStyle33"/>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CharStyle115">
    <w:name w:val="Char Style 115"/>
    <w:basedOn w:val="CharStyle33"/>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7">
    <w:name w:val="Char Style 117"/>
    <w:basedOn w:val="Standardnpsmoodstavce"/>
    <w:link w:val="Style116"/>
    <w:rPr>
      <w:rFonts w:ascii="Arial" w:eastAsia="Arial" w:hAnsi="Arial" w:cs="Arial"/>
      <w:b w:val="0"/>
      <w:bCs w:val="0"/>
      <w:i/>
      <w:iCs/>
      <w:smallCaps w:val="0"/>
      <w:strike w:val="0"/>
      <w:sz w:val="9"/>
      <w:szCs w:val="9"/>
      <w:u w:val="none"/>
    </w:rPr>
  </w:style>
  <w:style w:type="character" w:customStyle="1" w:styleId="CharStyle118">
    <w:name w:val="Char Style 118"/>
    <w:basedOn w:val="CharStyle117"/>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9">
    <w:name w:val="Char Style 119"/>
    <w:basedOn w:val="CharStyle117"/>
    <w:rPr>
      <w:rFonts w:ascii="Arial" w:eastAsia="Arial" w:hAnsi="Arial" w:cs="Arial"/>
      <w:b w:val="0"/>
      <w:bCs w:val="0"/>
      <w:i/>
      <w:iCs/>
      <w:smallCaps w:val="0"/>
      <w:strike w:val="0"/>
      <w:color w:val="000000"/>
      <w:spacing w:val="0"/>
      <w:w w:val="100"/>
      <w:position w:val="0"/>
      <w:sz w:val="8"/>
      <w:szCs w:val="8"/>
      <w:u w:val="single"/>
      <w:lang w:val="cs-CZ" w:eastAsia="cs-CZ" w:bidi="cs-CZ"/>
    </w:rPr>
  </w:style>
  <w:style w:type="character" w:customStyle="1" w:styleId="CharStyle120">
    <w:name w:val="Char Style 120"/>
    <w:basedOn w:val="CharStyle33"/>
    <w:rPr>
      <w:rFonts w:ascii="Arial" w:eastAsia="Arial" w:hAnsi="Arial" w:cs="Arial"/>
      <w:b w:val="0"/>
      <w:bCs w:val="0"/>
      <w:i/>
      <w:iCs/>
      <w:smallCaps w:val="0"/>
      <w:strike w:val="0"/>
      <w:color w:val="38300C"/>
      <w:spacing w:val="0"/>
      <w:w w:val="100"/>
      <w:position w:val="0"/>
      <w:sz w:val="9"/>
      <w:szCs w:val="9"/>
      <w:u w:val="none"/>
      <w:lang w:val="cs-CZ" w:eastAsia="cs-CZ" w:bidi="cs-CZ"/>
    </w:rPr>
  </w:style>
  <w:style w:type="character" w:customStyle="1" w:styleId="CharStyle122">
    <w:name w:val="Char Style 122"/>
    <w:basedOn w:val="Standardnpsmoodstavce"/>
    <w:link w:val="Style121"/>
    <w:rPr>
      <w:rFonts w:ascii="Arial" w:eastAsia="Arial" w:hAnsi="Arial" w:cs="Arial"/>
      <w:b w:val="0"/>
      <w:bCs w:val="0"/>
      <w:i/>
      <w:iCs/>
      <w:smallCaps w:val="0"/>
      <w:strike w:val="0"/>
      <w:sz w:val="9"/>
      <w:szCs w:val="9"/>
      <w:u w:val="none"/>
    </w:rPr>
  </w:style>
  <w:style w:type="character" w:customStyle="1" w:styleId="CharStyle124">
    <w:name w:val="Char Style 124"/>
    <w:basedOn w:val="Standardnpsmoodstavce"/>
    <w:link w:val="Style123"/>
    <w:rPr>
      <w:rFonts w:ascii="Arial" w:eastAsia="Arial" w:hAnsi="Arial" w:cs="Arial"/>
      <w:b/>
      <w:bCs/>
      <w:i/>
      <w:iCs/>
      <w:smallCaps w:val="0"/>
      <w:strike w:val="0"/>
      <w:sz w:val="22"/>
      <w:szCs w:val="22"/>
      <w:u w:val="none"/>
    </w:rPr>
  </w:style>
  <w:style w:type="character" w:customStyle="1" w:styleId="CharStyle125">
    <w:name w:val="Char Style 125"/>
    <w:basedOn w:val="CharStyle124"/>
    <w:rPr>
      <w:rFonts w:ascii="Arial" w:eastAsia="Arial" w:hAnsi="Arial" w:cs="Arial"/>
      <w:b/>
      <w:bCs/>
      <w:i/>
      <w:iCs/>
      <w:smallCaps w:val="0"/>
      <w:strike w:val="0"/>
      <w:color w:val="585F90"/>
      <w:spacing w:val="0"/>
      <w:w w:val="100"/>
      <w:position w:val="0"/>
      <w:sz w:val="22"/>
      <w:szCs w:val="22"/>
      <w:u w:val="none"/>
      <w:lang w:val="cs-CZ" w:eastAsia="cs-CZ" w:bidi="cs-CZ"/>
    </w:rPr>
  </w:style>
  <w:style w:type="character" w:customStyle="1" w:styleId="CharStyle127">
    <w:name w:val="Char Style 127"/>
    <w:basedOn w:val="Standardnpsmoodstavce"/>
    <w:link w:val="Style126"/>
    <w:rPr>
      <w:rFonts w:ascii="Arial" w:eastAsia="Arial" w:hAnsi="Arial" w:cs="Arial"/>
      <w:b w:val="0"/>
      <w:bCs w:val="0"/>
      <w:i/>
      <w:iCs/>
      <w:smallCaps w:val="0"/>
      <w:strike w:val="0"/>
      <w:sz w:val="9"/>
      <w:szCs w:val="9"/>
      <w:u w:val="none"/>
    </w:rPr>
  </w:style>
  <w:style w:type="paragraph" w:customStyle="1" w:styleId="Style2">
    <w:name w:val="Style 2"/>
    <w:basedOn w:val="Normln"/>
    <w:link w:val="CharStyle3"/>
    <w:pPr>
      <w:shd w:val="clear" w:color="auto" w:fill="FFFFFF"/>
      <w:spacing w:line="200" w:lineRule="exact"/>
      <w:ind w:hanging="420"/>
    </w:pPr>
    <w:rPr>
      <w:rFonts w:ascii="Arial" w:eastAsia="Arial" w:hAnsi="Arial" w:cs="Arial"/>
      <w:b/>
      <w:bCs/>
      <w:i/>
      <w:iCs/>
      <w:sz w:val="18"/>
      <w:szCs w:val="18"/>
    </w:rPr>
  </w:style>
  <w:style w:type="paragraph" w:customStyle="1" w:styleId="Style4">
    <w:name w:val="Style 4"/>
    <w:basedOn w:val="Normln"/>
    <w:link w:val="CharStyle5"/>
    <w:pPr>
      <w:shd w:val="clear" w:color="auto" w:fill="FFFFFF"/>
      <w:spacing w:line="156" w:lineRule="exact"/>
    </w:pPr>
    <w:rPr>
      <w:rFonts w:ascii="Arial" w:eastAsia="Arial" w:hAnsi="Arial" w:cs="Arial"/>
      <w:b/>
      <w:bCs/>
      <w:i/>
      <w:iCs/>
      <w:sz w:val="14"/>
      <w:szCs w:val="14"/>
    </w:rPr>
  </w:style>
  <w:style w:type="paragraph" w:customStyle="1" w:styleId="Style7">
    <w:name w:val="Style 7"/>
    <w:basedOn w:val="Normln"/>
    <w:link w:val="CharStyle79"/>
    <w:pPr>
      <w:shd w:val="clear" w:color="auto" w:fill="FFFFFF"/>
      <w:spacing w:after="140" w:line="312" w:lineRule="exact"/>
      <w:jc w:val="center"/>
      <w:outlineLvl w:val="0"/>
    </w:pPr>
    <w:rPr>
      <w:rFonts w:ascii="Arial" w:eastAsia="Arial" w:hAnsi="Arial" w:cs="Arial"/>
      <w:b/>
      <w:bCs/>
      <w:i/>
      <w:iCs/>
      <w:sz w:val="28"/>
      <w:szCs w:val="28"/>
    </w:rPr>
  </w:style>
  <w:style w:type="paragraph" w:customStyle="1" w:styleId="Style9">
    <w:name w:val="Style 9"/>
    <w:basedOn w:val="Normln"/>
    <w:link w:val="CharStyle45"/>
    <w:pPr>
      <w:shd w:val="clear" w:color="auto" w:fill="FFFFFF"/>
      <w:spacing w:after="140" w:line="246" w:lineRule="exact"/>
      <w:outlineLvl w:val="2"/>
    </w:pPr>
    <w:rPr>
      <w:rFonts w:ascii="Arial" w:eastAsia="Arial" w:hAnsi="Arial" w:cs="Arial"/>
      <w:b/>
      <w:bCs/>
      <w:i/>
      <w:iCs/>
      <w:sz w:val="22"/>
      <w:szCs w:val="22"/>
    </w:rPr>
  </w:style>
  <w:style w:type="paragraph" w:customStyle="1" w:styleId="Style12">
    <w:name w:val="Style 12"/>
    <w:basedOn w:val="Normln"/>
    <w:link w:val="CharStyle33"/>
    <w:pPr>
      <w:shd w:val="clear" w:color="auto" w:fill="FFFFFF"/>
      <w:spacing w:line="190" w:lineRule="exact"/>
      <w:ind w:hanging="1000"/>
    </w:pPr>
    <w:rPr>
      <w:rFonts w:ascii="Arial" w:eastAsia="Arial" w:hAnsi="Arial" w:cs="Arial"/>
      <w:i/>
      <w:iCs/>
      <w:sz w:val="17"/>
      <w:szCs w:val="17"/>
    </w:rPr>
  </w:style>
  <w:style w:type="paragraph" w:customStyle="1" w:styleId="Style14">
    <w:name w:val="Style 14"/>
    <w:basedOn w:val="Normln"/>
    <w:link w:val="CharStyle46"/>
    <w:pPr>
      <w:shd w:val="clear" w:color="auto" w:fill="FFFFFF"/>
      <w:spacing w:before="120" w:line="190" w:lineRule="exact"/>
      <w:ind w:hanging="1000"/>
    </w:pPr>
    <w:rPr>
      <w:rFonts w:ascii="Arial" w:eastAsia="Arial" w:hAnsi="Arial" w:cs="Arial"/>
      <w:b/>
      <w:bCs/>
      <w:i/>
      <w:iCs/>
      <w:sz w:val="17"/>
      <w:szCs w:val="17"/>
    </w:rPr>
  </w:style>
  <w:style w:type="paragraph" w:customStyle="1" w:styleId="Style16">
    <w:name w:val="Style 16"/>
    <w:basedOn w:val="Normln"/>
    <w:link w:val="CharStyle85"/>
    <w:pPr>
      <w:shd w:val="clear" w:color="auto" w:fill="FFFFFF"/>
      <w:spacing w:line="499" w:lineRule="exact"/>
      <w:ind w:hanging="340"/>
      <w:jc w:val="both"/>
    </w:pPr>
    <w:rPr>
      <w:rFonts w:ascii="Arial" w:eastAsia="Arial" w:hAnsi="Arial" w:cs="Arial"/>
      <w:i/>
      <w:iCs/>
      <w:sz w:val="19"/>
      <w:szCs w:val="19"/>
    </w:rPr>
  </w:style>
  <w:style w:type="paragraph" w:customStyle="1" w:styleId="Style21">
    <w:name w:val="Style 21"/>
    <w:basedOn w:val="Normln"/>
    <w:link w:val="CharStyle22Exact"/>
    <w:pPr>
      <w:shd w:val="clear" w:color="auto" w:fill="FFFFFF"/>
      <w:spacing w:line="156" w:lineRule="exact"/>
    </w:pPr>
    <w:rPr>
      <w:rFonts w:ascii="Arial" w:eastAsia="Arial" w:hAnsi="Arial" w:cs="Arial"/>
      <w:b/>
      <w:bCs/>
      <w:i/>
      <w:iCs/>
      <w:sz w:val="14"/>
      <w:szCs w:val="14"/>
    </w:rPr>
  </w:style>
  <w:style w:type="paragraph" w:customStyle="1" w:styleId="Style24">
    <w:name w:val="Style 24"/>
    <w:basedOn w:val="Normln"/>
    <w:link w:val="CharStyle25Exact"/>
    <w:pPr>
      <w:shd w:val="clear" w:color="auto" w:fill="FFFFFF"/>
      <w:spacing w:line="190" w:lineRule="exact"/>
    </w:pPr>
    <w:rPr>
      <w:rFonts w:ascii="Arial" w:eastAsia="Arial" w:hAnsi="Arial" w:cs="Arial"/>
      <w:i/>
      <w:iCs/>
      <w:sz w:val="17"/>
      <w:szCs w:val="17"/>
    </w:rPr>
  </w:style>
  <w:style w:type="paragraph" w:customStyle="1" w:styleId="Style28">
    <w:name w:val="Style 28"/>
    <w:basedOn w:val="Normln"/>
    <w:link w:val="CharStyle29Exact"/>
    <w:pPr>
      <w:shd w:val="clear" w:color="auto" w:fill="FFFFFF"/>
      <w:spacing w:line="268" w:lineRule="exact"/>
    </w:pPr>
    <w:rPr>
      <w:rFonts w:ascii="Arial" w:eastAsia="Arial" w:hAnsi="Arial" w:cs="Arial"/>
      <w:i/>
      <w:iCs/>
    </w:rPr>
  </w:style>
  <w:style w:type="paragraph" w:customStyle="1" w:styleId="Style35">
    <w:name w:val="Style 35"/>
    <w:basedOn w:val="Normln"/>
    <w:link w:val="CharStyle36"/>
    <w:pPr>
      <w:shd w:val="clear" w:color="auto" w:fill="FFFFFF"/>
      <w:spacing w:before="120" w:line="190" w:lineRule="exact"/>
      <w:ind w:hanging="740"/>
      <w:outlineLvl w:val="3"/>
    </w:pPr>
    <w:rPr>
      <w:rFonts w:ascii="Arial" w:eastAsia="Arial" w:hAnsi="Arial" w:cs="Arial"/>
      <w:b/>
      <w:bCs/>
      <w:i/>
      <w:iCs/>
      <w:sz w:val="17"/>
      <w:szCs w:val="17"/>
    </w:rPr>
  </w:style>
  <w:style w:type="paragraph" w:customStyle="1" w:styleId="Style38">
    <w:name w:val="Style 38"/>
    <w:basedOn w:val="Normln"/>
    <w:link w:val="CharStyle39"/>
    <w:pPr>
      <w:shd w:val="clear" w:color="auto" w:fill="FFFFFF"/>
      <w:spacing w:before="180" w:line="402" w:lineRule="exact"/>
      <w:jc w:val="both"/>
    </w:pPr>
    <w:rPr>
      <w:rFonts w:ascii="Arial" w:eastAsia="Arial" w:hAnsi="Arial" w:cs="Arial"/>
      <w:i/>
      <w:iCs/>
      <w:sz w:val="36"/>
      <w:szCs w:val="36"/>
    </w:rPr>
  </w:style>
  <w:style w:type="paragraph" w:customStyle="1" w:styleId="Style52">
    <w:name w:val="Style 52"/>
    <w:basedOn w:val="Normln"/>
    <w:link w:val="CharStyle53"/>
    <w:pPr>
      <w:shd w:val="clear" w:color="auto" w:fill="FFFFFF"/>
      <w:spacing w:before="420" w:after="120" w:line="246" w:lineRule="exact"/>
      <w:jc w:val="center"/>
      <w:outlineLvl w:val="1"/>
    </w:pPr>
    <w:rPr>
      <w:rFonts w:ascii="Arial" w:eastAsia="Arial" w:hAnsi="Arial" w:cs="Arial"/>
      <w:b/>
      <w:bCs/>
      <w:i/>
      <w:iCs/>
      <w:sz w:val="22"/>
      <w:szCs w:val="22"/>
    </w:rPr>
  </w:style>
  <w:style w:type="paragraph" w:customStyle="1" w:styleId="Style59">
    <w:name w:val="Style 59"/>
    <w:basedOn w:val="Normln"/>
    <w:link w:val="CharStyle60"/>
    <w:pPr>
      <w:shd w:val="clear" w:color="auto" w:fill="FFFFFF"/>
      <w:spacing w:before="60" w:line="312" w:lineRule="exact"/>
      <w:jc w:val="both"/>
    </w:pPr>
    <w:rPr>
      <w:rFonts w:ascii="Arial" w:eastAsia="Arial" w:hAnsi="Arial" w:cs="Arial"/>
      <w:sz w:val="16"/>
      <w:szCs w:val="16"/>
    </w:rPr>
  </w:style>
  <w:style w:type="paragraph" w:customStyle="1" w:styleId="Style63">
    <w:name w:val="Style 63"/>
    <w:basedOn w:val="Normln"/>
    <w:link w:val="CharStyle64Exact"/>
    <w:pPr>
      <w:shd w:val="clear" w:color="auto" w:fill="FFFFFF"/>
      <w:spacing w:line="402" w:lineRule="exact"/>
      <w:jc w:val="both"/>
    </w:pPr>
    <w:rPr>
      <w:rFonts w:ascii="Arial" w:eastAsia="Arial" w:hAnsi="Arial" w:cs="Arial"/>
      <w:b/>
      <w:bCs/>
      <w:i/>
      <w:iCs/>
      <w:sz w:val="17"/>
      <w:szCs w:val="17"/>
    </w:rPr>
  </w:style>
  <w:style w:type="paragraph" w:customStyle="1" w:styleId="Style67">
    <w:name w:val="Style 67"/>
    <w:basedOn w:val="Normln"/>
    <w:link w:val="CharStyle68Exact"/>
    <w:pPr>
      <w:shd w:val="clear" w:color="auto" w:fill="FFFFFF"/>
      <w:spacing w:after="60" w:line="154" w:lineRule="exact"/>
    </w:pPr>
    <w:rPr>
      <w:rFonts w:ascii="Arial" w:eastAsia="Arial" w:hAnsi="Arial" w:cs="Arial"/>
      <w:sz w:val="13"/>
      <w:szCs w:val="13"/>
    </w:rPr>
  </w:style>
  <w:style w:type="paragraph" w:customStyle="1" w:styleId="Style69">
    <w:name w:val="Style 69"/>
    <w:basedOn w:val="Normln"/>
    <w:link w:val="CharStyle70Exact"/>
    <w:pPr>
      <w:shd w:val="clear" w:color="auto" w:fill="FFFFFF"/>
      <w:spacing w:before="60" w:line="149" w:lineRule="exact"/>
      <w:ind w:hanging="200"/>
    </w:pPr>
    <w:rPr>
      <w:sz w:val="14"/>
      <w:szCs w:val="14"/>
    </w:rPr>
  </w:style>
  <w:style w:type="paragraph" w:customStyle="1" w:styleId="Style72">
    <w:name w:val="Style 72"/>
    <w:basedOn w:val="Normln"/>
    <w:link w:val="CharStyle73Exact"/>
    <w:pPr>
      <w:shd w:val="clear" w:color="auto" w:fill="FFFFFF"/>
      <w:spacing w:line="163" w:lineRule="exact"/>
    </w:pPr>
    <w:rPr>
      <w:rFonts w:ascii="Arial" w:eastAsia="Arial" w:hAnsi="Arial" w:cs="Arial"/>
      <w:sz w:val="9"/>
      <w:szCs w:val="9"/>
    </w:rPr>
  </w:style>
  <w:style w:type="paragraph" w:customStyle="1" w:styleId="Style75">
    <w:name w:val="Style 75"/>
    <w:basedOn w:val="Normln"/>
    <w:link w:val="CharStyle76Exact"/>
    <w:pPr>
      <w:shd w:val="clear" w:color="auto" w:fill="FFFFFF"/>
      <w:spacing w:line="163" w:lineRule="exact"/>
      <w:ind w:firstLine="420"/>
    </w:pPr>
    <w:rPr>
      <w:rFonts w:ascii="Arial" w:eastAsia="Arial" w:hAnsi="Arial" w:cs="Arial"/>
      <w:sz w:val="9"/>
      <w:szCs w:val="9"/>
    </w:rPr>
  </w:style>
  <w:style w:type="paragraph" w:customStyle="1" w:styleId="Style81">
    <w:name w:val="Style 81"/>
    <w:basedOn w:val="Normln"/>
    <w:link w:val="CharStyle82"/>
    <w:pPr>
      <w:shd w:val="clear" w:color="auto" w:fill="FFFFFF"/>
      <w:spacing w:before="440" w:line="312" w:lineRule="exact"/>
      <w:jc w:val="center"/>
    </w:pPr>
    <w:rPr>
      <w:rFonts w:ascii="Arial" w:eastAsia="Arial" w:hAnsi="Arial" w:cs="Arial"/>
      <w:b/>
      <w:bCs/>
      <w:i/>
      <w:iCs/>
      <w:sz w:val="28"/>
      <w:szCs w:val="28"/>
    </w:rPr>
  </w:style>
  <w:style w:type="paragraph" w:customStyle="1" w:styleId="Style97">
    <w:name w:val="Style 97"/>
    <w:basedOn w:val="Normln"/>
    <w:link w:val="CharStyle101"/>
    <w:pPr>
      <w:shd w:val="clear" w:color="auto" w:fill="FFFFFF"/>
      <w:spacing w:line="212" w:lineRule="exact"/>
    </w:pPr>
    <w:rPr>
      <w:rFonts w:ascii="Arial" w:eastAsia="Arial" w:hAnsi="Arial" w:cs="Arial"/>
      <w:sz w:val="19"/>
      <w:szCs w:val="19"/>
    </w:rPr>
  </w:style>
  <w:style w:type="paragraph" w:customStyle="1" w:styleId="Style99">
    <w:name w:val="Style 99"/>
    <w:basedOn w:val="Normln"/>
    <w:link w:val="CharStyle100"/>
    <w:pPr>
      <w:shd w:val="clear" w:color="auto" w:fill="FFFFFF"/>
      <w:spacing w:line="246" w:lineRule="exact"/>
    </w:pPr>
    <w:rPr>
      <w:rFonts w:ascii="Arial" w:eastAsia="Arial" w:hAnsi="Arial" w:cs="Arial"/>
      <w:b/>
      <w:bCs/>
      <w:sz w:val="22"/>
      <w:szCs w:val="22"/>
    </w:rPr>
  </w:style>
  <w:style w:type="paragraph" w:customStyle="1" w:styleId="Style106">
    <w:name w:val="Style 106"/>
    <w:basedOn w:val="Normln"/>
    <w:link w:val="CharStyle107Exact"/>
    <w:pPr>
      <w:shd w:val="clear" w:color="auto" w:fill="FFFFFF"/>
      <w:spacing w:line="212" w:lineRule="exact"/>
    </w:pPr>
    <w:rPr>
      <w:rFonts w:ascii="Arial" w:eastAsia="Arial" w:hAnsi="Arial" w:cs="Arial"/>
      <w:b/>
      <w:bCs/>
      <w:sz w:val="19"/>
      <w:szCs w:val="19"/>
    </w:rPr>
  </w:style>
  <w:style w:type="paragraph" w:customStyle="1" w:styleId="Style108">
    <w:name w:val="Style 108"/>
    <w:basedOn w:val="Normln"/>
    <w:link w:val="CharStyle109"/>
    <w:pPr>
      <w:shd w:val="clear" w:color="auto" w:fill="FFFFFF"/>
      <w:spacing w:before="100" w:after="100" w:line="156" w:lineRule="exact"/>
      <w:jc w:val="center"/>
    </w:pPr>
    <w:rPr>
      <w:rFonts w:ascii="Arial" w:eastAsia="Arial" w:hAnsi="Arial" w:cs="Arial"/>
      <w:b/>
      <w:bCs/>
      <w:i/>
      <w:iCs/>
      <w:sz w:val="14"/>
      <w:szCs w:val="14"/>
    </w:rPr>
  </w:style>
  <w:style w:type="paragraph" w:customStyle="1" w:styleId="Style111">
    <w:name w:val="Style 111"/>
    <w:basedOn w:val="Normln"/>
    <w:link w:val="CharStyle112"/>
    <w:pPr>
      <w:shd w:val="clear" w:color="auto" w:fill="FFFFFF"/>
      <w:spacing w:before="100" w:line="322" w:lineRule="exact"/>
      <w:jc w:val="center"/>
    </w:pPr>
    <w:rPr>
      <w:rFonts w:ascii="Arial" w:eastAsia="Arial" w:hAnsi="Arial" w:cs="Arial"/>
      <w:b/>
      <w:bCs/>
      <w:i/>
      <w:iCs/>
      <w:sz w:val="12"/>
      <w:szCs w:val="12"/>
    </w:rPr>
  </w:style>
  <w:style w:type="paragraph" w:customStyle="1" w:styleId="Style116">
    <w:name w:val="Style 116"/>
    <w:basedOn w:val="Normln"/>
    <w:link w:val="CharStyle117"/>
    <w:pPr>
      <w:shd w:val="clear" w:color="auto" w:fill="FFFFFF"/>
      <w:spacing w:line="100" w:lineRule="exact"/>
      <w:jc w:val="both"/>
    </w:pPr>
    <w:rPr>
      <w:rFonts w:ascii="Arial" w:eastAsia="Arial" w:hAnsi="Arial" w:cs="Arial"/>
      <w:i/>
      <w:iCs/>
      <w:sz w:val="9"/>
      <w:szCs w:val="9"/>
    </w:rPr>
  </w:style>
  <w:style w:type="paragraph" w:customStyle="1" w:styleId="Style121">
    <w:name w:val="Style 121"/>
    <w:basedOn w:val="Normln"/>
    <w:link w:val="CharStyle122"/>
    <w:pPr>
      <w:shd w:val="clear" w:color="auto" w:fill="FFFFFF"/>
      <w:spacing w:before="100" w:after="100" w:line="134" w:lineRule="exact"/>
    </w:pPr>
    <w:rPr>
      <w:rFonts w:ascii="Arial" w:eastAsia="Arial" w:hAnsi="Arial" w:cs="Arial"/>
      <w:i/>
      <w:iCs/>
      <w:sz w:val="9"/>
      <w:szCs w:val="9"/>
    </w:rPr>
  </w:style>
  <w:style w:type="paragraph" w:customStyle="1" w:styleId="Style123">
    <w:name w:val="Style 123"/>
    <w:basedOn w:val="Normln"/>
    <w:link w:val="CharStyle124"/>
    <w:pPr>
      <w:shd w:val="clear" w:color="auto" w:fill="FFFFFF"/>
      <w:spacing w:before="100" w:after="100" w:line="246" w:lineRule="exact"/>
    </w:pPr>
    <w:rPr>
      <w:rFonts w:ascii="Arial" w:eastAsia="Arial" w:hAnsi="Arial" w:cs="Arial"/>
      <w:b/>
      <w:bCs/>
      <w:i/>
      <w:iCs/>
      <w:sz w:val="22"/>
      <w:szCs w:val="22"/>
    </w:rPr>
  </w:style>
  <w:style w:type="paragraph" w:customStyle="1" w:styleId="Style126">
    <w:name w:val="Style 126"/>
    <w:basedOn w:val="Normln"/>
    <w:link w:val="CharStyle127"/>
    <w:pPr>
      <w:shd w:val="clear" w:color="auto" w:fill="FFFFFF"/>
      <w:spacing w:before="100" w:line="100" w:lineRule="exact"/>
    </w:pPr>
    <w:rPr>
      <w:rFonts w:ascii="Arial" w:eastAsia="Arial" w:hAnsi="Arial" w:cs="Arial"/>
      <w:i/>
      <w:iCs/>
      <w:sz w:val="9"/>
      <w:szCs w:val="9"/>
    </w:rPr>
  </w:style>
  <w:style w:type="paragraph" w:styleId="Zhlav">
    <w:name w:val="header"/>
    <w:basedOn w:val="Normln"/>
    <w:link w:val="ZhlavChar"/>
    <w:uiPriority w:val="99"/>
    <w:unhideWhenUsed/>
    <w:rsid w:val="002131FF"/>
    <w:pPr>
      <w:tabs>
        <w:tab w:val="center" w:pos="4536"/>
        <w:tab w:val="right" w:pos="9072"/>
      </w:tabs>
    </w:pPr>
  </w:style>
  <w:style w:type="character" w:customStyle="1" w:styleId="ZhlavChar">
    <w:name w:val="Záhlaví Char"/>
    <w:basedOn w:val="Standardnpsmoodstavce"/>
    <w:link w:val="Zhlav"/>
    <w:uiPriority w:val="99"/>
    <w:rsid w:val="002131FF"/>
    <w:rPr>
      <w:color w:val="000000"/>
    </w:rPr>
  </w:style>
  <w:style w:type="paragraph" w:styleId="Zpat">
    <w:name w:val="footer"/>
    <w:basedOn w:val="Normln"/>
    <w:link w:val="ZpatChar"/>
    <w:uiPriority w:val="99"/>
    <w:unhideWhenUsed/>
    <w:rsid w:val="002131FF"/>
    <w:pPr>
      <w:tabs>
        <w:tab w:val="center" w:pos="4536"/>
        <w:tab w:val="right" w:pos="9072"/>
      </w:tabs>
    </w:pPr>
  </w:style>
  <w:style w:type="character" w:customStyle="1" w:styleId="ZpatChar">
    <w:name w:val="Zápatí Char"/>
    <w:basedOn w:val="Standardnpsmoodstavce"/>
    <w:link w:val="Zpat"/>
    <w:uiPriority w:val="99"/>
    <w:rsid w:val="002131FF"/>
    <w:rPr>
      <w:color w:val="000000"/>
    </w:rPr>
  </w:style>
  <w:style w:type="paragraph" w:styleId="Textbubliny">
    <w:name w:val="Balloon Text"/>
    <w:basedOn w:val="Normln"/>
    <w:link w:val="TextbublinyChar"/>
    <w:uiPriority w:val="99"/>
    <w:semiHidden/>
    <w:unhideWhenUsed/>
    <w:rsid w:val="0066601D"/>
    <w:rPr>
      <w:rFonts w:ascii="Tahoma" w:hAnsi="Tahoma" w:cs="Tahoma"/>
      <w:sz w:val="16"/>
      <w:szCs w:val="16"/>
    </w:rPr>
  </w:style>
  <w:style w:type="character" w:customStyle="1" w:styleId="TextbublinyChar">
    <w:name w:val="Text bubliny Char"/>
    <w:basedOn w:val="Standardnpsmoodstavce"/>
    <w:link w:val="Textbubliny"/>
    <w:uiPriority w:val="99"/>
    <w:semiHidden/>
    <w:rsid w:val="0066601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iCs/>
      <w:smallCaps w:val="0"/>
      <w:strike w:val="0"/>
      <w:sz w:val="18"/>
      <w:szCs w:val="18"/>
      <w:u w:val="none"/>
    </w:rPr>
  </w:style>
  <w:style w:type="character" w:customStyle="1" w:styleId="CharStyle5">
    <w:name w:val="Char Style 5"/>
    <w:basedOn w:val="Standardnpsmoodstavce"/>
    <w:link w:val="Style4"/>
    <w:rPr>
      <w:rFonts w:ascii="Arial" w:eastAsia="Arial" w:hAnsi="Arial" w:cs="Arial"/>
      <w:b/>
      <w:bCs/>
      <w:i/>
      <w:iCs/>
      <w:smallCaps w:val="0"/>
      <w:strike w:val="0"/>
      <w:sz w:val="14"/>
      <w:szCs w:val="14"/>
      <w:u w:val="none"/>
    </w:rPr>
  </w:style>
  <w:style w:type="character" w:customStyle="1" w:styleId="CharStyle6">
    <w:name w:val="Char Style 6"/>
    <w:basedOn w:val="CharStyle5"/>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8Exact">
    <w:name w:val="Char Style 8 Exact"/>
    <w:basedOn w:val="Standardnpsmoodstavce"/>
    <w:rPr>
      <w:rFonts w:ascii="Arial" w:eastAsia="Arial" w:hAnsi="Arial" w:cs="Arial"/>
      <w:b/>
      <w:bCs/>
      <w:i/>
      <w:iCs/>
      <w:smallCaps w:val="0"/>
      <w:strike w:val="0"/>
      <w:sz w:val="28"/>
      <w:szCs w:val="28"/>
      <w:u w:val="none"/>
    </w:rPr>
  </w:style>
  <w:style w:type="character" w:customStyle="1" w:styleId="CharStyle10Exact">
    <w:name w:val="Char Style 10 Exact"/>
    <w:basedOn w:val="Standardnpsmoodstavce"/>
    <w:rPr>
      <w:rFonts w:ascii="Arial" w:eastAsia="Arial" w:hAnsi="Arial" w:cs="Arial"/>
      <w:b/>
      <w:bCs/>
      <w:i/>
      <w:iCs/>
      <w:smallCaps w:val="0"/>
      <w:strike w:val="0"/>
      <w:sz w:val="22"/>
      <w:szCs w:val="22"/>
      <w:u w:val="none"/>
    </w:rPr>
  </w:style>
  <w:style w:type="character" w:customStyle="1" w:styleId="CharStyle11Exact">
    <w:name w:val="Char Style 11 Exact"/>
    <w:basedOn w:val="Standardnpsmoodstavce"/>
    <w:rPr>
      <w:rFonts w:ascii="Arial" w:eastAsia="Arial" w:hAnsi="Arial" w:cs="Arial"/>
      <w:b/>
      <w:bCs/>
      <w:i/>
      <w:iCs/>
      <w:smallCaps w:val="0"/>
      <w:strike w:val="0"/>
      <w:sz w:val="18"/>
      <w:szCs w:val="18"/>
      <w:u w:val="none"/>
    </w:rPr>
  </w:style>
  <w:style w:type="character" w:customStyle="1" w:styleId="CharStyle13Exact">
    <w:name w:val="Char Style 13 Exact"/>
    <w:basedOn w:val="Standardnpsmoodstavce"/>
    <w:rPr>
      <w:rFonts w:ascii="Arial" w:eastAsia="Arial" w:hAnsi="Arial" w:cs="Arial"/>
      <w:b w:val="0"/>
      <w:bCs w:val="0"/>
      <w:i/>
      <w:iCs/>
      <w:smallCaps w:val="0"/>
      <w:strike w:val="0"/>
      <w:sz w:val="17"/>
      <w:szCs w:val="17"/>
      <w:u w:val="none"/>
    </w:rPr>
  </w:style>
  <w:style w:type="character" w:customStyle="1" w:styleId="CharStyle15Exact">
    <w:name w:val="Char Style 15 Exact"/>
    <w:basedOn w:val="Standardnpsmoodstavce"/>
    <w:rPr>
      <w:rFonts w:ascii="Arial" w:eastAsia="Arial" w:hAnsi="Arial" w:cs="Arial"/>
      <w:b/>
      <w:bCs/>
      <w:i/>
      <w:iCs/>
      <w:smallCaps w:val="0"/>
      <w:strike w:val="0"/>
      <w:sz w:val="17"/>
      <w:szCs w:val="17"/>
      <w:u w:val="none"/>
    </w:rPr>
  </w:style>
  <w:style w:type="character" w:customStyle="1" w:styleId="CharStyle17Exact">
    <w:name w:val="Char Style 17 Exact"/>
    <w:basedOn w:val="Standardnpsmoodstavce"/>
    <w:rPr>
      <w:rFonts w:ascii="Arial" w:eastAsia="Arial" w:hAnsi="Arial" w:cs="Arial"/>
      <w:b w:val="0"/>
      <w:bCs w:val="0"/>
      <w:i/>
      <w:iCs/>
      <w:smallCaps w:val="0"/>
      <w:strike w:val="0"/>
      <w:sz w:val="19"/>
      <w:szCs w:val="19"/>
      <w:u w:val="none"/>
    </w:rPr>
  </w:style>
  <w:style w:type="character" w:customStyle="1" w:styleId="CharStyle18Exact">
    <w:name w:val="Char Style 18 Exact"/>
    <w:basedOn w:val="CharStyle85"/>
    <w:rPr>
      <w:rFonts w:ascii="Arial" w:eastAsia="Arial" w:hAnsi="Arial" w:cs="Arial"/>
      <w:b w:val="0"/>
      <w:bCs w:val="0"/>
      <w:i/>
      <w:iCs/>
      <w:smallCaps w:val="0"/>
      <w:strike w:val="0"/>
      <w:sz w:val="19"/>
      <w:szCs w:val="19"/>
      <w:u w:val="none"/>
    </w:rPr>
  </w:style>
  <w:style w:type="character" w:customStyle="1" w:styleId="CharStyle19Exact">
    <w:name w:val="Char Style 19 Exact"/>
    <w:basedOn w:val="CharStyle85"/>
    <w:rPr>
      <w:rFonts w:ascii="Arial" w:eastAsia="Arial" w:hAnsi="Arial" w:cs="Arial"/>
      <w:b w:val="0"/>
      <w:bCs w:val="0"/>
      <w:i/>
      <w:iCs/>
      <w:smallCaps w:val="0"/>
      <w:strike w:val="0"/>
      <w:color w:val="1B56A8"/>
      <w:sz w:val="19"/>
      <w:szCs w:val="19"/>
      <w:u w:val="single"/>
    </w:rPr>
  </w:style>
  <w:style w:type="character" w:customStyle="1" w:styleId="CharStyle20Exact">
    <w:name w:val="Char Style 20 Exact"/>
    <w:basedOn w:val="CharStyle33"/>
    <w:rPr>
      <w:rFonts w:ascii="Arial" w:eastAsia="Arial" w:hAnsi="Arial" w:cs="Arial"/>
      <w:b/>
      <w:bCs/>
      <w:i/>
      <w:iCs/>
      <w:smallCaps w:val="0"/>
      <w:strike w:val="0"/>
      <w:sz w:val="17"/>
      <w:szCs w:val="17"/>
      <w:u w:val="none"/>
    </w:rPr>
  </w:style>
  <w:style w:type="character" w:customStyle="1" w:styleId="CharStyle22Exact">
    <w:name w:val="Char Style 22 Exact"/>
    <w:basedOn w:val="Standardnpsmoodstavce"/>
    <w:link w:val="Style21"/>
    <w:rPr>
      <w:rFonts w:ascii="Arial" w:eastAsia="Arial" w:hAnsi="Arial" w:cs="Arial"/>
      <w:b/>
      <w:bCs/>
      <w:i/>
      <w:iCs/>
      <w:smallCaps w:val="0"/>
      <w:strike w:val="0"/>
      <w:sz w:val="14"/>
      <w:szCs w:val="14"/>
      <w:u w:val="none"/>
    </w:rPr>
  </w:style>
  <w:style w:type="character" w:customStyle="1" w:styleId="CharStyle23Exact">
    <w:name w:val="Char Style 23 Exact"/>
    <w:basedOn w:val="CharStyle22Exact"/>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25Exact">
    <w:name w:val="Char Style 25 Exact"/>
    <w:basedOn w:val="Standardnpsmoodstavce"/>
    <w:link w:val="Style24"/>
    <w:rPr>
      <w:rFonts w:ascii="Arial" w:eastAsia="Arial" w:hAnsi="Arial" w:cs="Arial"/>
      <w:b w:val="0"/>
      <w:bCs w:val="0"/>
      <w:i/>
      <w:iCs/>
      <w:smallCaps w:val="0"/>
      <w:strike w:val="0"/>
      <w:sz w:val="17"/>
      <w:szCs w:val="17"/>
      <w:u w:val="none"/>
    </w:rPr>
  </w:style>
  <w:style w:type="character" w:customStyle="1" w:styleId="CharStyle26Exact">
    <w:name w:val="Char Style 26 Exact"/>
    <w:basedOn w:val="CharStyle25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27Exact">
    <w:name w:val="Char Style 27 Exact"/>
    <w:basedOn w:val="CharStyle22Exact"/>
    <w:rPr>
      <w:rFonts w:ascii="Arial" w:eastAsia="Arial" w:hAnsi="Arial" w:cs="Arial"/>
      <w:b/>
      <w:bCs/>
      <w:i/>
      <w:iCs/>
      <w:smallCaps w:val="0"/>
      <w:strike w:val="0"/>
      <w:color w:val="1B56A8"/>
      <w:spacing w:val="0"/>
      <w:w w:val="100"/>
      <w:position w:val="0"/>
      <w:sz w:val="13"/>
      <w:szCs w:val="13"/>
      <w:u w:val="none"/>
      <w:lang w:val="cs-CZ" w:eastAsia="cs-CZ" w:bidi="cs-CZ"/>
    </w:rPr>
  </w:style>
  <w:style w:type="character" w:customStyle="1" w:styleId="CharStyle29Exact">
    <w:name w:val="Char Style 29 Exact"/>
    <w:basedOn w:val="Standardnpsmoodstavce"/>
    <w:link w:val="Style28"/>
    <w:rPr>
      <w:rFonts w:ascii="Arial" w:eastAsia="Arial" w:hAnsi="Arial" w:cs="Arial"/>
      <w:b w:val="0"/>
      <w:bCs w:val="0"/>
      <w:i/>
      <w:iCs/>
      <w:smallCaps w:val="0"/>
      <w:strike w:val="0"/>
      <w:sz w:val="24"/>
      <w:szCs w:val="24"/>
      <w:u w:val="none"/>
    </w:rPr>
  </w:style>
  <w:style w:type="character" w:customStyle="1" w:styleId="CharStyle30Exact">
    <w:name w:val="Char Style 30 Exact"/>
    <w:basedOn w:val="CharStyle29Exact"/>
    <w:rPr>
      <w:rFonts w:ascii="Arial" w:eastAsia="Arial" w:hAnsi="Arial" w:cs="Arial"/>
      <w:b/>
      <w:bCs/>
      <w:i/>
      <w:iCs/>
      <w:smallCaps w:val="0"/>
      <w:strike w:val="0"/>
      <w:color w:val="000000"/>
      <w:spacing w:val="0"/>
      <w:w w:val="120"/>
      <w:position w:val="0"/>
      <w:sz w:val="16"/>
      <w:szCs w:val="16"/>
      <w:u w:val="none"/>
      <w:lang w:val="cs-CZ" w:eastAsia="cs-CZ" w:bidi="cs-CZ"/>
    </w:rPr>
  </w:style>
  <w:style w:type="character" w:customStyle="1" w:styleId="CharStyle31Exact">
    <w:name w:val="Char Style 31 Exact"/>
    <w:basedOn w:val="CharStyle46"/>
    <w:rPr>
      <w:rFonts w:ascii="Times New Roman" w:eastAsia="Times New Roman" w:hAnsi="Times New Roman" w:cs="Times New Roman"/>
      <w:b/>
      <w:bCs/>
      <w:i/>
      <w:iCs/>
      <w:smallCaps w:val="0"/>
      <w:strike w:val="0"/>
      <w:w w:val="120"/>
      <w:sz w:val="17"/>
      <w:szCs w:val="17"/>
      <w:u w:val="none"/>
    </w:rPr>
  </w:style>
  <w:style w:type="character" w:customStyle="1" w:styleId="CharStyle32Exact">
    <w:name w:val="Char Style 32 Exact"/>
    <w:basedOn w:val="CharStyle46"/>
    <w:rPr>
      <w:rFonts w:ascii="Arial" w:eastAsia="Arial" w:hAnsi="Arial" w:cs="Arial"/>
      <w:b/>
      <w:bCs/>
      <w:i/>
      <w:iCs/>
      <w:smallCaps w:val="0"/>
      <w:strike w:val="0"/>
      <w:sz w:val="21"/>
      <w:szCs w:val="21"/>
      <w:u w:val="none"/>
    </w:rPr>
  </w:style>
  <w:style w:type="character" w:customStyle="1" w:styleId="CharStyle33">
    <w:name w:val="Char Style 33"/>
    <w:basedOn w:val="Standardnpsmoodstavce"/>
    <w:link w:val="Style12"/>
    <w:rPr>
      <w:rFonts w:ascii="Arial" w:eastAsia="Arial" w:hAnsi="Arial" w:cs="Arial"/>
      <w:b w:val="0"/>
      <w:bCs w:val="0"/>
      <w:i/>
      <w:iCs/>
      <w:smallCaps w:val="0"/>
      <w:strike w:val="0"/>
      <w:sz w:val="17"/>
      <w:szCs w:val="17"/>
      <w:u w:val="none"/>
    </w:rPr>
  </w:style>
  <w:style w:type="character" w:customStyle="1" w:styleId="CharStyle34">
    <w:name w:val="Char Style 34"/>
    <w:basedOn w:val="CharStyle33"/>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36">
    <w:name w:val="Char Style 36"/>
    <w:basedOn w:val="Standardnpsmoodstavce"/>
    <w:link w:val="Style35"/>
    <w:rPr>
      <w:rFonts w:ascii="Arial" w:eastAsia="Arial" w:hAnsi="Arial" w:cs="Arial"/>
      <w:b/>
      <w:bCs/>
      <w:i/>
      <w:iCs/>
      <w:smallCaps w:val="0"/>
      <w:strike w:val="0"/>
      <w:sz w:val="17"/>
      <w:szCs w:val="17"/>
      <w:u w:val="none"/>
    </w:rPr>
  </w:style>
  <w:style w:type="character" w:customStyle="1" w:styleId="CharStyle37">
    <w:name w:val="Char Style 37"/>
    <w:basedOn w:val="CharStyle33"/>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39">
    <w:name w:val="Char Style 39"/>
    <w:basedOn w:val="Standardnpsmoodstavce"/>
    <w:link w:val="Style38"/>
    <w:rPr>
      <w:rFonts w:ascii="Arial" w:eastAsia="Arial" w:hAnsi="Arial" w:cs="Arial"/>
      <w:b w:val="0"/>
      <w:bCs w:val="0"/>
      <w:i/>
      <w:iCs/>
      <w:smallCaps w:val="0"/>
      <w:strike w:val="0"/>
      <w:sz w:val="36"/>
      <w:szCs w:val="36"/>
      <w:u w:val="none"/>
    </w:rPr>
  </w:style>
  <w:style w:type="character" w:customStyle="1" w:styleId="CharStyle40">
    <w:name w:val="Char Style 40"/>
    <w:basedOn w:val="CharStyle39"/>
    <w:rPr>
      <w:rFonts w:ascii="Arial" w:eastAsia="Arial" w:hAnsi="Arial" w:cs="Arial"/>
      <w:b w:val="0"/>
      <w:bCs w:val="0"/>
      <w:i/>
      <w:iCs/>
      <w:smallCaps w:val="0"/>
      <w:strike w:val="0"/>
      <w:color w:val="000000"/>
      <w:spacing w:val="0"/>
      <w:w w:val="100"/>
      <w:position w:val="0"/>
      <w:sz w:val="36"/>
      <w:szCs w:val="36"/>
      <w:u w:val="none"/>
    </w:rPr>
  </w:style>
  <w:style w:type="character" w:customStyle="1" w:styleId="CharStyle41">
    <w:name w:val="Char Style 41"/>
    <w:basedOn w:val="CharStyle39"/>
    <w:rPr>
      <w:rFonts w:ascii="Arial" w:eastAsia="Arial" w:hAnsi="Arial" w:cs="Arial"/>
      <w:b w:val="0"/>
      <w:bCs w:val="0"/>
      <w:i/>
      <w:iCs/>
      <w:smallCaps w:val="0"/>
      <w:strike w:val="0"/>
      <w:color w:val="585F90"/>
      <w:spacing w:val="0"/>
      <w:w w:val="100"/>
      <w:position w:val="0"/>
      <w:sz w:val="36"/>
      <w:szCs w:val="36"/>
      <w:u w:val="none"/>
      <w:lang w:val="cs-CZ" w:eastAsia="cs-CZ" w:bidi="cs-CZ"/>
    </w:rPr>
  </w:style>
  <w:style w:type="character" w:customStyle="1" w:styleId="CharStyle42">
    <w:name w:val="Char Style 42"/>
    <w:basedOn w:val="CharStyle39"/>
    <w:rPr>
      <w:rFonts w:ascii="Arial" w:eastAsia="Arial" w:hAnsi="Arial" w:cs="Arial"/>
      <w:b w:val="0"/>
      <w:bCs w:val="0"/>
      <w:i/>
      <w:iCs/>
      <w:smallCaps w:val="0"/>
      <w:strike w:val="0"/>
      <w:color w:val="6E75C0"/>
      <w:spacing w:val="0"/>
      <w:w w:val="100"/>
      <w:position w:val="0"/>
      <w:sz w:val="36"/>
      <w:szCs w:val="36"/>
      <w:u w:val="none"/>
      <w:lang w:val="cs-CZ" w:eastAsia="cs-CZ" w:bidi="cs-CZ"/>
    </w:rPr>
  </w:style>
  <w:style w:type="character" w:customStyle="1" w:styleId="CharStyle43">
    <w:name w:val="Char Style 43"/>
    <w:basedOn w:val="CharStyle33"/>
    <w:rPr>
      <w:rFonts w:ascii="Arial" w:eastAsia="Arial" w:hAnsi="Arial" w:cs="Arial"/>
      <w:b w:val="0"/>
      <w:bCs w:val="0"/>
      <w:i/>
      <w:iCs/>
      <w:smallCaps w:val="0"/>
      <w:strike w:val="0"/>
      <w:color w:val="585F90"/>
      <w:spacing w:val="0"/>
      <w:w w:val="100"/>
      <w:position w:val="0"/>
      <w:sz w:val="17"/>
      <w:szCs w:val="17"/>
      <w:u w:val="none"/>
      <w:lang w:val="cs-CZ" w:eastAsia="cs-CZ" w:bidi="cs-CZ"/>
    </w:rPr>
  </w:style>
  <w:style w:type="character" w:customStyle="1" w:styleId="CharStyle44">
    <w:name w:val="Char Style 44"/>
    <w:basedOn w:val="CharStyle33"/>
    <w:rPr>
      <w:rFonts w:ascii="Arial" w:eastAsia="Arial" w:hAnsi="Arial" w:cs="Arial"/>
      <w:b w:val="0"/>
      <w:bCs w:val="0"/>
      <w:i/>
      <w:iCs/>
      <w:smallCaps w:val="0"/>
      <w:strike w:val="0"/>
      <w:color w:val="6E75C0"/>
      <w:spacing w:val="0"/>
      <w:w w:val="100"/>
      <w:position w:val="0"/>
      <w:sz w:val="17"/>
      <w:szCs w:val="17"/>
      <w:u w:val="none"/>
      <w:lang w:val="cs-CZ" w:eastAsia="cs-CZ" w:bidi="cs-CZ"/>
    </w:rPr>
  </w:style>
  <w:style w:type="character" w:customStyle="1" w:styleId="CharStyle45">
    <w:name w:val="Char Style 45"/>
    <w:basedOn w:val="Standardnpsmoodstavce"/>
    <w:link w:val="Style9"/>
    <w:rPr>
      <w:rFonts w:ascii="Arial" w:eastAsia="Arial" w:hAnsi="Arial" w:cs="Arial"/>
      <w:b/>
      <w:bCs/>
      <w:i/>
      <w:iCs/>
      <w:smallCaps w:val="0"/>
      <w:strike w:val="0"/>
      <w:sz w:val="22"/>
      <w:szCs w:val="22"/>
      <w:u w:val="none"/>
    </w:rPr>
  </w:style>
  <w:style w:type="character" w:customStyle="1" w:styleId="CharStyle46">
    <w:name w:val="Char Style 46"/>
    <w:basedOn w:val="Standardnpsmoodstavce"/>
    <w:link w:val="Style14"/>
    <w:rPr>
      <w:rFonts w:ascii="Arial" w:eastAsia="Arial" w:hAnsi="Arial" w:cs="Arial"/>
      <w:b/>
      <w:bCs/>
      <w:i/>
      <w:iCs/>
      <w:smallCaps w:val="0"/>
      <w:strike w:val="0"/>
      <w:sz w:val="17"/>
      <w:szCs w:val="17"/>
      <w:u w:val="none"/>
    </w:rPr>
  </w:style>
  <w:style w:type="character" w:customStyle="1" w:styleId="CharStyle47">
    <w:name w:val="Char Style 47"/>
    <w:basedOn w:val="CharStyle36"/>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48">
    <w:name w:val="Char Style 48"/>
    <w:basedOn w:val="CharStyle36"/>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CharStyle49">
    <w:name w:val="Char Style 49"/>
    <w:basedOn w:val="CharStyle46"/>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0">
    <w:name w:val="Char Style 50"/>
    <w:basedOn w:val="CharStyle33"/>
    <w:rPr>
      <w:rFonts w:ascii="Arial" w:eastAsia="Arial" w:hAnsi="Arial" w:cs="Arial"/>
      <w:b w:val="0"/>
      <w:bCs w:val="0"/>
      <w:i/>
      <w:iCs/>
      <w:smallCaps w:val="0"/>
      <w:strike w:val="0"/>
      <w:color w:val="000000"/>
      <w:spacing w:val="0"/>
      <w:w w:val="100"/>
      <w:position w:val="0"/>
      <w:sz w:val="19"/>
      <w:szCs w:val="19"/>
      <w:u w:val="none"/>
    </w:rPr>
  </w:style>
  <w:style w:type="character" w:customStyle="1" w:styleId="CharStyle51">
    <w:name w:val="Char Style 51"/>
    <w:basedOn w:val="CharStyle33"/>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53">
    <w:name w:val="Char Style 53"/>
    <w:basedOn w:val="Standardnpsmoodstavce"/>
    <w:link w:val="Style52"/>
    <w:rPr>
      <w:rFonts w:ascii="Arial" w:eastAsia="Arial" w:hAnsi="Arial" w:cs="Arial"/>
      <w:b/>
      <w:bCs/>
      <w:i/>
      <w:iCs/>
      <w:smallCaps w:val="0"/>
      <w:strike w:val="0"/>
      <w:sz w:val="22"/>
      <w:szCs w:val="22"/>
      <w:u w:val="none"/>
    </w:rPr>
  </w:style>
  <w:style w:type="character" w:customStyle="1" w:styleId="CharStyle54">
    <w:name w:val="Char Style 54"/>
    <w:basedOn w:val="CharStyle33"/>
    <w:rPr>
      <w:rFonts w:ascii="Arial" w:eastAsia="Arial" w:hAnsi="Arial" w:cs="Arial"/>
      <w:b/>
      <w:bCs/>
      <w:i/>
      <w:iCs/>
      <w:smallCaps w:val="0"/>
      <w:strike w:val="0"/>
      <w:color w:val="000000"/>
      <w:spacing w:val="0"/>
      <w:w w:val="120"/>
      <w:position w:val="0"/>
      <w:sz w:val="16"/>
      <w:szCs w:val="16"/>
      <w:u w:val="none"/>
      <w:lang w:val="cs-CZ" w:eastAsia="cs-CZ" w:bidi="cs-CZ"/>
    </w:rPr>
  </w:style>
  <w:style w:type="character" w:customStyle="1" w:styleId="CharStyle55">
    <w:name w:val="Char Style 55"/>
    <w:basedOn w:val="CharStyle33"/>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56">
    <w:name w:val="Char Style 56"/>
    <w:basedOn w:val="CharStyle33"/>
    <w:rPr>
      <w:rFonts w:ascii="Arial" w:eastAsia="Arial" w:hAnsi="Arial" w:cs="Arial"/>
      <w:b/>
      <w:bCs/>
      <w:i/>
      <w:iCs/>
      <w:smallCaps w:val="0"/>
      <w:strike w:val="0"/>
      <w:color w:val="000000"/>
      <w:spacing w:val="0"/>
      <w:w w:val="120"/>
      <w:position w:val="0"/>
      <w:sz w:val="16"/>
      <w:szCs w:val="16"/>
      <w:u w:val="none"/>
      <w:lang w:val="cs-CZ" w:eastAsia="cs-CZ" w:bidi="cs-CZ"/>
    </w:rPr>
  </w:style>
  <w:style w:type="character" w:customStyle="1" w:styleId="CharStyle57">
    <w:name w:val="Char Style 57"/>
    <w:basedOn w:val="CharStyle33"/>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CharStyle58">
    <w:name w:val="Char Style 58"/>
    <w:basedOn w:val="CharStyle33"/>
    <w:rPr>
      <w:rFonts w:ascii="Arial" w:eastAsia="Arial" w:hAnsi="Arial" w:cs="Arial"/>
      <w:b w:val="0"/>
      <w:bCs w:val="0"/>
      <w:i/>
      <w:iCs/>
      <w:smallCaps w:val="0"/>
      <w:strike w:val="0"/>
      <w:color w:val="1B56A8"/>
      <w:spacing w:val="0"/>
      <w:w w:val="100"/>
      <w:position w:val="0"/>
      <w:sz w:val="17"/>
      <w:szCs w:val="17"/>
      <w:u w:val="single"/>
      <w:lang w:val="cs-CZ" w:eastAsia="cs-CZ" w:bidi="cs-CZ"/>
    </w:rPr>
  </w:style>
  <w:style w:type="character" w:customStyle="1" w:styleId="CharStyle60">
    <w:name w:val="Char Style 60"/>
    <w:basedOn w:val="Standardnpsmoodstavce"/>
    <w:link w:val="Style59"/>
    <w:rPr>
      <w:rFonts w:ascii="Arial" w:eastAsia="Arial" w:hAnsi="Arial" w:cs="Arial"/>
      <w:b w:val="0"/>
      <w:bCs w:val="0"/>
      <w:i w:val="0"/>
      <w:iCs w:val="0"/>
      <w:smallCaps w:val="0"/>
      <w:strike w:val="0"/>
      <w:sz w:val="16"/>
      <w:szCs w:val="16"/>
      <w:u w:val="none"/>
    </w:rPr>
  </w:style>
  <w:style w:type="character" w:customStyle="1" w:styleId="CharStyle61">
    <w:name w:val="Char Style 61"/>
    <w:basedOn w:val="CharStyle60"/>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62">
    <w:name w:val="Char Style 62"/>
    <w:basedOn w:val="CharStyle33"/>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CharStyle64Exact">
    <w:name w:val="Char Style 64 Exact"/>
    <w:basedOn w:val="Standardnpsmoodstavce"/>
    <w:link w:val="Style63"/>
    <w:rPr>
      <w:rFonts w:ascii="Arial" w:eastAsia="Arial" w:hAnsi="Arial" w:cs="Arial"/>
      <w:b/>
      <w:bCs/>
      <w:i/>
      <w:iCs/>
      <w:smallCaps w:val="0"/>
      <w:strike w:val="0"/>
      <w:sz w:val="17"/>
      <w:szCs w:val="17"/>
      <w:u w:val="none"/>
    </w:rPr>
  </w:style>
  <w:style w:type="character" w:customStyle="1" w:styleId="CharStyle65Exact">
    <w:name w:val="Char Style 65 Exact"/>
    <w:basedOn w:val="CharStyle64Exact"/>
    <w:rPr>
      <w:rFonts w:ascii="Arial" w:eastAsia="Arial" w:hAnsi="Arial" w:cs="Arial"/>
      <w:b/>
      <w:bCs/>
      <w:i/>
      <w:iCs/>
      <w:smallCaps w:val="0"/>
      <w:strike w:val="0"/>
      <w:color w:val="000000"/>
      <w:spacing w:val="0"/>
      <w:w w:val="100"/>
      <w:position w:val="0"/>
      <w:sz w:val="36"/>
      <w:szCs w:val="36"/>
      <w:u w:val="none"/>
      <w:lang w:val="cs-CZ" w:eastAsia="cs-CZ" w:bidi="cs-CZ"/>
    </w:rPr>
  </w:style>
  <w:style w:type="character" w:customStyle="1" w:styleId="CharStyle66Exact">
    <w:name w:val="Char Style 66 Exact"/>
    <w:basedOn w:val="CharStyle64Exact"/>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CharStyle68Exact">
    <w:name w:val="Char Style 68 Exact"/>
    <w:basedOn w:val="Standardnpsmoodstavce"/>
    <w:link w:val="Style67"/>
    <w:rPr>
      <w:rFonts w:ascii="Arial" w:eastAsia="Arial" w:hAnsi="Arial" w:cs="Arial"/>
      <w:b w:val="0"/>
      <w:bCs w:val="0"/>
      <w:i w:val="0"/>
      <w:iCs w:val="0"/>
      <w:smallCaps w:val="0"/>
      <w:strike w:val="0"/>
      <w:sz w:val="13"/>
      <w:szCs w:val="13"/>
      <w:u w:val="none"/>
    </w:rPr>
  </w:style>
  <w:style w:type="character" w:customStyle="1" w:styleId="CharStyle70Exact">
    <w:name w:val="Char Style 70 Exact"/>
    <w:basedOn w:val="Standardnpsmoodstavce"/>
    <w:link w:val="Style69"/>
    <w:rPr>
      <w:b w:val="0"/>
      <w:bCs w:val="0"/>
      <w:i w:val="0"/>
      <w:iCs w:val="0"/>
      <w:smallCaps w:val="0"/>
      <w:strike w:val="0"/>
      <w:sz w:val="14"/>
      <w:szCs w:val="14"/>
      <w:u w:val="none"/>
    </w:rPr>
  </w:style>
  <w:style w:type="character" w:customStyle="1" w:styleId="CharStyle71Exact">
    <w:name w:val="Char Style 71 Exact"/>
    <w:basedOn w:val="Standardnpsmoodstavce"/>
    <w:rPr>
      <w:rFonts w:ascii="Arial" w:eastAsia="Arial" w:hAnsi="Arial" w:cs="Arial"/>
      <w:b/>
      <w:bCs/>
      <w:i/>
      <w:iCs/>
      <w:smallCaps w:val="0"/>
      <w:strike w:val="0"/>
      <w:sz w:val="17"/>
      <w:szCs w:val="17"/>
      <w:u w:val="none"/>
    </w:rPr>
  </w:style>
  <w:style w:type="character" w:customStyle="1" w:styleId="CharStyle73Exact">
    <w:name w:val="Char Style 73 Exact"/>
    <w:basedOn w:val="Standardnpsmoodstavce"/>
    <w:link w:val="Style72"/>
    <w:rPr>
      <w:rFonts w:ascii="Arial" w:eastAsia="Arial" w:hAnsi="Arial" w:cs="Arial"/>
      <w:b w:val="0"/>
      <w:bCs w:val="0"/>
      <w:i w:val="0"/>
      <w:iCs w:val="0"/>
      <w:smallCaps w:val="0"/>
      <w:strike w:val="0"/>
      <w:sz w:val="9"/>
      <w:szCs w:val="9"/>
      <w:u w:val="none"/>
    </w:rPr>
  </w:style>
  <w:style w:type="character" w:customStyle="1" w:styleId="CharStyle74Exact">
    <w:name w:val="Char Style 74 Exact"/>
    <w:basedOn w:val="CharStyle73Exact"/>
    <w:rPr>
      <w:rFonts w:ascii="Arial" w:eastAsia="Arial" w:hAnsi="Arial" w:cs="Arial"/>
      <w:b w:val="0"/>
      <w:bCs w:val="0"/>
      <w:i w:val="0"/>
      <w:iCs w:val="0"/>
      <w:smallCaps/>
      <w:strike w:val="0"/>
      <w:color w:val="000000"/>
      <w:spacing w:val="0"/>
      <w:w w:val="100"/>
      <w:position w:val="0"/>
      <w:sz w:val="9"/>
      <w:szCs w:val="9"/>
      <w:u w:val="none"/>
      <w:lang w:val="cs-CZ" w:eastAsia="cs-CZ" w:bidi="cs-CZ"/>
    </w:rPr>
  </w:style>
  <w:style w:type="character" w:customStyle="1" w:styleId="CharStyle76Exact">
    <w:name w:val="Char Style 76 Exact"/>
    <w:basedOn w:val="Standardnpsmoodstavce"/>
    <w:link w:val="Style75"/>
    <w:rPr>
      <w:rFonts w:ascii="Arial" w:eastAsia="Arial" w:hAnsi="Arial" w:cs="Arial"/>
      <w:b w:val="0"/>
      <w:bCs w:val="0"/>
      <w:i w:val="0"/>
      <w:iCs w:val="0"/>
      <w:smallCaps w:val="0"/>
      <w:strike w:val="0"/>
      <w:sz w:val="9"/>
      <w:szCs w:val="9"/>
      <w:u w:val="none"/>
    </w:rPr>
  </w:style>
  <w:style w:type="character" w:customStyle="1" w:styleId="CharStyle77Exact">
    <w:name w:val="Char Style 77 Exact"/>
    <w:basedOn w:val="CharStyle76Exac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CharStyle78Exact">
    <w:name w:val="Char Style 78 Exact"/>
    <w:basedOn w:val="CharStyle76Exact"/>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79">
    <w:name w:val="Char Style 79"/>
    <w:basedOn w:val="Standardnpsmoodstavce"/>
    <w:link w:val="Style7"/>
    <w:rPr>
      <w:rFonts w:ascii="Arial" w:eastAsia="Arial" w:hAnsi="Arial" w:cs="Arial"/>
      <w:b/>
      <w:bCs/>
      <w:i/>
      <w:iCs/>
      <w:smallCaps w:val="0"/>
      <w:strike w:val="0"/>
      <w:sz w:val="28"/>
      <w:szCs w:val="28"/>
      <w:u w:val="none"/>
    </w:rPr>
  </w:style>
  <w:style w:type="character" w:customStyle="1" w:styleId="CharStyle80">
    <w:name w:val="Char Style 80"/>
    <w:basedOn w:val="CharStyle79"/>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82">
    <w:name w:val="Char Style 82"/>
    <w:basedOn w:val="Standardnpsmoodstavce"/>
    <w:link w:val="Style81"/>
    <w:rPr>
      <w:rFonts w:ascii="Arial" w:eastAsia="Arial" w:hAnsi="Arial" w:cs="Arial"/>
      <w:b/>
      <w:bCs/>
      <w:i/>
      <w:iCs/>
      <w:smallCaps w:val="0"/>
      <w:strike w:val="0"/>
      <w:sz w:val="28"/>
      <w:szCs w:val="28"/>
      <w:u w:val="none"/>
    </w:rPr>
  </w:style>
  <w:style w:type="character" w:customStyle="1" w:styleId="CharStyle83">
    <w:name w:val="Char Style 83"/>
    <w:basedOn w:val="CharStyle82"/>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84">
    <w:name w:val="Char Style 84"/>
    <w:basedOn w:val="CharStyle5"/>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85">
    <w:name w:val="Char Style 85"/>
    <w:basedOn w:val="Standardnpsmoodstavce"/>
    <w:link w:val="Style16"/>
    <w:rPr>
      <w:rFonts w:ascii="Arial" w:eastAsia="Arial" w:hAnsi="Arial" w:cs="Arial"/>
      <w:b w:val="0"/>
      <w:bCs w:val="0"/>
      <w:i/>
      <w:iCs/>
      <w:smallCaps w:val="0"/>
      <w:strike w:val="0"/>
      <w:sz w:val="19"/>
      <w:szCs w:val="19"/>
      <w:u w:val="none"/>
    </w:rPr>
  </w:style>
  <w:style w:type="character" w:customStyle="1" w:styleId="CharStyle86">
    <w:name w:val="Char Style 86"/>
    <w:basedOn w:val="CharStyle85"/>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87">
    <w:name w:val="Char Style 87"/>
    <w:basedOn w:val="CharStyle3"/>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CharStyle88">
    <w:name w:val="Char Style 88"/>
    <w:basedOn w:val="CharStyle33"/>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CharStyle89">
    <w:name w:val="Char Style 89"/>
    <w:basedOn w:val="CharStyle33"/>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CharStyle90">
    <w:name w:val="Char Style 90"/>
    <w:basedOn w:val="CharStyle33"/>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CharStyle91">
    <w:name w:val="Char Style 91"/>
    <w:basedOn w:val="CharStyle3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92">
    <w:name w:val="Char Style 92"/>
    <w:basedOn w:val="CharStyle33"/>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93">
    <w:name w:val="Char Style 93"/>
    <w:basedOn w:val="CharStyle33"/>
    <w:rPr>
      <w:rFonts w:ascii="Arial" w:eastAsia="Arial" w:hAnsi="Arial" w:cs="Arial"/>
      <w:b w:val="0"/>
      <w:bCs w:val="0"/>
      <w:i/>
      <w:iCs/>
      <w:smallCaps w:val="0"/>
      <w:strike w:val="0"/>
      <w:color w:val="6E75C0"/>
      <w:spacing w:val="0"/>
      <w:w w:val="100"/>
      <w:position w:val="0"/>
      <w:sz w:val="23"/>
      <w:szCs w:val="23"/>
      <w:u w:val="none"/>
      <w:lang w:val="cs-CZ" w:eastAsia="cs-CZ" w:bidi="cs-CZ"/>
    </w:rPr>
  </w:style>
  <w:style w:type="character" w:customStyle="1" w:styleId="CharStyle94">
    <w:name w:val="Char Style 94"/>
    <w:basedOn w:val="CharStyle33"/>
    <w:rPr>
      <w:rFonts w:ascii="Arial" w:eastAsia="Arial" w:hAnsi="Arial" w:cs="Arial"/>
      <w:b w:val="0"/>
      <w:bCs w:val="0"/>
      <w:i/>
      <w:iCs/>
      <w:smallCaps w:val="0"/>
      <w:strike w:val="0"/>
      <w:color w:val="000000"/>
      <w:spacing w:val="0"/>
      <w:w w:val="100"/>
      <w:position w:val="0"/>
      <w:sz w:val="23"/>
      <w:szCs w:val="23"/>
      <w:u w:val="none"/>
      <w:lang w:val="cs-CZ" w:eastAsia="cs-CZ" w:bidi="cs-CZ"/>
    </w:rPr>
  </w:style>
  <w:style w:type="character" w:customStyle="1" w:styleId="CharStyle95">
    <w:name w:val="Char Style 95"/>
    <w:basedOn w:val="CharStyle33"/>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CharStyle96">
    <w:name w:val="Char Style 96"/>
    <w:basedOn w:val="CharStyle33"/>
    <w:rPr>
      <w:rFonts w:ascii="Arial" w:eastAsia="Arial" w:hAnsi="Arial" w:cs="Arial"/>
      <w:b w:val="0"/>
      <w:bCs w:val="0"/>
      <w:i/>
      <w:iCs/>
      <w:smallCaps w:val="0"/>
      <w:strike w:val="0"/>
      <w:color w:val="000000"/>
      <w:spacing w:val="0"/>
      <w:w w:val="150"/>
      <w:position w:val="0"/>
      <w:sz w:val="8"/>
      <w:szCs w:val="8"/>
      <w:u w:val="none"/>
      <w:lang w:val="cs-CZ" w:eastAsia="cs-CZ" w:bidi="cs-CZ"/>
    </w:rPr>
  </w:style>
  <w:style w:type="character" w:customStyle="1" w:styleId="CharStyle98Exact">
    <w:name w:val="Char Style 98 Exact"/>
    <w:basedOn w:val="Standardnpsmoodstavce"/>
    <w:rPr>
      <w:rFonts w:ascii="Arial" w:eastAsia="Arial" w:hAnsi="Arial" w:cs="Arial"/>
      <w:b w:val="0"/>
      <w:bCs w:val="0"/>
      <w:i w:val="0"/>
      <w:iCs w:val="0"/>
      <w:smallCaps w:val="0"/>
      <w:strike w:val="0"/>
      <w:sz w:val="19"/>
      <w:szCs w:val="19"/>
      <w:u w:val="none"/>
    </w:rPr>
  </w:style>
  <w:style w:type="character" w:customStyle="1" w:styleId="CharStyle100">
    <w:name w:val="Char Style 100"/>
    <w:basedOn w:val="Standardnpsmoodstavce"/>
    <w:link w:val="Style99"/>
    <w:rPr>
      <w:rFonts w:ascii="Arial" w:eastAsia="Arial" w:hAnsi="Arial" w:cs="Arial"/>
      <w:b/>
      <w:bCs/>
      <w:i w:val="0"/>
      <w:iCs w:val="0"/>
      <w:smallCaps w:val="0"/>
      <w:strike w:val="0"/>
      <w:sz w:val="22"/>
      <w:szCs w:val="22"/>
      <w:u w:val="none"/>
    </w:rPr>
  </w:style>
  <w:style w:type="character" w:customStyle="1" w:styleId="CharStyle101">
    <w:name w:val="Char Style 101"/>
    <w:basedOn w:val="Standardnpsmoodstavce"/>
    <w:link w:val="Style97"/>
    <w:rPr>
      <w:rFonts w:ascii="Arial" w:eastAsia="Arial" w:hAnsi="Arial" w:cs="Arial"/>
      <w:b w:val="0"/>
      <w:bCs w:val="0"/>
      <w:i w:val="0"/>
      <w:iCs w:val="0"/>
      <w:smallCaps w:val="0"/>
      <w:strike w:val="0"/>
      <w:sz w:val="19"/>
      <w:szCs w:val="19"/>
      <w:u w:val="none"/>
    </w:rPr>
  </w:style>
  <w:style w:type="character" w:customStyle="1" w:styleId="CharStyle102Exact">
    <w:name w:val="Char Style 102 Exact"/>
    <w:basedOn w:val="Standardnpsmoodstavce"/>
    <w:rPr>
      <w:rFonts w:ascii="Arial" w:eastAsia="Arial" w:hAnsi="Arial" w:cs="Arial"/>
      <w:b/>
      <w:bCs/>
      <w:i w:val="0"/>
      <w:iCs w:val="0"/>
      <w:smallCaps w:val="0"/>
      <w:strike w:val="0"/>
      <w:sz w:val="22"/>
      <w:szCs w:val="22"/>
      <w:u w:val="none"/>
    </w:rPr>
  </w:style>
  <w:style w:type="character" w:customStyle="1" w:styleId="CharStyle103Exact">
    <w:name w:val="Char Style 103 Exact"/>
    <w:basedOn w:val="CharStyle100"/>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CharStyle104">
    <w:name w:val="Char Style 104"/>
    <w:basedOn w:val="CharStyle33"/>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CharStyle105">
    <w:name w:val="Char Style 105"/>
    <w:basedOn w:val="CharStyle33"/>
    <w:rPr>
      <w:rFonts w:ascii="Arial" w:eastAsia="Arial" w:hAnsi="Arial" w:cs="Arial"/>
      <w:b w:val="0"/>
      <w:bCs w:val="0"/>
      <w:i/>
      <w:iCs/>
      <w:smallCaps w:val="0"/>
      <w:strike w:val="0"/>
      <w:color w:val="051C38"/>
      <w:spacing w:val="0"/>
      <w:w w:val="100"/>
      <w:position w:val="0"/>
      <w:sz w:val="16"/>
      <w:szCs w:val="16"/>
      <w:u w:val="none"/>
      <w:lang w:val="cs-CZ" w:eastAsia="cs-CZ" w:bidi="cs-CZ"/>
    </w:rPr>
  </w:style>
  <w:style w:type="character" w:customStyle="1" w:styleId="CharStyle107Exact">
    <w:name w:val="Char Style 107 Exact"/>
    <w:basedOn w:val="Standardnpsmoodstavce"/>
    <w:link w:val="Style106"/>
    <w:rPr>
      <w:rFonts w:ascii="Arial" w:eastAsia="Arial" w:hAnsi="Arial" w:cs="Arial"/>
      <w:b/>
      <w:bCs/>
      <w:i w:val="0"/>
      <w:iCs w:val="0"/>
      <w:smallCaps w:val="0"/>
      <w:strike w:val="0"/>
      <w:sz w:val="19"/>
      <w:szCs w:val="19"/>
      <w:u w:val="none"/>
    </w:rPr>
  </w:style>
  <w:style w:type="character" w:customStyle="1" w:styleId="CharStyle109">
    <w:name w:val="Char Style 109"/>
    <w:basedOn w:val="Standardnpsmoodstavce"/>
    <w:link w:val="Style108"/>
    <w:rPr>
      <w:rFonts w:ascii="Arial" w:eastAsia="Arial" w:hAnsi="Arial" w:cs="Arial"/>
      <w:b/>
      <w:bCs/>
      <w:i/>
      <w:iCs/>
      <w:smallCaps w:val="0"/>
      <w:strike w:val="0"/>
      <w:sz w:val="14"/>
      <w:szCs w:val="14"/>
      <w:u w:val="none"/>
    </w:rPr>
  </w:style>
  <w:style w:type="character" w:customStyle="1" w:styleId="CharStyle110">
    <w:name w:val="Char Style 110"/>
    <w:basedOn w:val="CharStyle109"/>
    <w:rPr>
      <w:rFonts w:ascii="Arial" w:eastAsia="Arial" w:hAnsi="Arial" w:cs="Arial"/>
      <w:b/>
      <w:bCs/>
      <w:i/>
      <w:iCs/>
      <w:smallCaps w:val="0"/>
      <w:strike w:val="0"/>
      <w:color w:val="1B56A8"/>
      <w:spacing w:val="0"/>
      <w:w w:val="100"/>
      <w:position w:val="0"/>
      <w:sz w:val="14"/>
      <w:szCs w:val="14"/>
      <w:u w:val="none"/>
      <w:lang w:val="cs-CZ" w:eastAsia="cs-CZ" w:bidi="cs-CZ"/>
    </w:rPr>
  </w:style>
  <w:style w:type="character" w:customStyle="1" w:styleId="CharStyle112">
    <w:name w:val="Char Style 112"/>
    <w:basedOn w:val="Standardnpsmoodstavce"/>
    <w:link w:val="Style111"/>
    <w:rPr>
      <w:rFonts w:ascii="Arial" w:eastAsia="Arial" w:hAnsi="Arial" w:cs="Arial"/>
      <w:b/>
      <w:bCs/>
      <w:i/>
      <w:iCs/>
      <w:smallCaps w:val="0"/>
      <w:strike w:val="0"/>
      <w:sz w:val="12"/>
      <w:szCs w:val="12"/>
      <w:u w:val="none"/>
    </w:rPr>
  </w:style>
  <w:style w:type="character" w:customStyle="1" w:styleId="CharStyle113">
    <w:name w:val="Char Style 113"/>
    <w:basedOn w:val="CharStyle33"/>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CharStyle114">
    <w:name w:val="Char Style 114"/>
    <w:basedOn w:val="CharStyle33"/>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CharStyle115">
    <w:name w:val="Char Style 115"/>
    <w:basedOn w:val="CharStyle33"/>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7">
    <w:name w:val="Char Style 117"/>
    <w:basedOn w:val="Standardnpsmoodstavce"/>
    <w:link w:val="Style116"/>
    <w:rPr>
      <w:rFonts w:ascii="Arial" w:eastAsia="Arial" w:hAnsi="Arial" w:cs="Arial"/>
      <w:b w:val="0"/>
      <w:bCs w:val="0"/>
      <w:i/>
      <w:iCs/>
      <w:smallCaps w:val="0"/>
      <w:strike w:val="0"/>
      <w:sz w:val="9"/>
      <w:szCs w:val="9"/>
      <w:u w:val="none"/>
    </w:rPr>
  </w:style>
  <w:style w:type="character" w:customStyle="1" w:styleId="CharStyle118">
    <w:name w:val="Char Style 118"/>
    <w:basedOn w:val="CharStyle117"/>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119">
    <w:name w:val="Char Style 119"/>
    <w:basedOn w:val="CharStyle117"/>
    <w:rPr>
      <w:rFonts w:ascii="Arial" w:eastAsia="Arial" w:hAnsi="Arial" w:cs="Arial"/>
      <w:b w:val="0"/>
      <w:bCs w:val="0"/>
      <w:i/>
      <w:iCs/>
      <w:smallCaps w:val="0"/>
      <w:strike w:val="0"/>
      <w:color w:val="000000"/>
      <w:spacing w:val="0"/>
      <w:w w:val="100"/>
      <w:position w:val="0"/>
      <w:sz w:val="8"/>
      <w:szCs w:val="8"/>
      <w:u w:val="single"/>
      <w:lang w:val="cs-CZ" w:eastAsia="cs-CZ" w:bidi="cs-CZ"/>
    </w:rPr>
  </w:style>
  <w:style w:type="character" w:customStyle="1" w:styleId="CharStyle120">
    <w:name w:val="Char Style 120"/>
    <w:basedOn w:val="CharStyle33"/>
    <w:rPr>
      <w:rFonts w:ascii="Arial" w:eastAsia="Arial" w:hAnsi="Arial" w:cs="Arial"/>
      <w:b w:val="0"/>
      <w:bCs w:val="0"/>
      <w:i/>
      <w:iCs/>
      <w:smallCaps w:val="0"/>
      <w:strike w:val="0"/>
      <w:color w:val="38300C"/>
      <w:spacing w:val="0"/>
      <w:w w:val="100"/>
      <w:position w:val="0"/>
      <w:sz w:val="9"/>
      <w:szCs w:val="9"/>
      <w:u w:val="none"/>
      <w:lang w:val="cs-CZ" w:eastAsia="cs-CZ" w:bidi="cs-CZ"/>
    </w:rPr>
  </w:style>
  <w:style w:type="character" w:customStyle="1" w:styleId="CharStyle122">
    <w:name w:val="Char Style 122"/>
    <w:basedOn w:val="Standardnpsmoodstavce"/>
    <w:link w:val="Style121"/>
    <w:rPr>
      <w:rFonts w:ascii="Arial" w:eastAsia="Arial" w:hAnsi="Arial" w:cs="Arial"/>
      <w:b w:val="0"/>
      <w:bCs w:val="0"/>
      <w:i/>
      <w:iCs/>
      <w:smallCaps w:val="0"/>
      <w:strike w:val="0"/>
      <w:sz w:val="9"/>
      <w:szCs w:val="9"/>
      <w:u w:val="none"/>
    </w:rPr>
  </w:style>
  <w:style w:type="character" w:customStyle="1" w:styleId="CharStyle124">
    <w:name w:val="Char Style 124"/>
    <w:basedOn w:val="Standardnpsmoodstavce"/>
    <w:link w:val="Style123"/>
    <w:rPr>
      <w:rFonts w:ascii="Arial" w:eastAsia="Arial" w:hAnsi="Arial" w:cs="Arial"/>
      <w:b/>
      <w:bCs/>
      <w:i/>
      <w:iCs/>
      <w:smallCaps w:val="0"/>
      <w:strike w:val="0"/>
      <w:sz w:val="22"/>
      <w:szCs w:val="22"/>
      <w:u w:val="none"/>
    </w:rPr>
  </w:style>
  <w:style w:type="character" w:customStyle="1" w:styleId="CharStyle125">
    <w:name w:val="Char Style 125"/>
    <w:basedOn w:val="CharStyle124"/>
    <w:rPr>
      <w:rFonts w:ascii="Arial" w:eastAsia="Arial" w:hAnsi="Arial" w:cs="Arial"/>
      <w:b/>
      <w:bCs/>
      <w:i/>
      <w:iCs/>
      <w:smallCaps w:val="0"/>
      <w:strike w:val="0"/>
      <w:color w:val="585F90"/>
      <w:spacing w:val="0"/>
      <w:w w:val="100"/>
      <w:position w:val="0"/>
      <w:sz w:val="22"/>
      <w:szCs w:val="22"/>
      <w:u w:val="none"/>
      <w:lang w:val="cs-CZ" w:eastAsia="cs-CZ" w:bidi="cs-CZ"/>
    </w:rPr>
  </w:style>
  <w:style w:type="character" w:customStyle="1" w:styleId="CharStyle127">
    <w:name w:val="Char Style 127"/>
    <w:basedOn w:val="Standardnpsmoodstavce"/>
    <w:link w:val="Style126"/>
    <w:rPr>
      <w:rFonts w:ascii="Arial" w:eastAsia="Arial" w:hAnsi="Arial" w:cs="Arial"/>
      <w:b w:val="0"/>
      <w:bCs w:val="0"/>
      <w:i/>
      <w:iCs/>
      <w:smallCaps w:val="0"/>
      <w:strike w:val="0"/>
      <w:sz w:val="9"/>
      <w:szCs w:val="9"/>
      <w:u w:val="none"/>
    </w:rPr>
  </w:style>
  <w:style w:type="paragraph" w:customStyle="1" w:styleId="Style2">
    <w:name w:val="Style 2"/>
    <w:basedOn w:val="Normln"/>
    <w:link w:val="CharStyle3"/>
    <w:pPr>
      <w:shd w:val="clear" w:color="auto" w:fill="FFFFFF"/>
      <w:spacing w:line="200" w:lineRule="exact"/>
      <w:ind w:hanging="420"/>
    </w:pPr>
    <w:rPr>
      <w:rFonts w:ascii="Arial" w:eastAsia="Arial" w:hAnsi="Arial" w:cs="Arial"/>
      <w:b/>
      <w:bCs/>
      <w:i/>
      <w:iCs/>
      <w:sz w:val="18"/>
      <w:szCs w:val="18"/>
    </w:rPr>
  </w:style>
  <w:style w:type="paragraph" w:customStyle="1" w:styleId="Style4">
    <w:name w:val="Style 4"/>
    <w:basedOn w:val="Normln"/>
    <w:link w:val="CharStyle5"/>
    <w:pPr>
      <w:shd w:val="clear" w:color="auto" w:fill="FFFFFF"/>
      <w:spacing w:line="156" w:lineRule="exact"/>
    </w:pPr>
    <w:rPr>
      <w:rFonts w:ascii="Arial" w:eastAsia="Arial" w:hAnsi="Arial" w:cs="Arial"/>
      <w:b/>
      <w:bCs/>
      <w:i/>
      <w:iCs/>
      <w:sz w:val="14"/>
      <w:szCs w:val="14"/>
    </w:rPr>
  </w:style>
  <w:style w:type="paragraph" w:customStyle="1" w:styleId="Style7">
    <w:name w:val="Style 7"/>
    <w:basedOn w:val="Normln"/>
    <w:link w:val="CharStyle79"/>
    <w:pPr>
      <w:shd w:val="clear" w:color="auto" w:fill="FFFFFF"/>
      <w:spacing w:after="140" w:line="312" w:lineRule="exact"/>
      <w:jc w:val="center"/>
      <w:outlineLvl w:val="0"/>
    </w:pPr>
    <w:rPr>
      <w:rFonts w:ascii="Arial" w:eastAsia="Arial" w:hAnsi="Arial" w:cs="Arial"/>
      <w:b/>
      <w:bCs/>
      <w:i/>
      <w:iCs/>
      <w:sz w:val="28"/>
      <w:szCs w:val="28"/>
    </w:rPr>
  </w:style>
  <w:style w:type="paragraph" w:customStyle="1" w:styleId="Style9">
    <w:name w:val="Style 9"/>
    <w:basedOn w:val="Normln"/>
    <w:link w:val="CharStyle45"/>
    <w:pPr>
      <w:shd w:val="clear" w:color="auto" w:fill="FFFFFF"/>
      <w:spacing w:after="140" w:line="246" w:lineRule="exact"/>
      <w:outlineLvl w:val="2"/>
    </w:pPr>
    <w:rPr>
      <w:rFonts w:ascii="Arial" w:eastAsia="Arial" w:hAnsi="Arial" w:cs="Arial"/>
      <w:b/>
      <w:bCs/>
      <w:i/>
      <w:iCs/>
      <w:sz w:val="22"/>
      <w:szCs w:val="22"/>
    </w:rPr>
  </w:style>
  <w:style w:type="paragraph" w:customStyle="1" w:styleId="Style12">
    <w:name w:val="Style 12"/>
    <w:basedOn w:val="Normln"/>
    <w:link w:val="CharStyle33"/>
    <w:pPr>
      <w:shd w:val="clear" w:color="auto" w:fill="FFFFFF"/>
      <w:spacing w:line="190" w:lineRule="exact"/>
      <w:ind w:hanging="1000"/>
    </w:pPr>
    <w:rPr>
      <w:rFonts w:ascii="Arial" w:eastAsia="Arial" w:hAnsi="Arial" w:cs="Arial"/>
      <w:i/>
      <w:iCs/>
      <w:sz w:val="17"/>
      <w:szCs w:val="17"/>
    </w:rPr>
  </w:style>
  <w:style w:type="paragraph" w:customStyle="1" w:styleId="Style14">
    <w:name w:val="Style 14"/>
    <w:basedOn w:val="Normln"/>
    <w:link w:val="CharStyle46"/>
    <w:pPr>
      <w:shd w:val="clear" w:color="auto" w:fill="FFFFFF"/>
      <w:spacing w:before="120" w:line="190" w:lineRule="exact"/>
      <w:ind w:hanging="1000"/>
    </w:pPr>
    <w:rPr>
      <w:rFonts w:ascii="Arial" w:eastAsia="Arial" w:hAnsi="Arial" w:cs="Arial"/>
      <w:b/>
      <w:bCs/>
      <w:i/>
      <w:iCs/>
      <w:sz w:val="17"/>
      <w:szCs w:val="17"/>
    </w:rPr>
  </w:style>
  <w:style w:type="paragraph" w:customStyle="1" w:styleId="Style16">
    <w:name w:val="Style 16"/>
    <w:basedOn w:val="Normln"/>
    <w:link w:val="CharStyle85"/>
    <w:pPr>
      <w:shd w:val="clear" w:color="auto" w:fill="FFFFFF"/>
      <w:spacing w:line="499" w:lineRule="exact"/>
      <w:ind w:hanging="340"/>
      <w:jc w:val="both"/>
    </w:pPr>
    <w:rPr>
      <w:rFonts w:ascii="Arial" w:eastAsia="Arial" w:hAnsi="Arial" w:cs="Arial"/>
      <w:i/>
      <w:iCs/>
      <w:sz w:val="19"/>
      <w:szCs w:val="19"/>
    </w:rPr>
  </w:style>
  <w:style w:type="paragraph" w:customStyle="1" w:styleId="Style21">
    <w:name w:val="Style 21"/>
    <w:basedOn w:val="Normln"/>
    <w:link w:val="CharStyle22Exact"/>
    <w:pPr>
      <w:shd w:val="clear" w:color="auto" w:fill="FFFFFF"/>
      <w:spacing w:line="156" w:lineRule="exact"/>
    </w:pPr>
    <w:rPr>
      <w:rFonts w:ascii="Arial" w:eastAsia="Arial" w:hAnsi="Arial" w:cs="Arial"/>
      <w:b/>
      <w:bCs/>
      <w:i/>
      <w:iCs/>
      <w:sz w:val="14"/>
      <w:szCs w:val="14"/>
    </w:rPr>
  </w:style>
  <w:style w:type="paragraph" w:customStyle="1" w:styleId="Style24">
    <w:name w:val="Style 24"/>
    <w:basedOn w:val="Normln"/>
    <w:link w:val="CharStyle25Exact"/>
    <w:pPr>
      <w:shd w:val="clear" w:color="auto" w:fill="FFFFFF"/>
      <w:spacing w:line="190" w:lineRule="exact"/>
    </w:pPr>
    <w:rPr>
      <w:rFonts w:ascii="Arial" w:eastAsia="Arial" w:hAnsi="Arial" w:cs="Arial"/>
      <w:i/>
      <w:iCs/>
      <w:sz w:val="17"/>
      <w:szCs w:val="17"/>
    </w:rPr>
  </w:style>
  <w:style w:type="paragraph" w:customStyle="1" w:styleId="Style28">
    <w:name w:val="Style 28"/>
    <w:basedOn w:val="Normln"/>
    <w:link w:val="CharStyle29Exact"/>
    <w:pPr>
      <w:shd w:val="clear" w:color="auto" w:fill="FFFFFF"/>
      <w:spacing w:line="268" w:lineRule="exact"/>
    </w:pPr>
    <w:rPr>
      <w:rFonts w:ascii="Arial" w:eastAsia="Arial" w:hAnsi="Arial" w:cs="Arial"/>
      <w:i/>
      <w:iCs/>
    </w:rPr>
  </w:style>
  <w:style w:type="paragraph" w:customStyle="1" w:styleId="Style35">
    <w:name w:val="Style 35"/>
    <w:basedOn w:val="Normln"/>
    <w:link w:val="CharStyle36"/>
    <w:pPr>
      <w:shd w:val="clear" w:color="auto" w:fill="FFFFFF"/>
      <w:spacing w:before="120" w:line="190" w:lineRule="exact"/>
      <w:ind w:hanging="740"/>
      <w:outlineLvl w:val="3"/>
    </w:pPr>
    <w:rPr>
      <w:rFonts w:ascii="Arial" w:eastAsia="Arial" w:hAnsi="Arial" w:cs="Arial"/>
      <w:b/>
      <w:bCs/>
      <w:i/>
      <w:iCs/>
      <w:sz w:val="17"/>
      <w:szCs w:val="17"/>
    </w:rPr>
  </w:style>
  <w:style w:type="paragraph" w:customStyle="1" w:styleId="Style38">
    <w:name w:val="Style 38"/>
    <w:basedOn w:val="Normln"/>
    <w:link w:val="CharStyle39"/>
    <w:pPr>
      <w:shd w:val="clear" w:color="auto" w:fill="FFFFFF"/>
      <w:spacing w:before="180" w:line="402" w:lineRule="exact"/>
      <w:jc w:val="both"/>
    </w:pPr>
    <w:rPr>
      <w:rFonts w:ascii="Arial" w:eastAsia="Arial" w:hAnsi="Arial" w:cs="Arial"/>
      <w:i/>
      <w:iCs/>
      <w:sz w:val="36"/>
      <w:szCs w:val="36"/>
    </w:rPr>
  </w:style>
  <w:style w:type="paragraph" w:customStyle="1" w:styleId="Style52">
    <w:name w:val="Style 52"/>
    <w:basedOn w:val="Normln"/>
    <w:link w:val="CharStyle53"/>
    <w:pPr>
      <w:shd w:val="clear" w:color="auto" w:fill="FFFFFF"/>
      <w:spacing w:before="420" w:after="120" w:line="246" w:lineRule="exact"/>
      <w:jc w:val="center"/>
      <w:outlineLvl w:val="1"/>
    </w:pPr>
    <w:rPr>
      <w:rFonts w:ascii="Arial" w:eastAsia="Arial" w:hAnsi="Arial" w:cs="Arial"/>
      <w:b/>
      <w:bCs/>
      <w:i/>
      <w:iCs/>
      <w:sz w:val="22"/>
      <w:szCs w:val="22"/>
    </w:rPr>
  </w:style>
  <w:style w:type="paragraph" w:customStyle="1" w:styleId="Style59">
    <w:name w:val="Style 59"/>
    <w:basedOn w:val="Normln"/>
    <w:link w:val="CharStyle60"/>
    <w:pPr>
      <w:shd w:val="clear" w:color="auto" w:fill="FFFFFF"/>
      <w:spacing w:before="60" w:line="312" w:lineRule="exact"/>
      <w:jc w:val="both"/>
    </w:pPr>
    <w:rPr>
      <w:rFonts w:ascii="Arial" w:eastAsia="Arial" w:hAnsi="Arial" w:cs="Arial"/>
      <w:sz w:val="16"/>
      <w:szCs w:val="16"/>
    </w:rPr>
  </w:style>
  <w:style w:type="paragraph" w:customStyle="1" w:styleId="Style63">
    <w:name w:val="Style 63"/>
    <w:basedOn w:val="Normln"/>
    <w:link w:val="CharStyle64Exact"/>
    <w:pPr>
      <w:shd w:val="clear" w:color="auto" w:fill="FFFFFF"/>
      <w:spacing w:line="402" w:lineRule="exact"/>
      <w:jc w:val="both"/>
    </w:pPr>
    <w:rPr>
      <w:rFonts w:ascii="Arial" w:eastAsia="Arial" w:hAnsi="Arial" w:cs="Arial"/>
      <w:b/>
      <w:bCs/>
      <w:i/>
      <w:iCs/>
      <w:sz w:val="17"/>
      <w:szCs w:val="17"/>
    </w:rPr>
  </w:style>
  <w:style w:type="paragraph" w:customStyle="1" w:styleId="Style67">
    <w:name w:val="Style 67"/>
    <w:basedOn w:val="Normln"/>
    <w:link w:val="CharStyle68Exact"/>
    <w:pPr>
      <w:shd w:val="clear" w:color="auto" w:fill="FFFFFF"/>
      <w:spacing w:after="60" w:line="154" w:lineRule="exact"/>
    </w:pPr>
    <w:rPr>
      <w:rFonts w:ascii="Arial" w:eastAsia="Arial" w:hAnsi="Arial" w:cs="Arial"/>
      <w:sz w:val="13"/>
      <w:szCs w:val="13"/>
    </w:rPr>
  </w:style>
  <w:style w:type="paragraph" w:customStyle="1" w:styleId="Style69">
    <w:name w:val="Style 69"/>
    <w:basedOn w:val="Normln"/>
    <w:link w:val="CharStyle70Exact"/>
    <w:pPr>
      <w:shd w:val="clear" w:color="auto" w:fill="FFFFFF"/>
      <w:spacing w:before="60" w:line="149" w:lineRule="exact"/>
      <w:ind w:hanging="200"/>
    </w:pPr>
    <w:rPr>
      <w:sz w:val="14"/>
      <w:szCs w:val="14"/>
    </w:rPr>
  </w:style>
  <w:style w:type="paragraph" w:customStyle="1" w:styleId="Style72">
    <w:name w:val="Style 72"/>
    <w:basedOn w:val="Normln"/>
    <w:link w:val="CharStyle73Exact"/>
    <w:pPr>
      <w:shd w:val="clear" w:color="auto" w:fill="FFFFFF"/>
      <w:spacing w:line="163" w:lineRule="exact"/>
    </w:pPr>
    <w:rPr>
      <w:rFonts w:ascii="Arial" w:eastAsia="Arial" w:hAnsi="Arial" w:cs="Arial"/>
      <w:sz w:val="9"/>
      <w:szCs w:val="9"/>
    </w:rPr>
  </w:style>
  <w:style w:type="paragraph" w:customStyle="1" w:styleId="Style75">
    <w:name w:val="Style 75"/>
    <w:basedOn w:val="Normln"/>
    <w:link w:val="CharStyle76Exact"/>
    <w:pPr>
      <w:shd w:val="clear" w:color="auto" w:fill="FFFFFF"/>
      <w:spacing w:line="163" w:lineRule="exact"/>
      <w:ind w:firstLine="420"/>
    </w:pPr>
    <w:rPr>
      <w:rFonts w:ascii="Arial" w:eastAsia="Arial" w:hAnsi="Arial" w:cs="Arial"/>
      <w:sz w:val="9"/>
      <w:szCs w:val="9"/>
    </w:rPr>
  </w:style>
  <w:style w:type="paragraph" w:customStyle="1" w:styleId="Style81">
    <w:name w:val="Style 81"/>
    <w:basedOn w:val="Normln"/>
    <w:link w:val="CharStyle82"/>
    <w:pPr>
      <w:shd w:val="clear" w:color="auto" w:fill="FFFFFF"/>
      <w:spacing w:before="440" w:line="312" w:lineRule="exact"/>
      <w:jc w:val="center"/>
    </w:pPr>
    <w:rPr>
      <w:rFonts w:ascii="Arial" w:eastAsia="Arial" w:hAnsi="Arial" w:cs="Arial"/>
      <w:b/>
      <w:bCs/>
      <w:i/>
      <w:iCs/>
      <w:sz w:val="28"/>
      <w:szCs w:val="28"/>
    </w:rPr>
  </w:style>
  <w:style w:type="paragraph" w:customStyle="1" w:styleId="Style97">
    <w:name w:val="Style 97"/>
    <w:basedOn w:val="Normln"/>
    <w:link w:val="CharStyle101"/>
    <w:pPr>
      <w:shd w:val="clear" w:color="auto" w:fill="FFFFFF"/>
      <w:spacing w:line="212" w:lineRule="exact"/>
    </w:pPr>
    <w:rPr>
      <w:rFonts w:ascii="Arial" w:eastAsia="Arial" w:hAnsi="Arial" w:cs="Arial"/>
      <w:sz w:val="19"/>
      <w:szCs w:val="19"/>
    </w:rPr>
  </w:style>
  <w:style w:type="paragraph" w:customStyle="1" w:styleId="Style99">
    <w:name w:val="Style 99"/>
    <w:basedOn w:val="Normln"/>
    <w:link w:val="CharStyle100"/>
    <w:pPr>
      <w:shd w:val="clear" w:color="auto" w:fill="FFFFFF"/>
      <w:spacing w:line="246" w:lineRule="exact"/>
    </w:pPr>
    <w:rPr>
      <w:rFonts w:ascii="Arial" w:eastAsia="Arial" w:hAnsi="Arial" w:cs="Arial"/>
      <w:b/>
      <w:bCs/>
      <w:sz w:val="22"/>
      <w:szCs w:val="22"/>
    </w:rPr>
  </w:style>
  <w:style w:type="paragraph" w:customStyle="1" w:styleId="Style106">
    <w:name w:val="Style 106"/>
    <w:basedOn w:val="Normln"/>
    <w:link w:val="CharStyle107Exact"/>
    <w:pPr>
      <w:shd w:val="clear" w:color="auto" w:fill="FFFFFF"/>
      <w:spacing w:line="212" w:lineRule="exact"/>
    </w:pPr>
    <w:rPr>
      <w:rFonts w:ascii="Arial" w:eastAsia="Arial" w:hAnsi="Arial" w:cs="Arial"/>
      <w:b/>
      <w:bCs/>
      <w:sz w:val="19"/>
      <w:szCs w:val="19"/>
    </w:rPr>
  </w:style>
  <w:style w:type="paragraph" w:customStyle="1" w:styleId="Style108">
    <w:name w:val="Style 108"/>
    <w:basedOn w:val="Normln"/>
    <w:link w:val="CharStyle109"/>
    <w:pPr>
      <w:shd w:val="clear" w:color="auto" w:fill="FFFFFF"/>
      <w:spacing w:before="100" w:after="100" w:line="156" w:lineRule="exact"/>
      <w:jc w:val="center"/>
    </w:pPr>
    <w:rPr>
      <w:rFonts w:ascii="Arial" w:eastAsia="Arial" w:hAnsi="Arial" w:cs="Arial"/>
      <w:b/>
      <w:bCs/>
      <w:i/>
      <w:iCs/>
      <w:sz w:val="14"/>
      <w:szCs w:val="14"/>
    </w:rPr>
  </w:style>
  <w:style w:type="paragraph" w:customStyle="1" w:styleId="Style111">
    <w:name w:val="Style 111"/>
    <w:basedOn w:val="Normln"/>
    <w:link w:val="CharStyle112"/>
    <w:pPr>
      <w:shd w:val="clear" w:color="auto" w:fill="FFFFFF"/>
      <w:spacing w:before="100" w:line="322" w:lineRule="exact"/>
      <w:jc w:val="center"/>
    </w:pPr>
    <w:rPr>
      <w:rFonts w:ascii="Arial" w:eastAsia="Arial" w:hAnsi="Arial" w:cs="Arial"/>
      <w:b/>
      <w:bCs/>
      <w:i/>
      <w:iCs/>
      <w:sz w:val="12"/>
      <w:szCs w:val="12"/>
    </w:rPr>
  </w:style>
  <w:style w:type="paragraph" w:customStyle="1" w:styleId="Style116">
    <w:name w:val="Style 116"/>
    <w:basedOn w:val="Normln"/>
    <w:link w:val="CharStyle117"/>
    <w:pPr>
      <w:shd w:val="clear" w:color="auto" w:fill="FFFFFF"/>
      <w:spacing w:line="100" w:lineRule="exact"/>
      <w:jc w:val="both"/>
    </w:pPr>
    <w:rPr>
      <w:rFonts w:ascii="Arial" w:eastAsia="Arial" w:hAnsi="Arial" w:cs="Arial"/>
      <w:i/>
      <w:iCs/>
      <w:sz w:val="9"/>
      <w:szCs w:val="9"/>
    </w:rPr>
  </w:style>
  <w:style w:type="paragraph" w:customStyle="1" w:styleId="Style121">
    <w:name w:val="Style 121"/>
    <w:basedOn w:val="Normln"/>
    <w:link w:val="CharStyle122"/>
    <w:pPr>
      <w:shd w:val="clear" w:color="auto" w:fill="FFFFFF"/>
      <w:spacing w:before="100" w:after="100" w:line="134" w:lineRule="exact"/>
    </w:pPr>
    <w:rPr>
      <w:rFonts w:ascii="Arial" w:eastAsia="Arial" w:hAnsi="Arial" w:cs="Arial"/>
      <w:i/>
      <w:iCs/>
      <w:sz w:val="9"/>
      <w:szCs w:val="9"/>
    </w:rPr>
  </w:style>
  <w:style w:type="paragraph" w:customStyle="1" w:styleId="Style123">
    <w:name w:val="Style 123"/>
    <w:basedOn w:val="Normln"/>
    <w:link w:val="CharStyle124"/>
    <w:pPr>
      <w:shd w:val="clear" w:color="auto" w:fill="FFFFFF"/>
      <w:spacing w:before="100" w:after="100" w:line="246" w:lineRule="exact"/>
    </w:pPr>
    <w:rPr>
      <w:rFonts w:ascii="Arial" w:eastAsia="Arial" w:hAnsi="Arial" w:cs="Arial"/>
      <w:b/>
      <w:bCs/>
      <w:i/>
      <w:iCs/>
      <w:sz w:val="22"/>
      <w:szCs w:val="22"/>
    </w:rPr>
  </w:style>
  <w:style w:type="paragraph" w:customStyle="1" w:styleId="Style126">
    <w:name w:val="Style 126"/>
    <w:basedOn w:val="Normln"/>
    <w:link w:val="CharStyle127"/>
    <w:pPr>
      <w:shd w:val="clear" w:color="auto" w:fill="FFFFFF"/>
      <w:spacing w:before="100" w:line="100" w:lineRule="exact"/>
    </w:pPr>
    <w:rPr>
      <w:rFonts w:ascii="Arial" w:eastAsia="Arial" w:hAnsi="Arial" w:cs="Arial"/>
      <w:i/>
      <w:iCs/>
      <w:sz w:val="9"/>
      <w:szCs w:val="9"/>
    </w:rPr>
  </w:style>
  <w:style w:type="paragraph" w:styleId="Zhlav">
    <w:name w:val="header"/>
    <w:basedOn w:val="Normln"/>
    <w:link w:val="ZhlavChar"/>
    <w:uiPriority w:val="99"/>
    <w:unhideWhenUsed/>
    <w:rsid w:val="002131FF"/>
    <w:pPr>
      <w:tabs>
        <w:tab w:val="center" w:pos="4536"/>
        <w:tab w:val="right" w:pos="9072"/>
      </w:tabs>
    </w:pPr>
  </w:style>
  <w:style w:type="character" w:customStyle="1" w:styleId="ZhlavChar">
    <w:name w:val="Záhlaví Char"/>
    <w:basedOn w:val="Standardnpsmoodstavce"/>
    <w:link w:val="Zhlav"/>
    <w:uiPriority w:val="99"/>
    <w:rsid w:val="002131FF"/>
    <w:rPr>
      <w:color w:val="000000"/>
    </w:rPr>
  </w:style>
  <w:style w:type="paragraph" w:styleId="Zpat">
    <w:name w:val="footer"/>
    <w:basedOn w:val="Normln"/>
    <w:link w:val="ZpatChar"/>
    <w:uiPriority w:val="99"/>
    <w:unhideWhenUsed/>
    <w:rsid w:val="002131FF"/>
    <w:pPr>
      <w:tabs>
        <w:tab w:val="center" w:pos="4536"/>
        <w:tab w:val="right" w:pos="9072"/>
      </w:tabs>
    </w:pPr>
  </w:style>
  <w:style w:type="character" w:customStyle="1" w:styleId="ZpatChar">
    <w:name w:val="Zápatí Char"/>
    <w:basedOn w:val="Standardnpsmoodstavce"/>
    <w:link w:val="Zpat"/>
    <w:uiPriority w:val="99"/>
    <w:rsid w:val="002131FF"/>
    <w:rPr>
      <w:color w:val="000000"/>
    </w:rPr>
  </w:style>
  <w:style w:type="paragraph" w:styleId="Textbubliny">
    <w:name w:val="Balloon Text"/>
    <w:basedOn w:val="Normln"/>
    <w:link w:val="TextbublinyChar"/>
    <w:uiPriority w:val="99"/>
    <w:semiHidden/>
    <w:unhideWhenUsed/>
    <w:rsid w:val="0066601D"/>
    <w:rPr>
      <w:rFonts w:ascii="Tahoma" w:hAnsi="Tahoma" w:cs="Tahoma"/>
      <w:sz w:val="16"/>
      <w:szCs w:val="16"/>
    </w:rPr>
  </w:style>
  <w:style w:type="character" w:customStyle="1" w:styleId="TextbublinyChar">
    <w:name w:val="Text bubliny Char"/>
    <w:basedOn w:val="Standardnpsmoodstavce"/>
    <w:link w:val="Textbubliny"/>
    <w:uiPriority w:val="99"/>
    <w:semiHidden/>
    <w:rsid w:val="0066601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5917</Words>
  <Characters>34913</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12</cp:revision>
  <dcterms:created xsi:type="dcterms:W3CDTF">2018-04-18T13:52:00Z</dcterms:created>
  <dcterms:modified xsi:type="dcterms:W3CDTF">2018-04-19T06:09:00Z</dcterms:modified>
</cp:coreProperties>
</file>