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BB6E07" w:rsidRPr="00BB6E07" w:rsidRDefault="00BB6E07" w:rsidP="00BB6E0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BB6E07" w:rsidRPr="00BB6E07" w:rsidRDefault="00BB6E07" w:rsidP="00BB6E0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1A3A9C" w:rsidRPr="00BB6E07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BB6E07" w:rsidRPr="00BB6E07" w:rsidRDefault="00BB6E07" w:rsidP="00BB6E0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81512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B07A0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857"/>
      </w:tblGrid>
      <w:tr w:rsidR="006C144D" w:rsidRPr="008E2B1D" w:rsidTr="008E2B1D">
        <w:trPr>
          <w:trHeight w:val="289"/>
        </w:trPr>
        <w:tc>
          <w:tcPr>
            <w:tcW w:w="9636" w:type="dxa"/>
            <w:gridSpan w:val="2"/>
          </w:tcPr>
          <w:p w:rsidR="006C144D" w:rsidRPr="008E2B1D" w:rsidRDefault="006C144D" w:rsidP="008E2B1D">
            <w:pPr>
              <w:pStyle w:val="adresa"/>
              <w:tabs>
                <w:tab w:val="clear" w:pos="3402"/>
                <w:tab w:val="clear" w:pos="6237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C144D">
              <w:rPr>
                <w:rStyle w:val="Siln"/>
                <w:rFonts w:ascii="Arial" w:hAnsi="Arial" w:cs="Arial"/>
                <w:sz w:val="22"/>
                <w:szCs w:val="22"/>
              </w:rPr>
              <w:t>PHAR LAP, s.r.o.</w:t>
            </w:r>
          </w:p>
        </w:tc>
      </w:tr>
      <w:tr w:rsidR="006C144D" w:rsidRPr="008E2B1D" w:rsidTr="008E2B1D">
        <w:trPr>
          <w:trHeight w:val="279"/>
        </w:trPr>
        <w:tc>
          <w:tcPr>
            <w:tcW w:w="779" w:type="dxa"/>
          </w:tcPr>
          <w:p w:rsidR="006C144D" w:rsidRPr="008E2B1D" w:rsidRDefault="006C144D" w:rsidP="008E2B1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E2B1D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857" w:type="dxa"/>
          </w:tcPr>
          <w:p w:rsidR="006C144D" w:rsidRPr="008E2B1D" w:rsidRDefault="006C144D" w:rsidP="006C14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44D">
              <w:rPr>
                <w:rFonts w:ascii="Arial" w:hAnsi="Arial" w:cs="Arial"/>
                <w:sz w:val="22"/>
                <w:szCs w:val="22"/>
              </w:rPr>
              <w:t>Němčičky č.p.90</w:t>
            </w:r>
            <w:r w:rsidRPr="008E2B1D">
              <w:rPr>
                <w:rFonts w:ascii="Arial" w:hAnsi="Arial" w:cs="Arial"/>
                <w:sz w:val="22"/>
                <w:szCs w:val="22"/>
              </w:rPr>
              <w:t>, PSČ 664 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C144D" w:rsidRPr="008E2B1D" w:rsidTr="008E2B1D">
        <w:trPr>
          <w:trHeight w:val="279"/>
        </w:trPr>
        <w:tc>
          <w:tcPr>
            <w:tcW w:w="779" w:type="dxa"/>
          </w:tcPr>
          <w:p w:rsidR="006C144D" w:rsidRPr="008E2B1D" w:rsidRDefault="006C144D" w:rsidP="008E2B1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E2B1D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857" w:type="dxa"/>
          </w:tcPr>
          <w:p w:rsidR="006C144D" w:rsidRPr="006C144D" w:rsidRDefault="006C144D" w:rsidP="008E2B1D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6C144D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64511961</w:t>
            </w:r>
          </w:p>
        </w:tc>
      </w:tr>
      <w:tr w:rsidR="006C144D" w:rsidRPr="008E2B1D" w:rsidTr="008E2B1D">
        <w:trPr>
          <w:trHeight w:val="289"/>
        </w:trPr>
        <w:tc>
          <w:tcPr>
            <w:tcW w:w="779" w:type="dxa"/>
          </w:tcPr>
          <w:p w:rsidR="006C144D" w:rsidRPr="008E2B1D" w:rsidRDefault="006C144D" w:rsidP="008E2B1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E2B1D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857" w:type="dxa"/>
          </w:tcPr>
          <w:p w:rsidR="006C144D" w:rsidRPr="006C144D" w:rsidRDefault="006C144D" w:rsidP="006C144D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C144D">
              <w:rPr>
                <w:rFonts w:ascii="Arial" w:hAnsi="Arial" w:cs="Arial"/>
                <w:sz w:val="22"/>
                <w:szCs w:val="22"/>
                <w:lang w:eastAsia="cs-CZ"/>
              </w:rPr>
              <w:t>CZ64511961</w:t>
            </w:r>
          </w:p>
        </w:tc>
      </w:tr>
      <w:tr w:rsidR="006C144D" w:rsidRPr="008E2B1D" w:rsidTr="008E2B1D">
        <w:trPr>
          <w:cantSplit/>
          <w:trHeight w:val="279"/>
        </w:trPr>
        <w:tc>
          <w:tcPr>
            <w:tcW w:w="9636" w:type="dxa"/>
            <w:gridSpan w:val="2"/>
          </w:tcPr>
          <w:p w:rsidR="006C144D" w:rsidRPr="008E2B1D" w:rsidRDefault="006C144D" w:rsidP="006C14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2B1D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C</w:t>
            </w:r>
            <w:r>
              <w:rPr>
                <w:rFonts w:ascii="Arial" w:hAnsi="Arial" w:cs="Arial"/>
                <w:sz w:val="22"/>
                <w:szCs w:val="22"/>
              </w:rPr>
              <w:t>, vložka</w:t>
            </w:r>
            <w:r w:rsidRPr="008E2B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23448</w:t>
            </w:r>
          </w:p>
        </w:tc>
      </w:tr>
      <w:tr w:rsidR="006C144D" w:rsidRPr="008E2B1D" w:rsidTr="008E2B1D">
        <w:trPr>
          <w:cantSplit/>
          <w:trHeight w:val="279"/>
        </w:trPr>
        <w:tc>
          <w:tcPr>
            <w:tcW w:w="9636" w:type="dxa"/>
            <w:gridSpan w:val="2"/>
          </w:tcPr>
          <w:p w:rsidR="006C144D" w:rsidRPr="008E2B1D" w:rsidRDefault="006C144D" w:rsidP="008E2B1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E2B1D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2B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144D">
              <w:rPr>
                <w:rFonts w:ascii="Arial" w:hAnsi="Arial" w:cs="Arial"/>
                <w:sz w:val="22"/>
                <w:szCs w:val="22"/>
              </w:rPr>
              <w:t>jednatelka Soňa Kutková</w:t>
            </w:r>
          </w:p>
        </w:tc>
      </w:tr>
    </w:tbl>
    <w:p w:rsidR="006C144D" w:rsidRDefault="006C144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851897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851897">
        <w:rPr>
          <w:rFonts w:ascii="Arial" w:hAnsi="Arial" w:cs="Arial"/>
          <w:sz w:val="22"/>
          <w:szCs w:val="22"/>
        </w:rPr>
        <w:t xml:space="preserve">(dále jen </w:t>
      </w:r>
      <w:r w:rsidR="0041648D" w:rsidRPr="00851897">
        <w:rPr>
          <w:rFonts w:ascii="Arial" w:hAnsi="Arial" w:cs="Arial"/>
          <w:sz w:val="22"/>
          <w:szCs w:val="22"/>
        </w:rPr>
        <w:t>„pachtýř“</w:t>
      </w:r>
      <w:r w:rsidRPr="00851897">
        <w:rPr>
          <w:rFonts w:ascii="Arial" w:hAnsi="Arial" w:cs="Arial"/>
          <w:sz w:val="22"/>
          <w:szCs w:val="22"/>
        </w:rPr>
        <w:t>)</w:t>
      </w:r>
    </w:p>
    <w:p w:rsidR="00B07A01" w:rsidRPr="00851897" w:rsidRDefault="0041648D">
      <w:pPr>
        <w:rPr>
          <w:rFonts w:ascii="Arial" w:hAnsi="Arial" w:cs="Arial"/>
          <w:sz w:val="22"/>
          <w:szCs w:val="22"/>
        </w:rPr>
      </w:pPr>
      <w:r w:rsidRPr="00851897">
        <w:rPr>
          <w:rFonts w:ascii="Arial" w:hAnsi="Arial" w:cs="Arial"/>
          <w:sz w:val="22"/>
          <w:szCs w:val="22"/>
        </w:rPr>
        <w:t>– na straně druhé –</w:t>
      </w:r>
    </w:p>
    <w:p w:rsidR="00B07A01" w:rsidRPr="00851897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851897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851897">
        <w:rPr>
          <w:rFonts w:ascii="Arial" w:hAnsi="Arial" w:cs="Arial"/>
          <w:sz w:val="22"/>
          <w:szCs w:val="22"/>
        </w:rPr>
        <w:t xml:space="preserve">2332 </w:t>
      </w:r>
      <w:r w:rsidRPr="00851897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851897">
        <w:rPr>
          <w:rFonts w:ascii="Arial" w:hAnsi="Arial" w:cs="Arial"/>
          <w:sz w:val="22"/>
          <w:szCs w:val="22"/>
        </w:rPr>
        <w:t>89/2012</w:t>
      </w:r>
      <w:r w:rsidRPr="00851897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851897">
        <w:rPr>
          <w:rFonts w:ascii="Arial" w:hAnsi="Arial" w:cs="Arial"/>
          <w:sz w:val="22"/>
          <w:szCs w:val="22"/>
        </w:rPr>
        <w:t>ve znění pozdějších předpisů</w:t>
      </w:r>
      <w:r w:rsidR="005A3605" w:rsidRPr="00851897">
        <w:rPr>
          <w:rFonts w:ascii="Arial" w:hAnsi="Arial" w:cs="Arial"/>
        </w:rPr>
        <w:t xml:space="preserve"> </w:t>
      </w:r>
      <w:r w:rsidR="00444B5F" w:rsidRPr="00851897">
        <w:rPr>
          <w:rFonts w:ascii="Arial" w:hAnsi="Arial" w:cs="Arial"/>
          <w:sz w:val="22"/>
          <w:szCs w:val="22"/>
        </w:rPr>
        <w:t>(dále jen „NOZ“)</w:t>
      </w:r>
      <w:r w:rsidR="006C0461" w:rsidRPr="00851897">
        <w:rPr>
          <w:rFonts w:ascii="Arial" w:hAnsi="Arial" w:cs="Arial"/>
          <w:sz w:val="22"/>
          <w:szCs w:val="22"/>
        </w:rPr>
        <w:t xml:space="preserve">, </w:t>
      </w:r>
      <w:r w:rsidRPr="00851897">
        <w:rPr>
          <w:rFonts w:ascii="Arial" w:hAnsi="Arial" w:cs="Arial"/>
          <w:sz w:val="22"/>
          <w:szCs w:val="22"/>
        </w:rPr>
        <w:t>tuto</w:t>
      </w:r>
    </w:p>
    <w:p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:rsidR="00A21B23" w:rsidRDefault="00A21B23">
      <w:pPr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:rsidR="00B07A01" w:rsidRPr="00355D74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355D74">
        <w:rPr>
          <w:rFonts w:ascii="Arial" w:hAnsi="Arial" w:cs="Arial"/>
          <w:b/>
          <w:sz w:val="32"/>
          <w:szCs w:val="32"/>
        </w:rPr>
        <w:t xml:space="preserve">č. </w:t>
      </w:r>
      <w:r w:rsidR="006C144D" w:rsidRPr="006C144D">
        <w:rPr>
          <w:rFonts w:ascii="Arial" w:hAnsi="Arial" w:cs="Arial"/>
          <w:b/>
          <w:sz w:val="32"/>
          <w:szCs w:val="32"/>
        </w:rPr>
        <w:t>19N18/23</w:t>
      </w:r>
    </w:p>
    <w:p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:rsidR="00355D74" w:rsidRPr="00355D74" w:rsidRDefault="00AB608B" w:rsidP="00355D74">
      <w:pPr>
        <w:jc w:val="both"/>
        <w:rPr>
          <w:rFonts w:ascii="Arial" w:hAnsi="Arial" w:cs="Arial"/>
          <w:i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F36C02" w:rsidRPr="001A3A9C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1A3A9C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1A3A9C">
        <w:rPr>
          <w:rFonts w:ascii="Arial" w:hAnsi="Arial" w:cs="Arial"/>
          <w:sz w:val="22"/>
          <w:szCs w:val="22"/>
        </w:rPr>
        <w:t>příslušný hospodařit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3237B0">
        <w:rPr>
          <w:rFonts w:ascii="Arial" w:hAnsi="Arial" w:cs="Arial"/>
          <w:sz w:val="22"/>
          <w:szCs w:val="22"/>
        </w:rPr>
        <w:br/>
      </w:r>
      <w:r w:rsidR="00E221BC" w:rsidRPr="001A3A9C">
        <w:rPr>
          <w:rFonts w:ascii="Arial" w:hAnsi="Arial" w:cs="Arial"/>
          <w:sz w:val="22"/>
          <w:szCs w:val="22"/>
        </w:rPr>
        <w:t xml:space="preserve">se zemědělskými </w:t>
      </w:r>
      <w:r w:rsidRPr="001A3A9C">
        <w:rPr>
          <w:rFonts w:ascii="Arial" w:hAnsi="Arial" w:cs="Arial"/>
          <w:sz w:val="22"/>
          <w:szCs w:val="22"/>
        </w:rPr>
        <w:t xml:space="preserve">pozemky </w:t>
      </w:r>
      <w:r w:rsidR="00F36C02" w:rsidRPr="001A3A9C">
        <w:rPr>
          <w:rFonts w:ascii="Arial" w:hAnsi="Arial" w:cs="Arial"/>
          <w:sz w:val="22"/>
          <w:szCs w:val="22"/>
        </w:rPr>
        <w:t>specifikovanými</w:t>
      </w:r>
      <w:r w:rsidR="00B07A01" w:rsidRPr="001A3A9C">
        <w:rPr>
          <w:rFonts w:ascii="Arial" w:hAnsi="Arial" w:cs="Arial"/>
          <w:sz w:val="22"/>
          <w:szCs w:val="22"/>
        </w:rPr>
        <w:t xml:space="preserve"> v </w:t>
      </w:r>
      <w:r w:rsidR="00532E43" w:rsidRPr="001A3A9C">
        <w:rPr>
          <w:rFonts w:ascii="Arial" w:hAnsi="Arial" w:cs="Arial"/>
          <w:sz w:val="22"/>
          <w:szCs w:val="22"/>
        </w:rPr>
        <w:t>příloze č. 1 této smlouvy vedenými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695CAD" w:rsidRPr="001A3A9C">
        <w:rPr>
          <w:rFonts w:ascii="Arial" w:hAnsi="Arial" w:cs="Arial"/>
          <w:iCs/>
          <w:sz w:val="22"/>
          <w:szCs w:val="22"/>
        </w:rPr>
        <w:t>u </w:t>
      </w:r>
      <w:r w:rsidR="00C81A85"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355D74" w:rsidRPr="00355D74">
        <w:rPr>
          <w:rFonts w:ascii="Arial" w:hAnsi="Arial" w:cs="Arial"/>
          <w:iCs/>
          <w:sz w:val="22"/>
          <w:szCs w:val="22"/>
        </w:rPr>
        <w:t xml:space="preserve">pro </w:t>
      </w:r>
      <w:r w:rsidR="00355D74" w:rsidRPr="00355D74">
        <w:rPr>
          <w:rFonts w:ascii="Arial" w:hAnsi="Arial" w:cs="Arial"/>
          <w:sz w:val="22"/>
          <w:szCs w:val="22"/>
        </w:rPr>
        <w:t>Jihomoravský kraj se sídlem v Brně, Katastrálního pracoviště Brno-venkov.</w:t>
      </w:r>
    </w:p>
    <w:p w:rsidR="00C81A85" w:rsidRPr="001A3A9C" w:rsidRDefault="00C81A85" w:rsidP="00545D94">
      <w:pPr>
        <w:jc w:val="both"/>
        <w:rPr>
          <w:rFonts w:ascii="Arial" w:hAnsi="Arial" w:cs="Arial"/>
          <w:sz w:val="22"/>
          <w:szCs w:val="22"/>
        </w:rPr>
      </w:pPr>
    </w:p>
    <w:p w:rsidR="00B07A0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E07726" w:rsidRDefault="00E07726" w:rsidP="00545D94">
      <w:pPr>
        <w:jc w:val="both"/>
        <w:rPr>
          <w:rFonts w:ascii="Arial" w:hAnsi="Arial" w:cs="Arial"/>
          <w:sz w:val="22"/>
          <w:szCs w:val="22"/>
        </w:rPr>
      </w:pPr>
    </w:p>
    <w:p w:rsidR="00453F73" w:rsidRDefault="00453F73" w:rsidP="00545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Zákres části pozemku p.č. 2164 v k.ú. Němčičky tvoří přílohu č. 3, která je nedílnou součástí této smlouvy.</w:t>
      </w:r>
    </w:p>
    <w:p w:rsidR="006C144D" w:rsidRPr="001A3A9C" w:rsidRDefault="006C144D" w:rsidP="00545D9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6C144D" w:rsidRPr="00355D74" w:rsidTr="008E2B1D">
        <w:tc>
          <w:tcPr>
            <w:tcW w:w="1771" w:type="dxa"/>
            <w:shd w:val="clear" w:color="000000" w:fill="auto"/>
          </w:tcPr>
          <w:p w:rsidR="006C144D" w:rsidRPr="00355D74" w:rsidRDefault="006C144D" w:rsidP="008E2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6C144D" w:rsidRPr="00355D74" w:rsidRDefault="006C144D" w:rsidP="008E2B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6C144D" w:rsidRPr="00355D74" w:rsidRDefault="006C144D" w:rsidP="008E2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B07A0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:rsidR="00E07726" w:rsidRDefault="00E07726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A21B23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3237B0" w:rsidRPr="00A21B23" w:rsidRDefault="003237B0" w:rsidP="003237B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21B23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</w:p>
    <w:p w:rsidR="003237B0" w:rsidRPr="00A21B23" w:rsidRDefault="003237B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7726" w:rsidRDefault="00E077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7726" w:rsidRDefault="00E077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7726" w:rsidRPr="001A3A9C" w:rsidRDefault="00E077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6C144D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a) užívat pozem</w:t>
      </w:r>
      <w:r w:rsidR="00F851CC" w:rsidRPr="006C144D">
        <w:rPr>
          <w:rFonts w:ascii="Arial" w:hAnsi="Arial" w:cs="Arial"/>
          <w:sz w:val="22"/>
          <w:szCs w:val="22"/>
        </w:rPr>
        <w:t>ky</w:t>
      </w:r>
      <w:r w:rsidRPr="006C144D">
        <w:rPr>
          <w:rFonts w:ascii="Arial" w:hAnsi="Arial" w:cs="Arial"/>
          <w:sz w:val="22"/>
          <w:szCs w:val="22"/>
        </w:rPr>
        <w:t xml:space="preserve"> řádně v souladu s je</w:t>
      </w:r>
      <w:r w:rsidR="00F851CC" w:rsidRPr="006C144D">
        <w:rPr>
          <w:rFonts w:ascii="Arial" w:hAnsi="Arial" w:cs="Arial"/>
          <w:sz w:val="22"/>
          <w:szCs w:val="22"/>
        </w:rPr>
        <w:t>jich</w:t>
      </w:r>
      <w:r w:rsidRPr="006C144D">
        <w:rPr>
          <w:rFonts w:ascii="Arial" w:hAnsi="Arial" w:cs="Arial"/>
          <w:sz w:val="22"/>
          <w:szCs w:val="22"/>
        </w:rPr>
        <w:t xml:space="preserve"> účelovým určením, </w:t>
      </w:r>
      <w:r w:rsidR="00F851CC" w:rsidRPr="006C144D">
        <w:rPr>
          <w:rFonts w:ascii="Arial" w:hAnsi="Arial" w:cs="Arial"/>
          <w:sz w:val="22"/>
          <w:szCs w:val="22"/>
        </w:rPr>
        <w:t>hospodařit na nich</w:t>
      </w:r>
      <w:r w:rsidRPr="006C144D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6146B2" w:rsidRPr="006C144D" w:rsidRDefault="006146B2" w:rsidP="006146B2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:rsidR="006146B2" w:rsidRPr="006C144D" w:rsidRDefault="006146B2" w:rsidP="006146B2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6146B2" w:rsidRPr="006C144D" w:rsidRDefault="006146B2" w:rsidP="006146B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6146B2" w:rsidRPr="006C144D" w:rsidRDefault="006146B2" w:rsidP="006146B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</w:t>
      </w:r>
      <w:r w:rsidR="00F851CC" w:rsidRPr="006C144D">
        <w:rPr>
          <w:rFonts w:ascii="Arial" w:hAnsi="Arial" w:cs="Arial"/>
          <w:sz w:val="22"/>
          <w:szCs w:val="22"/>
        </w:rPr>
        <w:t>ky</w:t>
      </w:r>
      <w:r w:rsidRPr="006C144D">
        <w:rPr>
          <w:rFonts w:ascii="Arial" w:hAnsi="Arial" w:cs="Arial"/>
          <w:sz w:val="22"/>
          <w:szCs w:val="22"/>
        </w:rPr>
        <w:t>,</w:t>
      </w:r>
    </w:p>
    <w:p w:rsidR="006146B2" w:rsidRPr="006C144D" w:rsidRDefault="006146B2" w:rsidP="006146B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6146B2" w:rsidRPr="006C144D" w:rsidRDefault="006146B2" w:rsidP="006146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f) provádět podle podmínek sběr kamene,</w:t>
      </w:r>
    </w:p>
    <w:p w:rsidR="006146B2" w:rsidRPr="006C144D" w:rsidRDefault="006146B2" w:rsidP="006146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F851CC" w:rsidRPr="006C144D">
        <w:rPr>
          <w:rFonts w:ascii="Arial" w:hAnsi="Arial" w:cs="Arial"/>
          <w:sz w:val="22"/>
          <w:szCs w:val="22"/>
        </w:rPr>
        <w:t>cích</w:t>
      </w:r>
      <w:r w:rsidRPr="006C144D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6146B2" w:rsidRPr="006C144D" w:rsidRDefault="006146B2" w:rsidP="006146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F851CC" w:rsidRPr="006C144D">
        <w:rPr>
          <w:rFonts w:ascii="Arial" w:hAnsi="Arial" w:cs="Arial"/>
          <w:sz w:val="22"/>
          <w:szCs w:val="22"/>
        </w:rPr>
        <w:t>y</w:t>
      </w:r>
      <w:r w:rsidRPr="006C144D">
        <w:rPr>
          <w:rFonts w:ascii="Arial" w:hAnsi="Arial" w:cs="Arial"/>
          <w:sz w:val="22"/>
          <w:szCs w:val="22"/>
        </w:rPr>
        <w:t>, je</w:t>
      </w:r>
      <w:r w:rsidR="00F851CC" w:rsidRPr="006C144D">
        <w:rPr>
          <w:rFonts w:ascii="Arial" w:hAnsi="Arial" w:cs="Arial"/>
          <w:sz w:val="22"/>
          <w:szCs w:val="22"/>
        </w:rPr>
        <w:t>ž</w:t>
      </w:r>
      <w:r w:rsidRPr="006C144D">
        <w:rPr>
          <w:rFonts w:ascii="Arial" w:hAnsi="Arial" w:cs="Arial"/>
          <w:sz w:val="22"/>
          <w:szCs w:val="22"/>
        </w:rPr>
        <w:t xml:space="preserve"> j</w:t>
      </w:r>
      <w:r w:rsidR="00F851CC" w:rsidRPr="006C144D">
        <w:rPr>
          <w:rFonts w:ascii="Arial" w:hAnsi="Arial" w:cs="Arial"/>
          <w:sz w:val="22"/>
          <w:szCs w:val="22"/>
        </w:rPr>
        <w:t>sou</w:t>
      </w:r>
      <w:r w:rsidRPr="006C144D">
        <w:rPr>
          <w:rFonts w:ascii="Arial" w:hAnsi="Arial" w:cs="Arial"/>
          <w:sz w:val="22"/>
          <w:szCs w:val="22"/>
        </w:rPr>
        <w:t xml:space="preserve"> předmětem pachtu,</w:t>
      </w:r>
    </w:p>
    <w:p w:rsidR="006146B2" w:rsidRPr="006C144D" w:rsidRDefault="006146B2" w:rsidP="006146B2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6146B2" w:rsidRPr="006C144D" w:rsidRDefault="006146B2" w:rsidP="006146B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F851CC" w:rsidRPr="006C144D">
        <w:rPr>
          <w:rFonts w:ascii="Arial" w:hAnsi="Arial" w:cs="Arial"/>
          <w:sz w:val="22"/>
          <w:szCs w:val="22"/>
        </w:rPr>
        <w:t>é</w:t>
      </w:r>
      <w:r w:rsidRPr="006C144D">
        <w:rPr>
          <w:rFonts w:ascii="Arial" w:hAnsi="Arial" w:cs="Arial"/>
          <w:sz w:val="22"/>
          <w:szCs w:val="22"/>
        </w:rPr>
        <w:t xml:space="preserve"> pozem</w:t>
      </w:r>
      <w:r w:rsidR="00F851CC" w:rsidRPr="006C144D">
        <w:rPr>
          <w:rFonts w:ascii="Arial" w:hAnsi="Arial" w:cs="Arial"/>
          <w:sz w:val="22"/>
          <w:szCs w:val="22"/>
        </w:rPr>
        <w:t>ky</w:t>
      </w:r>
      <w:r w:rsidRPr="006C144D">
        <w:rPr>
          <w:rFonts w:ascii="Arial" w:hAnsi="Arial" w:cs="Arial"/>
          <w:sz w:val="22"/>
          <w:szCs w:val="22"/>
        </w:rPr>
        <w:t>, je</w:t>
      </w:r>
      <w:r w:rsidR="00F851CC" w:rsidRPr="006C144D">
        <w:rPr>
          <w:rFonts w:ascii="Arial" w:hAnsi="Arial" w:cs="Arial"/>
          <w:sz w:val="22"/>
          <w:szCs w:val="22"/>
        </w:rPr>
        <w:t>ž</w:t>
      </w:r>
      <w:r w:rsidRPr="006C144D">
        <w:rPr>
          <w:rFonts w:ascii="Arial" w:hAnsi="Arial" w:cs="Arial"/>
          <w:sz w:val="22"/>
          <w:szCs w:val="22"/>
        </w:rPr>
        <w:t xml:space="preserve"> j</w:t>
      </w:r>
      <w:r w:rsidR="00F851CC" w:rsidRPr="006C144D">
        <w:rPr>
          <w:rFonts w:ascii="Arial" w:hAnsi="Arial" w:cs="Arial"/>
          <w:sz w:val="22"/>
          <w:szCs w:val="22"/>
        </w:rPr>
        <w:t>sou</w:t>
      </w:r>
      <w:r w:rsidRPr="006C144D">
        <w:rPr>
          <w:rFonts w:ascii="Arial" w:hAnsi="Arial" w:cs="Arial"/>
          <w:sz w:val="22"/>
          <w:szCs w:val="22"/>
        </w:rPr>
        <w:t xml:space="preserve"> předmětem pachtu.</w:t>
      </w:r>
    </w:p>
    <w:p w:rsidR="006146B2" w:rsidRPr="006C144D" w:rsidRDefault="006146B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6C144D" w:rsidRPr="001A3A9C" w:rsidRDefault="006C144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6C144D">
        <w:rPr>
          <w:rFonts w:ascii="Arial" w:hAnsi="Arial" w:cs="Arial"/>
          <w:sz w:val="22"/>
          <w:szCs w:val="22"/>
        </w:rPr>
        <w:t>19. 4. 2018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 xml:space="preserve">, </w:t>
      </w:r>
      <w:r w:rsidR="00F851CC">
        <w:rPr>
          <w:rFonts w:ascii="Arial" w:hAnsi="Arial" w:cs="Arial"/>
          <w:sz w:val="22"/>
          <w:szCs w:val="22"/>
        </w:rPr>
        <w:br/>
      </w:r>
      <w:r w:rsidR="008F7DFE" w:rsidRPr="001A3A9C">
        <w:rPr>
          <w:rFonts w:ascii="Arial" w:hAnsi="Arial" w:cs="Arial"/>
          <w:sz w:val="22"/>
          <w:szCs w:val="22"/>
        </w:rPr>
        <w:t>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Pr="006C144D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6146B2" w:rsidRPr="006C144D" w:rsidRDefault="006146B2" w:rsidP="006146B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propachtované pozemky jinému, přenechá-li je k užívání nebo změní-li hospodářské určení pozemků</w:t>
      </w:r>
      <w:r w:rsidRPr="006C144D">
        <w:rPr>
          <w:rFonts w:ascii="Arial" w:hAnsi="Arial" w:cs="Arial"/>
          <w:i/>
          <w:sz w:val="22"/>
          <w:szCs w:val="22"/>
        </w:rPr>
        <w:t>,</w:t>
      </w:r>
      <w:r w:rsidRPr="006C144D"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:rsidR="006146B2" w:rsidRPr="001A3A9C" w:rsidRDefault="006146B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6146B2" w:rsidRDefault="006146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6146B2" w:rsidRPr="006146B2" w:rsidRDefault="006146B2" w:rsidP="006146B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6146B2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6146B2" w:rsidRPr="001A3A9C" w:rsidRDefault="006146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6146B2" w:rsidRDefault="006146B2" w:rsidP="006146B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6146B2">
        <w:rPr>
          <w:rFonts w:ascii="Arial" w:hAnsi="Arial" w:cs="Arial"/>
          <w:sz w:val="22"/>
          <w:szCs w:val="22"/>
        </w:rPr>
        <w:t xml:space="preserve">Pachtovné </w:t>
      </w:r>
      <w:r w:rsidR="00B07A01" w:rsidRPr="006146B2">
        <w:rPr>
          <w:rFonts w:ascii="Arial" w:hAnsi="Arial" w:cs="Arial"/>
          <w:sz w:val="22"/>
          <w:szCs w:val="22"/>
        </w:rPr>
        <w:t xml:space="preserve">se platí </w:t>
      </w:r>
      <w:r w:rsidR="00B07A01" w:rsidRPr="006146B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6146B2">
        <w:rPr>
          <w:rFonts w:ascii="Arial" w:hAnsi="Arial" w:cs="Arial"/>
          <w:sz w:val="22"/>
          <w:szCs w:val="22"/>
        </w:rPr>
        <w:t xml:space="preserve"> vždy k 1.</w:t>
      </w:r>
      <w:r w:rsidR="00C77458" w:rsidRPr="006146B2">
        <w:rPr>
          <w:rFonts w:ascii="Arial" w:hAnsi="Arial" w:cs="Arial"/>
          <w:sz w:val="22"/>
          <w:szCs w:val="22"/>
        </w:rPr>
        <w:t xml:space="preserve"> 10.</w:t>
      </w:r>
      <w:r w:rsidR="00B07A01" w:rsidRPr="006146B2">
        <w:rPr>
          <w:rFonts w:ascii="Arial" w:hAnsi="Arial" w:cs="Arial"/>
          <w:sz w:val="22"/>
          <w:szCs w:val="22"/>
        </w:rPr>
        <w:t xml:space="preserve">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6C144D">
        <w:rPr>
          <w:rFonts w:ascii="Arial" w:hAnsi="Arial" w:cs="Arial"/>
          <w:sz w:val="22"/>
          <w:szCs w:val="22"/>
        </w:rPr>
        <w:t>47</w:t>
      </w:r>
      <w:r w:rsidR="004F0778">
        <w:rPr>
          <w:rFonts w:ascii="Arial" w:hAnsi="Arial" w:cs="Arial"/>
          <w:sz w:val="22"/>
          <w:szCs w:val="22"/>
        </w:rPr>
        <w:t>575</w:t>
      </w:r>
      <w:r w:rsidR="006146B2">
        <w:rPr>
          <w:rFonts w:ascii="Arial" w:hAnsi="Arial" w:cs="Arial"/>
          <w:sz w:val="22"/>
          <w:szCs w:val="22"/>
        </w:rPr>
        <w:t>,-</w:t>
      </w:r>
      <w:r w:rsidRPr="001A3A9C">
        <w:rPr>
          <w:rFonts w:ascii="Arial" w:hAnsi="Arial" w:cs="Arial"/>
          <w:sz w:val="22"/>
          <w:szCs w:val="22"/>
        </w:rPr>
        <w:t xml:space="preserve"> Kč (slovy: </w:t>
      </w:r>
      <w:r w:rsidR="006C144D">
        <w:rPr>
          <w:rFonts w:ascii="Arial" w:hAnsi="Arial" w:cs="Arial"/>
          <w:sz w:val="22"/>
          <w:szCs w:val="22"/>
        </w:rPr>
        <w:t xml:space="preserve">čtyřicet sedm tisíc </w:t>
      </w:r>
      <w:r w:rsidR="004F0778">
        <w:rPr>
          <w:rFonts w:ascii="Arial" w:hAnsi="Arial" w:cs="Arial"/>
          <w:sz w:val="22"/>
          <w:szCs w:val="22"/>
        </w:rPr>
        <w:t xml:space="preserve">pětset sedmdesát pět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3132">
        <w:rPr>
          <w:rFonts w:ascii="Arial" w:hAnsi="Arial" w:cs="Arial"/>
          <w:bCs/>
          <w:sz w:val="22"/>
          <w:szCs w:val="22"/>
        </w:rPr>
        <w:t xml:space="preserve">2018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6C144D">
        <w:rPr>
          <w:rFonts w:ascii="Arial" w:hAnsi="Arial" w:cs="Arial"/>
          <w:bCs/>
          <w:sz w:val="22"/>
          <w:szCs w:val="22"/>
        </w:rPr>
        <w:t>21</w:t>
      </w:r>
      <w:r w:rsidR="004F0778">
        <w:rPr>
          <w:rFonts w:ascii="Arial" w:hAnsi="Arial" w:cs="Arial"/>
          <w:bCs/>
          <w:sz w:val="22"/>
          <w:szCs w:val="22"/>
        </w:rPr>
        <w:t>507</w:t>
      </w:r>
      <w:r w:rsidR="006C144D">
        <w:rPr>
          <w:rFonts w:ascii="Arial" w:hAnsi="Arial" w:cs="Arial"/>
          <w:bCs/>
          <w:sz w:val="22"/>
          <w:szCs w:val="22"/>
        </w:rPr>
        <w:t>,-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Kč (slovy: </w:t>
      </w:r>
      <w:r w:rsidR="006C144D">
        <w:rPr>
          <w:rFonts w:ascii="Arial" w:hAnsi="Arial" w:cs="Arial"/>
          <w:bCs/>
          <w:sz w:val="22"/>
          <w:szCs w:val="22"/>
        </w:rPr>
        <w:t xml:space="preserve">dvacet jeden tisíc </w:t>
      </w:r>
      <w:r w:rsidR="004F0778">
        <w:rPr>
          <w:rFonts w:ascii="Arial" w:hAnsi="Arial" w:cs="Arial"/>
          <w:bCs/>
          <w:sz w:val="22"/>
          <w:szCs w:val="22"/>
        </w:rPr>
        <w:t>pětset sedm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BF3132">
        <w:rPr>
          <w:rFonts w:ascii="Arial" w:hAnsi="Arial" w:cs="Arial"/>
          <w:bCs/>
          <w:sz w:val="22"/>
          <w:szCs w:val="22"/>
        </w:rPr>
        <w:t>2018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6C144D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07A01" w:rsidRPr="006C144D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C144D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6146B2" w:rsidRPr="006C144D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15122">
        <w:rPr>
          <w:rFonts w:ascii="Arial" w:hAnsi="Arial" w:cs="Arial"/>
          <w:b w:val="0"/>
          <w:sz w:val="22"/>
          <w:szCs w:val="22"/>
        </w:rPr>
        <w:t xml:space="preserve">                         </w:t>
      </w:r>
      <w:r w:rsidR="006146B2" w:rsidRPr="006C144D">
        <w:rPr>
          <w:rFonts w:ascii="Arial" w:hAnsi="Arial" w:cs="Arial"/>
          <w:b w:val="0"/>
          <w:iCs/>
          <w:sz w:val="22"/>
          <w:szCs w:val="22"/>
        </w:rPr>
        <w:t xml:space="preserve">, variabilní symbol  </w:t>
      </w:r>
      <w:r w:rsidR="006C144D" w:rsidRPr="006C144D">
        <w:rPr>
          <w:rFonts w:ascii="Arial" w:hAnsi="Arial" w:cs="Arial"/>
          <w:b w:val="0"/>
          <w:iCs/>
          <w:sz w:val="22"/>
          <w:szCs w:val="22"/>
        </w:rPr>
        <w:t>1911823</w:t>
      </w:r>
      <w:r w:rsidR="006146B2" w:rsidRPr="006C144D">
        <w:rPr>
          <w:rFonts w:ascii="Arial" w:hAnsi="Arial" w:cs="Arial"/>
          <w:b w:val="0"/>
          <w:iCs/>
          <w:sz w:val="22"/>
          <w:szCs w:val="22"/>
        </w:rPr>
        <w:t>.</w:t>
      </w:r>
    </w:p>
    <w:p w:rsidR="00B07A01" w:rsidRPr="006C144D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6C144D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6C144D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6C144D">
        <w:rPr>
          <w:rFonts w:ascii="Arial" w:hAnsi="Arial" w:cs="Arial"/>
          <w:b w:val="0"/>
          <w:bCs/>
          <w:sz w:val="22"/>
          <w:szCs w:val="22"/>
        </w:rPr>
        <w:t>.</w:t>
      </w:r>
    </w:p>
    <w:p w:rsidR="00A21B23" w:rsidRDefault="00A21B23" w:rsidP="004809AC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:rsidR="004809AC" w:rsidRPr="006C144D" w:rsidRDefault="004809AC" w:rsidP="004809AC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C144D">
        <w:rPr>
          <w:rFonts w:ascii="Arial" w:hAnsi="Arial" w:cs="Arial"/>
          <w:i w:val="0"/>
          <w:iCs/>
          <w:sz w:val="22"/>
          <w:szCs w:val="22"/>
        </w:rPr>
        <w:t>Stanovení pachtovného</w:t>
      </w:r>
      <w:r w:rsidR="00A21B23">
        <w:rPr>
          <w:rFonts w:ascii="Arial" w:hAnsi="Arial" w:cs="Arial"/>
          <w:i w:val="0"/>
          <w:iCs/>
          <w:sz w:val="22"/>
          <w:szCs w:val="22"/>
        </w:rPr>
        <w:t xml:space="preserve"> tvoří přílohu č. 2</w:t>
      </w:r>
      <w:r w:rsidRPr="006C144D">
        <w:rPr>
          <w:rFonts w:ascii="Arial" w:hAnsi="Arial" w:cs="Arial"/>
          <w:i w:val="0"/>
          <w:iCs/>
          <w:sz w:val="22"/>
          <w:szCs w:val="22"/>
        </w:rPr>
        <w:t xml:space="preserve"> a je nedílnou součástí této smlouvy.</w:t>
      </w:r>
    </w:p>
    <w:p w:rsidR="00B07A01" w:rsidRPr="006C144D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6C144D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 xml:space="preserve">6) Nedodrží-li </w:t>
      </w:r>
      <w:r w:rsidR="00AF6A30" w:rsidRPr="006C144D">
        <w:rPr>
          <w:rFonts w:ascii="Arial" w:hAnsi="Arial" w:cs="Arial"/>
          <w:sz w:val="22"/>
          <w:szCs w:val="22"/>
        </w:rPr>
        <w:t xml:space="preserve">pachtýř </w:t>
      </w:r>
      <w:r w:rsidRPr="006C144D">
        <w:rPr>
          <w:rFonts w:ascii="Arial" w:hAnsi="Arial" w:cs="Arial"/>
          <w:sz w:val="22"/>
          <w:szCs w:val="22"/>
        </w:rPr>
        <w:t xml:space="preserve">lhůtu pro úhradu </w:t>
      </w:r>
      <w:r w:rsidR="00AF6A30" w:rsidRPr="006C144D">
        <w:rPr>
          <w:rFonts w:ascii="Arial" w:hAnsi="Arial" w:cs="Arial"/>
          <w:sz w:val="22"/>
          <w:szCs w:val="22"/>
        </w:rPr>
        <w:t>pachtovného</w:t>
      </w:r>
      <w:r w:rsidR="002E488D" w:rsidRPr="006C144D">
        <w:rPr>
          <w:rFonts w:ascii="Arial" w:hAnsi="Arial" w:cs="Arial"/>
          <w:sz w:val="22"/>
          <w:szCs w:val="22"/>
        </w:rPr>
        <w:t>, je povinen podle ustanovení § </w:t>
      </w:r>
      <w:r w:rsidR="00E84942" w:rsidRPr="006C144D">
        <w:rPr>
          <w:rFonts w:ascii="Arial" w:hAnsi="Arial" w:cs="Arial"/>
          <w:sz w:val="22"/>
          <w:szCs w:val="22"/>
        </w:rPr>
        <w:t>1970 NOZ</w:t>
      </w:r>
      <w:r w:rsidRPr="006C144D">
        <w:rPr>
          <w:rFonts w:ascii="Arial" w:hAnsi="Arial" w:cs="Arial"/>
          <w:sz w:val="22"/>
          <w:szCs w:val="22"/>
        </w:rPr>
        <w:t xml:space="preserve"> zaplatit </w:t>
      </w:r>
      <w:r w:rsidR="00E84942" w:rsidRPr="006C144D">
        <w:rPr>
          <w:rFonts w:ascii="Arial" w:hAnsi="Arial" w:cs="Arial"/>
          <w:sz w:val="22"/>
          <w:szCs w:val="22"/>
        </w:rPr>
        <w:t xml:space="preserve">propachtovateli </w:t>
      </w:r>
      <w:r w:rsidRPr="006C144D">
        <w:rPr>
          <w:rFonts w:ascii="Arial" w:hAnsi="Arial" w:cs="Arial"/>
          <w:sz w:val="22"/>
          <w:szCs w:val="22"/>
        </w:rPr>
        <w:t>úrok z</w:t>
      </w:r>
      <w:r w:rsidR="00C4736E" w:rsidRPr="006C144D">
        <w:rPr>
          <w:rFonts w:ascii="Arial" w:hAnsi="Arial" w:cs="Arial"/>
          <w:sz w:val="22"/>
          <w:szCs w:val="22"/>
        </w:rPr>
        <w:t> </w:t>
      </w:r>
      <w:r w:rsidRPr="006C144D">
        <w:rPr>
          <w:rFonts w:ascii="Arial" w:hAnsi="Arial" w:cs="Arial"/>
          <w:sz w:val="22"/>
          <w:szCs w:val="22"/>
        </w:rPr>
        <w:t>prodlení</w:t>
      </w:r>
      <w:r w:rsidR="00C4736E" w:rsidRPr="006C144D">
        <w:rPr>
          <w:rFonts w:ascii="Arial" w:hAnsi="Arial" w:cs="Arial"/>
          <w:sz w:val="22"/>
          <w:szCs w:val="22"/>
        </w:rPr>
        <w:t xml:space="preserve">, a to na účet </w:t>
      </w:r>
      <w:r w:rsidR="00E84942" w:rsidRPr="006C144D">
        <w:rPr>
          <w:rFonts w:ascii="Arial" w:hAnsi="Arial" w:cs="Arial"/>
          <w:sz w:val="22"/>
          <w:szCs w:val="22"/>
        </w:rPr>
        <w:t xml:space="preserve">propachtovatele </w:t>
      </w:r>
      <w:r w:rsidR="002E488D" w:rsidRPr="006C144D">
        <w:rPr>
          <w:rFonts w:ascii="Arial" w:hAnsi="Arial" w:cs="Arial"/>
          <w:sz w:val="22"/>
          <w:szCs w:val="22"/>
        </w:rPr>
        <w:t>vedený u </w:t>
      </w:r>
      <w:r w:rsidR="00C4736E" w:rsidRPr="006C144D">
        <w:rPr>
          <w:rFonts w:ascii="Arial" w:hAnsi="Arial" w:cs="Arial"/>
          <w:sz w:val="22"/>
          <w:szCs w:val="22"/>
        </w:rPr>
        <w:t>České národní banky,</w:t>
      </w:r>
      <w:r w:rsidR="00175F6B" w:rsidRPr="006C144D">
        <w:rPr>
          <w:rFonts w:ascii="Arial" w:hAnsi="Arial" w:cs="Arial"/>
          <w:sz w:val="22"/>
          <w:szCs w:val="22"/>
        </w:rPr>
        <w:t xml:space="preserve"> číslo účtu </w:t>
      </w:r>
      <w:r w:rsidR="00815122">
        <w:rPr>
          <w:rFonts w:ascii="Arial" w:hAnsi="Arial" w:cs="Arial"/>
          <w:sz w:val="22"/>
          <w:szCs w:val="22"/>
        </w:rPr>
        <w:t xml:space="preserve">                          </w:t>
      </w:r>
      <w:r w:rsidR="00175F6B" w:rsidRPr="006C144D">
        <w:rPr>
          <w:rFonts w:ascii="Arial" w:hAnsi="Arial" w:cs="Arial"/>
          <w:sz w:val="22"/>
          <w:szCs w:val="22"/>
        </w:rPr>
        <w:t xml:space="preserve">, variabilní symbol </w:t>
      </w:r>
      <w:r w:rsidR="006C144D" w:rsidRPr="006C144D">
        <w:rPr>
          <w:rFonts w:ascii="Arial" w:hAnsi="Arial" w:cs="Arial"/>
          <w:sz w:val="22"/>
          <w:szCs w:val="22"/>
        </w:rPr>
        <w:t>1911823</w:t>
      </w:r>
      <w:r w:rsidR="006146B2" w:rsidRPr="006C144D">
        <w:rPr>
          <w:rFonts w:ascii="Arial" w:hAnsi="Arial" w:cs="Arial"/>
          <w:sz w:val="22"/>
          <w:szCs w:val="22"/>
        </w:rPr>
        <w:t>.</w:t>
      </w:r>
    </w:p>
    <w:p w:rsidR="00B07A01" w:rsidRPr="006C144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851CC" w:rsidRPr="006C144D" w:rsidRDefault="00F851CC" w:rsidP="00F851CC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C144D"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pozemkům, které jsou předmětem pachtu dle této smlouvy, není zajištěn přístup.</w:t>
      </w:r>
    </w:p>
    <w:p w:rsidR="00F851CC" w:rsidRPr="001A3A9C" w:rsidRDefault="00F851C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B07A01" w:rsidRPr="006C144D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851CC" w:rsidRPr="006C144D" w:rsidRDefault="00F851CC" w:rsidP="00F851CC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C144D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:rsidR="00F851CC" w:rsidRPr="006C144D" w:rsidRDefault="00F851CC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:rsidR="003658FD" w:rsidRPr="006C144D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6C144D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C144D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E179C4" w:rsidRPr="001A3A9C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851CC" w:rsidRPr="006C144D" w:rsidRDefault="00F851CC" w:rsidP="00F851CC">
      <w:pPr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1) Pachtýř bere na vědomí a je srozuměn s tím, že pozemky</w:t>
      </w:r>
      <w:r w:rsidRPr="006C144D">
        <w:rPr>
          <w:rFonts w:ascii="Arial" w:hAnsi="Arial" w:cs="Arial"/>
          <w:i/>
          <w:sz w:val="22"/>
          <w:szCs w:val="22"/>
        </w:rPr>
        <w:t>,</w:t>
      </w:r>
      <w:r w:rsidRPr="006C144D"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NOZ.</w:t>
      </w:r>
    </w:p>
    <w:p w:rsidR="00F851CC" w:rsidRPr="006C144D" w:rsidRDefault="00F851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851CC" w:rsidRPr="006C144D" w:rsidRDefault="00F851CC" w:rsidP="00F851CC">
      <w:pPr>
        <w:jc w:val="both"/>
        <w:rPr>
          <w:rFonts w:ascii="Arial" w:hAnsi="Arial" w:cs="Arial"/>
          <w:sz w:val="22"/>
          <w:szCs w:val="22"/>
        </w:rPr>
      </w:pPr>
      <w:r w:rsidRPr="006C144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E3A8C" w:rsidRPr="006C144D">
        <w:rPr>
          <w:rFonts w:ascii="Arial" w:hAnsi="Arial" w:cs="Arial"/>
          <w:sz w:val="22"/>
          <w:szCs w:val="22"/>
        </w:rPr>
        <w:t>ům</w:t>
      </w:r>
      <w:r w:rsidRPr="006C144D">
        <w:rPr>
          <w:rFonts w:ascii="Arial" w:hAnsi="Arial" w:cs="Arial"/>
          <w:i/>
          <w:sz w:val="22"/>
          <w:szCs w:val="22"/>
        </w:rPr>
        <w:t>,</w:t>
      </w:r>
      <w:r w:rsidRPr="006C144D">
        <w:rPr>
          <w:rFonts w:ascii="Arial" w:hAnsi="Arial" w:cs="Arial"/>
          <w:sz w:val="22"/>
          <w:szCs w:val="22"/>
        </w:rPr>
        <w:t xml:space="preserve"> kter</w:t>
      </w:r>
      <w:r w:rsidR="00DE3A8C" w:rsidRPr="006C144D">
        <w:rPr>
          <w:rFonts w:ascii="Arial" w:hAnsi="Arial" w:cs="Arial"/>
          <w:sz w:val="22"/>
          <w:szCs w:val="22"/>
        </w:rPr>
        <w:t>é</w:t>
      </w:r>
      <w:r w:rsidRPr="006C144D">
        <w:rPr>
          <w:rFonts w:ascii="Arial" w:hAnsi="Arial" w:cs="Arial"/>
          <w:sz w:val="22"/>
          <w:szCs w:val="22"/>
        </w:rPr>
        <w:t xml:space="preserve"> j</w:t>
      </w:r>
      <w:r w:rsidR="00DE3A8C" w:rsidRPr="006C144D">
        <w:rPr>
          <w:rFonts w:ascii="Arial" w:hAnsi="Arial" w:cs="Arial"/>
          <w:sz w:val="22"/>
          <w:szCs w:val="22"/>
        </w:rPr>
        <w:t>sou</w:t>
      </w:r>
      <w:r w:rsidRPr="006C144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A21B2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21B23">
        <w:rPr>
          <w:rFonts w:ascii="Arial" w:hAnsi="Arial" w:cs="Arial"/>
          <w:b/>
          <w:sz w:val="22"/>
          <w:szCs w:val="22"/>
        </w:rPr>
        <w:t>Čl. VIII</w:t>
      </w:r>
    </w:p>
    <w:p w:rsidR="00B07A01" w:rsidRPr="00A21B2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F27F7" w:rsidRPr="00A21B23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A21B23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A21B23">
        <w:rPr>
          <w:rFonts w:ascii="Arial" w:hAnsi="Arial" w:cs="Arial"/>
          <w:bCs/>
          <w:sz w:val="22"/>
          <w:szCs w:val="22"/>
        </w:rPr>
        <w:t xml:space="preserve">je oprávněn </w:t>
      </w:r>
      <w:r w:rsidRPr="00A21B23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A21B23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A21B23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A21B23">
        <w:rPr>
          <w:rFonts w:ascii="Arial" w:hAnsi="Arial" w:cs="Arial"/>
          <w:bCs/>
          <w:sz w:val="22"/>
          <w:szCs w:val="22"/>
        </w:rPr>
        <w:t>třetí osobě</w:t>
      </w:r>
      <w:r w:rsidRPr="00A21B23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A21B23">
        <w:rPr>
          <w:rFonts w:ascii="Arial" w:hAnsi="Arial" w:cs="Arial"/>
          <w:bCs/>
          <w:sz w:val="22"/>
          <w:szCs w:val="22"/>
        </w:rPr>
        <w:t>jen s </w:t>
      </w:r>
      <w:r w:rsidR="00EF27F7" w:rsidRPr="00A21B23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A21B23">
        <w:rPr>
          <w:rFonts w:ascii="Arial" w:hAnsi="Arial" w:cs="Arial"/>
          <w:bCs/>
          <w:sz w:val="22"/>
          <w:szCs w:val="22"/>
        </w:rPr>
        <w:t>propachtovatele</w:t>
      </w:r>
      <w:r w:rsidR="00EF27F7" w:rsidRPr="00A21B23">
        <w:rPr>
          <w:rFonts w:ascii="Arial" w:hAnsi="Arial" w:cs="Arial"/>
          <w:bCs/>
          <w:sz w:val="22"/>
          <w:szCs w:val="22"/>
        </w:rPr>
        <w:t>.</w:t>
      </w:r>
    </w:p>
    <w:p w:rsidR="00EF27F7" w:rsidRPr="00A21B23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A21B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F3132" w:rsidRPr="00BF3132" w:rsidRDefault="00BF3132" w:rsidP="00BF3132">
      <w:pPr>
        <w:jc w:val="both"/>
        <w:rPr>
          <w:rFonts w:ascii="Arial" w:hAnsi="Arial" w:cs="Arial"/>
          <w:sz w:val="22"/>
          <w:szCs w:val="22"/>
        </w:rPr>
      </w:pPr>
      <w:r w:rsidRPr="00BF3132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:rsidR="00BF3132" w:rsidRPr="00BF3132" w:rsidRDefault="00BF3132" w:rsidP="00BF3132">
      <w:pPr>
        <w:pStyle w:val="adresa"/>
        <w:rPr>
          <w:rFonts w:ascii="Arial" w:hAnsi="Arial" w:cs="Arial"/>
          <w:color w:val="FF0000"/>
          <w:sz w:val="22"/>
          <w:szCs w:val="22"/>
        </w:rPr>
      </w:pPr>
    </w:p>
    <w:p w:rsidR="00B07A01" w:rsidRPr="001A3A9C" w:rsidRDefault="00A21B23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A50D98" w:rsidRPr="001A3A9C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</w:t>
      </w:r>
      <w:r w:rsidR="00A21B23">
        <w:rPr>
          <w:rFonts w:ascii="Arial" w:hAnsi="Arial" w:cs="Arial"/>
          <w:b w:val="0"/>
          <w:sz w:val="22"/>
          <w:szCs w:val="22"/>
        </w:rPr>
        <w:br/>
      </w:r>
      <w:r w:rsidRPr="001A3A9C">
        <w:rPr>
          <w:rFonts w:ascii="Arial" w:hAnsi="Arial" w:cs="Arial"/>
          <w:b w:val="0"/>
          <w:sz w:val="22"/>
          <w:szCs w:val="22"/>
        </w:rPr>
        <w:t xml:space="preserve">v Čl. IV této smlouvy, nejdříve však dnem uveřejnění v registru smluv dle ustanovení § 6 odst. 1 zákona č. 340/2015 Sb., o zvláštních podmínkách účinnosti některých smluv, uveřejňování těchto smluv a </w:t>
      </w:r>
      <w:r w:rsidRPr="00BF3132">
        <w:rPr>
          <w:rFonts w:ascii="Arial" w:hAnsi="Arial" w:cs="Arial"/>
          <w:b w:val="0"/>
          <w:sz w:val="22"/>
          <w:szCs w:val="22"/>
        </w:rPr>
        <w:t>o registru smluv (zákon o registru smluv)</w:t>
      </w:r>
      <w:r w:rsidR="00093DCA" w:rsidRPr="00BF313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BF3132">
        <w:rPr>
          <w:rFonts w:ascii="Arial" w:hAnsi="Arial" w:cs="Arial"/>
          <w:b w:val="0"/>
          <w:sz w:val="22"/>
          <w:szCs w:val="22"/>
        </w:rPr>
        <w:t>.</w:t>
      </w:r>
    </w:p>
    <w:p w:rsidR="00A50D98" w:rsidRPr="001A3A9C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2774A3" w:rsidRDefault="002774A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A21B2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BF3132" w:rsidRPr="00BF3132" w:rsidRDefault="00BF3132" w:rsidP="00BF31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 w:rsidR="00A21B23">
        <w:rPr>
          <w:rFonts w:ascii="Arial" w:hAnsi="Arial" w:cs="Arial"/>
          <w:bCs/>
          <w:sz w:val="22"/>
          <w:szCs w:val="22"/>
        </w:rPr>
        <w:t>19.4.2018</w:t>
      </w:r>
    </w:p>
    <w:p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:rsidR="00BF3132" w:rsidRPr="00E80D2E" w:rsidRDefault="00BF3132" w:rsidP="00BF3132">
      <w:pPr>
        <w:tabs>
          <w:tab w:val="left" w:pos="568"/>
        </w:tabs>
        <w:jc w:val="both"/>
        <w:rPr>
          <w:bCs/>
        </w:rPr>
      </w:pPr>
    </w:p>
    <w:p w:rsidR="00BF3132" w:rsidRPr="002774A3" w:rsidRDefault="00BF3132" w:rsidP="00BF3132">
      <w:pPr>
        <w:tabs>
          <w:tab w:val="left" w:pos="568"/>
        </w:tabs>
        <w:jc w:val="both"/>
        <w:rPr>
          <w:bCs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BF3132" w:rsidRPr="002774A3" w:rsidTr="00AF71A8">
        <w:tc>
          <w:tcPr>
            <w:tcW w:w="6238" w:type="dxa"/>
            <w:shd w:val="clear" w:color="000000" w:fill="auto"/>
          </w:tcPr>
          <w:p w:rsidR="00BF3132" w:rsidRPr="002774A3" w:rsidRDefault="00BF3132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74A3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BF3132" w:rsidRPr="002774A3" w:rsidRDefault="00BF3132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74A3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BF3132" w:rsidRPr="002774A3" w:rsidTr="00AF71A8">
        <w:tc>
          <w:tcPr>
            <w:tcW w:w="6238" w:type="dxa"/>
            <w:shd w:val="clear" w:color="000000" w:fill="auto"/>
          </w:tcPr>
          <w:p w:rsidR="00BF3132" w:rsidRPr="002774A3" w:rsidRDefault="00BF3132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74A3">
              <w:rPr>
                <w:rFonts w:ascii="Arial" w:hAnsi="Arial" w:cs="Arial"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BF3132" w:rsidRPr="002774A3" w:rsidRDefault="00A21B23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1B23">
              <w:rPr>
                <w:rFonts w:ascii="Arial" w:hAnsi="Arial" w:cs="Arial"/>
                <w:sz w:val="22"/>
                <w:szCs w:val="22"/>
              </w:rPr>
              <w:t>PHAR LAP, s.r.o.</w:t>
            </w:r>
          </w:p>
        </w:tc>
      </w:tr>
      <w:tr w:rsidR="00BF3132" w:rsidRPr="002774A3" w:rsidTr="00AF71A8">
        <w:tc>
          <w:tcPr>
            <w:tcW w:w="6238" w:type="dxa"/>
            <w:shd w:val="clear" w:color="000000" w:fill="auto"/>
          </w:tcPr>
          <w:p w:rsidR="00BF3132" w:rsidRPr="002774A3" w:rsidRDefault="00BF3132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74A3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BF3132" w:rsidRPr="002774A3" w:rsidRDefault="00A21B23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1B23">
              <w:rPr>
                <w:rFonts w:ascii="Arial" w:hAnsi="Arial" w:cs="Arial"/>
                <w:sz w:val="22"/>
                <w:szCs w:val="22"/>
              </w:rPr>
              <w:t>jednatelka Soňa Kutková</w:t>
            </w:r>
          </w:p>
        </w:tc>
      </w:tr>
      <w:tr w:rsidR="00BF3132" w:rsidRPr="002774A3" w:rsidTr="00AF71A8">
        <w:tc>
          <w:tcPr>
            <w:tcW w:w="6238" w:type="dxa"/>
            <w:shd w:val="clear" w:color="000000" w:fill="auto"/>
          </w:tcPr>
          <w:p w:rsidR="00BF3132" w:rsidRPr="002774A3" w:rsidRDefault="00BF3132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74A3"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394" w:type="dxa"/>
            <w:shd w:val="clear" w:color="000000" w:fill="auto"/>
          </w:tcPr>
          <w:p w:rsidR="00BF3132" w:rsidRPr="002774A3" w:rsidRDefault="00BF3132" w:rsidP="00AF71A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774A3"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</w:tbl>
    <w:p w:rsidR="00BF3132" w:rsidRPr="002774A3" w:rsidRDefault="00BF3132" w:rsidP="00BF3132">
      <w:pPr>
        <w:tabs>
          <w:tab w:val="left" w:pos="5670"/>
        </w:tabs>
        <w:ind w:left="708" w:hanging="282"/>
        <w:jc w:val="both"/>
        <w:rPr>
          <w:bCs/>
          <w:sz w:val="22"/>
          <w:szCs w:val="22"/>
        </w:rPr>
      </w:pPr>
      <w:r w:rsidRPr="002774A3">
        <w:rPr>
          <w:i/>
          <w:sz w:val="22"/>
          <w:szCs w:val="22"/>
        </w:rPr>
        <w:tab/>
      </w:r>
      <w:r w:rsidRPr="002774A3">
        <w:rPr>
          <w:i/>
          <w:sz w:val="22"/>
          <w:szCs w:val="22"/>
        </w:rPr>
        <w:tab/>
      </w:r>
    </w:p>
    <w:p w:rsidR="00BF3132" w:rsidRPr="00BC2DA4" w:rsidRDefault="00BF3132" w:rsidP="00BF3132">
      <w:pPr>
        <w:jc w:val="both"/>
        <w:rPr>
          <w:bCs/>
        </w:rPr>
      </w:pPr>
    </w:p>
    <w:p w:rsidR="00BF3132" w:rsidRPr="00DE2628" w:rsidRDefault="00BF3132" w:rsidP="00BF3132">
      <w:pPr>
        <w:jc w:val="both"/>
        <w:rPr>
          <w:rFonts w:ascii="Arial" w:hAnsi="Arial" w:cs="Arial"/>
          <w:bCs/>
        </w:rPr>
      </w:pPr>
    </w:p>
    <w:p w:rsidR="00BF3132" w:rsidRPr="00DE2628" w:rsidRDefault="00BF3132" w:rsidP="00BF3132">
      <w:pPr>
        <w:jc w:val="both"/>
        <w:rPr>
          <w:rFonts w:ascii="Arial" w:hAnsi="Arial" w:cs="Arial"/>
          <w:iCs/>
        </w:rPr>
      </w:pPr>
      <w:r w:rsidRPr="00DE2628">
        <w:rPr>
          <w:rFonts w:ascii="Arial" w:hAnsi="Arial" w:cs="Arial"/>
        </w:rPr>
        <w:t xml:space="preserve">Za správnost: </w:t>
      </w:r>
      <w:r w:rsidRPr="00DE2628">
        <w:rPr>
          <w:rFonts w:ascii="Arial" w:hAnsi="Arial" w:cs="Arial"/>
          <w:iCs/>
        </w:rPr>
        <w:t>Ing. Malušek Vlastimil</w:t>
      </w:r>
    </w:p>
    <w:p w:rsidR="00BF3132" w:rsidRPr="00DE2628" w:rsidRDefault="00BF3132" w:rsidP="00BF3132">
      <w:pPr>
        <w:jc w:val="both"/>
        <w:rPr>
          <w:rFonts w:ascii="Arial" w:hAnsi="Arial" w:cs="Arial"/>
          <w:iCs/>
        </w:rPr>
      </w:pPr>
    </w:p>
    <w:p w:rsidR="00BF3132" w:rsidRPr="00DE2628" w:rsidRDefault="00BF3132" w:rsidP="00BF3132">
      <w:pPr>
        <w:jc w:val="both"/>
        <w:rPr>
          <w:rFonts w:ascii="Arial" w:hAnsi="Arial" w:cs="Arial"/>
        </w:rPr>
      </w:pPr>
      <w:r w:rsidRPr="00DE2628">
        <w:rPr>
          <w:rFonts w:ascii="Arial" w:hAnsi="Arial" w:cs="Arial"/>
        </w:rPr>
        <w:t>.................................</w:t>
      </w:r>
    </w:p>
    <w:p w:rsidR="005A3547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A21B23" w:rsidRDefault="00A21B23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A21B23" w:rsidRDefault="00A21B23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A21B23" w:rsidRDefault="00A21B23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30528" w:rsidRDefault="0053052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30528" w:rsidRDefault="00530528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C0461" w:rsidRDefault="006C0461" w:rsidP="005A35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>
        <w:rPr>
          <w:rFonts w:ascii="Arial" w:hAnsi="Arial" w:cs="Arial"/>
          <w:sz w:val="22"/>
          <w:szCs w:val="22"/>
        </w:rPr>
        <w:t xml:space="preserve">, </w:t>
      </w:r>
      <w:r w:rsidR="00093DCA" w:rsidRPr="00BF3132">
        <w:rPr>
          <w:rFonts w:ascii="Arial" w:hAnsi="Arial" w:cs="Arial"/>
          <w:sz w:val="22"/>
          <w:szCs w:val="22"/>
        </w:rPr>
        <w:t>ve znění pozdějších předpisů</w:t>
      </w:r>
      <w:r w:rsidR="006C0461" w:rsidRPr="00BF3132">
        <w:rPr>
          <w:rFonts w:ascii="Arial" w:hAnsi="Arial" w:cs="Arial"/>
          <w:sz w:val="22"/>
          <w:szCs w:val="22"/>
        </w:rPr>
        <w:t>.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BF3132" w:rsidRPr="00BF3132" w:rsidRDefault="00BF3132" w:rsidP="00BF3132">
      <w:pPr>
        <w:jc w:val="both"/>
        <w:rPr>
          <w:rFonts w:ascii="Arial" w:hAnsi="Arial" w:cs="Arial"/>
          <w:i/>
          <w:sz w:val="22"/>
          <w:szCs w:val="22"/>
        </w:rPr>
      </w:pPr>
      <w:r w:rsidRPr="00BF3132">
        <w:rPr>
          <w:rFonts w:ascii="Arial" w:hAnsi="Arial" w:cs="Arial"/>
          <w:sz w:val="22"/>
          <w:szCs w:val="22"/>
        </w:rPr>
        <w:t>Registraci provedl  Ing. Vlastimil Malušek</w:t>
      </w: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:rsidR="005A3547" w:rsidRPr="001A3A9C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 w:rsidR="00A21B23">
        <w:rPr>
          <w:rFonts w:ascii="Arial" w:hAnsi="Arial" w:cs="Arial"/>
          <w:sz w:val="22"/>
          <w:szCs w:val="22"/>
        </w:rPr>
        <w:t>Brně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A3547" w:rsidRPr="00DE3A8C" w:rsidRDefault="005A3547" w:rsidP="0058454E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DE3A8C">
        <w:rPr>
          <w:rFonts w:ascii="Arial" w:hAnsi="Arial" w:cs="Arial"/>
        </w:rPr>
        <w:t>podpis odpovědného zaměstnance</w:t>
      </w:r>
    </w:p>
    <w:sectPr w:rsidR="005A3547" w:rsidRPr="00DE3A8C" w:rsidSect="00BB6E07">
      <w:headerReference w:type="default" r:id="rId7"/>
      <w:footerReference w:type="default" r:id="rId8"/>
      <w:pgSz w:w="11906" w:h="16838" w:code="9"/>
      <w:pgMar w:top="567" w:right="1134" w:bottom="567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66" w:rsidRDefault="003D7366">
      <w:r>
        <w:separator/>
      </w:r>
    </w:p>
  </w:endnote>
  <w:endnote w:type="continuationSeparator" w:id="0">
    <w:p w:rsidR="003D7366" w:rsidRDefault="003D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BF3132">
      <w:rPr>
        <w:rFonts w:ascii="Arial" w:hAnsi="Arial" w:cs="Arial"/>
        <w:color w:val="323E4F"/>
      </w:rPr>
      <w:fldChar w:fldCharType="begin"/>
    </w:r>
    <w:r w:rsidRPr="00BF3132">
      <w:rPr>
        <w:rFonts w:ascii="Arial" w:hAnsi="Arial" w:cs="Arial"/>
        <w:color w:val="323E4F"/>
      </w:rPr>
      <w:instrText>PAGE   \* MERGEFORMAT</w:instrText>
    </w:r>
    <w:r w:rsidRPr="00BF3132">
      <w:rPr>
        <w:rFonts w:ascii="Arial" w:hAnsi="Arial" w:cs="Arial"/>
        <w:color w:val="323E4F"/>
      </w:rPr>
      <w:fldChar w:fldCharType="separate"/>
    </w:r>
    <w:r w:rsidR="00815122">
      <w:rPr>
        <w:rFonts w:ascii="Arial" w:hAnsi="Arial" w:cs="Arial"/>
        <w:noProof/>
        <w:color w:val="323E4F"/>
      </w:rPr>
      <w:t>1</w:t>
    </w:r>
    <w:r w:rsidRPr="00BF3132">
      <w:rPr>
        <w:rFonts w:ascii="Arial" w:hAnsi="Arial" w:cs="Arial"/>
        <w:color w:val="323E4F"/>
      </w:rPr>
      <w:fldChar w:fldCharType="end"/>
    </w:r>
    <w:r w:rsidRPr="00BF3132">
      <w:rPr>
        <w:rFonts w:ascii="Arial" w:hAnsi="Arial" w:cs="Arial"/>
        <w:color w:val="323E4F"/>
      </w:rPr>
      <w:t>/</w:t>
    </w:r>
    <w:r w:rsidRPr="00BF3132">
      <w:rPr>
        <w:rFonts w:ascii="Arial" w:hAnsi="Arial" w:cs="Arial"/>
        <w:color w:val="323E4F"/>
      </w:rPr>
      <w:fldChar w:fldCharType="begin"/>
    </w:r>
    <w:r w:rsidRPr="00BF3132">
      <w:rPr>
        <w:rFonts w:ascii="Arial" w:hAnsi="Arial" w:cs="Arial"/>
        <w:color w:val="323E4F"/>
      </w:rPr>
      <w:instrText>NUMPAGES  \* Arabic  \* MERGEFORMAT</w:instrText>
    </w:r>
    <w:r w:rsidRPr="00BF3132">
      <w:rPr>
        <w:rFonts w:ascii="Arial" w:hAnsi="Arial" w:cs="Arial"/>
        <w:color w:val="323E4F"/>
      </w:rPr>
      <w:fldChar w:fldCharType="separate"/>
    </w:r>
    <w:r w:rsidR="00815122">
      <w:rPr>
        <w:rFonts w:ascii="Arial" w:hAnsi="Arial" w:cs="Arial"/>
        <w:noProof/>
        <w:color w:val="323E4F"/>
      </w:rPr>
      <w:t>4</w:t>
    </w:r>
    <w:r w:rsidRPr="00BF3132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66" w:rsidRDefault="003D7366">
      <w:r>
        <w:separator/>
      </w:r>
    </w:p>
  </w:footnote>
  <w:footnote w:type="continuationSeparator" w:id="0">
    <w:p w:rsidR="003D7366" w:rsidRDefault="003D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8387FBE"/>
    <w:multiLevelType w:val="hybridMultilevel"/>
    <w:tmpl w:val="4976A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A46F03"/>
    <w:multiLevelType w:val="hybridMultilevel"/>
    <w:tmpl w:val="603C7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7179"/>
    <w:rsid w:val="00276DB0"/>
    <w:rsid w:val="002774A3"/>
    <w:rsid w:val="00284644"/>
    <w:rsid w:val="00293A6A"/>
    <w:rsid w:val="00295F23"/>
    <w:rsid w:val="002A1639"/>
    <w:rsid w:val="002A3DD0"/>
    <w:rsid w:val="002B1DE5"/>
    <w:rsid w:val="002B52D6"/>
    <w:rsid w:val="002B722B"/>
    <w:rsid w:val="002B779D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37B0"/>
    <w:rsid w:val="00324987"/>
    <w:rsid w:val="00325AF3"/>
    <w:rsid w:val="00334550"/>
    <w:rsid w:val="0033479D"/>
    <w:rsid w:val="003354DA"/>
    <w:rsid w:val="0033654D"/>
    <w:rsid w:val="00351EEB"/>
    <w:rsid w:val="00355D74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3F73"/>
    <w:rsid w:val="00465F13"/>
    <w:rsid w:val="004675AA"/>
    <w:rsid w:val="0047396F"/>
    <w:rsid w:val="004809AC"/>
    <w:rsid w:val="00485175"/>
    <w:rsid w:val="00495B20"/>
    <w:rsid w:val="004979E0"/>
    <w:rsid w:val="004B4BDE"/>
    <w:rsid w:val="004B5575"/>
    <w:rsid w:val="004C1BE2"/>
    <w:rsid w:val="004C6C35"/>
    <w:rsid w:val="004D714E"/>
    <w:rsid w:val="004F077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146B2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144D"/>
    <w:rsid w:val="006C38F0"/>
    <w:rsid w:val="006D008D"/>
    <w:rsid w:val="006D4E26"/>
    <w:rsid w:val="006D7455"/>
    <w:rsid w:val="006D7B8A"/>
    <w:rsid w:val="006E5F88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5122"/>
    <w:rsid w:val="008169D4"/>
    <w:rsid w:val="0082136B"/>
    <w:rsid w:val="008255FA"/>
    <w:rsid w:val="00825680"/>
    <w:rsid w:val="00831B6E"/>
    <w:rsid w:val="00841A8E"/>
    <w:rsid w:val="008436A6"/>
    <w:rsid w:val="00845505"/>
    <w:rsid w:val="00851897"/>
    <w:rsid w:val="0085778C"/>
    <w:rsid w:val="0087075E"/>
    <w:rsid w:val="0087095D"/>
    <w:rsid w:val="00881F03"/>
    <w:rsid w:val="00892CF7"/>
    <w:rsid w:val="00895370"/>
    <w:rsid w:val="008961F8"/>
    <w:rsid w:val="008C03B1"/>
    <w:rsid w:val="008C420A"/>
    <w:rsid w:val="008C7E74"/>
    <w:rsid w:val="008D1118"/>
    <w:rsid w:val="008D1E98"/>
    <w:rsid w:val="008D374F"/>
    <w:rsid w:val="008D7362"/>
    <w:rsid w:val="008F381F"/>
    <w:rsid w:val="008F7DFE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B23"/>
    <w:rsid w:val="00A21F82"/>
    <w:rsid w:val="00A27450"/>
    <w:rsid w:val="00A50798"/>
    <w:rsid w:val="00A50D98"/>
    <w:rsid w:val="00AA3130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63A10"/>
    <w:rsid w:val="00B75CCE"/>
    <w:rsid w:val="00B9084E"/>
    <w:rsid w:val="00BB352C"/>
    <w:rsid w:val="00BB477A"/>
    <w:rsid w:val="00BB6BA6"/>
    <w:rsid w:val="00BB6E07"/>
    <w:rsid w:val="00BC0003"/>
    <w:rsid w:val="00BD0F47"/>
    <w:rsid w:val="00BD4741"/>
    <w:rsid w:val="00BE15E2"/>
    <w:rsid w:val="00BF3132"/>
    <w:rsid w:val="00BF3DEE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60F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E3A8C"/>
    <w:rsid w:val="00DF2B60"/>
    <w:rsid w:val="00DF349E"/>
    <w:rsid w:val="00DF6E8C"/>
    <w:rsid w:val="00E02467"/>
    <w:rsid w:val="00E07726"/>
    <w:rsid w:val="00E12FEE"/>
    <w:rsid w:val="00E169FA"/>
    <w:rsid w:val="00E179C4"/>
    <w:rsid w:val="00E20088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942"/>
    <w:rsid w:val="00E859E4"/>
    <w:rsid w:val="00EA44C6"/>
    <w:rsid w:val="00EA7688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21EE6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851CC"/>
    <w:rsid w:val="00F8556C"/>
    <w:rsid w:val="00F95ECE"/>
    <w:rsid w:val="00FA5C6E"/>
    <w:rsid w:val="00FB2B46"/>
    <w:rsid w:val="00FC4BBC"/>
    <w:rsid w:val="00FC4E85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3313"/>
    <o:shapelayout v:ext="edit">
      <o:idmap v:ext="edit" data="1"/>
    </o:shapelayout>
  </w:shapeDefaults>
  <w:decimalSymbol w:val=","/>
  <w:listSeparator w:val=";"/>
  <w14:docId w14:val="2CE955F8"/>
  <w15:chartTrackingRefBased/>
  <w15:docId w15:val="{AEBEA2B8-E690-4971-865F-A5033B98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0podpisvtabulce">
    <w:name w:val="0_podpis_v_tabulce"/>
    <w:basedOn w:val="Normln"/>
    <w:rsid w:val="00355D74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6146B2"/>
    <w:pPr>
      <w:ind w:left="720"/>
      <w:contextualSpacing/>
    </w:pPr>
  </w:style>
  <w:style w:type="character" w:styleId="Siln">
    <w:name w:val="Strong"/>
    <w:basedOn w:val="Standardnpsmoodstavce"/>
    <w:qFormat/>
    <w:rsid w:val="006C1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Malušek Vlastimil Ing.</cp:lastModifiedBy>
  <cp:revision>2</cp:revision>
  <cp:lastPrinted>2018-03-29T06:37:00Z</cp:lastPrinted>
  <dcterms:created xsi:type="dcterms:W3CDTF">2018-03-29T06:37:00Z</dcterms:created>
  <dcterms:modified xsi:type="dcterms:W3CDTF">2018-03-29T06:37:00Z</dcterms:modified>
</cp:coreProperties>
</file>