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CC0" w:rsidRDefault="00181CC0" w:rsidP="00F11A99">
      <w:pPr>
        <w:pStyle w:val="ZkladntextIMP"/>
        <w:jc w:val="center"/>
      </w:pPr>
      <w:bookmarkStart w:id="0" w:name="_GoBack"/>
      <w:bookmarkEnd w:id="0"/>
      <w:r>
        <w:rPr>
          <w:b/>
          <w:sz w:val="32"/>
        </w:rPr>
        <w:t>K U P N Í     S M L O U V</w:t>
      </w:r>
      <w:r w:rsidR="00F11A99">
        <w:rPr>
          <w:b/>
          <w:sz w:val="32"/>
        </w:rPr>
        <w:t> </w:t>
      </w:r>
      <w:r>
        <w:rPr>
          <w:b/>
          <w:sz w:val="32"/>
        </w:rPr>
        <w:t>A</w:t>
      </w:r>
      <w:r w:rsidR="00F11A99">
        <w:rPr>
          <w:b/>
          <w:sz w:val="32"/>
        </w:rPr>
        <w:t xml:space="preserve">  č. </w:t>
      </w:r>
      <w:r w:rsidR="009B6717">
        <w:rPr>
          <w:b/>
          <w:sz w:val="32"/>
        </w:rPr>
        <w:t>462/</w:t>
      </w:r>
      <w:r w:rsidR="00394E2C">
        <w:rPr>
          <w:b/>
          <w:sz w:val="32"/>
        </w:rPr>
        <w:t>201</w:t>
      </w:r>
      <w:r w:rsidR="004B5FCA">
        <w:rPr>
          <w:b/>
          <w:sz w:val="32"/>
        </w:rPr>
        <w:t>8</w:t>
      </w:r>
    </w:p>
    <w:p w:rsidR="00676B66" w:rsidRDefault="00676B66">
      <w:pPr>
        <w:pStyle w:val="ZkladntextIMP"/>
      </w:pPr>
    </w:p>
    <w:p w:rsidR="0036380E" w:rsidRDefault="0036380E" w:rsidP="00C620C5">
      <w:pPr>
        <w:pStyle w:val="ZkladntextIMP"/>
        <w:rPr>
          <w:b/>
        </w:rPr>
      </w:pPr>
    </w:p>
    <w:p w:rsidR="004B5FCA" w:rsidRPr="004B5FCA" w:rsidRDefault="004B5FCA" w:rsidP="00C620C5">
      <w:pPr>
        <w:pStyle w:val="ZkladntextIMP"/>
      </w:pPr>
      <w:r w:rsidRPr="004B5FCA">
        <w:t xml:space="preserve">Hana </w:t>
      </w:r>
      <w:proofErr w:type="spellStart"/>
      <w:r w:rsidRPr="004B5FCA">
        <w:t>Kniřová</w:t>
      </w:r>
      <w:proofErr w:type="spellEnd"/>
      <w:r w:rsidRPr="004B5FCA">
        <w:t>, RČ 84</w:t>
      </w:r>
      <w:r w:rsidR="00943265">
        <w:t>xxxxxxxxx</w:t>
      </w:r>
    </w:p>
    <w:p w:rsidR="00C620C5" w:rsidRPr="004B5FCA" w:rsidRDefault="00943265" w:rsidP="00C620C5">
      <w:pPr>
        <w:pStyle w:val="ZkladntextIMP"/>
      </w:pPr>
      <w:r>
        <w:t xml:space="preserve">trvale bytem </w:t>
      </w:r>
      <w:proofErr w:type="spellStart"/>
      <w:r>
        <w:t>xxxxxxxxxxx</w:t>
      </w:r>
      <w:proofErr w:type="spellEnd"/>
      <w:r w:rsidR="004B5FCA" w:rsidRPr="004B5FCA">
        <w:t>, Jindřichův Hradec</w:t>
      </w:r>
    </w:p>
    <w:p w:rsidR="004B5FCA" w:rsidRPr="004B5FCA" w:rsidRDefault="004B5FCA" w:rsidP="00C620C5">
      <w:pPr>
        <w:pStyle w:val="ZkladntextIMP"/>
      </w:pPr>
      <w:r w:rsidRPr="004B5FCA">
        <w:t xml:space="preserve">Tomáš </w:t>
      </w:r>
      <w:proofErr w:type="spellStart"/>
      <w:r w:rsidRPr="004B5FCA">
        <w:t>Placr</w:t>
      </w:r>
      <w:proofErr w:type="spellEnd"/>
      <w:r w:rsidRPr="004B5FCA">
        <w:t xml:space="preserve">, RČ </w:t>
      </w:r>
      <w:proofErr w:type="spellStart"/>
      <w:r w:rsidR="00943265">
        <w:t>xxxxxxxxx</w:t>
      </w:r>
      <w:proofErr w:type="spellEnd"/>
    </w:p>
    <w:p w:rsidR="004B5FCA" w:rsidRPr="004B5FCA" w:rsidRDefault="00943265" w:rsidP="00C620C5">
      <w:pPr>
        <w:pStyle w:val="ZkladntextIMP"/>
      </w:pPr>
      <w:r>
        <w:t xml:space="preserve">trvale bytem </w:t>
      </w:r>
      <w:proofErr w:type="spellStart"/>
      <w:r>
        <w:t>xxxxxxxxxxxx</w:t>
      </w:r>
      <w:proofErr w:type="spellEnd"/>
      <w:r w:rsidR="004B5FCA" w:rsidRPr="004B5FCA">
        <w:t>, Jindřichův Hradec</w:t>
      </w:r>
    </w:p>
    <w:p w:rsidR="00181CC0" w:rsidRDefault="00B634C6">
      <w:pPr>
        <w:pStyle w:val="ZkladntextIMP"/>
      </w:pPr>
      <w:r>
        <w:t xml:space="preserve">jako  </w:t>
      </w:r>
      <w:r w:rsidR="00181CC0">
        <w:t xml:space="preserve"> p r o d á v a j í c í</w:t>
      </w:r>
    </w:p>
    <w:p w:rsidR="00181CC0" w:rsidRDefault="00181CC0">
      <w:pPr>
        <w:pStyle w:val="ZkladntextIMP"/>
      </w:pPr>
    </w:p>
    <w:p w:rsidR="00181CC0" w:rsidRDefault="00181CC0">
      <w:pPr>
        <w:pStyle w:val="ZkladntextIMP"/>
      </w:pPr>
      <w:r>
        <w:t>a</w:t>
      </w:r>
    </w:p>
    <w:p w:rsidR="00C620C5" w:rsidRDefault="00C620C5" w:rsidP="00C620C5">
      <w:pPr>
        <w:pStyle w:val="ZkladntextIMP"/>
      </w:pPr>
    </w:p>
    <w:p w:rsidR="00C620C5" w:rsidRPr="004B5FCA" w:rsidRDefault="00C620C5" w:rsidP="00C620C5">
      <w:pPr>
        <w:pStyle w:val="ZkladntextIMP"/>
      </w:pPr>
      <w:r w:rsidRPr="004B5FCA">
        <w:t>Město Jindřichův Hradec</w:t>
      </w:r>
    </w:p>
    <w:p w:rsidR="00C620C5" w:rsidRDefault="00C620C5" w:rsidP="00C620C5">
      <w:pPr>
        <w:pStyle w:val="ZkladntextIMP"/>
      </w:pPr>
      <w:r>
        <w:t xml:space="preserve">IČ </w:t>
      </w:r>
      <w:r w:rsidR="00421DB0">
        <w:t>00</w:t>
      </w:r>
      <w:r>
        <w:t>246</w:t>
      </w:r>
      <w:r w:rsidR="00CA7AEF">
        <w:t> </w:t>
      </w:r>
      <w:r>
        <w:t>875</w:t>
      </w:r>
    </w:p>
    <w:p w:rsidR="00CA7AEF" w:rsidRDefault="00CA7AEF" w:rsidP="00C620C5">
      <w:pPr>
        <w:pStyle w:val="ZkladntextIMP"/>
      </w:pPr>
      <w:r>
        <w:t>DIČ CZ00246875</w:t>
      </w:r>
    </w:p>
    <w:p w:rsidR="00C620C5" w:rsidRDefault="00C620C5" w:rsidP="00C620C5">
      <w:pPr>
        <w:pStyle w:val="ZkladntextIMP"/>
      </w:pPr>
      <w:r>
        <w:t>se sídlem Klášterská 135/II, Jindřichův Hradec</w:t>
      </w:r>
    </w:p>
    <w:p w:rsidR="0066533E" w:rsidRDefault="00C620C5" w:rsidP="00B634C6">
      <w:pPr>
        <w:pStyle w:val="ZkladntextIMP"/>
      </w:pPr>
      <w:r>
        <w:t>zastoupené starostou Ing.</w:t>
      </w:r>
      <w:r w:rsidR="00CA7AEF">
        <w:t xml:space="preserve"> Stanislavem Mrvkou</w:t>
      </w:r>
    </w:p>
    <w:p w:rsidR="00181CC0" w:rsidRDefault="00B634C6" w:rsidP="00632895">
      <w:pPr>
        <w:pStyle w:val="ZkladntextIMP"/>
      </w:pPr>
      <w:r>
        <w:t xml:space="preserve">jako </w:t>
      </w:r>
      <w:r w:rsidR="00A32A5F">
        <w:t xml:space="preserve"> </w:t>
      </w:r>
      <w:r w:rsidR="00632895">
        <w:t xml:space="preserve"> k</w:t>
      </w:r>
      <w:r w:rsidR="00A32A5F">
        <w:t> </w:t>
      </w:r>
      <w:r w:rsidR="00632895">
        <w:t>u</w:t>
      </w:r>
      <w:r w:rsidR="00A32A5F">
        <w:t xml:space="preserve"> </w:t>
      </w:r>
      <w:r w:rsidR="00632895">
        <w:t>p</w:t>
      </w:r>
      <w:r w:rsidR="00A32A5F">
        <w:t xml:space="preserve"> </w:t>
      </w:r>
      <w:r w:rsidR="00632895">
        <w:t>u</w:t>
      </w:r>
      <w:r w:rsidR="00A32A5F">
        <w:t xml:space="preserve"> </w:t>
      </w:r>
      <w:r w:rsidR="00632895">
        <w:t>j</w:t>
      </w:r>
      <w:r w:rsidR="00A32A5F">
        <w:t xml:space="preserve"> </w:t>
      </w:r>
      <w:r w:rsidR="00632895">
        <w:t>í</w:t>
      </w:r>
      <w:r w:rsidR="00A32A5F">
        <w:t xml:space="preserve"> </w:t>
      </w:r>
      <w:r w:rsidR="00632895">
        <w:t>c</w:t>
      </w:r>
      <w:r w:rsidR="00A32A5F">
        <w:t xml:space="preserve"> </w:t>
      </w:r>
      <w:r w:rsidR="00632895">
        <w:t xml:space="preserve">í                                                                                                               </w:t>
      </w:r>
      <w:r w:rsidR="00A32A5F">
        <w:t xml:space="preserve">                               </w:t>
      </w:r>
    </w:p>
    <w:p w:rsidR="00632895" w:rsidRDefault="00632895" w:rsidP="00632895">
      <w:pPr>
        <w:pStyle w:val="ZkladntextIMP"/>
      </w:pPr>
    </w:p>
    <w:p w:rsidR="00181CC0" w:rsidRDefault="00181CC0">
      <w:pPr>
        <w:pStyle w:val="ZkladntextIMP"/>
      </w:pPr>
      <w:r>
        <w:t xml:space="preserve">uzavírají tuto </w:t>
      </w:r>
    </w:p>
    <w:p w:rsidR="00765D0C" w:rsidRDefault="00181CC0">
      <w:pPr>
        <w:pStyle w:val="ZkladntextIMP"/>
      </w:pPr>
      <w:r>
        <w:t xml:space="preserve">                                        </w:t>
      </w:r>
    </w:p>
    <w:p w:rsidR="006568C1" w:rsidRDefault="006568C1">
      <w:pPr>
        <w:pStyle w:val="ZkladntextIMP"/>
      </w:pPr>
    </w:p>
    <w:p w:rsidR="00A819D3" w:rsidRDefault="00181CC0" w:rsidP="00A819D3">
      <w:pPr>
        <w:pStyle w:val="ZkladntextIMP"/>
        <w:jc w:val="center"/>
        <w:rPr>
          <w:b/>
          <w:sz w:val="32"/>
        </w:rPr>
      </w:pPr>
      <w:r>
        <w:rPr>
          <w:b/>
          <w:sz w:val="28"/>
        </w:rPr>
        <w:t>K u p n í    s m l o u v u</w:t>
      </w:r>
      <w:r>
        <w:rPr>
          <w:b/>
          <w:sz w:val="32"/>
        </w:rPr>
        <w:t xml:space="preserve">      </w:t>
      </w:r>
    </w:p>
    <w:p w:rsidR="00181CC0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:rsidR="00181CC0" w:rsidRDefault="00043660" w:rsidP="007E1309">
      <w:pPr>
        <w:pStyle w:val="ZkladntextIMP"/>
        <w:jc w:val="both"/>
      </w:pPr>
      <w:r>
        <w:t xml:space="preserve">  Prodávající</w:t>
      </w:r>
      <w:r w:rsidR="004B5FCA">
        <w:t xml:space="preserve"> jsou</w:t>
      </w:r>
      <w:r w:rsidR="00041558">
        <w:t xml:space="preserve"> </w:t>
      </w:r>
      <w:r w:rsidR="004B5FCA">
        <w:t>podílovými spoluvlastníky, každý jedné ideální poloviny, poze</w:t>
      </w:r>
      <w:r w:rsidR="00421DB0">
        <w:t xml:space="preserve">mku </w:t>
      </w:r>
      <w:proofErr w:type="spellStart"/>
      <w:r w:rsidR="00421DB0">
        <w:t>p.č</w:t>
      </w:r>
      <w:proofErr w:type="spellEnd"/>
      <w:r w:rsidR="00421DB0">
        <w:t>. 329/7, orná půda, o vý</w:t>
      </w:r>
      <w:r w:rsidR="004B5FCA">
        <w:t>měře 6716</w:t>
      </w:r>
      <w:r w:rsidR="00BD61F6">
        <w:t xml:space="preserve"> m2, </w:t>
      </w:r>
      <w:r w:rsidR="004B5FCA">
        <w:t>obec</w:t>
      </w:r>
      <w:r w:rsidR="00FD7668">
        <w:t xml:space="preserve"> Jindřichův Hradec</w:t>
      </w:r>
      <w:r w:rsidR="00BD64D1">
        <w:t>,</w:t>
      </w:r>
      <w:r w:rsidR="004B5FCA">
        <w:t xml:space="preserve"> k.</w:t>
      </w:r>
      <w:proofErr w:type="spellStart"/>
      <w:r w:rsidR="004B5FCA">
        <w:t>ú</w:t>
      </w:r>
      <w:proofErr w:type="spellEnd"/>
      <w:r w:rsidR="004B5FCA">
        <w:t xml:space="preserve">. Horní Žďár u Jindřichova Hradce, </w:t>
      </w:r>
      <w:r w:rsidR="00FD7668">
        <w:t xml:space="preserve"> </w:t>
      </w:r>
      <w:r w:rsidR="00676B66">
        <w:t>zapsan</w:t>
      </w:r>
      <w:r w:rsidR="004B5FCA">
        <w:t>ém</w:t>
      </w:r>
      <w:r w:rsidR="00CA7AEF" w:rsidRPr="00CA7AEF">
        <w:t xml:space="preserve"> </w:t>
      </w:r>
      <w:r w:rsidR="00CA7AEF">
        <w:t xml:space="preserve">na LV č. </w:t>
      </w:r>
      <w:r w:rsidR="004B5FCA">
        <w:t>4942</w:t>
      </w:r>
      <w:r w:rsidR="00676B66">
        <w:t xml:space="preserve">  </w:t>
      </w:r>
      <w:r w:rsidR="00CA7AEF">
        <w:t>u Katastrálního úřadu pro Jihočeský kraj, Katastrální pracoviště Jindřichův Hradec</w:t>
      </w:r>
      <w:r w:rsidR="00676B66">
        <w:t>.</w:t>
      </w:r>
    </w:p>
    <w:p w:rsidR="008E66AF" w:rsidRDefault="00302882" w:rsidP="00080553">
      <w:pPr>
        <w:pStyle w:val="ZkladntextIMP"/>
        <w:jc w:val="both"/>
      </w:pPr>
      <w:r>
        <w:t xml:space="preserve"> </w:t>
      </w: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čl.II</w:t>
      </w:r>
      <w:proofErr w:type="spellEnd"/>
      <w:r>
        <w:rPr>
          <w:b/>
        </w:rPr>
        <w:t>.</w:t>
      </w:r>
      <w:r w:rsidR="00824D47">
        <w:rPr>
          <w:b/>
        </w:rPr>
        <w:t xml:space="preserve"> </w:t>
      </w:r>
    </w:p>
    <w:p w:rsidR="00BC41A8" w:rsidRDefault="00181CC0" w:rsidP="00432815">
      <w:pPr>
        <w:spacing w:before="100" w:beforeAutospacing="1" w:after="100" w:afterAutospacing="1" w:line="276" w:lineRule="auto"/>
        <w:jc w:val="both"/>
        <w:rPr>
          <w:rFonts w:cs="Arial"/>
          <w:sz w:val="24"/>
          <w:szCs w:val="24"/>
        </w:rPr>
      </w:pPr>
      <w:r w:rsidRPr="00432815">
        <w:rPr>
          <w:rFonts w:cs="Arial"/>
          <w:b/>
          <w:sz w:val="24"/>
          <w:szCs w:val="24"/>
        </w:rPr>
        <w:t xml:space="preserve">  </w:t>
      </w:r>
      <w:r w:rsidR="004B5FCA">
        <w:rPr>
          <w:rFonts w:cs="Arial"/>
          <w:sz w:val="24"/>
          <w:szCs w:val="24"/>
        </w:rPr>
        <w:t>Prodávající prodávají</w:t>
      </w:r>
      <w:r w:rsidRPr="00432815">
        <w:rPr>
          <w:rFonts w:cs="Arial"/>
          <w:sz w:val="24"/>
          <w:szCs w:val="24"/>
        </w:rPr>
        <w:t xml:space="preserve"> a odevzdáv</w:t>
      </w:r>
      <w:r w:rsidR="004B5FCA">
        <w:rPr>
          <w:rFonts w:cs="Arial"/>
          <w:sz w:val="24"/>
          <w:szCs w:val="24"/>
        </w:rPr>
        <w:t>ají</w:t>
      </w:r>
      <w:r w:rsidR="00BC41A8" w:rsidRPr="00432815">
        <w:rPr>
          <w:rFonts w:cs="Arial"/>
          <w:sz w:val="24"/>
          <w:szCs w:val="24"/>
        </w:rPr>
        <w:t xml:space="preserve"> kupujícímu</w:t>
      </w:r>
      <w:r w:rsidRPr="00432815">
        <w:rPr>
          <w:rFonts w:cs="Arial"/>
          <w:sz w:val="24"/>
          <w:szCs w:val="24"/>
        </w:rPr>
        <w:t xml:space="preserve"> </w:t>
      </w:r>
      <w:r w:rsidR="00BD61F6" w:rsidRPr="00432815">
        <w:rPr>
          <w:rFonts w:cs="Arial"/>
          <w:sz w:val="24"/>
          <w:szCs w:val="24"/>
        </w:rPr>
        <w:t>nemovitost</w:t>
      </w:r>
      <w:r w:rsidR="0059253C" w:rsidRPr="00432815">
        <w:rPr>
          <w:rFonts w:cs="Arial"/>
          <w:sz w:val="24"/>
          <w:szCs w:val="24"/>
        </w:rPr>
        <w:t xml:space="preserve"> </w:t>
      </w:r>
      <w:r w:rsidRPr="00432815">
        <w:rPr>
          <w:rFonts w:cs="Arial"/>
          <w:sz w:val="24"/>
          <w:szCs w:val="24"/>
        </w:rPr>
        <w:t>uveden</w:t>
      </w:r>
      <w:r w:rsidR="00BD61F6" w:rsidRPr="00432815">
        <w:rPr>
          <w:rFonts w:cs="Arial"/>
          <w:sz w:val="24"/>
          <w:szCs w:val="24"/>
        </w:rPr>
        <w:t>ou</w:t>
      </w:r>
      <w:r w:rsidRPr="00432815">
        <w:rPr>
          <w:rFonts w:cs="Arial"/>
          <w:sz w:val="24"/>
          <w:szCs w:val="24"/>
        </w:rPr>
        <w:t xml:space="preserve"> v čl.</w:t>
      </w:r>
      <w:r w:rsidR="007E1309" w:rsidRPr="00432815">
        <w:rPr>
          <w:rFonts w:cs="Arial"/>
          <w:sz w:val="24"/>
          <w:szCs w:val="24"/>
        </w:rPr>
        <w:t xml:space="preserve"> </w:t>
      </w:r>
      <w:r w:rsidRPr="00432815">
        <w:rPr>
          <w:rFonts w:cs="Arial"/>
          <w:sz w:val="24"/>
          <w:szCs w:val="24"/>
        </w:rPr>
        <w:t>I.</w:t>
      </w:r>
      <w:r w:rsidR="007E1309" w:rsidRPr="00432815">
        <w:rPr>
          <w:rFonts w:cs="Arial"/>
          <w:sz w:val="24"/>
          <w:szCs w:val="24"/>
        </w:rPr>
        <w:t xml:space="preserve"> </w:t>
      </w:r>
      <w:r w:rsidRPr="00432815">
        <w:rPr>
          <w:rFonts w:cs="Arial"/>
          <w:sz w:val="24"/>
          <w:szCs w:val="24"/>
        </w:rPr>
        <w:t>této smlouvy</w:t>
      </w:r>
      <w:r w:rsidR="003718E2" w:rsidRPr="00432815">
        <w:rPr>
          <w:rFonts w:cs="Arial"/>
          <w:sz w:val="24"/>
          <w:szCs w:val="24"/>
        </w:rPr>
        <w:t xml:space="preserve"> se všemi součástmi a příslušenstvím</w:t>
      </w:r>
      <w:r w:rsidR="00640377">
        <w:rPr>
          <w:rFonts w:cs="Arial"/>
          <w:sz w:val="24"/>
          <w:szCs w:val="24"/>
        </w:rPr>
        <w:t xml:space="preserve"> </w:t>
      </w:r>
      <w:r w:rsidRPr="00432815">
        <w:rPr>
          <w:rFonts w:cs="Arial"/>
          <w:sz w:val="24"/>
          <w:szCs w:val="24"/>
        </w:rPr>
        <w:t xml:space="preserve">za dohodnutou </w:t>
      </w:r>
      <w:r w:rsidRPr="00432815">
        <w:rPr>
          <w:rFonts w:cs="Arial"/>
          <w:b/>
          <w:sz w:val="24"/>
          <w:szCs w:val="24"/>
        </w:rPr>
        <w:t xml:space="preserve">kupní cenu </w:t>
      </w:r>
      <w:r w:rsidR="007E1309" w:rsidRPr="00432815">
        <w:rPr>
          <w:rFonts w:cs="Arial"/>
          <w:b/>
          <w:sz w:val="24"/>
          <w:szCs w:val="24"/>
        </w:rPr>
        <w:t xml:space="preserve"> </w:t>
      </w:r>
      <w:r w:rsidR="004B5FCA">
        <w:rPr>
          <w:rFonts w:cs="Arial"/>
          <w:b/>
          <w:sz w:val="24"/>
          <w:szCs w:val="24"/>
        </w:rPr>
        <w:t>1 007 400</w:t>
      </w:r>
      <w:r w:rsidR="007E1309" w:rsidRPr="00432815">
        <w:rPr>
          <w:rFonts w:cs="Arial"/>
          <w:b/>
          <w:sz w:val="24"/>
          <w:szCs w:val="24"/>
        </w:rPr>
        <w:t xml:space="preserve">,-- </w:t>
      </w:r>
      <w:r w:rsidRPr="00432815">
        <w:rPr>
          <w:rFonts w:cs="Arial"/>
          <w:b/>
          <w:sz w:val="24"/>
          <w:szCs w:val="24"/>
        </w:rPr>
        <w:t xml:space="preserve">Kč </w:t>
      </w:r>
      <w:r w:rsidRPr="00432815">
        <w:rPr>
          <w:rFonts w:cs="Arial"/>
          <w:sz w:val="24"/>
          <w:szCs w:val="24"/>
        </w:rPr>
        <w:t>(</w:t>
      </w:r>
      <w:proofErr w:type="spellStart"/>
      <w:r w:rsidR="00976D8B">
        <w:rPr>
          <w:rFonts w:cs="Arial"/>
          <w:sz w:val="24"/>
          <w:szCs w:val="24"/>
        </w:rPr>
        <w:t>jedenmiliónsedmtisícčt</w:t>
      </w:r>
      <w:r w:rsidR="00421DB0">
        <w:rPr>
          <w:rFonts w:cs="Arial"/>
          <w:sz w:val="24"/>
          <w:szCs w:val="24"/>
        </w:rPr>
        <w:t>y</w:t>
      </w:r>
      <w:r w:rsidR="00976D8B">
        <w:rPr>
          <w:rFonts w:cs="Arial"/>
          <w:sz w:val="24"/>
          <w:szCs w:val="24"/>
        </w:rPr>
        <w:t>řista</w:t>
      </w:r>
      <w:proofErr w:type="spellEnd"/>
      <w:r w:rsidR="00976D8B">
        <w:rPr>
          <w:rFonts w:cs="Arial"/>
          <w:sz w:val="24"/>
          <w:szCs w:val="24"/>
        </w:rPr>
        <w:t xml:space="preserve"> </w:t>
      </w:r>
      <w:r w:rsidR="0074225B" w:rsidRPr="00432815">
        <w:rPr>
          <w:rFonts w:cs="Arial"/>
          <w:sz w:val="24"/>
          <w:szCs w:val="24"/>
        </w:rPr>
        <w:t>k</w:t>
      </w:r>
      <w:r w:rsidR="007E1309" w:rsidRPr="00432815">
        <w:rPr>
          <w:rFonts w:cs="Arial"/>
          <w:sz w:val="24"/>
          <w:szCs w:val="24"/>
        </w:rPr>
        <w:t>orun</w:t>
      </w:r>
      <w:r w:rsidR="00E82553" w:rsidRPr="00432815">
        <w:rPr>
          <w:rFonts w:cs="Arial"/>
          <w:sz w:val="24"/>
          <w:szCs w:val="24"/>
        </w:rPr>
        <w:t xml:space="preserve"> českých</w:t>
      </w:r>
      <w:r w:rsidRPr="00432815">
        <w:rPr>
          <w:rFonts w:cs="Arial"/>
          <w:sz w:val="24"/>
          <w:szCs w:val="24"/>
        </w:rPr>
        <w:t>)</w:t>
      </w:r>
      <w:r w:rsidR="00976D8B">
        <w:rPr>
          <w:rFonts w:cs="Arial"/>
          <w:sz w:val="24"/>
          <w:szCs w:val="24"/>
        </w:rPr>
        <w:t xml:space="preserve">. </w:t>
      </w:r>
      <w:r w:rsidR="00976D8B">
        <w:rPr>
          <w:rFonts w:cs="Arial"/>
          <w:sz w:val="24"/>
          <w:szCs w:val="24"/>
        </w:rPr>
        <w:br/>
      </w:r>
      <w:r w:rsidR="00BC41A8" w:rsidRPr="00432815">
        <w:rPr>
          <w:rFonts w:cs="Arial"/>
          <w:sz w:val="24"/>
          <w:szCs w:val="24"/>
        </w:rPr>
        <w:t>Kupující t</w:t>
      </w:r>
      <w:r w:rsidR="00BD61F6" w:rsidRPr="00432815">
        <w:rPr>
          <w:rFonts w:cs="Arial"/>
          <w:sz w:val="24"/>
          <w:szCs w:val="24"/>
        </w:rPr>
        <w:t>u</w:t>
      </w:r>
      <w:r w:rsidR="00BC41A8" w:rsidRPr="00432815">
        <w:rPr>
          <w:rFonts w:cs="Arial"/>
          <w:sz w:val="24"/>
          <w:szCs w:val="24"/>
        </w:rPr>
        <w:t xml:space="preserve">to nemovitost </w:t>
      </w:r>
      <w:r w:rsidR="003718E2" w:rsidRPr="00432815">
        <w:rPr>
          <w:rFonts w:cs="Arial"/>
          <w:sz w:val="24"/>
          <w:szCs w:val="24"/>
        </w:rPr>
        <w:t xml:space="preserve">se všemi součástmi a příslušenstvím </w:t>
      </w:r>
      <w:r w:rsidR="00BC41A8" w:rsidRPr="00432815">
        <w:rPr>
          <w:rFonts w:cs="Arial"/>
          <w:sz w:val="24"/>
          <w:szCs w:val="24"/>
        </w:rPr>
        <w:t>za tuto cenu kupuje a do výlučného vlastnictví přijímá.</w:t>
      </w:r>
    </w:p>
    <w:p w:rsidR="00930590" w:rsidRDefault="00930590" w:rsidP="00BC41A8">
      <w:pPr>
        <w:pStyle w:val="ZkladntextIMP"/>
        <w:jc w:val="both"/>
      </w:pPr>
    </w:p>
    <w:p w:rsidR="00181CC0" w:rsidRDefault="00181CC0">
      <w:pPr>
        <w:pStyle w:val="ZkladntextIMP"/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r w:rsidR="00BE38F6">
        <w:rPr>
          <w:b/>
        </w:rPr>
        <w:t>II</w:t>
      </w:r>
      <w:proofErr w:type="spellEnd"/>
      <w:r>
        <w:rPr>
          <w:b/>
        </w:rPr>
        <w:t>.</w:t>
      </w:r>
      <w:r>
        <w:t xml:space="preserve">                                                                           </w:t>
      </w:r>
    </w:p>
    <w:p w:rsidR="00BD64D1" w:rsidRDefault="00BC41A8" w:rsidP="00FB3BDF">
      <w:pPr>
        <w:pStyle w:val="ZkladntextIMP"/>
        <w:jc w:val="both"/>
      </w:pPr>
      <w:r>
        <w:t xml:space="preserve">  </w:t>
      </w:r>
      <w:r w:rsidR="00181CC0">
        <w:t>Účastníci této smlouvy se dohodli, že kupující uhradí dohodnutou kupní cenu</w:t>
      </w:r>
      <w:r w:rsidR="00976D8B">
        <w:t xml:space="preserve"> na účty prodávajících nejpozději do </w:t>
      </w:r>
      <w:r w:rsidR="00930590">
        <w:t>10ti dnů od vyrozumění o provedení zápisu o vkladu</w:t>
      </w:r>
      <w:r w:rsidR="00340BD2">
        <w:t xml:space="preserve"> vlastnického práva</w:t>
      </w:r>
      <w:r w:rsidR="00976D8B">
        <w:t xml:space="preserve"> takto:</w:t>
      </w:r>
    </w:p>
    <w:p w:rsidR="00976D8B" w:rsidRDefault="00976D8B" w:rsidP="00FB3BDF">
      <w:pPr>
        <w:pStyle w:val="ZkladntextIMP"/>
        <w:jc w:val="both"/>
      </w:pPr>
      <w:r>
        <w:lastRenderedPageBreak/>
        <w:t>½ kupní ceny ve výši 503 700,--</w:t>
      </w:r>
      <w:r w:rsidR="006C4D2B">
        <w:t xml:space="preserve"> </w:t>
      </w:r>
      <w:r>
        <w:t xml:space="preserve">Kč na účet paní Hany </w:t>
      </w:r>
      <w:proofErr w:type="spellStart"/>
      <w:r>
        <w:t>Knířové</w:t>
      </w:r>
      <w:proofErr w:type="spellEnd"/>
      <w:r>
        <w:t xml:space="preserve"> č. </w:t>
      </w:r>
      <w:proofErr w:type="spellStart"/>
      <w:r w:rsidR="00943265">
        <w:t>xxx</w:t>
      </w:r>
      <w:proofErr w:type="spellEnd"/>
      <w:r w:rsidR="00943265">
        <w:t>-</w:t>
      </w:r>
      <w:proofErr w:type="spellStart"/>
      <w:r w:rsidR="00943265">
        <w:t>xxxxxxxxxx</w:t>
      </w:r>
      <w:proofErr w:type="spellEnd"/>
      <w:r w:rsidR="00943265">
        <w:t>/</w:t>
      </w:r>
      <w:proofErr w:type="spellStart"/>
      <w:r w:rsidR="00943265">
        <w:t>xxxx</w:t>
      </w:r>
      <w:proofErr w:type="spellEnd"/>
      <w:r>
        <w:br/>
        <w:t xml:space="preserve">½ kupní ceny ve výši 503 700,-- Kč na účet pana Tomáše </w:t>
      </w:r>
      <w:proofErr w:type="spellStart"/>
      <w:r>
        <w:t>Placra</w:t>
      </w:r>
      <w:proofErr w:type="spellEnd"/>
      <w:r>
        <w:t xml:space="preserve"> č. </w:t>
      </w:r>
      <w:proofErr w:type="spellStart"/>
      <w:r w:rsidR="00943265">
        <w:t>xxxxxxxxx</w:t>
      </w:r>
      <w:proofErr w:type="spellEnd"/>
      <w:r w:rsidR="006C4D2B">
        <w:t>/</w:t>
      </w:r>
      <w:proofErr w:type="spellStart"/>
      <w:r w:rsidR="00943265">
        <w:t>xxxx</w:t>
      </w:r>
      <w:proofErr w:type="spellEnd"/>
    </w:p>
    <w:p w:rsidR="006C4D2B" w:rsidRDefault="006C4D2B" w:rsidP="00FB3BDF">
      <w:pPr>
        <w:pStyle w:val="ZkladntextIMP"/>
        <w:jc w:val="both"/>
      </w:pPr>
    </w:p>
    <w:p w:rsidR="006C4D2B" w:rsidRDefault="006C4D2B" w:rsidP="00FB3BDF">
      <w:pPr>
        <w:pStyle w:val="ZkladntextIMP"/>
        <w:jc w:val="both"/>
      </w:pPr>
    </w:p>
    <w:p w:rsidR="005B4373" w:rsidRPr="005B4373" w:rsidRDefault="00BD64D1" w:rsidP="00DA4F9B">
      <w:pPr>
        <w:pStyle w:val="ZkladntextIMP"/>
        <w:jc w:val="both"/>
        <w:rPr>
          <w:rFonts w:cs="Arial"/>
        </w:rPr>
      </w:pPr>
      <w:r>
        <w:t xml:space="preserve"> </w:t>
      </w:r>
      <w:r w:rsidR="00BD61F6">
        <w:t xml:space="preserve">  </w:t>
      </w:r>
      <w:r w:rsidR="0076388C">
        <w:t xml:space="preserve"> </w:t>
      </w:r>
      <w:r w:rsidR="005B4373">
        <w:tab/>
      </w:r>
      <w:r w:rsidR="005B4373">
        <w:tab/>
      </w:r>
      <w:r w:rsidR="005B4373">
        <w:tab/>
      </w:r>
      <w:r w:rsidR="005B4373">
        <w:tab/>
      </w:r>
      <w:r w:rsidR="005B4373">
        <w:tab/>
      </w:r>
      <w:r w:rsidR="005B4373">
        <w:tab/>
      </w:r>
      <w:r>
        <w:rPr>
          <w:rFonts w:cs="Arial"/>
          <w:b/>
        </w:rPr>
        <w:t xml:space="preserve">čl. </w:t>
      </w:r>
      <w:r w:rsidR="00BE38F6">
        <w:rPr>
          <w:rFonts w:cs="Arial"/>
          <w:b/>
        </w:rPr>
        <w:t>IV</w:t>
      </w:r>
      <w:r w:rsidR="005B4373">
        <w:rPr>
          <w:rFonts w:cs="Arial"/>
          <w:b/>
        </w:rPr>
        <w:t>.</w:t>
      </w:r>
      <w:r w:rsidR="005B4373">
        <w:rPr>
          <w:rFonts w:cs="Arial"/>
        </w:rPr>
        <w:t xml:space="preserve"> </w:t>
      </w:r>
    </w:p>
    <w:p w:rsidR="00976D8B" w:rsidRDefault="00976D8B" w:rsidP="00331B0E">
      <w:pPr>
        <w:pStyle w:val="ZkladntextIMP"/>
        <w:jc w:val="both"/>
      </w:pPr>
      <w:r>
        <w:t>Prodávající upozorňují kupujícíh</w:t>
      </w:r>
      <w:r w:rsidR="0054684F">
        <w:t xml:space="preserve">o, že na prodávaný pozemek je uzavřena </w:t>
      </w:r>
      <w:r w:rsidR="00933123">
        <w:t xml:space="preserve">pachtovní </w:t>
      </w:r>
      <w:r w:rsidR="0054684F">
        <w:t xml:space="preserve">smlouva </w:t>
      </w:r>
      <w:r w:rsidR="00933123">
        <w:t>se společností ZD Jindřichův Hradec  na dobu určitou do 30.9.2018.</w:t>
      </w:r>
      <w:r w:rsidR="00D64DD8">
        <w:t xml:space="preserve"> Kupující podpisem této smlouvy zároveň potvrzuje převzetí kopie písemného vyhotovení předmětné pachtovní smlouvy.</w:t>
      </w:r>
    </w:p>
    <w:p w:rsidR="00AE45D0" w:rsidRDefault="00331B0E" w:rsidP="00331B0E">
      <w:pPr>
        <w:pStyle w:val="ZkladntextIMP"/>
        <w:jc w:val="both"/>
      </w:pPr>
      <w:r>
        <w:t xml:space="preserve">Prodávající </w:t>
      </w:r>
      <w:r w:rsidR="00976D8B">
        <w:t>prohlašují</w:t>
      </w:r>
      <w:r w:rsidR="00043660">
        <w:t>, že mu není známo, že by na převáděn</w:t>
      </w:r>
      <w:r w:rsidR="00BD61F6">
        <w:t>é</w:t>
      </w:r>
      <w:r w:rsidR="00C00CFA">
        <w:t xml:space="preserve"> nemovitost</w:t>
      </w:r>
      <w:r w:rsidR="00BD61F6">
        <w:t>i</w:t>
      </w:r>
      <w:r w:rsidR="00043660">
        <w:t xml:space="preserve"> vázla nějaká</w:t>
      </w:r>
      <w:r w:rsidR="002E2D9E">
        <w:t xml:space="preserve"> </w:t>
      </w:r>
      <w:r w:rsidR="0010509F">
        <w:t xml:space="preserve">další </w:t>
      </w:r>
      <w:r w:rsidR="00043660">
        <w:t>omezení, závazky či právní vady</w:t>
      </w:r>
      <w:r w:rsidR="00AE45D0">
        <w:t>.</w:t>
      </w:r>
      <w:r w:rsidR="00561A2E">
        <w:t xml:space="preserve"> </w:t>
      </w:r>
      <w:r w:rsidR="00453023">
        <w:t>Pokud se toto prohlášení ukáže být nepravdivé je kupující oprávněn od této smlouvy odstoupit s tím, že smlouva se od počátku ruší.</w:t>
      </w:r>
    </w:p>
    <w:p w:rsidR="00FC46C4" w:rsidRDefault="00181CC0" w:rsidP="00331B0E">
      <w:pPr>
        <w:pStyle w:val="ZkladntextIMP"/>
        <w:jc w:val="both"/>
      </w:pPr>
      <w:r>
        <w:t>Kupující potvrzuj</w:t>
      </w:r>
      <w:r w:rsidR="002E2D9E">
        <w:t>e</w:t>
      </w:r>
      <w:r>
        <w:t>, že si nemovitost prohlédl</w:t>
      </w:r>
      <w:r w:rsidR="003330C6">
        <w:t xml:space="preserve"> a přijím</w:t>
      </w:r>
      <w:r w:rsidR="002E2D9E">
        <w:t>á</w:t>
      </w:r>
      <w:r w:rsidR="008A6B82">
        <w:t xml:space="preserve"> </w:t>
      </w:r>
      <w:r w:rsidR="0059253C">
        <w:t>j</w:t>
      </w:r>
      <w:r w:rsidR="00BD61F6">
        <w:t>i</w:t>
      </w:r>
      <w:r w:rsidR="003330C6">
        <w:t xml:space="preserve"> do svého </w:t>
      </w:r>
      <w:r w:rsidR="00BD61F6">
        <w:t>výlučného</w:t>
      </w:r>
      <w:r>
        <w:t xml:space="preserve"> vlastnictví ve stavu, v jakém se nachází ke dni prodeje. </w:t>
      </w:r>
    </w:p>
    <w:p w:rsidR="0036380E" w:rsidRDefault="0036380E" w:rsidP="00331B0E">
      <w:pPr>
        <w:pStyle w:val="ZkladntextIMP"/>
        <w:jc w:val="both"/>
      </w:pPr>
    </w:p>
    <w:p w:rsidR="00AF639F" w:rsidRDefault="00181CC0" w:rsidP="00CA7AEF">
      <w:pPr>
        <w:pStyle w:val="ZkladntextIMP"/>
        <w:jc w:val="both"/>
      </w:pPr>
      <w:r>
        <w:t xml:space="preserve">         </w:t>
      </w:r>
    </w:p>
    <w:p w:rsidR="00701E79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:rsidR="00BC41A8" w:rsidRDefault="00CA7AEF" w:rsidP="00BC41A8">
      <w:pPr>
        <w:pStyle w:val="ZkladntextIMP"/>
        <w:jc w:val="both"/>
      </w:pPr>
      <w:r>
        <w:t xml:space="preserve">  </w:t>
      </w:r>
      <w:r w:rsidR="008636DD">
        <w:t>Vlastnictví k převáděn</w:t>
      </w:r>
      <w:r w:rsidR="00BD61F6">
        <w:t>é</w:t>
      </w:r>
      <w:r w:rsidR="00BC41A8">
        <w:t xml:space="preserve"> nemovitost</w:t>
      </w:r>
      <w:r w:rsidR="00BD61F6">
        <w:t>i</w:t>
      </w:r>
      <w:r w:rsidR="00BC41A8">
        <w:t xml:space="preserve"> nabude kupující vkladem vlastnického práva do katastru nemovitostí u Katastrálního úřadu pro Jihočeský kraj, Katastrální pracoviště Jindřichův Hradec. Do té doby jsou účastníci této smlouvy svými smluvními projevy vázáni.  </w:t>
      </w:r>
    </w:p>
    <w:p w:rsidR="00BC41A8" w:rsidRDefault="00BC41A8" w:rsidP="009D0426">
      <w:pPr>
        <w:pStyle w:val="Zkladntext"/>
        <w:jc w:val="both"/>
      </w:pPr>
      <w:r>
        <w:t xml:space="preserve">  Správní poplatek za návrh na zahájení řízení o povolení vkladu do katastru nemovitostí ve výši 1000,- Kč  uhradí   kupující.     </w:t>
      </w:r>
    </w:p>
    <w:p w:rsidR="009216C4" w:rsidRDefault="00BC41A8" w:rsidP="009D0426">
      <w:pPr>
        <w:pStyle w:val="ZkladntextIMP"/>
        <w:jc w:val="both"/>
      </w:pPr>
      <w:r>
        <w:t xml:space="preserve">  Návrh na povolení vkladu vlastnického práva do katastru nemovitostí podá kupující</w:t>
      </w:r>
      <w:r w:rsidR="00DA4F9B">
        <w:t>.</w:t>
      </w:r>
    </w:p>
    <w:p w:rsidR="00432815" w:rsidRDefault="00432815" w:rsidP="009D0426">
      <w:pPr>
        <w:pStyle w:val="ZkladntextIMP"/>
        <w:jc w:val="both"/>
      </w:pPr>
      <w:r>
        <w:t xml:space="preserve">  </w:t>
      </w:r>
      <w:r w:rsidR="00DA4BF2">
        <w:t>Poplatníkem daně</w:t>
      </w:r>
      <w:r>
        <w:t xml:space="preserve"> z nabytí nemovitých věcí </w:t>
      </w:r>
      <w:r w:rsidR="00DA4BF2">
        <w:t>je</w:t>
      </w:r>
      <w:r w:rsidR="00D64DD8">
        <w:t xml:space="preserve"> kupující</w:t>
      </w:r>
      <w:r>
        <w:t>.</w:t>
      </w:r>
    </w:p>
    <w:p w:rsidR="0036380E" w:rsidRDefault="0036380E" w:rsidP="009D0426">
      <w:pPr>
        <w:pStyle w:val="ZkladntextIMP"/>
        <w:jc w:val="both"/>
      </w:pPr>
    </w:p>
    <w:p w:rsidR="00A819D3" w:rsidRDefault="00A819D3" w:rsidP="008A6B5C">
      <w:pPr>
        <w:pStyle w:val="ZkladntextIMP"/>
        <w:jc w:val="both"/>
      </w:pPr>
    </w:p>
    <w:p w:rsidR="00D64DD8" w:rsidRDefault="00D64DD8" w:rsidP="008A6B5C">
      <w:pPr>
        <w:pStyle w:val="ZkladntextIMP"/>
        <w:jc w:val="both"/>
      </w:pPr>
    </w:p>
    <w:p w:rsidR="00AF3FC5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proofErr w:type="spellStart"/>
      <w:r w:rsidR="00FC46C4">
        <w:rPr>
          <w:b/>
        </w:rPr>
        <w:t>čl.V</w:t>
      </w:r>
      <w:r w:rsidR="00AF3FC5">
        <w:rPr>
          <w:b/>
        </w:rPr>
        <w:t>I</w:t>
      </w:r>
      <w:proofErr w:type="spellEnd"/>
      <w:r>
        <w:rPr>
          <w:b/>
        </w:rPr>
        <w:t>.</w:t>
      </w:r>
    </w:p>
    <w:p w:rsidR="00BC41A8" w:rsidRDefault="00930590" w:rsidP="00BC41A8">
      <w:pPr>
        <w:pStyle w:val="ZkladntextIMP"/>
        <w:jc w:val="both"/>
      </w:pPr>
      <w:r>
        <w:rPr>
          <w:b/>
        </w:rPr>
        <w:t xml:space="preserve"> </w:t>
      </w:r>
      <w:r w:rsidR="00181CC0">
        <w:rPr>
          <w:b/>
        </w:rPr>
        <w:t xml:space="preserve"> </w:t>
      </w:r>
      <w:r w:rsidR="00BC41A8">
        <w:t xml:space="preserve">Město Jindřichův Hradec prohlašuje ve smyslu § 41 zák. č. 128/2000 Sb., že k uzavření  smlouvy dalo v souladu s § 85, odst. a)  zák.č.128/2000 Sb. v platném znění souhlas zastupitelstvo města </w:t>
      </w:r>
      <w:r w:rsidR="00BC41A8" w:rsidRPr="005D2591">
        <w:t>usn</w:t>
      </w:r>
      <w:r w:rsidR="00BC41A8">
        <w:t xml:space="preserve">esením </w:t>
      </w:r>
      <w:r w:rsidR="00BC41A8" w:rsidRPr="005D2591">
        <w:t>č</w:t>
      </w:r>
      <w:r w:rsidR="00BD64D1">
        <w:t>.</w:t>
      </w:r>
      <w:r w:rsidR="0036380E">
        <w:t xml:space="preserve"> </w:t>
      </w:r>
      <w:r w:rsidR="006C4D2B">
        <w:t xml:space="preserve">767/37Z/2018 </w:t>
      </w:r>
      <w:r w:rsidR="00623548">
        <w:t xml:space="preserve">na svém zasedání dne </w:t>
      </w:r>
      <w:r w:rsidR="006C4D2B">
        <w:t xml:space="preserve">28.3.2018 </w:t>
      </w:r>
      <w:r w:rsidR="00BC41A8">
        <w:t>nadpoloviční většinou všech členů zastupitelstva.</w:t>
      </w:r>
    </w:p>
    <w:p w:rsidR="00D64DD8" w:rsidRDefault="00930590" w:rsidP="00D64DD8">
      <w:pPr>
        <w:pStyle w:val="ZkladntextIMP"/>
        <w:jc w:val="both"/>
      </w:pPr>
      <w:r>
        <w:t xml:space="preserve">  </w:t>
      </w:r>
      <w:r w:rsidRPr="00643593">
        <w:rPr>
          <w:i/>
        </w:rPr>
        <w:t xml:space="preserve"> </w:t>
      </w:r>
      <w:r w:rsidRPr="00930590">
        <w:t>Smluvní strany souhlasí se zveřejněním této smlouvy v „Registru smluv“ na Portále veřejné správy (</w:t>
      </w:r>
      <w:hyperlink r:id="rId4" w:history="1">
        <w:r w:rsidR="00E4796B" w:rsidRPr="00283A1B">
          <w:rPr>
            <w:rStyle w:val="Hypertextovodkaz"/>
          </w:rPr>
          <w:t>http://smlouvy.gov.cz/</w:t>
        </w:r>
      </w:hyperlink>
      <w:r w:rsidRPr="00930590">
        <w:t xml:space="preserve">). Smluvní strany dále prohlašují, že skutečnosti uvedené v této smlouvě nepovažují za obchodní tajemství ve smyslu </w:t>
      </w:r>
      <w:proofErr w:type="spellStart"/>
      <w:r w:rsidRPr="00930590">
        <w:t>ust</w:t>
      </w:r>
      <w:proofErr w:type="spellEnd"/>
      <w:r w:rsidRPr="00930590">
        <w:t xml:space="preserve">. § 504 zákona č. 89/2012 Sb., občanský zákoník. </w:t>
      </w:r>
    </w:p>
    <w:p w:rsidR="00D64DD8" w:rsidRDefault="00D64DD8" w:rsidP="00D64DD8">
      <w:pPr>
        <w:pStyle w:val="ZkladntextIMP"/>
        <w:jc w:val="both"/>
      </w:pPr>
      <w:r>
        <w:t xml:space="preserve">   Prodávající</w:t>
      </w:r>
      <w:r w:rsidRPr="0030680B">
        <w:t xml:space="preserve"> souhlasí se zpracováním osobních údajů ve vztahu k zákonu č. 106/1999 Sb., o svobodném přístupu k informacím, ve znění pozdějších předpisů a uchováním osobních dat, které budou použity v souladu se zákonem č. 101/2000 Sb., o ochraně osobních údajů, ve znění pozdějších předpisů, a o změně některých zákonů, ve znění pozdějších předpisů. Tento souhlas je poskytován a udělován do </w:t>
      </w:r>
      <w:r w:rsidRPr="0030680B">
        <w:lastRenderedPageBreak/>
        <w:t>budoucna na dobu neurčitou pro vnitřní potřeby města a dále pro účely informování veřejnosti o  činnosti města.</w:t>
      </w:r>
    </w:p>
    <w:p w:rsidR="00E4796B" w:rsidRPr="0030680B" w:rsidRDefault="00E4796B" w:rsidP="00D64DD8">
      <w:pPr>
        <w:pStyle w:val="ZkladntextIMP"/>
        <w:jc w:val="both"/>
      </w:pPr>
    </w:p>
    <w:p w:rsidR="0036380E" w:rsidRDefault="0036380E" w:rsidP="00BC41A8">
      <w:pPr>
        <w:pStyle w:val="ZkladntextIMP"/>
        <w:jc w:val="both"/>
      </w:pPr>
    </w:p>
    <w:p w:rsidR="00CA7AEF" w:rsidRDefault="00CA7AEF">
      <w:pPr>
        <w:pStyle w:val="ZkladntextIMP"/>
      </w:pPr>
    </w:p>
    <w:p w:rsidR="00AA25DC" w:rsidRDefault="00181CC0" w:rsidP="00AA25DC">
      <w:pPr>
        <w:pStyle w:val="ZkladntextIMP"/>
      </w:pPr>
      <w:r>
        <w:t xml:space="preserve">                                                                 </w:t>
      </w:r>
      <w:proofErr w:type="spellStart"/>
      <w:r w:rsidR="00FC46C4">
        <w:rPr>
          <w:b/>
        </w:rPr>
        <w:t>čl.</w:t>
      </w:r>
      <w:r w:rsidR="00BE38F6">
        <w:rPr>
          <w:b/>
        </w:rPr>
        <w:t>VII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CA7AEF">
        <w:t>rany žádají, aby po vkladu práv</w:t>
      </w:r>
      <w:r w:rsidR="009216C4">
        <w:t xml:space="preserve"> z této smlouvy byly u Katastrálního úřadu p</w:t>
      </w:r>
      <w:r w:rsidR="00EB7284">
        <w:t>ro Jihočeský kraj, Katastrální</w:t>
      </w:r>
      <w:r w:rsidR="009216C4">
        <w:t xml:space="preserve"> pracoviště Jindřichův Hradec provedeny v katastru nemovitostí změny podle této smlouvy. </w:t>
      </w:r>
    </w:p>
    <w:p w:rsidR="00765D0C" w:rsidRDefault="00765D0C" w:rsidP="00AA25DC">
      <w:pPr>
        <w:pStyle w:val="ZkladntextIMP"/>
        <w:jc w:val="both"/>
      </w:pPr>
    </w:p>
    <w:p w:rsidR="00432815" w:rsidRDefault="00432815" w:rsidP="00AA25DC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r w:rsidR="009615F8">
        <w:rPr>
          <w:b/>
        </w:rPr>
        <w:t>č</w:t>
      </w:r>
      <w:r w:rsidR="00AF3FC5">
        <w:rPr>
          <w:b/>
        </w:rPr>
        <w:t>l.</w:t>
      </w:r>
      <w:r w:rsidR="00E4796B">
        <w:rPr>
          <w:b/>
        </w:rPr>
        <w:t>VIII</w:t>
      </w:r>
      <w:proofErr w:type="spellEnd"/>
      <w:r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:rsidR="00181CC0" w:rsidRDefault="00181CC0" w:rsidP="0093440D">
      <w:pPr>
        <w:pStyle w:val="ZkladntextIMP"/>
        <w:jc w:val="both"/>
      </w:pPr>
      <w:r>
        <w:t>Autentičnost této smlouvy stvrzují svým podpisem.</w:t>
      </w:r>
    </w:p>
    <w:p w:rsidR="0036380E" w:rsidRDefault="0036380E" w:rsidP="0093440D">
      <w:pPr>
        <w:pStyle w:val="ZkladntextIMP"/>
        <w:jc w:val="both"/>
      </w:pPr>
    </w:p>
    <w:p w:rsidR="00F11A99" w:rsidRDefault="00F11A99" w:rsidP="0093440D">
      <w:pPr>
        <w:pStyle w:val="ZkladntextIMP"/>
        <w:jc w:val="both"/>
      </w:pPr>
    </w:p>
    <w:p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r w:rsidR="005B4373">
        <w:rPr>
          <w:b/>
        </w:rPr>
        <w:t>čl.</w:t>
      </w:r>
      <w:r w:rsidR="00E4796B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</w:p>
    <w:p w:rsidR="00181CC0" w:rsidRDefault="00181CC0" w:rsidP="0093440D">
      <w:pPr>
        <w:pStyle w:val="ZkladntextIMP"/>
        <w:jc w:val="both"/>
      </w:pPr>
      <w:r>
        <w:rPr>
          <w:b/>
        </w:rPr>
        <w:t xml:space="preserve">  </w:t>
      </w:r>
      <w:r>
        <w:t>Tato smlouva je vyhotovena v</w:t>
      </w:r>
      <w:r w:rsidR="00BD64D1">
        <w:t>e</w:t>
      </w:r>
      <w:r w:rsidR="00AD2322">
        <w:t xml:space="preserve"> </w:t>
      </w:r>
      <w:r w:rsidR="00421DB0">
        <w:t>čtyřech</w:t>
      </w:r>
      <w:r>
        <w:t xml:space="preserve"> stejnopisech s platností originálu, z</w:t>
      </w:r>
      <w:r w:rsidR="00647C19">
        <w:t> </w:t>
      </w:r>
      <w:r>
        <w:t>nichž</w:t>
      </w:r>
      <w:r w:rsidR="00647C19">
        <w:t xml:space="preserve"> po jednom vyhotovení </w:t>
      </w:r>
      <w:r>
        <w:t xml:space="preserve"> obdrží </w:t>
      </w:r>
      <w:r w:rsidR="00647C19">
        <w:t xml:space="preserve">každá ze smluvních stran jako doklad o uzavření smlouvy a </w:t>
      </w:r>
      <w:r w:rsidR="00BD64D1">
        <w:t>jedno</w:t>
      </w:r>
      <w:r w:rsidR="00647C19">
        <w:t xml:space="preserve"> vyhotovení bud</w:t>
      </w:r>
      <w:r w:rsidR="00BD64D1">
        <w:t>e</w:t>
      </w:r>
      <w:r w:rsidR="00647C19">
        <w:t xml:space="preserve"> přílohou podání návrhu na vklad práva z této smlouvy do katastru nemovitostí.</w:t>
      </w:r>
    </w:p>
    <w:p w:rsidR="00AF639F" w:rsidRDefault="00AF639F">
      <w:pPr>
        <w:pStyle w:val="ZkladntextIMP"/>
      </w:pPr>
    </w:p>
    <w:p w:rsidR="00E4796B" w:rsidRDefault="00E4796B">
      <w:pPr>
        <w:pStyle w:val="ZkladntextIMP"/>
      </w:pPr>
    </w:p>
    <w:p w:rsidR="0036380E" w:rsidRDefault="0036380E">
      <w:pPr>
        <w:pStyle w:val="ZkladntextIMP"/>
      </w:pPr>
    </w:p>
    <w:p w:rsidR="0036380E" w:rsidRDefault="0036380E">
      <w:pPr>
        <w:pStyle w:val="ZkladntextIMP"/>
      </w:pPr>
    </w:p>
    <w:p w:rsidR="00AF639F" w:rsidRDefault="00AF639F">
      <w:pPr>
        <w:pStyle w:val="ZkladntextIMP"/>
      </w:pPr>
    </w:p>
    <w:p w:rsidR="00F139A7" w:rsidRDefault="00181CC0">
      <w:pPr>
        <w:pStyle w:val="ZkladntextIMP"/>
      </w:pPr>
      <w:r>
        <w:t>V</w:t>
      </w:r>
      <w:r w:rsidR="00715FDB">
        <w:t> Jindřichově Hradci</w:t>
      </w:r>
      <w:r w:rsidR="005124E9">
        <w:tab/>
      </w:r>
      <w:r w:rsidR="005124E9">
        <w:tab/>
      </w:r>
      <w:r w:rsidR="005124E9">
        <w:tab/>
      </w:r>
      <w:r w:rsidR="005124E9">
        <w:tab/>
      </w:r>
      <w:r w:rsidR="005124E9">
        <w:tab/>
        <w:t>V Jindřichově Hradci</w:t>
      </w:r>
    </w:p>
    <w:p w:rsidR="00181CC0" w:rsidRDefault="00181CC0">
      <w:pPr>
        <w:pStyle w:val="ZkladntextIMP"/>
      </w:pPr>
      <w:r>
        <w:t xml:space="preserve">dne </w:t>
      </w:r>
      <w:r w:rsidR="00943265">
        <w:t xml:space="preserve"> 17.4.2018          </w:t>
      </w:r>
      <w:r w:rsidR="00943265">
        <w:tab/>
      </w:r>
      <w:r w:rsidR="00943265">
        <w:tab/>
      </w:r>
      <w:r w:rsidR="00943265">
        <w:tab/>
      </w:r>
      <w:r w:rsidR="00943265">
        <w:tab/>
      </w:r>
      <w:r w:rsidR="00943265">
        <w:tab/>
        <w:t>dne  13.4.2018</w:t>
      </w:r>
    </w:p>
    <w:p w:rsidR="00181CC0" w:rsidRDefault="00181CC0">
      <w:pPr>
        <w:pStyle w:val="ZkladntextIMP"/>
      </w:pPr>
    </w:p>
    <w:p w:rsidR="00080553" w:rsidRDefault="00080553">
      <w:pPr>
        <w:pStyle w:val="ZkladntextIMP"/>
      </w:pPr>
    </w:p>
    <w:p w:rsidR="00CA7AEF" w:rsidRDefault="00CA7AEF">
      <w:pPr>
        <w:pStyle w:val="ZkladntextIMP"/>
      </w:pPr>
    </w:p>
    <w:p w:rsidR="00715FDB" w:rsidRDefault="00715FDB">
      <w:pPr>
        <w:pStyle w:val="ZkladntextIMP"/>
      </w:pPr>
    </w:p>
    <w:p w:rsidR="00181CC0" w:rsidRDefault="00181CC0">
      <w:pPr>
        <w:pStyle w:val="ZkladntextIMP"/>
      </w:pPr>
      <w:r>
        <w:t xml:space="preserve">................................................                                        </w:t>
      </w:r>
      <w:r w:rsidR="003718E2">
        <w:t>….</w:t>
      </w:r>
      <w:r>
        <w:t>.......................................</w:t>
      </w:r>
    </w:p>
    <w:p w:rsidR="00181CC0" w:rsidRDefault="00BD64D1">
      <w:pPr>
        <w:pStyle w:val="ZkladntextIMP"/>
      </w:pPr>
      <w:r>
        <w:t xml:space="preserve">      </w:t>
      </w:r>
      <w:r w:rsidR="00D64DD8">
        <w:t xml:space="preserve">Hana </w:t>
      </w:r>
      <w:proofErr w:type="spellStart"/>
      <w:r w:rsidR="00D64DD8">
        <w:t>Kniřová</w:t>
      </w:r>
      <w:proofErr w:type="spellEnd"/>
      <w:r w:rsidR="00D64DD8">
        <w:tab/>
      </w:r>
      <w:r>
        <w:tab/>
        <w:t xml:space="preserve">     </w:t>
      </w:r>
      <w:r w:rsidR="00181CC0">
        <w:t xml:space="preserve">                                            </w:t>
      </w:r>
      <w:r w:rsidR="002D7DD4">
        <w:t>I</w:t>
      </w:r>
      <w:r w:rsidR="00181CC0">
        <w:t>ng.</w:t>
      </w:r>
      <w:r w:rsidR="00765D0C">
        <w:t xml:space="preserve"> </w:t>
      </w:r>
      <w:r w:rsidR="00CA7AEF">
        <w:t>Stanislav Mrvka</w:t>
      </w:r>
    </w:p>
    <w:p w:rsidR="008C2812" w:rsidRDefault="00D64DD8">
      <w:pPr>
        <w:pStyle w:val="ZkladntextIMP"/>
      </w:pPr>
      <w:r>
        <w:t xml:space="preserve">     </w:t>
      </w:r>
      <w:r>
        <w:tab/>
      </w:r>
      <w:r>
        <w:tab/>
      </w:r>
      <w:r>
        <w:tab/>
      </w:r>
      <w:r>
        <w:tab/>
      </w:r>
      <w:r w:rsidR="0066533E">
        <w:tab/>
      </w:r>
      <w:r w:rsidR="0066533E">
        <w:tab/>
        <w:t xml:space="preserve">           </w:t>
      </w:r>
      <w:r w:rsidR="00181CC0">
        <w:t xml:space="preserve">    </w:t>
      </w:r>
      <w:r w:rsidR="00CA7AEF">
        <w:t xml:space="preserve">               </w:t>
      </w:r>
      <w:r w:rsidR="00181CC0">
        <w:t xml:space="preserve">starosta města  </w:t>
      </w:r>
    </w:p>
    <w:p w:rsidR="00D64DD8" w:rsidRDefault="00D64DD8">
      <w:pPr>
        <w:pStyle w:val="ZkladntextIMP"/>
      </w:pPr>
    </w:p>
    <w:p w:rsidR="00D64DD8" w:rsidRDefault="00D64DD8">
      <w:pPr>
        <w:pStyle w:val="ZkladntextIMP"/>
      </w:pPr>
    </w:p>
    <w:p w:rsidR="00A819D3" w:rsidRDefault="00A819D3">
      <w:pPr>
        <w:pStyle w:val="ZkladntextIMP"/>
      </w:pPr>
    </w:p>
    <w:p w:rsidR="00D64DD8" w:rsidRDefault="00D64DD8">
      <w:pPr>
        <w:pStyle w:val="ZkladntextIMP"/>
      </w:pPr>
      <w:r>
        <w:t>…………………………………</w:t>
      </w:r>
    </w:p>
    <w:p w:rsidR="00D64DD8" w:rsidRPr="008C2812" w:rsidRDefault="00D64DD8">
      <w:pPr>
        <w:pStyle w:val="ZkladntextIMP"/>
      </w:pPr>
      <w:r>
        <w:t xml:space="preserve">      Tomáš </w:t>
      </w:r>
      <w:proofErr w:type="spellStart"/>
      <w:r>
        <w:t>Placr</w:t>
      </w:r>
      <w:proofErr w:type="spellEnd"/>
    </w:p>
    <w:sectPr w:rsidR="00D64DD8" w:rsidRPr="008C2812" w:rsidSect="00B962EB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</w:compat>
  <w:rsids>
    <w:rsidRoot w:val="000026AE"/>
    <w:rsid w:val="0000045F"/>
    <w:rsid w:val="000026AE"/>
    <w:rsid w:val="00012858"/>
    <w:rsid w:val="00016006"/>
    <w:rsid w:val="00041558"/>
    <w:rsid w:val="00043660"/>
    <w:rsid w:val="00067B7C"/>
    <w:rsid w:val="00071CFF"/>
    <w:rsid w:val="00073D23"/>
    <w:rsid w:val="00080553"/>
    <w:rsid w:val="00081023"/>
    <w:rsid w:val="000919B6"/>
    <w:rsid w:val="000A1CBB"/>
    <w:rsid w:val="000A3659"/>
    <w:rsid w:val="000A6367"/>
    <w:rsid w:val="000F15BE"/>
    <w:rsid w:val="000F7782"/>
    <w:rsid w:val="0010509F"/>
    <w:rsid w:val="001142FB"/>
    <w:rsid w:val="00115F0B"/>
    <w:rsid w:val="00181CC0"/>
    <w:rsid w:val="001B136D"/>
    <w:rsid w:val="001C0C1E"/>
    <w:rsid w:val="001F356B"/>
    <w:rsid w:val="001F3E36"/>
    <w:rsid w:val="0020405A"/>
    <w:rsid w:val="002059BF"/>
    <w:rsid w:val="00210F01"/>
    <w:rsid w:val="00232A39"/>
    <w:rsid w:val="00235CE3"/>
    <w:rsid w:val="00254358"/>
    <w:rsid w:val="0027340B"/>
    <w:rsid w:val="002C0DE6"/>
    <w:rsid w:val="002C3101"/>
    <w:rsid w:val="002D1249"/>
    <w:rsid w:val="002D7DD4"/>
    <w:rsid w:val="002E2D9E"/>
    <w:rsid w:val="002E69E4"/>
    <w:rsid w:val="002F39AE"/>
    <w:rsid w:val="002F7A49"/>
    <w:rsid w:val="00302882"/>
    <w:rsid w:val="00307F68"/>
    <w:rsid w:val="00331B0E"/>
    <w:rsid w:val="003330C6"/>
    <w:rsid w:val="00340BD2"/>
    <w:rsid w:val="0036380E"/>
    <w:rsid w:val="003718E2"/>
    <w:rsid w:val="00376502"/>
    <w:rsid w:val="00377861"/>
    <w:rsid w:val="00385CC0"/>
    <w:rsid w:val="00392DEB"/>
    <w:rsid w:val="00394E2C"/>
    <w:rsid w:val="003A0FB5"/>
    <w:rsid w:val="003E5E9E"/>
    <w:rsid w:val="00402433"/>
    <w:rsid w:val="00421DB0"/>
    <w:rsid w:val="00432815"/>
    <w:rsid w:val="0044054F"/>
    <w:rsid w:val="004503FD"/>
    <w:rsid w:val="00453023"/>
    <w:rsid w:val="00467F7B"/>
    <w:rsid w:val="004744C6"/>
    <w:rsid w:val="0049505C"/>
    <w:rsid w:val="004974FB"/>
    <w:rsid w:val="004B5FCA"/>
    <w:rsid w:val="004C0377"/>
    <w:rsid w:val="00505F7C"/>
    <w:rsid w:val="005124E9"/>
    <w:rsid w:val="00515B26"/>
    <w:rsid w:val="00525128"/>
    <w:rsid w:val="00531104"/>
    <w:rsid w:val="00536024"/>
    <w:rsid w:val="0054684F"/>
    <w:rsid w:val="00550B2E"/>
    <w:rsid w:val="00561A2E"/>
    <w:rsid w:val="005849AC"/>
    <w:rsid w:val="00584E19"/>
    <w:rsid w:val="00587F35"/>
    <w:rsid w:val="00591129"/>
    <w:rsid w:val="0059253C"/>
    <w:rsid w:val="005929E9"/>
    <w:rsid w:val="00594B80"/>
    <w:rsid w:val="005B1721"/>
    <w:rsid w:val="005B4373"/>
    <w:rsid w:val="005E0F05"/>
    <w:rsid w:val="005E53C0"/>
    <w:rsid w:val="005F0A1E"/>
    <w:rsid w:val="00604D5B"/>
    <w:rsid w:val="0062008C"/>
    <w:rsid w:val="00623548"/>
    <w:rsid w:val="00632895"/>
    <w:rsid w:val="00640377"/>
    <w:rsid w:val="006446C1"/>
    <w:rsid w:val="00647C19"/>
    <w:rsid w:val="0065378A"/>
    <w:rsid w:val="006568C1"/>
    <w:rsid w:val="006633C5"/>
    <w:rsid w:val="0066533E"/>
    <w:rsid w:val="006667F8"/>
    <w:rsid w:val="00674586"/>
    <w:rsid w:val="00676B66"/>
    <w:rsid w:val="006B5810"/>
    <w:rsid w:val="006C4D2B"/>
    <w:rsid w:val="006D3A39"/>
    <w:rsid w:val="006E0415"/>
    <w:rsid w:val="006E583D"/>
    <w:rsid w:val="00701E79"/>
    <w:rsid w:val="00712EE6"/>
    <w:rsid w:val="00715FDB"/>
    <w:rsid w:val="0074225B"/>
    <w:rsid w:val="00744081"/>
    <w:rsid w:val="0076388C"/>
    <w:rsid w:val="00765D0C"/>
    <w:rsid w:val="007A70D2"/>
    <w:rsid w:val="007C0BC2"/>
    <w:rsid w:val="007C32D7"/>
    <w:rsid w:val="007E1309"/>
    <w:rsid w:val="007E248E"/>
    <w:rsid w:val="00824561"/>
    <w:rsid w:val="00824D47"/>
    <w:rsid w:val="008544E0"/>
    <w:rsid w:val="008636DD"/>
    <w:rsid w:val="00881257"/>
    <w:rsid w:val="00883BAD"/>
    <w:rsid w:val="00885910"/>
    <w:rsid w:val="008A4112"/>
    <w:rsid w:val="008A6B5C"/>
    <w:rsid w:val="008A6B82"/>
    <w:rsid w:val="008C1376"/>
    <w:rsid w:val="008C2812"/>
    <w:rsid w:val="008C56C6"/>
    <w:rsid w:val="008C767E"/>
    <w:rsid w:val="008E66AF"/>
    <w:rsid w:val="008F65A7"/>
    <w:rsid w:val="009062FE"/>
    <w:rsid w:val="009216C4"/>
    <w:rsid w:val="00930590"/>
    <w:rsid w:val="00933123"/>
    <w:rsid w:val="0093440D"/>
    <w:rsid w:val="00943265"/>
    <w:rsid w:val="009615F8"/>
    <w:rsid w:val="00961642"/>
    <w:rsid w:val="009734B9"/>
    <w:rsid w:val="00976D8B"/>
    <w:rsid w:val="009B6717"/>
    <w:rsid w:val="009D0426"/>
    <w:rsid w:val="009E2C89"/>
    <w:rsid w:val="00A04748"/>
    <w:rsid w:val="00A32A5F"/>
    <w:rsid w:val="00A54D13"/>
    <w:rsid w:val="00A579AF"/>
    <w:rsid w:val="00A819D3"/>
    <w:rsid w:val="00A91494"/>
    <w:rsid w:val="00AA25DC"/>
    <w:rsid w:val="00AA6119"/>
    <w:rsid w:val="00AB7C12"/>
    <w:rsid w:val="00AC7302"/>
    <w:rsid w:val="00AD2322"/>
    <w:rsid w:val="00AE45D0"/>
    <w:rsid w:val="00AF0382"/>
    <w:rsid w:val="00AF2850"/>
    <w:rsid w:val="00AF3FC5"/>
    <w:rsid w:val="00AF639F"/>
    <w:rsid w:val="00B21203"/>
    <w:rsid w:val="00B326B1"/>
    <w:rsid w:val="00B634C6"/>
    <w:rsid w:val="00B63916"/>
    <w:rsid w:val="00B83053"/>
    <w:rsid w:val="00B93428"/>
    <w:rsid w:val="00B934DF"/>
    <w:rsid w:val="00B962EB"/>
    <w:rsid w:val="00BB681E"/>
    <w:rsid w:val="00BC3CFA"/>
    <w:rsid w:val="00BC41A8"/>
    <w:rsid w:val="00BD61F6"/>
    <w:rsid w:val="00BD64D1"/>
    <w:rsid w:val="00BE38F6"/>
    <w:rsid w:val="00C00CFA"/>
    <w:rsid w:val="00C04D09"/>
    <w:rsid w:val="00C35F4F"/>
    <w:rsid w:val="00C44798"/>
    <w:rsid w:val="00C620C5"/>
    <w:rsid w:val="00C64C8B"/>
    <w:rsid w:val="00CA7AEF"/>
    <w:rsid w:val="00CC66DD"/>
    <w:rsid w:val="00CC6986"/>
    <w:rsid w:val="00CF2667"/>
    <w:rsid w:val="00D13BAB"/>
    <w:rsid w:val="00D379D7"/>
    <w:rsid w:val="00D37EF5"/>
    <w:rsid w:val="00D43102"/>
    <w:rsid w:val="00D452CD"/>
    <w:rsid w:val="00D64DD8"/>
    <w:rsid w:val="00D74171"/>
    <w:rsid w:val="00D750E4"/>
    <w:rsid w:val="00D905F1"/>
    <w:rsid w:val="00D91CD5"/>
    <w:rsid w:val="00D92432"/>
    <w:rsid w:val="00DA4BF2"/>
    <w:rsid w:val="00DA4C0D"/>
    <w:rsid w:val="00DA4F9B"/>
    <w:rsid w:val="00DD4837"/>
    <w:rsid w:val="00DE1831"/>
    <w:rsid w:val="00E35D39"/>
    <w:rsid w:val="00E4796B"/>
    <w:rsid w:val="00E6550A"/>
    <w:rsid w:val="00E71B9A"/>
    <w:rsid w:val="00E73345"/>
    <w:rsid w:val="00E7585C"/>
    <w:rsid w:val="00E82553"/>
    <w:rsid w:val="00E84BA3"/>
    <w:rsid w:val="00EB3A5E"/>
    <w:rsid w:val="00EB6F66"/>
    <w:rsid w:val="00EB7284"/>
    <w:rsid w:val="00EF23F9"/>
    <w:rsid w:val="00F02977"/>
    <w:rsid w:val="00F11A99"/>
    <w:rsid w:val="00F139A7"/>
    <w:rsid w:val="00F252EB"/>
    <w:rsid w:val="00F36244"/>
    <w:rsid w:val="00F6735D"/>
    <w:rsid w:val="00F743E4"/>
    <w:rsid w:val="00F9390C"/>
    <w:rsid w:val="00FA62AD"/>
    <w:rsid w:val="00FB3BDF"/>
    <w:rsid w:val="00FC46C4"/>
    <w:rsid w:val="00FC744C"/>
    <w:rsid w:val="00FD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962EB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rsid w:val="00B962E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9062FE"/>
    <w:rPr>
      <w:rFonts w:ascii="Arial" w:hAnsi="Arial"/>
      <w:sz w:val="24"/>
      <w:lang w:val="cs-CZ" w:eastAsia="cs-CZ" w:bidi="ar-SA"/>
    </w:rPr>
  </w:style>
  <w:style w:type="paragraph" w:customStyle="1" w:styleId="vnintext">
    <w:name w:val="vniřnítext"/>
    <w:basedOn w:val="Normln"/>
    <w:rsid w:val="009062FE"/>
    <w:pPr>
      <w:tabs>
        <w:tab w:val="left" w:pos="709"/>
      </w:tabs>
      <w:overflowPunct/>
      <w:autoSpaceDE/>
      <w:autoSpaceDN/>
      <w:adjustRightInd/>
      <w:ind w:firstLine="426"/>
      <w:jc w:val="both"/>
      <w:textAlignment w:val="auto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0919B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verflowPunct/>
      <w:autoSpaceDE/>
      <w:autoSpaceDN/>
      <w:adjustRightInd/>
      <w:spacing w:line="288" w:lineRule="auto"/>
      <w:textAlignment w:val="auto"/>
    </w:pPr>
    <w:rPr>
      <w:rFonts w:eastAsia="Arial"/>
      <w:noProof/>
      <w:sz w:val="24"/>
    </w:rPr>
  </w:style>
  <w:style w:type="paragraph" w:styleId="Textbubliny">
    <w:name w:val="Balloon Text"/>
    <w:basedOn w:val="Normln"/>
    <w:link w:val="TextbublinyChar"/>
    <w:rsid w:val="008C56C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C56C6"/>
    <w:rPr>
      <w:rFonts w:ascii="Tahoma" w:hAnsi="Tahoma" w:cs="Tahoma"/>
      <w:sz w:val="16"/>
      <w:szCs w:val="16"/>
    </w:rPr>
  </w:style>
  <w:style w:type="character" w:styleId="Hypertextovodkaz">
    <w:name w:val="Hyperlink"/>
    <w:rsid w:val="009305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mlouvy.gov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844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>Městský úřad Jindřichův Hradec</Company>
  <LinksUpToDate>false</LinksUpToDate>
  <CharactersWithSpaces>5813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http://smlouvy.gov.cz/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Karel Holý</cp:lastModifiedBy>
  <cp:revision>2</cp:revision>
  <cp:lastPrinted>2018-04-11T11:40:00Z</cp:lastPrinted>
  <dcterms:created xsi:type="dcterms:W3CDTF">2018-04-18T11:14:00Z</dcterms:created>
  <dcterms:modified xsi:type="dcterms:W3CDTF">2018-04-18T11:14:00Z</dcterms:modified>
</cp:coreProperties>
</file>