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1C2AEE">
      <w:pPr>
        <w:rPr>
          <w:rFonts w:ascii="Segoe UI" w:hAnsi="Segoe UI" w:cs="Segoe UI"/>
        </w:rPr>
      </w:pPr>
    </w:p>
    <w:p w:rsidR="003220BF" w:rsidRPr="00A17F42" w:rsidRDefault="00345C62" w:rsidP="00805F12">
      <w:pPr>
        <w:pStyle w:val="Nadpis1"/>
        <w:keepLines/>
        <w:pageBreakBefore w:val="0"/>
        <w:shd w:val="clear" w:color="auto" w:fill="auto"/>
        <w:suppressAutoHyphens/>
        <w:spacing w:before="480" w:after="0" w:line="276" w:lineRule="auto"/>
        <w:ind w:left="432"/>
        <w:jc w:val="center"/>
        <w:rPr>
          <w:rFonts w:ascii="Segoe UI" w:hAnsi="Segoe UI" w:cs="Segoe UI"/>
        </w:rPr>
      </w:pPr>
      <w:r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P</w:t>
      </w:r>
      <w:bookmarkStart w:id="0" w:name="_Ref238534040"/>
      <w:bookmarkStart w:id="1" w:name="_Ref238534088"/>
      <w:bookmarkStart w:id="2" w:name="_Ref238534141"/>
      <w:bookmarkEnd w:id="0"/>
      <w:bookmarkEnd w:id="1"/>
      <w:bookmarkEnd w:id="2"/>
      <w:r w:rsidR="00E44E33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říloha</w:t>
      </w:r>
      <w:r w:rsidR="00160DB7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 xml:space="preserve"> </w:t>
      </w:r>
      <w:r w:rsidR="00A730C5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L</w:t>
      </w:r>
      <w:r w:rsidR="00805F12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 xml:space="preserve"> – </w:t>
      </w:r>
      <w:r w:rsidR="007F5DEB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 xml:space="preserve">Kontaktní osoby </w:t>
      </w:r>
      <w:r w:rsidR="0043068D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Objednatele</w:t>
      </w:r>
      <w:r w:rsidR="003220BF" w:rsidRPr="00A17F42">
        <w:rPr>
          <w:rFonts w:ascii="Segoe UI" w:hAnsi="Segoe UI" w:cs="Segoe UI"/>
        </w:rPr>
        <w:br w:type="page"/>
      </w:r>
    </w:p>
    <w:p w:rsidR="002E3AF0" w:rsidRPr="00A17F42" w:rsidRDefault="007F5DEB" w:rsidP="002E3AF0">
      <w:pPr>
        <w:pStyle w:val="Nadpis1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Kontaktní osoby </w:t>
      </w:r>
      <w:r w:rsidR="0043068D">
        <w:rPr>
          <w:rFonts w:ascii="Segoe UI" w:hAnsi="Segoe UI" w:cs="Segoe UI"/>
        </w:rPr>
        <w:t>Objednatele</w:t>
      </w:r>
    </w:p>
    <w:p w:rsidR="002E3AF0" w:rsidRPr="00A17F42" w:rsidRDefault="002E3AF0" w:rsidP="002E3AF0">
      <w:pPr>
        <w:spacing w:before="60" w:after="60" w:line="288" w:lineRule="auto"/>
        <w:rPr>
          <w:rFonts w:ascii="Segoe UI" w:hAnsi="Segoe UI" w:cs="Segoe UI"/>
          <w:iCs/>
        </w:rPr>
      </w:pPr>
      <w:r w:rsidRPr="00A17F42">
        <w:rPr>
          <w:rFonts w:ascii="Segoe UI" w:hAnsi="Segoe UI" w:cs="Segoe UI"/>
          <w:iCs/>
        </w:rPr>
        <w:t xml:space="preserve">Níže uvedená tabulka obsahuje jmenné složení týmu </w:t>
      </w:r>
      <w:r w:rsidR="0043068D">
        <w:rPr>
          <w:rFonts w:ascii="Segoe UI" w:hAnsi="Segoe UI" w:cs="Segoe UI"/>
          <w:iCs/>
        </w:rPr>
        <w:t>Objednatele</w:t>
      </w:r>
      <w:r w:rsidRPr="00A17F42">
        <w:rPr>
          <w:rFonts w:ascii="Segoe UI" w:hAnsi="Segoe UI" w:cs="Segoe UI"/>
          <w:iCs/>
        </w:rPr>
        <w:t xml:space="preserve"> spolu s uvedením </w:t>
      </w:r>
      <w:r w:rsidR="007C507C">
        <w:rPr>
          <w:rFonts w:ascii="Segoe UI" w:hAnsi="Segoe UI" w:cs="Segoe UI"/>
          <w:iCs/>
        </w:rPr>
        <w:t>kompetencí</w:t>
      </w:r>
      <w:r w:rsidRPr="00A17F42">
        <w:rPr>
          <w:rFonts w:ascii="Segoe UI" w:hAnsi="Segoe UI" w:cs="Segoe UI"/>
          <w:iCs/>
        </w:rPr>
        <w:t>, ve kterých budou jednotliví členové týmu vystupovat.</w:t>
      </w:r>
    </w:p>
    <w:p w:rsidR="007F00B7" w:rsidRPr="00A17F42" w:rsidRDefault="007F00B7" w:rsidP="007F00B7">
      <w:pPr>
        <w:rPr>
          <w:rFonts w:ascii="Segoe UI" w:hAnsi="Segoe UI" w:cs="Segoe UI"/>
          <w:szCs w:val="24"/>
          <w:highlight w:val="yellow"/>
        </w:rPr>
      </w:pPr>
    </w:p>
    <w:p w:rsidR="007F00B7" w:rsidRPr="00A17F42" w:rsidRDefault="007F00B7" w:rsidP="007F00B7">
      <w:pPr>
        <w:rPr>
          <w:rFonts w:ascii="Segoe UI" w:hAnsi="Segoe UI" w:cs="Segoe UI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F5DEB" w:rsidRPr="00A17F42" w:rsidTr="007F5DEB">
        <w:trPr>
          <w:tblHeader/>
        </w:trPr>
        <w:tc>
          <w:tcPr>
            <w:tcW w:w="2972" w:type="dxa"/>
            <w:shd w:val="clear" w:color="auto" w:fill="D9D9D9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b/>
                <w:iCs/>
              </w:rPr>
            </w:pPr>
            <w:r w:rsidRPr="00A17F42">
              <w:rPr>
                <w:rFonts w:ascii="Segoe UI" w:hAnsi="Segoe UI" w:cs="Segoe UI"/>
                <w:b/>
                <w:iCs/>
              </w:rPr>
              <w:t>Titul, Jméno, Příjmení</w:t>
            </w:r>
          </w:p>
        </w:tc>
        <w:tc>
          <w:tcPr>
            <w:tcW w:w="6095" w:type="dxa"/>
            <w:shd w:val="clear" w:color="auto" w:fill="D9D9D9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Kompetence</w:t>
            </w:r>
          </w:p>
        </w:tc>
      </w:tr>
      <w:tr w:rsidR="007F5DEB" w:rsidRPr="00A17F42" w:rsidTr="007F5DEB">
        <w:tc>
          <w:tcPr>
            <w:tcW w:w="2972" w:type="dxa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</w:p>
        </w:tc>
        <w:tc>
          <w:tcPr>
            <w:tcW w:w="6095" w:type="dxa"/>
          </w:tcPr>
          <w:p w:rsidR="007F5DEB" w:rsidRPr="00A17F42" w:rsidRDefault="00F3668C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3668C">
              <w:rPr>
                <w:rFonts w:ascii="Segoe UI" w:hAnsi="Segoe UI" w:cs="Segoe UI"/>
                <w:iCs/>
              </w:rPr>
              <w:t>Vedoucí projektu – řízení projektu, schvalování změn projektu, které nemají dopad na smluvní ustanovení, změny dohody.</w:t>
            </w:r>
          </w:p>
        </w:tc>
      </w:tr>
      <w:tr w:rsidR="007F5DEB" w:rsidRPr="00A17F42" w:rsidTr="007F5DEB">
        <w:tc>
          <w:tcPr>
            <w:tcW w:w="2972" w:type="dxa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</w:p>
        </w:tc>
        <w:tc>
          <w:tcPr>
            <w:tcW w:w="6095" w:type="dxa"/>
          </w:tcPr>
          <w:p w:rsidR="007F5DEB" w:rsidRPr="00A17F42" w:rsidRDefault="00F3668C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3668C">
              <w:rPr>
                <w:rFonts w:ascii="Segoe UI" w:hAnsi="Segoe UI" w:cs="Segoe UI"/>
                <w:iCs/>
              </w:rPr>
              <w:t>Zástupce vedoucího projektu. Člen Hlavního týmu projektu – garant za oblast IT. Řízení provozu, schvalování technologických odstávek, řešení Vad a mimořádných situací, provádění provozní podpory, realizace ostatních služeb.</w:t>
            </w:r>
          </w:p>
        </w:tc>
      </w:tr>
      <w:tr w:rsidR="007F5DEB" w:rsidRPr="00A17F42" w:rsidTr="007F5DEB">
        <w:tc>
          <w:tcPr>
            <w:tcW w:w="2972" w:type="dxa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</w:p>
        </w:tc>
        <w:tc>
          <w:tcPr>
            <w:tcW w:w="6095" w:type="dxa"/>
          </w:tcPr>
          <w:p w:rsidR="007F5DEB" w:rsidRPr="00A17F42" w:rsidRDefault="00F3668C" w:rsidP="00AA13CD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3668C">
              <w:rPr>
                <w:rFonts w:ascii="Segoe UI" w:hAnsi="Segoe UI" w:cs="Segoe UI"/>
                <w:iCs/>
              </w:rPr>
              <w:t>Člen Hlavního týmu projektu – garant za oblast Národní program Životní prostředí</w:t>
            </w:r>
          </w:p>
        </w:tc>
      </w:tr>
      <w:tr w:rsidR="007F5DEB" w:rsidRPr="00A17F42" w:rsidTr="007F5DEB">
        <w:tc>
          <w:tcPr>
            <w:tcW w:w="2972" w:type="dxa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</w:p>
        </w:tc>
        <w:tc>
          <w:tcPr>
            <w:tcW w:w="6095" w:type="dxa"/>
          </w:tcPr>
          <w:p w:rsidR="007F5DEB" w:rsidRPr="00A17F42" w:rsidRDefault="00F3668C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3668C">
              <w:rPr>
                <w:rFonts w:ascii="Segoe UI" w:hAnsi="Segoe UI" w:cs="Segoe UI"/>
                <w:iCs/>
              </w:rPr>
              <w:t>Člen Hlavního týmu projektu – garant za oblast Národní program Životní prostředí</w:t>
            </w:r>
          </w:p>
        </w:tc>
      </w:tr>
      <w:tr w:rsidR="007F5DEB" w:rsidRPr="00A17F42" w:rsidTr="007F5DEB">
        <w:tc>
          <w:tcPr>
            <w:tcW w:w="2972" w:type="dxa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</w:p>
        </w:tc>
        <w:tc>
          <w:tcPr>
            <w:tcW w:w="6095" w:type="dxa"/>
          </w:tcPr>
          <w:p w:rsidR="007F5DEB" w:rsidRPr="00A17F42" w:rsidRDefault="00F3668C" w:rsidP="00F3668C">
            <w:pPr>
              <w:tabs>
                <w:tab w:val="left" w:pos="1346"/>
              </w:tabs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3668C">
              <w:rPr>
                <w:rFonts w:ascii="Segoe UI" w:hAnsi="Segoe UI" w:cs="Segoe UI"/>
                <w:iCs/>
              </w:rPr>
              <w:t>Člen Hlavního týmu projektu – garant za oblast Ekonomie</w:t>
            </w:r>
          </w:p>
        </w:tc>
      </w:tr>
      <w:tr w:rsidR="007F5DEB" w:rsidRPr="00A17F42" w:rsidTr="007F5DEB">
        <w:tc>
          <w:tcPr>
            <w:tcW w:w="2972" w:type="dxa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</w:p>
        </w:tc>
        <w:tc>
          <w:tcPr>
            <w:tcW w:w="6095" w:type="dxa"/>
          </w:tcPr>
          <w:p w:rsidR="007F5DEB" w:rsidRPr="00A17F42" w:rsidRDefault="00F3668C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3668C">
              <w:rPr>
                <w:rFonts w:ascii="Segoe UI" w:hAnsi="Segoe UI" w:cs="Segoe UI"/>
                <w:iCs/>
              </w:rPr>
              <w:t>Člen Hlavního týmu projektu – garant za oblast Právní</w:t>
            </w:r>
          </w:p>
        </w:tc>
      </w:tr>
      <w:tr w:rsidR="007F5DEB" w:rsidRPr="00A17F42" w:rsidTr="007F5DEB">
        <w:tc>
          <w:tcPr>
            <w:tcW w:w="2972" w:type="dxa"/>
          </w:tcPr>
          <w:p w:rsidR="007F5DEB" w:rsidRPr="00A17F42" w:rsidRDefault="007F5DEB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</w:p>
        </w:tc>
        <w:tc>
          <w:tcPr>
            <w:tcW w:w="6095" w:type="dxa"/>
          </w:tcPr>
          <w:p w:rsidR="007F5DEB" w:rsidRPr="00A17F42" w:rsidRDefault="00F3668C" w:rsidP="00EF5F50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3668C">
              <w:rPr>
                <w:rFonts w:ascii="Segoe UI" w:hAnsi="Segoe UI" w:cs="Segoe UI"/>
                <w:iCs/>
              </w:rPr>
              <w:t>Člen Hlavního týmu projektu – garant za oblast Poplatková agenda</w:t>
            </w:r>
            <w:bookmarkStart w:id="3" w:name="_GoBack"/>
            <w:bookmarkEnd w:id="3"/>
          </w:p>
        </w:tc>
      </w:tr>
    </w:tbl>
    <w:p w:rsidR="002E3AF0" w:rsidRPr="00A17F42" w:rsidRDefault="002E3AF0" w:rsidP="002E3AF0">
      <w:pPr>
        <w:spacing w:before="60" w:after="60" w:line="288" w:lineRule="auto"/>
        <w:rPr>
          <w:rFonts w:ascii="Segoe UI" w:hAnsi="Segoe UI" w:cs="Segoe UI"/>
          <w:szCs w:val="24"/>
        </w:rPr>
      </w:pPr>
    </w:p>
    <w:sectPr w:rsidR="002E3AF0" w:rsidRPr="00A17F42" w:rsidSect="00A03F58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38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69" w:rsidRDefault="00887469">
      <w:r>
        <w:separator/>
      </w:r>
    </w:p>
  </w:endnote>
  <w:endnote w:type="continuationSeparator" w:id="0">
    <w:p w:rsidR="00887469" w:rsidRDefault="008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Times New Roman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0" w:rsidRDefault="006D446C" w:rsidP="007655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95D1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5D10" w:rsidRDefault="00A95D10" w:rsidP="00DC35A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0" w:rsidRPr="000162A2" w:rsidRDefault="001C2AEE" w:rsidP="00DC35A8">
    <w:pPr>
      <w:pBdr>
        <w:top w:val="single" w:sz="4" w:space="2" w:color="000066"/>
      </w:pBdr>
      <w:tabs>
        <w:tab w:val="left" w:pos="0"/>
        <w:tab w:val="center" w:pos="4536"/>
        <w:tab w:val="right" w:pos="8760"/>
      </w:tabs>
      <w:spacing w:after="0" w:line="240" w:lineRule="auto"/>
      <w:ind w:right="360"/>
      <w:rPr>
        <w:rStyle w:val="slostrnky"/>
        <w:rFonts w:ascii="Arial Narrow" w:hAnsi="Arial Narrow"/>
        <w:sz w:val="20"/>
      </w:rPr>
    </w:pPr>
    <w:r w:rsidRPr="000162A2">
      <w:rPr>
        <w:rFonts w:ascii="Arial Narrow" w:hAnsi="Arial Narrow"/>
        <w:sz w:val="20"/>
      </w:rPr>
      <w:t xml:space="preserve">Příloha </w:t>
    </w:r>
    <w:r w:rsidR="00A730C5">
      <w:rPr>
        <w:rFonts w:ascii="Arial Narrow" w:hAnsi="Arial Narrow"/>
        <w:sz w:val="20"/>
      </w:rPr>
      <w:t>L</w:t>
    </w:r>
    <w:r w:rsidRPr="000162A2">
      <w:rPr>
        <w:rFonts w:ascii="Arial Narrow" w:hAnsi="Arial Narrow"/>
        <w:sz w:val="20"/>
      </w:rPr>
      <w:t xml:space="preserve"> – </w:t>
    </w:r>
    <w:r w:rsidR="0043068D">
      <w:rPr>
        <w:rFonts w:ascii="Arial Narrow" w:hAnsi="Arial Narrow"/>
        <w:sz w:val="20"/>
      </w:rPr>
      <w:t>Kontaktní osoby Objednatele</w:t>
    </w:r>
    <w:r w:rsidR="00A95D10" w:rsidRPr="000162A2">
      <w:rPr>
        <w:rStyle w:val="slostrnky"/>
        <w:rFonts w:ascii="Arial Narrow" w:hAnsi="Arial Narrow"/>
        <w:sz w:val="20"/>
      </w:rPr>
      <w:tab/>
    </w:r>
    <w:r w:rsidR="00A95D10" w:rsidRPr="000162A2">
      <w:rPr>
        <w:rFonts w:ascii="Arial Narrow" w:hAnsi="Arial Narrow"/>
        <w:sz w:val="20"/>
      </w:rPr>
      <w:t xml:space="preserve">Stránka </w:t>
    </w:r>
    <w:r w:rsidR="006D446C" w:rsidRPr="000162A2">
      <w:rPr>
        <w:rFonts w:ascii="Arial Narrow" w:hAnsi="Arial Narrow"/>
        <w:sz w:val="20"/>
      </w:rPr>
      <w:fldChar w:fldCharType="begin"/>
    </w:r>
    <w:r w:rsidR="00A95D10" w:rsidRPr="000162A2">
      <w:rPr>
        <w:rFonts w:ascii="Arial Narrow" w:hAnsi="Arial Narrow"/>
        <w:sz w:val="20"/>
      </w:rPr>
      <w:instrText>PAGE</w:instrText>
    </w:r>
    <w:r w:rsidR="006D446C" w:rsidRPr="000162A2">
      <w:rPr>
        <w:rFonts w:ascii="Arial Narrow" w:hAnsi="Arial Narrow"/>
        <w:sz w:val="20"/>
      </w:rPr>
      <w:fldChar w:fldCharType="separate"/>
    </w:r>
    <w:r w:rsidR="00F3668C">
      <w:rPr>
        <w:rFonts w:ascii="Arial Narrow" w:hAnsi="Arial Narrow"/>
        <w:noProof/>
        <w:sz w:val="20"/>
      </w:rPr>
      <w:t>388</w:t>
    </w:r>
    <w:r w:rsidR="006D446C" w:rsidRPr="000162A2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69" w:rsidRDefault="00887469">
      <w:r>
        <w:separator/>
      </w:r>
    </w:p>
  </w:footnote>
  <w:footnote w:type="continuationSeparator" w:id="0">
    <w:p w:rsidR="00887469" w:rsidRDefault="0088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A9" w:rsidRPr="00097A13" w:rsidRDefault="00566EA9" w:rsidP="00566EA9">
    <w:pPr>
      <w:pStyle w:val="Zhlav"/>
    </w:pPr>
  </w:p>
  <w:tbl>
    <w:tblPr>
      <w:tblW w:w="9469" w:type="dxa"/>
      <w:tblLook w:val="04A0" w:firstRow="1" w:lastRow="0" w:firstColumn="1" w:lastColumn="0" w:noHBand="0" w:noVBand="1"/>
    </w:tblPr>
    <w:tblGrid>
      <w:gridCol w:w="7699"/>
      <w:gridCol w:w="1770"/>
    </w:tblGrid>
    <w:tr w:rsidR="00566EA9" w:rsidRPr="00E2572C" w:rsidTr="00EF5F50">
      <w:trPr>
        <w:trHeight w:val="783"/>
      </w:trPr>
      <w:tc>
        <w:tcPr>
          <w:tcW w:w="7699" w:type="dxa"/>
        </w:tcPr>
        <w:p w:rsidR="00566EA9" w:rsidRPr="00753337" w:rsidRDefault="00566EA9" w:rsidP="00566EA9">
          <w:pPr>
            <w:tabs>
              <w:tab w:val="left" w:pos="5925"/>
            </w:tabs>
            <w:spacing w:after="0" w:line="240" w:lineRule="auto"/>
            <w:ind w:right="-284"/>
            <w:rPr>
              <w:rFonts w:ascii="Calibri" w:hAnsi="Calibri"/>
            </w:rPr>
          </w:pPr>
          <w:r>
            <w:rPr>
              <w:rFonts w:ascii="Calibri" w:hAnsi="Calibri"/>
            </w:rPr>
            <w:tab/>
          </w:r>
        </w:p>
      </w:tc>
      <w:tc>
        <w:tcPr>
          <w:tcW w:w="1770" w:type="dxa"/>
        </w:tcPr>
        <w:p w:rsidR="00566EA9" w:rsidRPr="00753337" w:rsidRDefault="00566EA9" w:rsidP="00566EA9">
          <w:pPr>
            <w:tabs>
              <w:tab w:val="right" w:pos="9356"/>
            </w:tabs>
            <w:spacing w:after="0" w:line="240" w:lineRule="auto"/>
            <w:ind w:right="-2"/>
            <w:jc w:val="right"/>
            <w:rPr>
              <w:rFonts w:ascii="Calibri" w:hAnsi="Calibri"/>
            </w:rPr>
          </w:pPr>
        </w:p>
      </w:tc>
    </w:tr>
  </w:tbl>
  <w:p w:rsidR="00566EA9" w:rsidRDefault="00566EA9" w:rsidP="00566EA9">
    <w:pPr>
      <w:pStyle w:val="Zhlav"/>
      <w:spacing w:after="0" w:line="240" w:lineRule="auto"/>
    </w:pPr>
  </w:p>
  <w:p w:rsidR="00A95D10" w:rsidRPr="00DC35A8" w:rsidRDefault="00160DB7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2BA9E8C"/>
    <w:name w:val="HeadingStyles||Heading|3|3|0|1|0|41||mpNA||mpNA||mpNA||mpNA||mpNA||mpNA||mpNA||mpNA||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440"/>
      <w:lvlJc w:val="left"/>
      <w:pPr>
        <w:ind w:left="1440" w:hanging="1440"/>
      </w:pPr>
    </w:lvl>
    <w:lvl w:ilvl="3">
      <w:start w:val="1"/>
      <w:numFmt w:val="lowerLetter"/>
      <w:lvlText w:val="(%4)"/>
      <w:legacy w:legacy="1" w:legacySpace="120" w:legacyIndent="720"/>
      <w:lvlJc w:val="left"/>
      <w:pPr>
        <w:ind w:left="1440" w:hanging="720"/>
      </w:pPr>
      <w:rPr>
        <w:b w:val="0"/>
        <w:i w:val="0"/>
      </w:rPr>
    </w:lvl>
    <w:lvl w:ilvl="4">
      <w:start w:val="1"/>
      <w:numFmt w:val="lowerRoman"/>
      <w:lvlText w:val="(%5)"/>
      <w:legacy w:legacy="1" w:legacySpace="120" w:legacyIndent="720"/>
      <w:lvlJc w:val="left"/>
      <w:pPr>
        <w:ind w:left="2160" w:hanging="720"/>
      </w:pPr>
    </w:lvl>
    <w:lvl w:ilvl="5">
      <w:start w:val="1"/>
      <w:numFmt w:val="decimal"/>
      <w:lvlText w:val=".%6"/>
      <w:legacy w:legacy="1" w:legacySpace="120" w:legacyIndent="360"/>
      <w:lvlJc w:val="left"/>
    </w:lvl>
    <w:lvl w:ilvl="6">
      <w:start w:val="1"/>
      <w:numFmt w:val="decimal"/>
      <w:lvlText w:val=".%6.%7"/>
      <w:legacy w:legacy="1" w:legacySpace="120" w:legacyIndent="360"/>
      <w:lvlJc w:val="left"/>
    </w:lvl>
    <w:lvl w:ilvl="7">
      <w:start w:val="1"/>
      <w:numFmt w:val="decimal"/>
      <w:lvlText w:val=".%6.%7.%8"/>
      <w:legacy w:legacy="1" w:legacySpace="120" w:legacyIndent="360"/>
      <w:lvlJc w:val="left"/>
    </w:lvl>
    <w:lvl w:ilvl="8">
      <w:start w:val="1"/>
      <w:numFmt w:val="decimal"/>
      <w:lvlText w:val=".%6.%7.%8.%9"/>
      <w:legacy w:legacy="1" w:legacySpace="120" w:legacyIndent="360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571A56"/>
    <w:multiLevelType w:val="hybridMultilevel"/>
    <w:tmpl w:val="2932C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6B38"/>
    <w:multiLevelType w:val="hybridMultilevel"/>
    <w:tmpl w:val="454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B95"/>
    <w:multiLevelType w:val="hybridMultilevel"/>
    <w:tmpl w:val="87E876D2"/>
    <w:lvl w:ilvl="0" w:tplc="E126FF26">
      <w:start w:val="1"/>
      <w:numFmt w:val="bullet"/>
      <w:pStyle w:val="DS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CA470">
      <w:start w:val="1"/>
      <w:numFmt w:val="bullet"/>
      <w:pStyle w:val="DSOdrka2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18C5"/>
    <w:multiLevelType w:val="multilevel"/>
    <w:tmpl w:val="164EFB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46"/>
        </w:tabs>
        <w:ind w:left="426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06"/>
        </w:tabs>
        <w:ind w:left="851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866"/>
        </w:tabs>
        <w:ind w:left="851" w:hanging="425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851" w:hanging="425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2"/>
        </w:tabs>
        <w:ind w:left="1722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0"/>
        </w:tabs>
        <w:ind w:left="2010" w:hanging="1584"/>
      </w:pPr>
    </w:lvl>
  </w:abstractNum>
  <w:abstractNum w:abstractNumId="6" w15:restartNumberingAfterBreak="0">
    <w:nsid w:val="25BF5713"/>
    <w:multiLevelType w:val="hybridMultilevel"/>
    <w:tmpl w:val="A536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4C9"/>
    <w:multiLevelType w:val="hybridMultilevel"/>
    <w:tmpl w:val="E9063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80D4F"/>
    <w:multiLevelType w:val="hybridMultilevel"/>
    <w:tmpl w:val="7ABE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80EC9"/>
    <w:multiLevelType w:val="hybridMultilevel"/>
    <w:tmpl w:val="29B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7F18"/>
    <w:multiLevelType w:val="hybridMultilevel"/>
    <w:tmpl w:val="F9F8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14EF2"/>
    <w:multiLevelType w:val="hybridMultilevel"/>
    <w:tmpl w:val="D8E458D0"/>
    <w:lvl w:ilvl="0" w:tplc="014AC92E">
      <w:start w:val="1"/>
      <w:numFmt w:val="bullet"/>
      <w:pStyle w:val="Odrka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5B9E"/>
    <w:multiLevelType w:val="hybridMultilevel"/>
    <w:tmpl w:val="B33C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C5DBF"/>
    <w:multiLevelType w:val="hybridMultilevel"/>
    <w:tmpl w:val="4406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A3"/>
    <w:rsid w:val="0000368C"/>
    <w:rsid w:val="000162A2"/>
    <w:rsid w:val="0003198C"/>
    <w:rsid w:val="00047C1E"/>
    <w:rsid w:val="000518C9"/>
    <w:rsid w:val="00051FD1"/>
    <w:rsid w:val="000528E0"/>
    <w:rsid w:val="000701A6"/>
    <w:rsid w:val="00091BC3"/>
    <w:rsid w:val="000A6E41"/>
    <w:rsid w:val="000C2CA6"/>
    <w:rsid w:val="000C54FD"/>
    <w:rsid w:val="000D3DBE"/>
    <w:rsid w:val="000D4B88"/>
    <w:rsid w:val="000D5910"/>
    <w:rsid w:val="00102586"/>
    <w:rsid w:val="0011035E"/>
    <w:rsid w:val="0011083B"/>
    <w:rsid w:val="00115E35"/>
    <w:rsid w:val="0011751A"/>
    <w:rsid w:val="00121960"/>
    <w:rsid w:val="001230BB"/>
    <w:rsid w:val="00137E3F"/>
    <w:rsid w:val="00152A25"/>
    <w:rsid w:val="00160DB7"/>
    <w:rsid w:val="00164E7A"/>
    <w:rsid w:val="00190CCC"/>
    <w:rsid w:val="001929C8"/>
    <w:rsid w:val="00195DB2"/>
    <w:rsid w:val="00195EAB"/>
    <w:rsid w:val="001A6CB5"/>
    <w:rsid w:val="001C2AEE"/>
    <w:rsid w:val="001C4607"/>
    <w:rsid w:val="001D45B6"/>
    <w:rsid w:val="00231E2F"/>
    <w:rsid w:val="00231F3E"/>
    <w:rsid w:val="00232923"/>
    <w:rsid w:val="00244C5E"/>
    <w:rsid w:val="0027531C"/>
    <w:rsid w:val="002816D2"/>
    <w:rsid w:val="00282582"/>
    <w:rsid w:val="00285CA0"/>
    <w:rsid w:val="00290CCA"/>
    <w:rsid w:val="002A5848"/>
    <w:rsid w:val="002A6911"/>
    <w:rsid w:val="002B5DA3"/>
    <w:rsid w:val="002C17BB"/>
    <w:rsid w:val="002D4E70"/>
    <w:rsid w:val="002E3AF0"/>
    <w:rsid w:val="002F1A37"/>
    <w:rsid w:val="003118A9"/>
    <w:rsid w:val="00314F40"/>
    <w:rsid w:val="003220BF"/>
    <w:rsid w:val="00333592"/>
    <w:rsid w:val="00334AFB"/>
    <w:rsid w:val="00343AB0"/>
    <w:rsid w:val="003457D7"/>
    <w:rsid w:val="00345C62"/>
    <w:rsid w:val="00350FA7"/>
    <w:rsid w:val="00392392"/>
    <w:rsid w:val="00394FED"/>
    <w:rsid w:val="00397BF8"/>
    <w:rsid w:val="003A3A63"/>
    <w:rsid w:val="003A5255"/>
    <w:rsid w:val="003A6360"/>
    <w:rsid w:val="003C004F"/>
    <w:rsid w:val="003C43DB"/>
    <w:rsid w:val="003D2E37"/>
    <w:rsid w:val="003D6857"/>
    <w:rsid w:val="003E34A0"/>
    <w:rsid w:val="003E552A"/>
    <w:rsid w:val="003F2557"/>
    <w:rsid w:val="004055E2"/>
    <w:rsid w:val="004169CE"/>
    <w:rsid w:val="00422964"/>
    <w:rsid w:val="0043068D"/>
    <w:rsid w:val="00435737"/>
    <w:rsid w:val="0044346B"/>
    <w:rsid w:val="00454721"/>
    <w:rsid w:val="00455FB6"/>
    <w:rsid w:val="00461D84"/>
    <w:rsid w:val="00464640"/>
    <w:rsid w:val="00474D61"/>
    <w:rsid w:val="00475652"/>
    <w:rsid w:val="004865CB"/>
    <w:rsid w:val="004A4B6C"/>
    <w:rsid w:val="004A5DF3"/>
    <w:rsid w:val="004B7246"/>
    <w:rsid w:val="004C5DF4"/>
    <w:rsid w:val="004D680F"/>
    <w:rsid w:val="004F066B"/>
    <w:rsid w:val="005035BC"/>
    <w:rsid w:val="00510532"/>
    <w:rsid w:val="00516A4E"/>
    <w:rsid w:val="0053003D"/>
    <w:rsid w:val="00530F22"/>
    <w:rsid w:val="00535B4C"/>
    <w:rsid w:val="00566EA9"/>
    <w:rsid w:val="005717A0"/>
    <w:rsid w:val="00577FB6"/>
    <w:rsid w:val="00582A31"/>
    <w:rsid w:val="00586DB7"/>
    <w:rsid w:val="005A3AC1"/>
    <w:rsid w:val="005A777C"/>
    <w:rsid w:val="005B4A80"/>
    <w:rsid w:val="005B6DCB"/>
    <w:rsid w:val="005D1A84"/>
    <w:rsid w:val="005F5FC1"/>
    <w:rsid w:val="005F7B33"/>
    <w:rsid w:val="005F7C07"/>
    <w:rsid w:val="00604ABC"/>
    <w:rsid w:val="00607050"/>
    <w:rsid w:val="00607B7C"/>
    <w:rsid w:val="00612FFB"/>
    <w:rsid w:val="006758F6"/>
    <w:rsid w:val="00686521"/>
    <w:rsid w:val="006C0CA0"/>
    <w:rsid w:val="006C1AD2"/>
    <w:rsid w:val="006D0A2A"/>
    <w:rsid w:val="006D446C"/>
    <w:rsid w:val="006D6F79"/>
    <w:rsid w:val="006E234B"/>
    <w:rsid w:val="006F1338"/>
    <w:rsid w:val="007133FC"/>
    <w:rsid w:val="0072340B"/>
    <w:rsid w:val="00746B49"/>
    <w:rsid w:val="0076556E"/>
    <w:rsid w:val="00773042"/>
    <w:rsid w:val="00782343"/>
    <w:rsid w:val="00782457"/>
    <w:rsid w:val="007A1BB3"/>
    <w:rsid w:val="007C507C"/>
    <w:rsid w:val="007D6C62"/>
    <w:rsid w:val="007F00B7"/>
    <w:rsid w:val="007F5DEB"/>
    <w:rsid w:val="00805A0F"/>
    <w:rsid w:val="00805F12"/>
    <w:rsid w:val="008213CF"/>
    <w:rsid w:val="00830E4B"/>
    <w:rsid w:val="008420B9"/>
    <w:rsid w:val="008445E7"/>
    <w:rsid w:val="00853FE6"/>
    <w:rsid w:val="00871567"/>
    <w:rsid w:val="00887469"/>
    <w:rsid w:val="00896C75"/>
    <w:rsid w:val="008A706D"/>
    <w:rsid w:val="008B136D"/>
    <w:rsid w:val="008B4071"/>
    <w:rsid w:val="008B5DC3"/>
    <w:rsid w:val="008D013A"/>
    <w:rsid w:val="00924630"/>
    <w:rsid w:val="0094677C"/>
    <w:rsid w:val="0095538A"/>
    <w:rsid w:val="00961E20"/>
    <w:rsid w:val="0096271C"/>
    <w:rsid w:val="00971119"/>
    <w:rsid w:val="00983F35"/>
    <w:rsid w:val="00993700"/>
    <w:rsid w:val="009B1C4A"/>
    <w:rsid w:val="009B3501"/>
    <w:rsid w:val="009E01B5"/>
    <w:rsid w:val="009E10A5"/>
    <w:rsid w:val="009F0ADC"/>
    <w:rsid w:val="00A03F58"/>
    <w:rsid w:val="00A12A2F"/>
    <w:rsid w:val="00A14B92"/>
    <w:rsid w:val="00A17F42"/>
    <w:rsid w:val="00A254DC"/>
    <w:rsid w:val="00A25BA5"/>
    <w:rsid w:val="00A365B3"/>
    <w:rsid w:val="00A55585"/>
    <w:rsid w:val="00A56AA3"/>
    <w:rsid w:val="00A67DC0"/>
    <w:rsid w:val="00A730C5"/>
    <w:rsid w:val="00A861DA"/>
    <w:rsid w:val="00A95D10"/>
    <w:rsid w:val="00AA13CD"/>
    <w:rsid w:val="00AA2315"/>
    <w:rsid w:val="00AB1193"/>
    <w:rsid w:val="00AC18C0"/>
    <w:rsid w:val="00AC4DF8"/>
    <w:rsid w:val="00AD4750"/>
    <w:rsid w:val="00B21F4C"/>
    <w:rsid w:val="00B4288D"/>
    <w:rsid w:val="00BB2AA6"/>
    <w:rsid w:val="00BC3EC8"/>
    <w:rsid w:val="00BC7D53"/>
    <w:rsid w:val="00BD6875"/>
    <w:rsid w:val="00BE49E7"/>
    <w:rsid w:val="00BF2755"/>
    <w:rsid w:val="00BF445A"/>
    <w:rsid w:val="00BF5F7B"/>
    <w:rsid w:val="00C01DD9"/>
    <w:rsid w:val="00C053B2"/>
    <w:rsid w:val="00C0794A"/>
    <w:rsid w:val="00C1151C"/>
    <w:rsid w:val="00C20321"/>
    <w:rsid w:val="00C24CDB"/>
    <w:rsid w:val="00C2739A"/>
    <w:rsid w:val="00C27715"/>
    <w:rsid w:val="00C3223A"/>
    <w:rsid w:val="00C65477"/>
    <w:rsid w:val="00C67A82"/>
    <w:rsid w:val="00C910C4"/>
    <w:rsid w:val="00CB405D"/>
    <w:rsid w:val="00CB7BCE"/>
    <w:rsid w:val="00CE73B3"/>
    <w:rsid w:val="00CF1572"/>
    <w:rsid w:val="00D01600"/>
    <w:rsid w:val="00D103D9"/>
    <w:rsid w:val="00D227AF"/>
    <w:rsid w:val="00D27FD9"/>
    <w:rsid w:val="00D30AE1"/>
    <w:rsid w:val="00D41707"/>
    <w:rsid w:val="00D50A6D"/>
    <w:rsid w:val="00D54362"/>
    <w:rsid w:val="00D565CB"/>
    <w:rsid w:val="00D60EB3"/>
    <w:rsid w:val="00D6203E"/>
    <w:rsid w:val="00D6314D"/>
    <w:rsid w:val="00D90778"/>
    <w:rsid w:val="00DC35A8"/>
    <w:rsid w:val="00DD21E0"/>
    <w:rsid w:val="00DD4BE9"/>
    <w:rsid w:val="00DE7630"/>
    <w:rsid w:val="00E0299F"/>
    <w:rsid w:val="00E1290F"/>
    <w:rsid w:val="00E1776A"/>
    <w:rsid w:val="00E3013F"/>
    <w:rsid w:val="00E4307A"/>
    <w:rsid w:val="00E44E33"/>
    <w:rsid w:val="00E520F0"/>
    <w:rsid w:val="00E6139D"/>
    <w:rsid w:val="00E83F48"/>
    <w:rsid w:val="00E90589"/>
    <w:rsid w:val="00E93675"/>
    <w:rsid w:val="00EA660F"/>
    <w:rsid w:val="00ED16C2"/>
    <w:rsid w:val="00EE074E"/>
    <w:rsid w:val="00EE5EB3"/>
    <w:rsid w:val="00F076BE"/>
    <w:rsid w:val="00F3668C"/>
    <w:rsid w:val="00F504A8"/>
    <w:rsid w:val="00F72811"/>
    <w:rsid w:val="00F72CA8"/>
    <w:rsid w:val="00F72FB2"/>
    <w:rsid w:val="00F81458"/>
    <w:rsid w:val="00F90AF0"/>
    <w:rsid w:val="00F974FB"/>
    <w:rsid w:val="00FA5060"/>
    <w:rsid w:val="00FB2049"/>
    <w:rsid w:val="00FB6651"/>
    <w:rsid w:val="00FC262B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4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004"/>
    <w:pPr>
      <w:spacing w:after="120" w:line="300" w:lineRule="exact"/>
      <w:jc w:val="both"/>
    </w:pPr>
    <w:rPr>
      <w:rFonts w:ascii="Frutiger LT Com 45 Light" w:hAnsi="Frutiger LT Com 45 Light"/>
      <w:sz w:val="24"/>
      <w:lang w:val="cs-CZ"/>
    </w:rPr>
  </w:style>
  <w:style w:type="paragraph" w:styleId="Nadpis1">
    <w:name w:val="heading 1"/>
    <w:aliases w:val="h1,H1"/>
    <w:basedOn w:val="Normln"/>
    <w:next w:val="Normln"/>
    <w:link w:val="Nadpis1Char"/>
    <w:qFormat/>
    <w:rsid w:val="00BE2CD6"/>
    <w:pPr>
      <w:keepNext/>
      <w:pageBreakBefore/>
      <w:shd w:val="clear" w:color="000066" w:fill="D9D9D9"/>
      <w:spacing w:before="500" w:after="300" w:line="240" w:lineRule="auto"/>
      <w:jc w:val="left"/>
      <w:outlineLvl w:val="0"/>
    </w:pPr>
    <w:rPr>
      <w:b/>
      <w:kern w:val="28"/>
      <w:position w:val="-3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139B2"/>
    <w:pPr>
      <w:keepNext/>
      <w:numPr>
        <w:ilvl w:val="1"/>
        <w:numId w:val="1"/>
      </w:numPr>
      <w:pBdr>
        <w:bottom w:val="single" w:sz="8" w:space="0" w:color="000066"/>
      </w:pBdr>
      <w:shd w:val="clear" w:color="auto" w:fill="D9D9D9"/>
      <w:tabs>
        <w:tab w:val="clear" w:pos="1146"/>
        <w:tab w:val="num" w:pos="709"/>
      </w:tabs>
      <w:spacing w:before="240" w:line="240" w:lineRule="auto"/>
      <w:ind w:left="0"/>
      <w:jc w:val="left"/>
      <w:outlineLvl w:val="1"/>
    </w:pPr>
    <w:rPr>
      <w:b/>
      <w:smallCaps/>
    </w:rPr>
  </w:style>
  <w:style w:type="paragraph" w:styleId="Nadpis3">
    <w:name w:val="heading 3"/>
    <w:aliases w:val="3,31"/>
    <w:basedOn w:val="Normln"/>
    <w:next w:val="Normln"/>
    <w:link w:val="Nadpis3Char"/>
    <w:qFormat/>
    <w:rsid w:val="00B139B2"/>
    <w:pPr>
      <w:keepNext/>
      <w:numPr>
        <w:ilvl w:val="2"/>
        <w:numId w:val="1"/>
      </w:numPr>
      <w:pBdr>
        <w:bottom w:val="single" w:sz="8" w:space="1" w:color="auto"/>
      </w:pBdr>
      <w:tabs>
        <w:tab w:val="clear" w:pos="1146"/>
        <w:tab w:val="num" w:pos="851"/>
      </w:tabs>
      <w:spacing w:before="240" w:line="240" w:lineRule="auto"/>
      <w:ind w:left="851" w:hanging="851"/>
      <w:jc w:val="left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B139B2"/>
    <w:pPr>
      <w:keepNext/>
      <w:numPr>
        <w:ilvl w:val="3"/>
        <w:numId w:val="1"/>
      </w:numPr>
      <w:tabs>
        <w:tab w:val="clear" w:pos="1506"/>
        <w:tab w:val="num" w:pos="851"/>
      </w:tabs>
      <w:spacing w:before="120" w:after="60" w:line="240" w:lineRule="auto"/>
      <w:ind w:left="850" w:hanging="850"/>
      <w:jc w:val="left"/>
      <w:outlineLvl w:val="3"/>
    </w:pPr>
    <w:rPr>
      <w:b/>
      <w:i/>
      <w:u w:val="single"/>
    </w:rPr>
  </w:style>
  <w:style w:type="paragraph" w:styleId="Nadpis5">
    <w:name w:val="heading 5"/>
    <w:basedOn w:val="Normln"/>
    <w:next w:val="Normln"/>
    <w:link w:val="Nadpis5Char"/>
    <w:qFormat/>
    <w:rsid w:val="00B02A02"/>
    <w:pPr>
      <w:keepNext/>
      <w:numPr>
        <w:ilvl w:val="4"/>
        <w:numId w:val="1"/>
      </w:numPr>
      <w:spacing w:before="120" w:after="60"/>
      <w:jc w:val="left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02A02"/>
    <w:pPr>
      <w:keepNext/>
      <w:numPr>
        <w:ilvl w:val="5"/>
        <w:numId w:val="1"/>
      </w:numPr>
      <w:spacing w:before="120" w:after="60"/>
      <w:jc w:val="left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B02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B02A0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B02A0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link w:val="Nadpis1"/>
    <w:rsid w:val="008115B0"/>
    <w:rPr>
      <w:rFonts w:ascii="Frutiger LT Com 45 Light" w:hAnsi="Frutiger LT Com 45 Light"/>
      <w:b/>
      <w:kern w:val="28"/>
      <w:position w:val="-3"/>
      <w:sz w:val="32"/>
      <w:szCs w:val="32"/>
      <w:shd w:val="clear" w:color="000066" w:fill="D9D9D9"/>
      <w:lang w:val="cs-CZ"/>
    </w:rPr>
  </w:style>
  <w:style w:type="character" w:customStyle="1" w:styleId="Nadpis2Char">
    <w:name w:val="Nadpis 2 Char"/>
    <w:link w:val="Nadpis2"/>
    <w:rsid w:val="008115B0"/>
    <w:rPr>
      <w:rFonts w:ascii="Frutiger LT Com 45 Light" w:hAnsi="Frutiger LT Com 45 Light"/>
      <w:b/>
      <w:smallCaps/>
      <w:sz w:val="24"/>
      <w:shd w:val="clear" w:color="auto" w:fill="D9D9D9"/>
      <w:lang w:val="cs-CZ"/>
    </w:rPr>
  </w:style>
  <w:style w:type="character" w:customStyle="1" w:styleId="Nadpis3Char">
    <w:name w:val="Nadpis 3 Char"/>
    <w:aliases w:val="3 Char,31 Char"/>
    <w:link w:val="Nadpis3"/>
    <w:rsid w:val="008115B0"/>
    <w:rPr>
      <w:rFonts w:ascii="Frutiger LT Com 45 Light" w:hAnsi="Frutiger LT Com 45 Light"/>
      <w:b/>
      <w:i/>
      <w:sz w:val="24"/>
      <w:lang w:val="cs-CZ"/>
    </w:rPr>
  </w:style>
  <w:style w:type="character" w:customStyle="1" w:styleId="Nadpis4Char">
    <w:name w:val="Nadpis 4 Char"/>
    <w:link w:val="Nadpis4"/>
    <w:rsid w:val="008115B0"/>
    <w:rPr>
      <w:rFonts w:ascii="Frutiger LT Com 45 Light" w:hAnsi="Frutiger LT Com 45 Light"/>
      <w:b/>
      <w:i/>
      <w:sz w:val="24"/>
      <w:u w:val="single"/>
      <w:lang w:val="cs-CZ"/>
    </w:rPr>
  </w:style>
  <w:style w:type="character" w:customStyle="1" w:styleId="Nadpis5Char">
    <w:name w:val="Nadpis 5 Char"/>
    <w:link w:val="Nadpis5"/>
    <w:rsid w:val="008115B0"/>
    <w:rPr>
      <w:rFonts w:ascii="Frutiger LT Com 45 Light" w:hAnsi="Frutiger LT Com 45 Light"/>
      <w:b/>
      <w:i/>
      <w:sz w:val="24"/>
      <w:lang w:val="cs-CZ"/>
    </w:rPr>
  </w:style>
  <w:style w:type="character" w:customStyle="1" w:styleId="Nadpis6Char">
    <w:name w:val="Nadpis 6 Char"/>
    <w:link w:val="Nadpis6"/>
    <w:rsid w:val="008115B0"/>
    <w:rPr>
      <w:rFonts w:ascii="Frutiger LT Com 45 Light" w:hAnsi="Frutiger LT Com 45 Light"/>
      <w:i/>
      <w:sz w:val="24"/>
      <w:lang w:val="cs-CZ"/>
    </w:rPr>
  </w:style>
  <w:style w:type="character" w:customStyle="1" w:styleId="Nadpis7Char">
    <w:name w:val="Nadpis 7 Char"/>
    <w:link w:val="Nadpis7"/>
    <w:rsid w:val="008115B0"/>
    <w:rPr>
      <w:rFonts w:ascii="Frutiger LT Com 45 Light" w:hAnsi="Frutiger LT Com 45 Light"/>
      <w:lang w:val="cs-CZ"/>
    </w:rPr>
  </w:style>
  <w:style w:type="character" w:customStyle="1" w:styleId="Nadpis8Char">
    <w:name w:val="Nadpis 8 Char"/>
    <w:link w:val="Nadpis8"/>
    <w:rsid w:val="008115B0"/>
    <w:rPr>
      <w:rFonts w:ascii="Frutiger LT Com 45 Light" w:hAnsi="Frutiger LT Com 45 Light"/>
      <w:i/>
      <w:lang w:val="cs-CZ"/>
    </w:rPr>
  </w:style>
  <w:style w:type="character" w:customStyle="1" w:styleId="Nadpis9Char">
    <w:name w:val="Nadpis 9 Char"/>
    <w:link w:val="Nadpis9"/>
    <w:rsid w:val="008115B0"/>
    <w:rPr>
      <w:rFonts w:ascii="Frutiger LT Com 45 Light" w:hAnsi="Frutiger LT Com 45 Light"/>
      <w:b/>
      <w:i/>
      <w:sz w:val="18"/>
      <w:lang w:val="cs-CZ"/>
    </w:rPr>
  </w:style>
  <w:style w:type="paragraph" w:styleId="Zhlav">
    <w:name w:val="header"/>
    <w:aliases w:val="ho,header odd,first,heading one,Odd Header,h"/>
    <w:basedOn w:val="Normln"/>
    <w:link w:val="ZhlavChar"/>
    <w:rsid w:val="00B02A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02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221"/>
    <w:rPr>
      <w:rFonts w:ascii="Frutiger LT Com 45 Light" w:hAnsi="Frutiger LT Com 45 Light"/>
      <w:sz w:val="24"/>
      <w:lang w:val="cs-CZ"/>
    </w:rPr>
  </w:style>
  <w:style w:type="paragraph" w:styleId="Obsah1">
    <w:name w:val="toc 1"/>
    <w:basedOn w:val="Normln"/>
    <w:next w:val="Normln"/>
    <w:autoRedefine/>
    <w:uiPriority w:val="39"/>
    <w:rsid w:val="00BA342A"/>
    <w:pPr>
      <w:tabs>
        <w:tab w:val="left" w:pos="425"/>
        <w:tab w:val="right" w:leader="dot" w:pos="8930"/>
      </w:tabs>
      <w:spacing w:line="360" w:lineRule="auto"/>
      <w:ind w:left="426" w:right="281" w:hanging="426"/>
    </w:pPr>
    <w:rPr>
      <w:b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137D68"/>
    <w:pPr>
      <w:tabs>
        <w:tab w:val="left" w:pos="993"/>
        <w:tab w:val="right" w:leader="dot" w:pos="8930"/>
      </w:tabs>
      <w:spacing w:line="360" w:lineRule="auto"/>
      <w:ind w:left="993" w:right="281" w:hanging="568"/>
      <w:jc w:val="left"/>
    </w:pPr>
    <w:rPr>
      <w:b/>
      <w:sz w:val="20"/>
    </w:rPr>
  </w:style>
  <w:style w:type="paragraph" w:styleId="Obsah3">
    <w:name w:val="toc 3"/>
    <w:basedOn w:val="Normln"/>
    <w:next w:val="Normln"/>
    <w:autoRedefine/>
    <w:uiPriority w:val="39"/>
    <w:rsid w:val="00137D68"/>
    <w:pPr>
      <w:tabs>
        <w:tab w:val="left" w:pos="1560"/>
        <w:tab w:val="right" w:leader="dot" w:pos="8930"/>
      </w:tabs>
      <w:spacing w:line="360" w:lineRule="auto"/>
      <w:ind w:left="1560" w:right="281" w:hanging="851"/>
    </w:pPr>
    <w:rPr>
      <w:i/>
      <w:sz w:val="20"/>
    </w:rPr>
  </w:style>
  <w:style w:type="paragraph" w:styleId="Obsah4">
    <w:name w:val="toc 4"/>
    <w:basedOn w:val="Normln"/>
    <w:next w:val="Normln"/>
    <w:autoRedefine/>
    <w:uiPriority w:val="39"/>
    <w:rsid w:val="004247F2"/>
    <w:pPr>
      <w:tabs>
        <w:tab w:val="left" w:pos="1985"/>
        <w:tab w:val="right" w:leader="dot" w:pos="8930"/>
      </w:tabs>
      <w:spacing w:line="360" w:lineRule="auto"/>
      <w:ind w:left="1984" w:right="284" w:hanging="991"/>
    </w:pPr>
    <w:rPr>
      <w:noProof/>
      <w:sz w:val="20"/>
    </w:rPr>
  </w:style>
  <w:style w:type="paragraph" w:styleId="Obsah5">
    <w:name w:val="toc 5"/>
    <w:basedOn w:val="Normln"/>
    <w:next w:val="Normln"/>
    <w:autoRedefine/>
    <w:uiPriority w:val="39"/>
    <w:rsid w:val="006D2632"/>
    <w:pPr>
      <w:tabs>
        <w:tab w:val="left" w:pos="2268"/>
        <w:tab w:val="right" w:leader="dot" w:pos="8930"/>
      </w:tabs>
      <w:ind w:left="1276"/>
    </w:pPr>
    <w:rPr>
      <w:noProof/>
      <w:sz w:val="20"/>
    </w:rPr>
  </w:style>
  <w:style w:type="paragraph" w:styleId="Obsah6">
    <w:name w:val="toc 6"/>
    <w:basedOn w:val="Normln"/>
    <w:next w:val="Normln"/>
    <w:autoRedefine/>
    <w:semiHidden/>
    <w:rsid w:val="00B02A02"/>
    <w:pPr>
      <w:ind w:left="12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B02A02"/>
    <w:pPr>
      <w:ind w:left="144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B02A02"/>
    <w:pPr>
      <w:ind w:left="1680"/>
    </w:pPr>
    <w:rPr>
      <w:sz w:val="20"/>
    </w:rPr>
  </w:style>
  <w:style w:type="paragraph" w:styleId="Obsah9">
    <w:name w:val="toc 9"/>
    <w:basedOn w:val="Normln"/>
    <w:next w:val="Normln"/>
    <w:autoRedefine/>
    <w:semiHidden/>
    <w:rsid w:val="00B02A02"/>
    <w:pPr>
      <w:ind w:left="1920"/>
    </w:pPr>
  </w:style>
  <w:style w:type="character" w:styleId="slostrnky">
    <w:name w:val="page number"/>
    <w:basedOn w:val="Standardnpsmoodstavce"/>
    <w:rsid w:val="00B02A02"/>
  </w:style>
  <w:style w:type="character" w:styleId="Hypertextovodkaz">
    <w:name w:val="Hyperlink"/>
    <w:rsid w:val="00B02A02"/>
    <w:rPr>
      <w:color w:val="0000FF"/>
      <w:u w:val="single"/>
    </w:rPr>
  </w:style>
  <w:style w:type="character" w:styleId="Sledovanodkaz">
    <w:name w:val="FollowedHyperlink"/>
    <w:rsid w:val="00B02A02"/>
    <w:rPr>
      <w:color w:val="800080"/>
      <w:u w:val="single"/>
    </w:rPr>
  </w:style>
  <w:style w:type="paragraph" w:styleId="Zkladntext">
    <w:name w:val="Body Text"/>
    <w:basedOn w:val="Normln"/>
    <w:rsid w:val="00B02A02"/>
    <w:pPr>
      <w:spacing w:after="0" w:line="240" w:lineRule="auto"/>
      <w:jc w:val="center"/>
    </w:pPr>
    <w:rPr>
      <w:sz w:val="16"/>
    </w:rPr>
  </w:style>
  <w:style w:type="paragraph" w:customStyle="1" w:styleId="Char1CharCharCharCharCharCharChar">
    <w:name w:val="Char1 Char Char Char Char Char Char Char"/>
    <w:basedOn w:val="Normln"/>
    <w:semiHidden/>
    <w:rsid w:val="002E00CC"/>
    <w:pPr>
      <w:spacing w:after="160" w:line="240" w:lineRule="exact"/>
      <w:jc w:val="left"/>
    </w:pPr>
    <w:rPr>
      <w:sz w:val="22"/>
      <w:szCs w:val="22"/>
      <w:lang w:val="en-US"/>
    </w:rPr>
  </w:style>
  <w:style w:type="character" w:styleId="Odkaznakoment">
    <w:name w:val="annotation reference"/>
    <w:uiPriority w:val="99"/>
    <w:rsid w:val="00083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3155"/>
    <w:rPr>
      <w:sz w:val="20"/>
    </w:rPr>
  </w:style>
  <w:style w:type="character" w:customStyle="1" w:styleId="TextkomenteChar">
    <w:name w:val="Text komentáře Char"/>
    <w:link w:val="Textkomente"/>
    <w:rsid w:val="00EF06FF"/>
    <w:rPr>
      <w:rFonts w:ascii="Frutiger LT Com 45 Light" w:hAnsi="Frutiger LT Com 45 Light"/>
      <w:lang w:eastAsia="en-US"/>
    </w:rPr>
  </w:style>
  <w:style w:type="paragraph" w:styleId="Pedmtkomente">
    <w:name w:val="annotation subject"/>
    <w:basedOn w:val="Textkomente"/>
    <w:next w:val="Textkomente"/>
    <w:semiHidden/>
    <w:rsid w:val="00083155"/>
    <w:rPr>
      <w:b/>
      <w:bCs/>
    </w:rPr>
  </w:style>
  <w:style w:type="paragraph" w:styleId="Textbubliny">
    <w:name w:val="Balloon Text"/>
    <w:basedOn w:val="Normln"/>
    <w:semiHidden/>
    <w:rsid w:val="000831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D7C6F"/>
    <w:pPr>
      <w:spacing w:after="12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Odrka1">
    <w:name w:val="DS Odrážka 1"/>
    <w:basedOn w:val="Normln"/>
    <w:link w:val="DSOdrka1Char"/>
    <w:qFormat/>
    <w:rsid w:val="006353EE"/>
    <w:pPr>
      <w:numPr>
        <w:numId w:val="2"/>
      </w:numPr>
    </w:pPr>
  </w:style>
  <w:style w:type="character" w:customStyle="1" w:styleId="DSOdrka1Char">
    <w:name w:val="DS Odrážka 1 Char"/>
    <w:link w:val="DSOdrka1"/>
    <w:rsid w:val="006353EE"/>
    <w:rPr>
      <w:rFonts w:ascii="Frutiger LT Com 45 Light" w:hAnsi="Frutiger LT Com 45 Light"/>
      <w:sz w:val="24"/>
      <w:lang w:val="cs-CZ"/>
    </w:rPr>
  </w:style>
  <w:style w:type="paragraph" w:customStyle="1" w:styleId="DSOdrka2">
    <w:name w:val="DS Odrážka 2"/>
    <w:basedOn w:val="DSOdrka1"/>
    <w:qFormat/>
    <w:rsid w:val="006353EE"/>
    <w:pPr>
      <w:numPr>
        <w:ilvl w:val="1"/>
      </w:numPr>
      <w:tabs>
        <w:tab w:val="num" w:pos="360"/>
      </w:tabs>
    </w:pPr>
  </w:style>
  <w:style w:type="paragraph" w:customStyle="1" w:styleId="Odrka1">
    <w:name w:val="Odrážka 1"/>
    <w:basedOn w:val="Normln"/>
    <w:rsid w:val="002D1243"/>
    <w:pPr>
      <w:numPr>
        <w:numId w:val="3"/>
      </w:numPr>
      <w:spacing w:before="60" w:after="0" w:line="240" w:lineRule="auto"/>
    </w:pPr>
    <w:rPr>
      <w:rFonts w:ascii="Arial" w:hAnsi="Arial"/>
      <w:sz w:val="22"/>
      <w:szCs w:val="24"/>
      <w:lang w:eastAsia="cs-CZ"/>
    </w:rPr>
  </w:style>
  <w:style w:type="paragraph" w:customStyle="1" w:styleId="Normln1">
    <w:name w:val="Normální1"/>
    <w:rsid w:val="005725E1"/>
    <w:pPr>
      <w:spacing w:after="120" w:line="300" w:lineRule="exact"/>
      <w:jc w:val="both"/>
    </w:pPr>
    <w:rPr>
      <w:rFonts w:ascii="Lucida Grande" w:eastAsia="ヒラギノ角ゴ Pro W3" w:hAnsi="Lucida Grande"/>
      <w:color w:val="00000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3E558F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styleId="Znakapoznpodarou">
    <w:name w:val="footnote reference"/>
    <w:uiPriority w:val="99"/>
    <w:rsid w:val="000352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35221"/>
    <w:pPr>
      <w:spacing w:after="0" w:line="240" w:lineRule="auto"/>
      <w:jc w:val="left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035221"/>
    <w:rPr>
      <w:lang w:val="cs-CZ" w:eastAsia="cs-CZ"/>
    </w:rPr>
  </w:style>
  <w:style w:type="paragraph" w:customStyle="1" w:styleId="FreeForm">
    <w:name w:val="Free Form"/>
    <w:rsid w:val="00035221"/>
    <w:rPr>
      <w:rFonts w:ascii="Helvetica" w:eastAsia="ヒラギノ角ゴ Pro W3" w:hAnsi="Helvetica"/>
      <w:color w:val="000000"/>
      <w:sz w:val="24"/>
      <w:lang w:eastAsia="cs-CZ"/>
    </w:rPr>
  </w:style>
  <w:style w:type="paragraph" w:styleId="Titulek">
    <w:name w:val="caption"/>
    <w:basedOn w:val="Normln"/>
    <w:next w:val="Normln"/>
    <w:qFormat/>
    <w:rsid w:val="00035221"/>
    <w:pPr>
      <w:spacing w:after="0" w:line="240" w:lineRule="auto"/>
      <w:jc w:val="left"/>
    </w:pPr>
    <w:rPr>
      <w:rFonts w:ascii="Times New Roman" w:hAnsi="Times New Roman"/>
      <w:b/>
      <w:bCs/>
      <w:sz w:val="20"/>
      <w:lang w:eastAsia="cs-CZ"/>
    </w:rPr>
  </w:style>
  <w:style w:type="paragraph" w:customStyle="1" w:styleId="Default">
    <w:name w:val="Default"/>
    <w:rsid w:val="000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A6911"/>
    <w:pPr>
      <w:ind w:left="720"/>
      <w:contextualSpacing/>
    </w:pPr>
  </w:style>
  <w:style w:type="paragraph" w:styleId="Revize">
    <w:name w:val="Revision"/>
    <w:hidden/>
    <w:uiPriority w:val="99"/>
    <w:semiHidden/>
    <w:rsid w:val="00BC7D53"/>
    <w:rPr>
      <w:rFonts w:ascii="Frutiger LT Com 45 Light" w:hAnsi="Frutiger LT Com 45 Light"/>
      <w:sz w:val="24"/>
      <w:lang w:val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566EA9"/>
    <w:rPr>
      <w:rFonts w:ascii="Frutiger LT Com 45 Light" w:hAnsi="Frutiger LT Com 45 Light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2017-05-17T18:50:00Z</dcterms:created>
  <dcterms:modified xsi:type="dcterms:W3CDTF">2018-04-18T13:23:00Z</dcterms:modified>
</cp:coreProperties>
</file>