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F16797" w14:paraId="0D73171B" w14:textId="77777777" w:rsidTr="00C2040B">
        <w:trPr>
          <w:trHeight w:val="3548"/>
        </w:trPr>
        <w:tc>
          <w:tcPr>
            <w:tcW w:w="9848" w:type="dxa"/>
            <w:tcBorders>
              <w:bottom w:val="single" w:sz="36" w:space="0" w:color="FFFFFF" w:themeColor="background1"/>
            </w:tcBorders>
          </w:tcPr>
          <w:p w14:paraId="0D73171A" w14:textId="77777777" w:rsidR="00F16797" w:rsidRPr="00B85D86" w:rsidRDefault="00F16797" w:rsidP="00C2040B">
            <w:pPr>
              <w:spacing w:after="120"/>
              <w:rPr>
                <w:rFonts w:asciiTheme="majorHAnsi" w:hAnsiTheme="majorHAnsi"/>
                <w:b/>
                <w:color w:val="F8D744"/>
                <w:sz w:val="96"/>
                <w:szCs w:val="96"/>
                <w:lang w:val="cs-CZ"/>
              </w:rPr>
            </w:pPr>
            <w:bookmarkStart w:id="0" w:name="_Toc291152521"/>
          </w:p>
        </w:tc>
      </w:tr>
      <w:tr w:rsidR="00F16797" w:rsidRPr="006C55C8" w14:paraId="0D73171D" w14:textId="77777777" w:rsidTr="00C2040B">
        <w:tc>
          <w:tcPr>
            <w:tcW w:w="9848" w:type="dxa"/>
            <w:tcBorders>
              <w:top w:val="single" w:sz="36" w:space="0" w:color="FFFFFF" w:themeColor="background1"/>
              <w:bottom w:val="single" w:sz="24" w:space="0" w:color="D1D3D4"/>
            </w:tcBorders>
          </w:tcPr>
          <w:p w14:paraId="0D73171C" w14:textId="77777777" w:rsidR="00F16797" w:rsidRPr="006C55C8" w:rsidRDefault="00AC7E08" w:rsidP="00C2040B">
            <w:pPr>
              <w:spacing w:after="120" w:line="276" w:lineRule="auto"/>
              <w:rPr>
                <w:rFonts w:cs="Lucida Sans Unicode"/>
                <w:b/>
                <w:color w:val="4F8ABE"/>
                <w:sz w:val="64"/>
                <w:szCs w:val="64"/>
              </w:rPr>
            </w:pPr>
            <w:r>
              <w:rPr>
                <w:rFonts w:cs="Lucida Sans Unicode"/>
                <w:b/>
                <w:color w:val="005387"/>
                <w:sz w:val="64"/>
                <w:szCs w:val="64"/>
              </w:rPr>
              <w:t>VŠEOBECNÁ SMLOUVA O DÍLO</w:t>
            </w:r>
          </w:p>
        </w:tc>
      </w:tr>
      <w:tr w:rsidR="00F16797" w:rsidRPr="00554FAB" w14:paraId="0D73171F" w14:textId="77777777" w:rsidTr="00C2040B">
        <w:tc>
          <w:tcPr>
            <w:tcW w:w="9848" w:type="dxa"/>
            <w:tcBorders>
              <w:top w:val="single" w:sz="24" w:space="0" w:color="D1D3D4"/>
              <w:bottom w:val="dotted" w:sz="12" w:space="0" w:color="D9D9D9" w:themeColor="background1" w:themeShade="D9"/>
            </w:tcBorders>
          </w:tcPr>
          <w:p w14:paraId="0D73171E" w14:textId="77777777" w:rsidR="00F16797" w:rsidRPr="00554FAB" w:rsidRDefault="00AC7E08" w:rsidP="00AC7E08">
            <w:pPr>
              <w:spacing w:before="100" w:after="100"/>
              <w:rPr>
                <w:rFonts w:cs="Lucida Sans Unicode"/>
                <w:caps/>
                <w:sz w:val="32"/>
                <w:szCs w:val="32"/>
                <w:lang w:val="cs-CZ"/>
              </w:rPr>
            </w:pPr>
            <w:r w:rsidRPr="00554FAB">
              <w:rPr>
                <w:rFonts w:cs="Lucida Sans Unicode"/>
                <w:caps/>
                <w:sz w:val="32"/>
                <w:szCs w:val="32"/>
                <w:lang w:val="cs-CZ"/>
              </w:rPr>
              <w:t>EnvironmentÁLNÍ SLUŽBY</w:t>
            </w:r>
          </w:p>
        </w:tc>
      </w:tr>
      <w:tr w:rsidR="00F16797" w:rsidRPr="00554FAB" w14:paraId="0D731728" w14:textId="77777777" w:rsidTr="00F16797">
        <w:tc>
          <w:tcPr>
            <w:tcW w:w="9848" w:type="dxa"/>
            <w:tcBorders>
              <w:top w:val="dotted" w:sz="12" w:space="0" w:color="D9D9D9" w:themeColor="background1" w:themeShade="D9"/>
              <w:bottom w:val="dotted" w:sz="12" w:space="0" w:color="D9D9D9" w:themeColor="background1" w:themeShade="D9"/>
            </w:tcBorders>
            <w:tcMar>
              <w:top w:w="170" w:type="dxa"/>
              <w:bottom w:w="170" w:type="dxa"/>
            </w:tcMar>
          </w:tcPr>
          <w:p w14:paraId="0D731720" w14:textId="6075CF80" w:rsidR="00F32FDF" w:rsidRPr="00554FAB" w:rsidRDefault="00AC7E08" w:rsidP="00F16797">
            <w:pPr>
              <w:pStyle w:val="Podtitul"/>
              <w:pBdr>
                <w:bottom w:val="none" w:sz="0" w:space="0" w:color="auto"/>
              </w:pBdr>
              <w:tabs>
                <w:tab w:val="left" w:pos="-142"/>
              </w:tabs>
              <w:spacing w:after="0"/>
              <w:rPr>
                <w:rFonts w:cs="Lucida Sans Unicode"/>
                <w:i w:val="0"/>
                <w:sz w:val="28"/>
                <w:szCs w:val="28"/>
                <w:lang w:val="cs-CZ"/>
              </w:rPr>
            </w:pPr>
            <w:r w:rsidRPr="00554FAB">
              <w:rPr>
                <w:rFonts w:cs="Lucida Sans Unicode"/>
                <w:i w:val="0"/>
                <w:caps/>
                <w:color w:val="1F497D" w:themeColor="text2"/>
                <w:sz w:val="28"/>
                <w:szCs w:val="28"/>
                <w:lang w:val="cs-CZ"/>
              </w:rPr>
              <w:t>Č</w:t>
            </w:r>
            <w:r w:rsidR="00DF66B5" w:rsidRPr="00554FAB">
              <w:rPr>
                <w:rFonts w:cs="Lucida Sans Unicode"/>
                <w:i w:val="0"/>
                <w:caps/>
                <w:color w:val="1F497D" w:themeColor="text2"/>
                <w:sz w:val="28"/>
                <w:szCs w:val="28"/>
                <w:lang w:val="cs-CZ"/>
              </w:rPr>
              <w:t xml:space="preserve">: </w:t>
            </w:r>
            <w:r w:rsidR="00BA14A5">
              <w:rPr>
                <w:rFonts w:cs="Lucida Sans Unicode"/>
                <w:i w:val="0"/>
                <w:caps/>
                <w:color w:val="1F497D" w:themeColor="text2"/>
                <w:sz w:val="28"/>
                <w:szCs w:val="28"/>
                <w:lang w:val="cs-CZ"/>
              </w:rPr>
              <w:t>PR017</w:t>
            </w:r>
            <w:r w:rsidR="00DF66B5" w:rsidRPr="00554FAB">
              <w:rPr>
                <w:rFonts w:cs="Lucida Sans Unicode"/>
                <w:i w:val="0"/>
                <w:caps/>
                <w:color w:val="1F497D" w:themeColor="text2"/>
                <w:sz w:val="28"/>
                <w:szCs w:val="28"/>
                <w:lang w:val="cs-CZ"/>
              </w:rPr>
              <w:t>/20</w:t>
            </w:r>
            <w:r w:rsidR="00BA14A5">
              <w:rPr>
                <w:rFonts w:cs="Lucida Sans Unicode"/>
                <w:i w:val="0"/>
                <w:caps/>
                <w:color w:val="1F497D" w:themeColor="text2"/>
                <w:sz w:val="28"/>
                <w:szCs w:val="28"/>
                <w:lang w:val="cs-CZ"/>
              </w:rPr>
              <w:t>18</w:t>
            </w:r>
          </w:p>
          <w:p w14:paraId="0D731721" w14:textId="105D7F0D" w:rsidR="00F32FDF" w:rsidRPr="00554FAB" w:rsidRDefault="000D0DDA" w:rsidP="00F16797">
            <w:pPr>
              <w:pStyle w:val="Podtitul"/>
              <w:pBdr>
                <w:bottom w:val="none" w:sz="0" w:space="0" w:color="auto"/>
              </w:pBdr>
              <w:tabs>
                <w:tab w:val="left" w:pos="-142"/>
              </w:tabs>
              <w:spacing w:after="0"/>
              <w:rPr>
                <w:rFonts w:cs="Lucida Sans Unicode"/>
                <w:sz w:val="28"/>
                <w:szCs w:val="28"/>
                <w:lang w:val="cs-CZ"/>
              </w:rPr>
            </w:pPr>
            <w:r>
              <w:rPr>
                <w:rFonts w:cs="Lucida Sans Unicode"/>
                <w:sz w:val="28"/>
                <w:szCs w:val="28"/>
                <w:lang w:val="cs-CZ"/>
              </w:rPr>
              <w:t>VÚV 420/2018/O/9</w:t>
            </w:r>
          </w:p>
          <w:p w14:paraId="0D731722" w14:textId="77777777" w:rsidR="00F32FDF" w:rsidRPr="00554FAB" w:rsidRDefault="00F32FDF" w:rsidP="00F16797">
            <w:pPr>
              <w:pStyle w:val="Podtitul"/>
              <w:pBdr>
                <w:bottom w:val="none" w:sz="0" w:space="0" w:color="auto"/>
              </w:pBdr>
              <w:tabs>
                <w:tab w:val="left" w:pos="-142"/>
              </w:tabs>
              <w:spacing w:after="0"/>
              <w:rPr>
                <w:rFonts w:cs="Lucida Sans Unicode"/>
                <w:sz w:val="28"/>
                <w:szCs w:val="28"/>
                <w:lang w:val="cs-CZ"/>
              </w:rPr>
            </w:pPr>
          </w:p>
          <w:p w14:paraId="0D731723" w14:textId="77777777" w:rsidR="00F16797" w:rsidRPr="00554FAB" w:rsidRDefault="00AC7E08" w:rsidP="00F16797">
            <w:pPr>
              <w:pStyle w:val="Podtitul"/>
              <w:pBdr>
                <w:bottom w:val="none" w:sz="0" w:space="0" w:color="auto"/>
              </w:pBdr>
              <w:tabs>
                <w:tab w:val="left" w:pos="-142"/>
              </w:tabs>
              <w:spacing w:after="0"/>
              <w:rPr>
                <w:rFonts w:cs="Lucida Sans Unicode"/>
                <w:sz w:val="28"/>
                <w:szCs w:val="28"/>
                <w:lang w:val="cs-CZ"/>
              </w:rPr>
            </w:pPr>
            <w:r w:rsidRPr="00554FAB">
              <w:rPr>
                <w:rFonts w:cs="Lucida Sans Unicode"/>
                <w:sz w:val="28"/>
                <w:szCs w:val="28"/>
                <w:lang w:val="cs-CZ"/>
              </w:rPr>
              <w:t>Mezi společnostmi</w:t>
            </w:r>
            <w:r w:rsidR="00DF66B5" w:rsidRPr="00554FAB">
              <w:rPr>
                <w:rFonts w:cs="Lucida Sans Unicode"/>
                <w:sz w:val="28"/>
                <w:szCs w:val="28"/>
                <w:lang w:val="cs-CZ"/>
              </w:rPr>
              <w:t>:</w:t>
            </w:r>
          </w:p>
          <w:p w14:paraId="0D731724" w14:textId="77777777" w:rsidR="00DF66B5" w:rsidRPr="00554FAB" w:rsidRDefault="00DF66B5" w:rsidP="00DF66B5">
            <w:pPr>
              <w:rPr>
                <w:lang w:val="cs-CZ"/>
              </w:rPr>
            </w:pPr>
          </w:p>
          <w:p w14:paraId="0D731725" w14:textId="77777777" w:rsidR="00DF66B5" w:rsidRPr="00554FAB" w:rsidRDefault="00DF66B5" w:rsidP="00F32FDF">
            <w:pPr>
              <w:rPr>
                <w:rFonts w:cs="Lucida Sans Unicode"/>
                <w:b/>
                <w:color w:val="595959" w:themeColor="text1" w:themeTint="A6"/>
                <w:sz w:val="36"/>
                <w:szCs w:val="36"/>
                <w:lang w:val="cs-CZ"/>
              </w:rPr>
            </w:pPr>
            <w:r w:rsidRPr="00554FAB">
              <w:rPr>
                <w:rFonts w:cs="Lucida Sans Unicode"/>
                <w:b/>
                <w:color w:val="595959" w:themeColor="text1" w:themeTint="A6"/>
                <w:sz w:val="36"/>
                <w:szCs w:val="36"/>
                <w:lang w:val="cs-CZ"/>
              </w:rPr>
              <w:t>ALS Czech Republic, s.r.o.</w:t>
            </w:r>
          </w:p>
          <w:p w14:paraId="0D731726" w14:textId="77777777" w:rsidR="00DF66B5" w:rsidRPr="00554FAB" w:rsidRDefault="00DF66B5" w:rsidP="00F32FDF">
            <w:pPr>
              <w:rPr>
                <w:rFonts w:cs="Lucida Sans Unicode"/>
                <w:i/>
                <w:sz w:val="36"/>
                <w:szCs w:val="36"/>
                <w:lang w:val="cs-CZ"/>
              </w:rPr>
            </w:pPr>
            <w:r w:rsidRPr="00554FAB">
              <w:rPr>
                <w:rFonts w:cs="Lucida Sans Unicode"/>
                <w:i/>
                <w:sz w:val="36"/>
                <w:szCs w:val="36"/>
                <w:lang w:val="cs-CZ"/>
              </w:rPr>
              <w:t>a</w:t>
            </w:r>
          </w:p>
          <w:p w14:paraId="0D731727" w14:textId="49BE9BB3" w:rsidR="00F32FDF" w:rsidRPr="00554FAB" w:rsidRDefault="00215546" w:rsidP="00F32FDF">
            <w:pPr>
              <w:rPr>
                <w:rFonts w:cs="Lucida Sans Unicode"/>
                <w:b/>
                <w:color w:val="005387"/>
                <w:sz w:val="64"/>
                <w:szCs w:val="64"/>
                <w:lang w:val="cs-CZ"/>
              </w:rPr>
            </w:pPr>
            <w:r w:rsidRPr="00554FAB">
              <w:rPr>
                <w:rFonts w:cs="Lucida Sans Unicode"/>
                <w:b/>
                <w:color w:val="005387"/>
                <w:sz w:val="36"/>
                <w:szCs w:val="36"/>
                <w:lang w:val="cs-CZ"/>
              </w:rPr>
              <w:t xml:space="preserve">Výzkumný ústav vodohospodářský </w:t>
            </w:r>
            <w:proofErr w:type="gramStart"/>
            <w:r w:rsidRPr="00554FAB">
              <w:rPr>
                <w:rFonts w:cs="Lucida Sans Unicode"/>
                <w:b/>
                <w:color w:val="005387"/>
                <w:sz w:val="36"/>
                <w:szCs w:val="36"/>
                <w:lang w:val="cs-CZ"/>
              </w:rPr>
              <w:t>T.G.</w:t>
            </w:r>
            <w:proofErr w:type="gramEnd"/>
            <w:r w:rsidRPr="00554FAB">
              <w:rPr>
                <w:rFonts w:cs="Lucida Sans Unicode"/>
                <w:b/>
                <w:color w:val="005387"/>
                <w:sz w:val="36"/>
                <w:szCs w:val="36"/>
                <w:lang w:val="cs-CZ"/>
              </w:rPr>
              <w:t xml:space="preserve"> Masaryka</w:t>
            </w:r>
          </w:p>
        </w:tc>
      </w:tr>
    </w:tbl>
    <w:p w14:paraId="0D731729" w14:textId="77777777" w:rsidR="00F32FDF" w:rsidRPr="00554FAB" w:rsidRDefault="00F32FDF" w:rsidP="00F32FDF">
      <w:pPr>
        <w:rPr>
          <w:rFonts w:cs="Lucida Sans Unicode"/>
          <w:sz w:val="32"/>
          <w:szCs w:val="32"/>
          <w:lang w:val="cs-CZ"/>
        </w:rPr>
      </w:pPr>
    </w:p>
    <w:p w14:paraId="0D73172A" w14:textId="77777777" w:rsidR="00DF66B5" w:rsidRPr="00554FAB" w:rsidRDefault="00AC7E08" w:rsidP="00DF66B5">
      <w:pPr>
        <w:pStyle w:val="Bezmezer"/>
        <w:rPr>
          <w:rFonts w:ascii="Lucida Sans Unicode" w:hAnsi="Lucida Sans Unicode" w:cs="Lucida Sans Unicode"/>
          <w:lang w:val="cs-CZ"/>
        </w:rPr>
      </w:pPr>
      <w:r w:rsidRPr="00554FAB">
        <w:rPr>
          <w:rFonts w:ascii="Lucida Sans Unicode" w:hAnsi="Lucida Sans Unicode" w:cs="Lucida Sans Unicode"/>
          <w:lang w:val="cs-CZ"/>
        </w:rPr>
        <w:t>Váš</w:t>
      </w:r>
      <w:r w:rsidR="00DF66B5" w:rsidRPr="00554FAB">
        <w:rPr>
          <w:rFonts w:ascii="Lucida Sans Unicode" w:hAnsi="Lucida Sans Unicode" w:cs="Lucida Sans Unicode"/>
          <w:lang w:val="cs-CZ"/>
        </w:rPr>
        <w:t xml:space="preserve"> </w:t>
      </w:r>
      <w:r w:rsidRPr="00554FAB">
        <w:rPr>
          <w:rFonts w:ascii="Lucida Sans Unicode" w:hAnsi="Lucida Sans Unicode" w:cs="Lucida Sans Unicode"/>
          <w:lang w:val="cs-CZ"/>
        </w:rPr>
        <w:t>konz</w:t>
      </w:r>
      <w:r w:rsidR="00DF66B5" w:rsidRPr="00554FAB">
        <w:rPr>
          <w:rFonts w:ascii="Lucida Sans Unicode" w:hAnsi="Lucida Sans Unicode" w:cs="Lucida Sans Unicode"/>
          <w:lang w:val="cs-CZ"/>
        </w:rPr>
        <w:t>ultant:</w:t>
      </w:r>
    </w:p>
    <w:p w14:paraId="0D73172B" w14:textId="77777777" w:rsidR="00DF66B5" w:rsidRPr="00554FAB" w:rsidRDefault="00DF66B5" w:rsidP="00DF66B5">
      <w:pPr>
        <w:pStyle w:val="Bezmezer"/>
        <w:rPr>
          <w:rFonts w:ascii="Lucida Sans Unicode" w:hAnsi="Lucida Sans Unicode" w:cs="Lucida Sans Unicode"/>
          <w:lang w:val="cs-CZ"/>
        </w:rPr>
      </w:pPr>
    </w:p>
    <w:p w14:paraId="0D73172C" w14:textId="77777777" w:rsidR="00DF66B5" w:rsidRPr="00554FAB" w:rsidRDefault="00DF66B5" w:rsidP="00DF66B5">
      <w:pPr>
        <w:pStyle w:val="Bezmezer"/>
        <w:rPr>
          <w:rFonts w:ascii="Lucida Sans Unicode" w:hAnsi="Lucida Sans Unicode" w:cs="Lucida Sans Unicode"/>
          <w:lang w:val="cs-CZ"/>
        </w:rPr>
      </w:pPr>
      <w:r w:rsidRPr="00554FAB">
        <w:rPr>
          <w:rFonts w:ascii="Lucida Sans Unicode" w:hAnsi="Lucida Sans Unicode" w:cs="Lucida Sans Unicode"/>
          <w:lang w:val="cs-CZ"/>
        </w:rPr>
        <w:t>ALS Czech Republic, s.r.o.</w:t>
      </w:r>
    </w:p>
    <w:p w14:paraId="0D73172D" w14:textId="25759907" w:rsidR="00DF66B5" w:rsidRPr="00554FAB" w:rsidRDefault="00DF66B5" w:rsidP="00DF66B5">
      <w:pPr>
        <w:pStyle w:val="Bezmezer"/>
        <w:rPr>
          <w:rFonts w:ascii="Lucida Sans Unicode" w:hAnsi="Lucida Sans Unicode" w:cs="Lucida Sans Unicode"/>
          <w:lang w:val="cs-CZ"/>
        </w:rPr>
      </w:pPr>
      <w:r w:rsidRPr="00554FAB">
        <w:rPr>
          <w:rFonts w:ascii="Lucida Sans Unicode" w:hAnsi="Lucida Sans Unicode" w:cs="Lucida Sans Unicode"/>
          <w:lang w:val="cs-CZ"/>
        </w:rPr>
        <w:t>Na Harfě 336/9</w:t>
      </w:r>
      <w:r w:rsidRPr="00554FAB">
        <w:rPr>
          <w:rFonts w:ascii="Lucida Sans Unicode" w:hAnsi="Lucida Sans Unicode" w:cs="Lucida Sans Unicode"/>
          <w:lang w:val="cs-CZ"/>
        </w:rPr>
        <w:tab/>
      </w:r>
      <w:r w:rsidRPr="00554FAB">
        <w:rPr>
          <w:rFonts w:ascii="Lucida Sans Unicode" w:hAnsi="Lucida Sans Unicode" w:cs="Lucida Sans Unicode"/>
          <w:lang w:val="cs-CZ"/>
        </w:rPr>
        <w:tab/>
      </w:r>
      <w:r w:rsidRPr="00554FAB">
        <w:rPr>
          <w:rFonts w:ascii="Lucida Sans Unicode" w:hAnsi="Lucida Sans Unicode" w:cs="Lucida Sans Unicode"/>
          <w:lang w:val="cs-CZ"/>
        </w:rPr>
        <w:tab/>
      </w:r>
      <w:r w:rsidRPr="00554FAB">
        <w:rPr>
          <w:rFonts w:ascii="Lucida Sans Unicode" w:hAnsi="Lucida Sans Unicode" w:cs="Lucida Sans Unicode"/>
          <w:lang w:val="cs-CZ"/>
        </w:rPr>
        <w:tab/>
      </w:r>
      <w:r w:rsidRPr="00554FAB">
        <w:rPr>
          <w:rFonts w:ascii="Lucida Sans Unicode" w:hAnsi="Lucida Sans Unicode" w:cs="Lucida Sans Unicode"/>
          <w:lang w:val="cs-CZ"/>
        </w:rPr>
        <w:tab/>
      </w:r>
      <w:r w:rsidR="00AC7E08" w:rsidRPr="00554FAB">
        <w:rPr>
          <w:rFonts w:ascii="Lucida Sans Unicode" w:hAnsi="Lucida Sans Unicode" w:cs="Lucida Sans Unicode"/>
          <w:lang w:val="cs-CZ"/>
        </w:rPr>
        <w:t>kontak</w:t>
      </w:r>
      <w:r w:rsidRPr="00554FAB">
        <w:rPr>
          <w:rFonts w:ascii="Lucida Sans Unicode" w:hAnsi="Lucida Sans Unicode" w:cs="Lucida Sans Unicode"/>
          <w:lang w:val="cs-CZ"/>
        </w:rPr>
        <w:t>t:</w:t>
      </w:r>
      <w:r w:rsidRPr="00554FAB">
        <w:rPr>
          <w:rFonts w:ascii="Lucida Sans Unicode" w:hAnsi="Lucida Sans Unicode" w:cs="Lucida Sans Unicode"/>
          <w:lang w:val="cs-CZ"/>
        </w:rPr>
        <w:tab/>
      </w:r>
      <w:r w:rsidR="00215546" w:rsidRPr="00554FAB">
        <w:rPr>
          <w:rFonts w:ascii="Lucida Sans Unicode" w:hAnsi="Lucida Sans Unicode" w:cs="Lucida Sans Unicode"/>
          <w:lang w:val="cs-CZ"/>
        </w:rPr>
        <w:t>David Kotrba</w:t>
      </w:r>
    </w:p>
    <w:p w14:paraId="0D73172E" w14:textId="3DDDD03F" w:rsidR="00DF66B5" w:rsidRPr="00554FAB" w:rsidRDefault="00AC7E08" w:rsidP="00DF66B5">
      <w:pPr>
        <w:pStyle w:val="Bezmezer"/>
        <w:rPr>
          <w:rFonts w:ascii="Lucida Sans Unicode" w:hAnsi="Lucida Sans Unicode" w:cs="Lucida Sans Unicode"/>
          <w:lang w:val="cs-CZ"/>
        </w:rPr>
      </w:pPr>
      <w:r w:rsidRPr="00554FAB">
        <w:rPr>
          <w:rFonts w:ascii="Lucida Sans Unicode" w:hAnsi="Lucida Sans Unicode" w:cs="Lucida Sans Unicode"/>
          <w:lang w:val="cs-CZ"/>
        </w:rPr>
        <w:t>190 00 Praha</w:t>
      </w:r>
      <w:r w:rsidR="00DF66B5" w:rsidRPr="00554FAB">
        <w:rPr>
          <w:rFonts w:ascii="Lucida Sans Unicode" w:hAnsi="Lucida Sans Unicode" w:cs="Lucida Sans Unicode"/>
          <w:lang w:val="cs-CZ"/>
        </w:rPr>
        <w:t xml:space="preserve"> 9</w:t>
      </w:r>
      <w:r w:rsidR="00DF66B5" w:rsidRPr="00554FAB">
        <w:rPr>
          <w:rFonts w:ascii="Lucida Sans Unicode" w:hAnsi="Lucida Sans Unicode" w:cs="Lucida Sans Unicode"/>
          <w:lang w:val="cs-CZ"/>
        </w:rPr>
        <w:tab/>
      </w:r>
      <w:r w:rsidR="00DF66B5" w:rsidRPr="00554FAB">
        <w:rPr>
          <w:rFonts w:ascii="Lucida Sans Unicode" w:hAnsi="Lucida Sans Unicode" w:cs="Lucida Sans Unicode"/>
          <w:lang w:val="cs-CZ"/>
        </w:rPr>
        <w:tab/>
      </w:r>
      <w:r w:rsidR="00DF66B5" w:rsidRPr="00554FAB">
        <w:rPr>
          <w:rFonts w:ascii="Lucida Sans Unicode" w:hAnsi="Lucida Sans Unicode" w:cs="Lucida Sans Unicode"/>
          <w:lang w:val="cs-CZ"/>
        </w:rPr>
        <w:tab/>
      </w:r>
      <w:r w:rsidR="00DF66B5" w:rsidRPr="00554FAB">
        <w:rPr>
          <w:rFonts w:ascii="Lucida Sans Unicode" w:hAnsi="Lucida Sans Unicode" w:cs="Lucida Sans Unicode"/>
          <w:lang w:val="cs-CZ"/>
        </w:rPr>
        <w:tab/>
      </w:r>
      <w:r w:rsidRPr="00554FAB">
        <w:rPr>
          <w:rFonts w:ascii="Lucida Sans Unicode" w:hAnsi="Lucida Sans Unicode" w:cs="Lucida Sans Unicode"/>
          <w:lang w:val="cs-CZ"/>
        </w:rPr>
        <w:tab/>
      </w:r>
      <w:r w:rsidR="00DF66B5" w:rsidRPr="00554FAB">
        <w:rPr>
          <w:rFonts w:ascii="Lucida Sans Unicode" w:hAnsi="Lucida Sans Unicode" w:cs="Lucida Sans Unicode"/>
          <w:lang w:val="cs-CZ"/>
        </w:rPr>
        <w:t>Tel:</w:t>
      </w:r>
      <w:r w:rsidR="00DF66B5" w:rsidRPr="00554FAB">
        <w:rPr>
          <w:rFonts w:ascii="Lucida Sans Unicode" w:hAnsi="Lucida Sans Unicode" w:cs="Lucida Sans Unicode"/>
          <w:lang w:val="cs-CZ"/>
        </w:rPr>
        <w:tab/>
      </w:r>
      <w:r w:rsidR="00DF66B5" w:rsidRPr="00554FAB">
        <w:rPr>
          <w:rFonts w:ascii="Lucida Sans Unicode" w:hAnsi="Lucida Sans Unicode" w:cs="Lucida Sans Unicode"/>
          <w:lang w:val="cs-CZ"/>
        </w:rPr>
        <w:tab/>
      </w:r>
      <w:r w:rsidR="00215546" w:rsidRPr="00554FAB">
        <w:rPr>
          <w:rFonts w:ascii="Lucida Sans Unicode" w:hAnsi="Lucida Sans Unicode" w:cs="Lucida Sans Unicode"/>
          <w:lang w:val="cs-CZ"/>
        </w:rPr>
        <w:t>724 707 516</w:t>
      </w:r>
    </w:p>
    <w:p w14:paraId="0D73172F" w14:textId="46468B22" w:rsidR="00DF66B5" w:rsidRPr="00554FAB" w:rsidRDefault="00AC7E08" w:rsidP="00DF66B5">
      <w:pPr>
        <w:pStyle w:val="Bezmezer"/>
        <w:rPr>
          <w:rFonts w:ascii="Lucida Sans Unicode" w:hAnsi="Lucida Sans Unicode" w:cs="Lucida Sans Unicode"/>
          <w:lang w:val="cs-CZ"/>
        </w:rPr>
      </w:pPr>
      <w:r w:rsidRPr="00554FAB">
        <w:rPr>
          <w:rFonts w:ascii="Lucida Sans Unicode" w:hAnsi="Lucida Sans Unicode" w:cs="Lucida Sans Unicode"/>
          <w:lang w:val="cs-CZ"/>
        </w:rPr>
        <w:t>Česká republika</w:t>
      </w:r>
      <w:r w:rsidR="00DF66B5" w:rsidRPr="00554FAB">
        <w:rPr>
          <w:rFonts w:ascii="Lucida Sans Unicode" w:hAnsi="Lucida Sans Unicode" w:cs="Lucida Sans Unicode"/>
          <w:lang w:val="cs-CZ"/>
        </w:rPr>
        <w:tab/>
      </w:r>
      <w:r w:rsidR="00DF66B5" w:rsidRPr="00554FAB">
        <w:rPr>
          <w:rFonts w:ascii="Lucida Sans Unicode" w:hAnsi="Lucida Sans Unicode" w:cs="Lucida Sans Unicode"/>
          <w:lang w:val="cs-CZ"/>
        </w:rPr>
        <w:tab/>
      </w:r>
      <w:r w:rsidR="00DF66B5" w:rsidRPr="00554FAB">
        <w:rPr>
          <w:rFonts w:ascii="Lucida Sans Unicode" w:hAnsi="Lucida Sans Unicode" w:cs="Lucida Sans Unicode"/>
          <w:lang w:val="cs-CZ"/>
        </w:rPr>
        <w:tab/>
      </w:r>
      <w:r w:rsidR="00DF66B5" w:rsidRPr="00554FAB">
        <w:rPr>
          <w:rFonts w:ascii="Lucida Sans Unicode" w:hAnsi="Lucida Sans Unicode" w:cs="Lucida Sans Unicode"/>
          <w:lang w:val="cs-CZ"/>
        </w:rPr>
        <w:tab/>
      </w:r>
      <w:r w:rsidR="00DF66B5" w:rsidRPr="00554FAB">
        <w:rPr>
          <w:rFonts w:ascii="Lucida Sans Unicode" w:hAnsi="Lucida Sans Unicode" w:cs="Lucida Sans Unicode"/>
          <w:lang w:val="cs-CZ"/>
        </w:rPr>
        <w:tab/>
        <w:t>Email:</w:t>
      </w:r>
      <w:r w:rsidR="00DF66B5" w:rsidRPr="00554FAB">
        <w:rPr>
          <w:rFonts w:ascii="Lucida Sans Unicode" w:hAnsi="Lucida Sans Unicode" w:cs="Lucida Sans Unicode"/>
          <w:lang w:val="cs-CZ"/>
        </w:rPr>
        <w:tab/>
      </w:r>
      <w:r w:rsidR="00DF66B5" w:rsidRPr="00554FAB">
        <w:rPr>
          <w:rFonts w:ascii="Lucida Sans Unicode" w:hAnsi="Lucida Sans Unicode" w:cs="Lucida Sans Unicode"/>
          <w:lang w:val="cs-CZ"/>
        </w:rPr>
        <w:tab/>
      </w:r>
      <w:r w:rsidR="00215546" w:rsidRPr="00554FAB">
        <w:rPr>
          <w:rFonts w:ascii="Lucida Sans Unicode" w:hAnsi="Lucida Sans Unicode" w:cs="Lucida Sans Unicode"/>
          <w:lang w:val="cs-CZ"/>
        </w:rPr>
        <w:t>david.kotrba</w:t>
      </w:r>
      <w:r w:rsidR="00DF66B5" w:rsidRPr="00554FAB">
        <w:rPr>
          <w:rFonts w:ascii="Lucida Sans Unicode" w:hAnsi="Lucida Sans Unicode" w:cs="Lucida Sans Unicode"/>
          <w:lang w:val="cs-CZ"/>
        </w:rPr>
        <w:t>@alsglobal.com</w:t>
      </w:r>
    </w:p>
    <w:p w14:paraId="0D731730" w14:textId="77777777" w:rsidR="00F32FDF" w:rsidRPr="00554FAB" w:rsidRDefault="00F32FDF" w:rsidP="00F32FDF">
      <w:pPr>
        <w:rPr>
          <w:rFonts w:cs="Lucida Sans Unicode"/>
          <w:sz w:val="32"/>
          <w:szCs w:val="32"/>
          <w:lang w:val="cs-CZ"/>
        </w:rPr>
      </w:pPr>
    </w:p>
    <w:p w14:paraId="0D731731" w14:textId="77777777" w:rsidR="00F32FDF" w:rsidRPr="00554FAB" w:rsidRDefault="00F32FDF" w:rsidP="00F32FDF">
      <w:pPr>
        <w:rPr>
          <w:rFonts w:cs="Lucida Sans Unicode"/>
          <w:sz w:val="20"/>
          <w:szCs w:val="20"/>
          <w:lang w:val="cs-CZ"/>
        </w:rPr>
        <w:sectPr w:rsidR="00F32FDF" w:rsidRPr="00554FAB" w:rsidSect="009B1B44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39" w:code="9"/>
          <w:pgMar w:top="1701" w:right="1134" w:bottom="1134" w:left="1134" w:header="720" w:footer="567" w:gutter="0"/>
          <w:pgNumType w:start="1"/>
          <w:cols w:space="720"/>
          <w:titlePg/>
          <w:docGrid w:linePitch="360"/>
        </w:sectPr>
      </w:pPr>
    </w:p>
    <w:p w14:paraId="0D731732" w14:textId="77777777" w:rsidR="00AC7E08" w:rsidRPr="00554FAB" w:rsidRDefault="00AC7E08" w:rsidP="00AC7E08">
      <w:pPr>
        <w:jc w:val="center"/>
        <w:outlineLvl w:val="0"/>
        <w:rPr>
          <w:rFonts w:cs="Lucida Sans Unicode"/>
          <w:b/>
          <w:lang w:val="cs-CZ"/>
        </w:rPr>
      </w:pPr>
      <w:r w:rsidRPr="00554FAB">
        <w:rPr>
          <w:rFonts w:cs="Lucida Sans Unicode"/>
          <w:b/>
          <w:caps/>
          <w:lang w:val="cs-CZ"/>
        </w:rPr>
        <w:lastRenderedPageBreak/>
        <w:t>Všeobecná smlouva o dílo</w:t>
      </w:r>
    </w:p>
    <w:p w14:paraId="0D731733" w14:textId="77777777" w:rsidR="00AC7E08" w:rsidRPr="00554FAB" w:rsidRDefault="00AC7E08" w:rsidP="00AC7E08">
      <w:pPr>
        <w:jc w:val="center"/>
        <w:rPr>
          <w:rFonts w:cs="Lucida Sans Unicode"/>
          <w:b/>
          <w:bCs/>
          <w:lang w:val="cs-CZ"/>
        </w:rPr>
      </w:pPr>
      <w:r w:rsidRPr="00554FAB">
        <w:rPr>
          <w:rFonts w:cs="Lucida Sans Unicode"/>
          <w:b/>
          <w:lang w:val="cs-CZ"/>
        </w:rPr>
        <w:t>uzavřená dle ustanovení § 2586 a násl. zák. č. 89/2012 Sb., občanského zákoníku v platném znění</w:t>
      </w:r>
      <w:r w:rsidRPr="00554FAB">
        <w:rPr>
          <w:rFonts w:cs="Lucida Sans Unicode"/>
          <w:b/>
          <w:bCs/>
          <w:lang w:val="cs-CZ"/>
        </w:rPr>
        <w:t xml:space="preserve">, </w:t>
      </w:r>
      <w:r w:rsidRPr="00554FAB">
        <w:rPr>
          <w:rFonts w:cs="Lucida Sans Unicode"/>
          <w:b/>
          <w:bCs/>
          <w:lang w:val="cs-CZ"/>
        </w:rPr>
        <w:br/>
        <w:t>mezi následujícími stranami (dále jen Smlouva):</w:t>
      </w:r>
    </w:p>
    <w:p w14:paraId="0D731734" w14:textId="77777777" w:rsidR="00DF66B5" w:rsidRPr="00554FAB" w:rsidRDefault="00DF66B5" w:rsidP="00DF66B5">
      <w:pPr>
        <w:rPr>
          <w:rFonts w:cs="Lucida Sans Unicode"/>
          <w:lang w:val="cs-CZ"/>
        </w:rPr>
      </w:pPr>
    </w:p>
    <w:p w14:paraId="0D731735" w14:textId="77777777" w:rsidR="00AC7E08" w:rsidRPr="00554FAB" w:rsidRDefault="00AC7E08" w:rsidP="00AC7E08">
      <w:pPr>
        <w:ind w:left="1418" w:hanging="1418"/>
        <w:rPr>
          <w:rFonts w:cs="Lucida Sans Unicode"/>
          <w:lang w:val="cs-CZ"/>
        </w:rPr>
      </w:pPr>
      <w:r w:rsidRPr="00554FAB">
        <w:rPr>
          <w:rFonts w:cs="Lucida Sans Unicode"/>
          <w:b/>
          <w:bCs/>
          <w:lang w:val="cs-CZ"/>
        </w:rPr>
        <w:t>Poskytovatel:</w:t>
      </w:r>
      <w:r w:rsidRPr="00554FAB">
        <w:rPr>
          <w:rFonts w:cs="Lucida Sans Unicode"/>
          <w:b/>
          <w:bCs/>
          <w:lang w:val="cs-CZ"/>
        </w:rPr>
        <w:tab/>
      </w:r>
      <w:r w:rsidRPr="00554FAB">
        <w:rPr>
          <w:rFonts w:cs="Lucida Sans Unicode"/>
          <w:b/>
          <w:bCs/>
          <w:lang w:val="cs-CZ"/>
        </w:rPr>
        <w:tab/>
      </w:r>
      <w:r w:rsidRPr="00554FAB">
        <w:rPr>
          <w:rFonts w:cs="Lucida Sans Unicode"/>
          <w:b/>
          <w:bCs/>
          <w:lang w:val="cs-CZ"/>
        </w:rPr>
        <w:tab/>
      </w:r>
      <w:r w:rsidRPr="00554FAB">
        <w:rPr>
          <w:rFonts w:cs="Lucida Sans Unicode"/>
          <w:b/>
          <w:lang w:val="cs-CZ"/>
        </w:rPr>
        <w:t>ALS Czech Republic, s.r.o.</w:t>
      </w:r>
    </w:p>
    <w:p w14:paraId="0D731736" w14:textId="77777777" w:rsidR="00AC7E08" w:rsidRPr="00554FAB" w:rsidRDefault="00AC7E08" w:rsidP="00AC7E08">
      <w:pPr>
        <w:ind w:left="2127"/>
        <w:rPr>
          <w:rFonts w:cs="Lucida Sans Unicode"/>
          <w:lang w:val="cs-CZ"/>
        </w:rPr>
      </w:pPr>
      <w:r w:rsidRPr="00554FAB">
        <w:rPr>
          <w:rFonts w:cs="Lucida Sans Unicode"/>
          <w:lang w:val="cs-CZ"/>
        </w:rPr>
        <w:t xml:space="preserve">Se sídlem:  </w:t>
      </w:r>
      <w:r w:rsidRPr="00554FAB">
        <w:rPr>
          <w:rFonts w:cs="Lucida Sans Unicode"/>
          <w:lang w:val="cs-CZ"/>
        </w:rPr>
        <w:tab/>
        <w:t xml:space="preserve"> </w:t>
      </w:r>
      <w:r w:rsidRPr="00554FAB">
        <w:rPr>
          <w:rFonts w:cs="Lucida Sans Unicode"/>
          <w:lang w:val="cs-CZ"/>
        </w:rPr>
        <w:tab/>
        <w:t>Na Harfě 336/9, 190 00 Praha 9, Česká republika</w:t>
      </w:r>
    </w:p>
    <w:p w14:paraId="0D731737" w14:textId="77777777" w:rsidR="00AC7E08" w:rsidRPr="00554FAB" w:rsidRDefault="00AC7E08" w:rsidP="00AC7E08">
      <w:pPr>
        <w:ind w:left="4253" w:hanging="2126"/>
        <w:rPr>
          <w:rFonts w:cs="Lucida Sans Unicode"/>
          <w:i/>
          <w:lang w:val="cs-CZ"/>
        </w:rPr>
      </w:pPr>
      <w:r w:rsidRPr="00554FAB">
        <w:rPr>
          <w:rFonts w:cs="Lucida Sans Unicode"/>
          <w:lang w:val="cs-CZ"/>
        </w:rPr>
        <w:t>Zastoupená:</w:t>
      </w:r>
      <w:r w:rsidRPr="00554FAB">
        <w:rPr>
          <w:rFonts w:cs="Lucida Sans Unicode"/>
          <w:lang w:val="cs-CZ"/>
        </w:rPr>
        <w:tab/>
      </w:r>
      <w:r w:rsidR="00B647C4" w:rsidRPr="00554FAB">
        <w:rPr>
          <w:rFonts w:cs="Lucida Sans Unicode"/>
          <w:lang w:val="cs-CZ"/>
        </w:rPr>
        <w:t>Zdeňkem Jirákem</w:t>
      </w:r>
      <w:r w:rsidRPr="00554FAB">
        <w:rPr>
          <w:rFonts w:cs="Lucida Sans Unicode"/>
          <w:lang w:val="cs-CZ"/>
        </w:rPr>
        <w:t xml:space="preserve">, jednatelem </w:t>
      </w:r>
    </w:p>
    <w:p w14:paraId="0D731738" w14:textId="77777777" w:rsidR="00AC7E08" w:rsidRPr="00554FAB" w:rsidRDefault="00AC7E08" w:rsidP="00AC7E08">
      <w:pPr>
        <w:ind w:left="2127"/>
        <w:rPr>
          <w:rFonts w:cs="Lucida Sans Unicode"/>
          <w:lang w:val="cs-CZ"/>
        </w:rPr>
      </w:pPr>
      <w:r w:rsidRPr="00554FAB">
        <w:rPr>
          <w:rFonts w:cs="Lucida Sans Unicode"/>
          <w:lang w:val="cs-CZ"/>
        </w:rPr>
        <w:t>IČ:</w:t>
      </w:r>
      <w:r w:rsidRPr="00554FAB">
        <w:rPr>
          <w:rFonts w:cs="Lucida Sans Unicode"/>
          <w:lang w:val="cs-CZ"/>
        </w:rPr>
        <w:tab/>
      </w:r>
      <w:r w:rsidRPr="00554FAB">
        <w:rPr>
          <w:rFonts w:cs="Lucida Sans Unicode"/>
          <w:lang w:val="cs-CZ"/>
        </w:rPr>
        <w:tab/>
      </w:r>
      <w:r w:rsidRPr="00554FAB">
        <w:rPr>
          <w:rFonts w:cs="Lucida Sans Unicode"/>
          <w:lang w:val="cs-CZ"/>
        </w:rPr>
        <w:tab/>
        <w:t>27407551</w:t>
      </w:r>
    </w:p>
    <w:p w14:paraId="0D731739" w14:textId="77777777" w:rsidR="00AC7E08" w:rsidRPr="00554FAB" w:rsidRDefault="00AC7E08" w:rsidP="00AC7E08">
      <w:pPr>
        <w:ind w:left="2127"/>
        <w:rPr>
          <w:rFonts w:cs="Lucida Sans Unicode"/>
          <w:lang w:val="cs-CZ"/>
        </w:rPr>
      </w:pPr>
      <w:r w:rsidRPr="00554FAB">
        <w:rPr>
          <w:rFonts w:cs="Lucida Sans Unicode"/>
          <w:lang w:val="cs-CZ"/>
        </w:rPr>
        <w:t xml:space="preserve">DIČ: </w:t>
      </w:r>
      <w:r w:rsidRPr="00554FAB">
        <w:rPr>
          <w:rFonts w:cs="Lucida Sans Unicode"/>
          <w:lang w:val="cs-CZ"/>
        </w:rPr>
        <w:tab/>
      </w:r>
      <w:r w:rsidRPr="00554FAB">
        <w:rPr>
          <w:rFonts w:cs="Lucida Sans Unicode"/>
          <w:lang w:val="cs-CZ"/>
        </w:rPr>
        <w:tab/>
      </w:r>
      <w:r w:rsidRPr="00554FAB">
        <w:rPr>
          <w:rFonts w:cs="Lucida Sans Unicode"/>
          <w:lang w:val="cs-CZ"/>
        </w:rPr>
        <w:tab/>
        <w:t>CZ27407551</w:t>
      </w:r>
    </w:p>
    <w:p w14:paraId="0D73173A" w14:textId="77777777" w:rsidR="00AC7E08" w:rsidRPr="00554FAB" w:rsidRDefault="00AC7E08" w:rsidP="00AC7E08">
      <w:pPr>
        <w:ind w:left="2127"/>
        <w:rPr>
          <w:rFonts w:cs="Lucida Sans Unicode"/>
          <w:lang w:val="cs-CZ"/>
        </w:rPr>
      </w:pPr>
      <w:r w:rsidRPr="00554FAB">
        <w:rPr>
          <w:rFonts w:cs="Lucida Sans Unicode"/>
          <w:lang w:val="cs-CZ"/>
        </w:rPr>
        <w:t xml:space="preserve">Bankovní detaily: </w:t>
      </w:r>
      <w:r w:rsidRPr="00554FAB">
        <w:rPr>
          <w:rFonts w:cs="Lucida Sans Unicode"/>
          <w:lang w:val="cs-CZ"/>
        </w:rPr>
        <w:tab/>
        <w:t>Komerční banka, a.s., Praha</w:t>
      </w:r>
    </w:p>
    <w:p w14:paraId="0D73173B" w14:textId="77777777" w:rsidR="00AC7E08" w:rsidRPr="00554FAB" w:rsidRDefault="00AC7E08" w:rsidP="00AC7E08">
      <w:pPr>
        <w:ind w:left="2127"/>
        <w:rPr>
          <w:rFonts w:cs="Lucida Sans Unicode"/>
          <w:lang w:val="cs-CZ"/>
        </w:rPr>
      </w:pPr>
      <w:r w:rsidRPr="00554FAB">
        <w:rPr>
          <w:rFonts w:cs="Lucida Sans Unicode"/>
          <w:lang w:val="cs-CZ"/>
        </w:rPr>
        <w:t xml:space="preserve">Číslo účtu: </w:t>
      </w:r>
      <w:r w:rsidRPr="00554FAB">
        <w:rPr>
          <w:rFonts w:cs="Lucida Sans Unicode"/>
          <w:lang w:val="cs-CZ"/>
        </w:rPr>
        <w:tab/>
      </w:r>
      <w:r w:rsidRPr="00554FAB">
        <w:rPr>
          <w:rFonts w:cs="Lucida Sans Unicode"/>
          <w:lang w:val="cs-CZ"/>
        </w:rPr>
        <w:tab/>
        <w:t>27-7226650227/0100</w:t>
      </w:r>
    </w:p>
    <w:p w14:paraId="0D73173C" w14:textId="77777777" w:rsidR="00DF66B5" w:rsidRPr="00554FAB" w:rsidRDefault="00DF66B5" w:rsidP="00DF66B5">
      <w:pPr>
        <w:rPr>
          <w:rFonts w:cs="Lucida Sans Unicode"/>
          <w:lang w:val="cs-CZ"/>
        </w:rPr>
      </w:pPr>
    </w:p>
    <w:p w14:paraId="0D73173D" w14:textId="77777777" w:rsidR="00DF66B5" w:rsidRPr="00554FAB" w:rsidRDefault="00AC7E08" w:rsidP="00DF66B5">
      <w:pPr>
        <w:rPr>
          <w:rFonts w:cs="Lucida Sans Unicode"/>
          <w:lang w:val="cs-CZ"/>
        </w:rPr>
      </w:pPr>
      <w:r w:rsidRPr="00554FAB">
        <w:rPr>
          <w:lang w:val="cs-CZ"/>
        </w:rPr>
        <w:t>a</w:t>
      </w:r>
    </w:p>
    <w:p w14:paraId="0D73173E" w14:textId="77777777" w:rsidR="00DF66B5" w:rsidRPr="00554FAB" w:rsidRDefault="00DF66B5" w:rsidP="00DF66B5">
      <w:pPr>
        <w:rPr>
          <w:rFonts w:cs="Lucida Sans Unicode"/>
          <w:lang w:val="cs-CZ"/>
        </w:rPr>
      </w:pPr>
    </w:p>
    <w:p w14:paraId="0D73173F" w14:textId="396CF048" w:rsidR="00AC7E08" w:rsidRPr="00554FAB" w:rsidRDefault="00AC7E08" w:rsidP="00AC7E08">
      <w:pPr>
        <w:rPr>
          <w:rFonts w:cs="Lucida Sans Unicode"/>
          <w:lang w:val="cs-CZ"/>
        </w:rPr>
      </w:pPr>
      <w:r w:rsidRPr="00554FAB">
        <w:rPr>
          <w:rFonts w:cs="Lucida Sans Unicode"/>
          <w:b/>
          <w:bCs/>
          <w:lang w:val="cs-CZ"/>
        </w:rPr>
        <w:t>Objednatel:</w:t>
      </w:r>
      <w:r w:rsidRPr="00554FAB">
        <w:rPr>
          <w:rFonts w:cs="Lucida Sans Unicode"/>
          <w:b/>
          <w:bCs/>
          <w:lang w:val="cs-CZ"/>
        </w:rPr>
        <w:tab/>
      </w:r>
      <w:r w:rsidRPr="00554FAB">
        <w:rPr>
          <w:rFonts w:cs="Lucida Sans Unicode"/>
          <w:lang w:val="cs-CZ"/>
        </w:rPr>
        <w:tab/>
      </w:r>
      <w:r w:rsidR="00554FAB" w:rsidRPr="00554FAB">
        <w:rPr>
          <w:rFonts w:cs="Lucida Sans Unicode"/>
          <w:b/>
          <w:lang w:val="cs-CZ"/>
        </w:rPr>
        <w:t xml:space="preserve">Výzkumný ústav vodohospodářský </w:t>
      </w:r>
      <w:proofErr w:type="gramStart"/>
      <w:r w:rsidR="00554FAB" w:rsidRPr="00554FAB">
        <w:rPr>
          <w:rFonts w:cs="Lucida Sans Unicode"/>
          <w:b/>
          <w:lang w:val="cs-CZ"/>
        </w:rPr>
        <w:t>T.G.</w:t>
      </w:r>
      <w:proofErr w:type="gramEnd"/>
      <w:r w:rsidR="00554FAB" w:rsidRPr="00554FAB">
        <w:rPr>
          <w:rFonts w:cs="Lucida Sans Unicode"/>
          <w:b/>
          <w:lang w:val="cs-CZ"/>
        </w:rPr>
        <w:t xml:space="preserve"> Masaryka</w:t>
      </w:r>
      <w:r w:rsidR="00FD2164">
        <w:rPr>
          <w:rFonts w:cs="Lucida Sans Unicode"/>
          <w:b/>
          <w:lang w:val="cs-CZ"/>
        </w:rPr>
        <w:t>, v. v. i.</w:t>
      </w:r>
    </w:p>
    <w:p w14:paraId="0D731740" w14:textId="61B0243D" w:rsidR="00AC7E08" w:rsidRPr="00FD2164" w:rsidRDefault="00AC7E08" w:rsidP="00AC7E08">
      <w:pPr>
        <w:ind w:left="2127"/>
        <w:rPr>
          <w:rFonts w:cs="Lucida Sans Unicode"/>
          <w:lang w:val="cs-CZ"/>
        </w:rPr>
      </w:pPr>
      <w:r w:rsidRPr="00554FAB">
        <w:rPr>
          <w:rFonts w:cs="Lucida Sans Unicode"/>
          <w:lang w:val="cs-CZ"/>
        </w:rPr>
        <w:t>Se sídlem:</w:t>
      </w:r>
      <w:r w:rsidRPr="00554FAB">
        <w:rPr>
          <w:rFonts w:cs="Lucida Sans Unicode"/>
          <w:lang w:val="cs-CZ"/>
        </w:rPr>
        <w:tab/>
        <w:t xml:space="preserve">   </w:t>
      </w:r>
      <w:r w:rsidRPr="00554FAB">
        <w:rPr>
          <w:rFonts w:cs="Lucida Sans Unicode"/>
          <w:lang w:val="cs-CZ"/>
        </w:rPr>
        <w:tab/>
      </w:r>
      <w:r w:rsidR="00554FAB" w:rsidRPr="00FD2164">
        <w:rPr>
          <w:rFonts w:cs="Lucida Sans Unicode"/>
          <w:lang w:val="cs-CZ"/>
        </w:rPr>
        <w:t>Podbabská 2582/30, 160 00 Praha</w:t>
      </w:r>
      <w:r w:rsidR="00554FAB" w:rsidRPr="00FD2164">
        <w:rPr>
          <w:rFonts w:cs="Lucida Sans Unicode"/>
          <w:caps/>
          <w:lang w:val="cs-CZ"/>
        </w:rPr>
        <w:t xml:space="preserve"> 6</w:t>
      </w:r>
    </w:p>
    <w:p w14:paraId="0D731741" w14:textId="234ACEC1" w:rsidR="00AC7E08" w:rsidRPr="00FD2164" w:rsidRDefault="00AC7E08" w:rsidP="00AC7E08">
      <w:pPr>
        <w:ind w:left="2127"/>
        <w:rPr>
          <w:rFonts w:cs="Lucida Sans Unicode"/>
          <w:lang w:val="cs-CZ"/>
        </w:rPr>
      </w:pPr>
      <w:r w:rsidRPr="00FD2164">
        <w:rPr>
          <w:rFonts w:cs="Lucida Sans Unicode"/>
          <w:lang w:val="cs-CZ"/>
        </w:rPr>
        <w:t xml:space="preserve">Zastoupená: </w:t>
      </w:r>
      <w:r w:rsidRPr="00FD2164">
        <w:rPr>
          <w:rFonts w:cs="Lucida Sans Unicode"/>
          <w:lang w:val="cs-CZ"/>
        </w:rPr>
        <w:tab/>
      </w:r>
      <w:r w:rsidRPr="00FD2164">
        <w:rPr>
          <w:rFonts w:cs="Lucida Sans Unicode"/>
          <w:lang w:val="cs-CZ"/>
        </w:rPr>
        <w:tab/>
      </w:r>
      <w:r w:rsidRPr="00FD2164">
        <w:rPr>
          <w:rFonts w:cs="Lucida Sans Unicode"/>
          <w:caps/>
          <w:lang w:val="cs-CZ"/>
        </w:rPr>
        <w:t xml:space="preserve"> </w:t>
      </w:r>
      <w:r w:rsidR="00FD2164" w:rsidRPr="00FD2164">
        <w:rPr>
          <w:rFonts w:cs="Lucida Sans Unicode"/>
          <w:lang w:val="cs-CZ"/>
        </w:rPr>
        <w:t>Ing. Tomáš Urban, ředitel</w:t>
      </w:r>
    </w:p>
    <w:p w14:paraId="0D731742" w14:textId="167FB813" w:rsidR="00AC7E08" w:rsidRPr="00FD2164" w:rsidRDefault="00AC7E08" w:rsidP="00AC7E08">
      <w:pPr>
        <w:ind w:left="2127"/>
        <w:rPr>
          <w:rFonts w:cs="Lucida Sans Unicode"/>
          <w:lang w:val="cs-CZ"/>
        </w:rPr>
      </w:pPr>
      <w:r w:rsidRPr="00FD2164">
        <w:rPr>
          <w:rFonts w:cs="Lucida Sans Unicode"/>
          <w:lang w:val="cs-CZ"/>
        </w:rPr>
        <w:t xml:space="preserve">IČ:  </w:t>
      </w:r>
      <w:r w:rsidRPr="00FD2164">
        <w:rPr>
          <w:rFonts w:cs="Lucida Sans Unicode"/>
          <w:lang w:val="cs-CZ"/>
        </w:rPr>
        <w:tab/>
      </w:r>
      <w:r w:rsidRPr="00FD2164">
        <w:rPr>
          <w:rFonts w:cs="Lucida Sans Unicode"/>
          <w:lang w:val="cs-CZ"/>
        </w:rPr>
        <w:tab/>
      </w:r>
      <w:r w:rsidRPr="00FD2164">
        <w:rPr>
          <w:rFonts w:cs="Lucida Sans Unicode"/>
          <w:lang w:val="cs-CZ"/>
        </w:rPr>
        <w:tab/>
      </w:r>
      <w:r w:rsidR="00B52E39">
        <w:rPr>
          <w:rFonts w:cs="Lucida Sans Unicode"/>
          <w:lang w:val="cs-CZ"/>
        </w:rPr>
        <w:t>00020711</w:t>
      </w:r>
      <w:r w:rsidRPr="00FD2164">
        <w:rPr>
          <w:rFonts w:cs="Lucida Sans Unicode"/>
          <w:lang w:val="cs-CZ"/>
        </w:rPr>
        <w:t xml:space="preserve">  </w:t>
      </w:r>
    </w:p>
    <w:p w14:paraId="0D731743" w14:textId="22881BB8" w:rsidR="00AC7E08" w:rsidRPr="00FD2164" w:rsidRDefault="00AC7E08" w:rsidP="00AC7E08">
      <w:pPr>
        <w:ind w:left="2127"/>
        <w:rPr>
          <w:rFonts w:cs="Lucida Sans Unicode"/>
          <w:lang w:val="cs-CZ"/>
        </w:rPr>
      </w:pPr>
      <w:r w:rsidRPr="00FD2164">
        <w:rPr>
          <w:rFonts w:cs="Lucida Sans Unicode"/>
          <w:lang w:val="cs-CZ"/>
        </w:rPr>
        <w:t xml:space="preserve">DIČ.: </w:t>
      </w:r>
      <w:r w:rsidRPr="00FD2164">
        <w:rPr>
          <w:rFonts w:cs="Lucida Sans Unicode"/>
          <w:lang w:val="cs-CZ"/>
        </w:rPr>
        <w:tab/>
      </w:r>
      <w:r w:rsidRPr="00FD2164">
        <w:rPr>
          <w:rFonts w:cs="Lucida Sans Unicode"/>
          <w:lang w:val="cs-CZ"/>
        </w:rPr>
        <w:tab/>
      </w:r>
      <w:r w:rsidRPr="00FD2164">
        <w:rPr>
          <w:rFonts w:cs="Lucida Sans Unicode"/>
          <w:lang w:val="cs-CZ"/>
        </w:rPr>
        <w:tab/>
      </w:r>
      <w:r w:rsidR="00B52E39">
        <w:rPr>
          <w:rFonts w:cs="Lucida Sans Unicode"/>
          <w:lang w:val="cs-CZ"/>
        </w:rPr>
        <w:t>CZ00020711</w:t>
      </w:r>
    </w:p>
    <w:p w14:paraId="0D731744" w14:textId="3034CF93" w:rsidR="00AC7E08" w:rsidRPr="00FD2164" w:rsidRDefault="00AC7E08" w:rsidP="00AC7E08">
      <w:pPr>
        <w:ind w:left="2127"/>
        <w:rPr>
          <w:rFonts w:cs="Lucida Sans Unicode"/>
          <w:lang w:val="cs-CZ"/>
        </w:rPr>
      </w:pPr>
      <w:r w:rsidRPr="00FD2164">
        <w:rPr>
          <w:rFonts w:cs="Lucida Sans Unicode"/>
          <w:lang w:val="cs-CZ"/>
        </w:rPr>
        <w:t xml:space="preserve">Bankovní detaily:  </w:t>
      </w:r>
      <w:r w:rsidRPr="00FD2164">
        <w:rPr>
          <w:rFonts w:cs="Lucida Sans Unicode"/>
          <w:lang w:val="cs-CZ"/>
        </w:rPr>
        <w:tab/>
      </w:r>
      <w:r w:rsidR="00B52E39">
        <w:rPr>
          <w:rFonts w:cs="Lucida Sans Unicode"/>
          <w:lang w:val="cs-CZ"/>
        </w:rPr>
        <w:t>KB, a.s.</w:t>
      </w:r>
    </w:p>
    <w:p w14:paraId="0D731745" w14:textId="7EE3D79D" w:rsidR="00AC7E08" w:rsidRPr="00554FAB" w:rsidRDefault="00AC7E08" w:rsidP="00AC7E08">
      <w:pPr>
        <w:ind w:left="2127"/>
        <w:rPr>
          <w:rFonts w:cs="Lucida Sans Unicode"/>
          <w:sz w:val="20"/>
          <w:lang w:val="cs-CZ"/>
        </w:rPr>
      </w:pPr>
      <w:r w:rsidRPr="00FD2164">
        <w:rPr>
          <w:rFonts w:cs="Lucida Sans Unicode"/>
          <w:sz w:val="20"/>
          <w:lang w:val="cs-CZ"/>
        </w:rPr>
        <w:t>Číslo účtu:</w:t>
      </w:r>
      <w:r w:rsidRPr="00FD2164">
        <w:rPr>
          <w:rFonts w:cs="Lucida Sans Unicode"/>
          <w:sz w:val="20"/>
          <w:lang w:val="cs-CZ"/>
        </w:rPr>
        <w:tab/>
        <w:t xml:space="preserve"> </w:t>
      </w:r>
      <w:r w:rsidRPr="00FD2164">
        <w:rPr>
          <w:rFonts w:cs="Lucida Sans Unicode"/>
          <w:sz w:val="20"/>
          <w:lang w:val="cs-CZ"/>
        </w:rPr>
        <w:tab/>
      </w:r>
      <w:r w:rsidR="0060543D" w:rsidRPr="0060543D">
        <w:rPr>
          <w:rFonts w:cs="Lucida Sans Unicode"/>
          <w:sz w:val="20"/>
          <w:lang w:val="cs-CZ"/>
        </w:rPr>
        <w:t>32931-061/0100</w:t>
      </w:r>
    </w:p>
    <w:p w14:paraId="0D731746" w14:textId="77777777" w:rsidR="00DF66B5" w:rsidRPr="00554FAB" w:rsidRDefault="00DF66B5" w:rsidP="00DF66B5">
      <w:pPr>
        <w:rPr>
          <w:rFonts w:cs="Lucida Sans Unicode"/>
          <w:lang w:val="cs-CZ"/>
        </w:rPr>
      </w:pPr>
    </w:p>
    <w:p w14:paraId="0D731747" w14:textId="77777777" w:rsidR="00AC7E08" w:rsidRPr="00554FAB" w:rsidRDefault="00AC7E08" w:rsidP="00AC7E08">
      <w:pPr>
        <w:rPr>
          <w:rFonts w:cs="Lucida Sans Unicode"/>
          <w:lang w:val="cs-CZ"/>
        </w:rPr>
      </w:pPr>
      <w:r w:rsidRPr="00554FAB">
        <w:rPr>
          <w:rFonts w:cs="Lucida Sans Unicode"/>
          <w:lang w:val="cs-CZ"/>
        </w:rPr>
        <w:t>V rámci této Smlouvy jsou následující osoby oprávněny jednat jménem smluvních stran:</w:t>
      </w:r>
    </w:p>
    <w:p w14:paraId="0D731748" w14:textId="77777777" w:rsidR="00AC7E08" w:rsidRPr="00554FAB" w:rsidRDefault="00AC7E08" w:rsidP="00AC7E08">
      <w:pPr>
        <w:rPr>
          <w:rFonts w:cs="Lucida Sans Unicode"/>
          <w:lang w:val="cs-CZ"/>
        </w:rPr>
      </w:pPr>
    </w:p>
    <w:p w14:paraId="0D731749" w14:textId="77777777" w:rsidR="00AC7E08" w:rsidRPr="00554FAB" w:rsidRDefault="00AC7E08" w:rsidP="00AC7E08">
      <w:pPr>
        <w:rPr>
          <w:rFonts w:cs="Lucida Sans Unicode"/>
          <w:b/>
          <w:bCs/>
          <w:lang w:val="cs-CZ"/>
        </w:rPr>
      </w:pPr>
      <w:r w:rsidRPr="00554FAB">
        <w:rPr>
          <w:rFonts w:cs="Lucida Sans Unicode"/>
          <w:b/>
          <w:bCs/>
          <w:lang w:val="cs-CZ"/>
        </w:rPr>
        <w:t>Za Poskytovatele:</w:t>
      </w:r>
    </w:p>
    <w:p w14:paraId="0D73174A" w14:textId="77777777" w:rsidR="00AC7E08" w:rsidRPr="00554FAB" w:rsidRDefault="00B647C4" w:rsidP="00AC7E08">
      <w:pPr>
        <w:rPr>
          <w:rFonts w:cs="Lucida Sans Unicode"/>
          <w:lang w:val="cs-CZ"/>
        </w:rPr>
      </w:pPr>
      <w:r w:rsidRPr="00554FAB">
        <w:rPr>
          <w:rFonts w:cs="Lucida Sans Unicode"/>
          <w:lang w:val="cs-CZ"/>
        </w:rPr>
        <w:t xml:space="preserve">Zdeněk Jirák </w:t>
      </w:r>
      <w:r w:rsidR="00AC7E08" w:rsidRPr="00554FAB">
        <w:rPr>
          <w:rFonts w:cs="Lucida Sans Unicode"/>
          <w:lang w:val="cs-CZ"/>
        </w:rPr>
        <w:t xml:space="preserve">- ve smluvních záležitostech </w:t>
      </w:r>
    </w:p>
    <w:p w14:paraId="0D73174B" w14:textId="77777777" w:rsidR="00AC7E08" w:rsidRPr="00554FAB" w:rsidRDefault="00AC7E08" w:rsidP="00AC7E08">
      <w:pPr>
        <w:rPr>
          <w:rFonts w:cs="Lucida Sans Unicode"/>
          <w:lang w:val="cs-CZ"/>
        </w:rPr>
      </w:pPr>
      <w:r w:rsidRPr="00554FAB">
        <w:rPr>
          <w:rFonts w:cs="Lucida Sans Unicode"/>
          <w:lang w:val="cs-CZ"/>
        </w:rPr>
        <w:t xml:space="preserve">Ivan Trešl  - v technických záležitostech </w:t>
      </w:r>
      <w:r w:rsidRPr="00554FAB">
        <w:rPr>
          <w:rFonts w:cs="Lucida Sans Unicode"/>
          <w:lang w:val="cs-CZ"/>
        </w:rPr>
        <w:tab/>
      </w:r>
      <w:r w:rsidRPr="00554FAB">
        <w:rPr>
          <w:rFonts w:cs="Lucida Sans Unicode"/>
          <w:lang w:val="cs-CZ"/>
        </w:rPr>
        <w:tab/>
      </w:r>
    </w:p>
    <w:p w14:paraId="0D73174C" w14:textId="77777777" w:rsidR="00AC7E08" w:rsidRPr="00554FAB" w:rsidRDefault="00AC7E08" w:rsidP="00AC7E08">
      <w:pPr>
        <w:rPr>
          <w:rFonts w:cs="Lucida Sans Unicode"/>
          <w:lang w:val="cs-CZ"/>
        </w:rPr>
      </w:pPr>
      <w:r w:rsidRPr="00554FAB">
        <w:rPr>
          <w:rFonts w:cs="Lucida Sans Unicode"/>
          <w:lang w:val="cs-CZ"/>
        </w:rPr>
        <w:t xml:space="preserve">    </w:t>
      </w:r>
    </w:p>
    <w:p w14:paraId="0D73174D" w14:textId="77777777" w:rsidR="00AC7E08" w:rsidRPr="00554FAB" w:rsidRDefault="00AC7E08" w:rsidP="00AC7E08">
      <w:pPr>
        <w:rPr>
          <w:rFonts w:cs="Lucida Sans Unicode"/>
          <w:b/>
          <w:bCs/>
          <w:lang w:val="cs-CZ"/>
        </w:rPr>
      </w:pPr>
      <w:r w:rsidRPr="00554FAB">
        <w:rPr>
          <w:rFonts w:cs="Lucida Sans Unicode"/>
          <w:b/>
          <w:bCs/>
          <w:lang w:val="cs-CZ"/>
        </w:rPr>
        <w:t>Za Objednatele:</w:t>
      </w:r>
    </w:p>
    <w:p w14:paraId="0D73174E" w14:textId="4CC60803" w:rsidR="00AC7E08" w:rsidRPr="00554FAB" w:rsidRDefault="004D18BA" w:rsidP="00AC7E08">
      <w:pPr>
        <w:rPr>
          <w:rFonts w:cs="Lucida Sans Unicode"/>
          <w:lang w:val="cs-CZ"/>
        </w:rPr>
      </w:pPr>
      <w:r>
        <w:rPr>
          <w:rFonts w:cs="Lucida Sans Unicode"/>
          <w:lang w:val="cs-CZ"/>
        </w:rPr>
        <w:t xml:space="preserve">Jiří </w:t>
      </w:r>
      <w:proofErr w:type="spellStart"/>
      <w:r>
        <w:rPr>
          <w:rFonts w:cs="Lucida Sans Unicode"/>
          <w:lang w:val="cs-CZ"/>
        </w:rPr>
        <w:t>Vohadlo</w:t>
      </w:r>
      <w:proofErr w:type="spellEnd"/>
      <w:r w:rsidR="00AC7E08" w:rsidRPr="00554FAB">
        <w:rPr>
          <w:rFonts w:cs="Lucida Sans Unicode"/>
          <w:lang w:val="cs-CZ"/>
        </w:rPr>
        <w:t xml:space="preserve"> - ve smluvních záležitostech </w:t>
      </w:r>
      <w:r w:rsidR="00AC7E08" w:rsidRPr="00554FAB">
        <w:rPr>
          <w:rFonts w:cs="Lucida Sans Unicode"/>
          <w:lang w:val="cs-CZ"/>
        </w:rPr>
        <w:tab/>
      </w:r>
      <w:r w:rsidR="00AC7E08" w:rsidRPr="00554FAB">
        <w:rPr>
          <w:rFonts w:cs="Lucida Sans Unicode"/>
          <w:lang w:val="cs-CZ"/>
        </w:rPr>
        <w:tab/>
      </w:r>
    </w:p>
    <w:p w14:paraId="0D73174F" w14:textId="0921A261" w:rsidR="00DF66B5" w:rsidRPr="00554FAB" w:rsidRDefault="004D18BA" w:rsidP="00AC7E08">
      <w:pPr>
        <w:rPr>
          <w:rFonts w:cs="Lucida Sans Unicode"/>
          <w:b/>
          <w:lang w:val="cs-CZ"/>
        </w:rPr>
      </w:pPr>
      <w:r>
        <w:rPr>
          <w:rFonts w:cs="Lucida Sans Unicode"/>
          <w:lang w:val="cs-CZ"/>
        </w:rPr>
        <w:t xml:space="preserve">Petr Tušil </w:t>
      </w:r>
      <w:r w:rsidR="00AC7E08" w:rsidRPr="00554FAB">
        <w:rPr>
          <w:rFonts w:cs="Lucida Sans Unicode"/>
          <w:lang w:val="cs-CZ"/>
        </w:rPr>
        <w:t xml:space="preserve">- v technických záležitostech   </w:t>
      </w:r>
    </w:p>
    <w:p w14:paraId="0D731750" w14:textId="7F3A809E" w:rsidR="00C63248" w:rsidRPr="00554FAB" w:rsidRDefault="00C63248" w:rsidP="000D3EB3">
      <w:pPr>
        <w:pStyle w:val="Obsah1"/>
        <w:tabs>
          <w:tab w:val="clear" w:pos="426"/>
          <w:tab w:val="clear" w:pos="9629"/>
          <w:tab w:val="left" w:pos="851"/>
          <w:tab w:val="right" w:leader="dot" w:pos="10205"/>
        </w:tabs>
        <w:rPr>
          <w:lang w:val="cs-CZ"/>
        </w:rPr>
        <w:sectPr w:rsidR="00C63248" w:rsidRPr="00554FAB" w:rsidSect="000D3EB3">
          <w:headerReference w:type="default" r:id="rId16"/>
          <w:pgSz w:w="11907" w:h="16839" w:code="9"/>
          <w:pgMar w:top="930" w:right="851" w:bottom="851" w:left="851" w:header="720" w:footer="567" w:gutter="0"/>
          <w:pgNumType w:start="1"/>
          <w:cols w:space="720"/>
          <w:docGrid w:linePitch="360"/>
        </w:sectPr>
      </w:pPr>
    </w:p>
    <w:bookmarkEnd w:id="0"/>
    <w:p w14:paraId="0D731751" w14:textId="77777777" w:rsidR="00AC7E08" w:rsidRPr="00554FAB" w:rsidRDefault="00AC7E08" w:rsidP="00AC7E08">
      <w:pPr>
        <w:keepNext/>
        <w:numPr>
          <w:ilvl w:val="0"/>
          <w:numId w:val="6"/>
        </w:numPr>
        <w:spacing w:before="120"/>
        <w:jc w:val="center"/>
        <w:outlineLvl w:val="0"/>
        <w:rPr>
          <w:rFonts w:cs="Lucida Sans Unicode"/>
          <w:b/>
          <w:kern w:val="32"/>
          <w:lang w:val="cs-CZ"/>
        </w:rPr>
      </w:pPr>
      <w:r w:rsidRPr="00554FAB">
        <w:rPr>
          <w:rFonts w:cs="Lucida Sans Unicode"/>
          <w:b/>
          <w:kern w:val="32"/>
          <w:lang w:val="cs-CZ"/>
        </w:rPr>
        <w:lastRenderedPageBreak/>
        <w:t>Úvodní ustanovení</w:t>
      </w:r>
    </w:p>
    <w:p w14:paraId="0D731752" w14:textId="77777777" w:rsidR="00AC7E08" w:rsidRPr="00554FAB" w:rsidRDefault="00AC7E08" w:rsidP="00AC7E08">
      <w:pPr>
        <w:numPr>
          <w:ilvl w:val="1"/>
          <w:numId w:val="6"/>
        </w:numPr>
        <w:jc w:val="both"/>
        <w:rPr>
          <w:rFonts w:cs="Lucida Sans Unicode"/>
          <w:lang w:val="cs-CZ"/>
        </w:rPr>
      </w:pPr>
      <w:r w:rsidRPr="00554FAB">
        <w:rPr>
          <w:rFonts w:cs="Lucida Sans Unicode"/>
          <w:lang w:val="cs-CZ"/>
        </w:rPr>
        <w:t xml:space="preserve">Poskytovatel je obchodní společností zapsanou v obchodním rejstříku u Městského soudu v Praze, oddíl C, vložka 111197, poskytující mimo jiné služby spočívající v provádění chemických, fyzikálně-chemických a mikrobiologických analýz a souvisejících činností (dále jen Služba). </w:t>
      </w:r>
    </w:p>
    <w:p w14:paraId="0D731753" w14:textId="346DB88B" w:rsidR="00AC7E08" w:rsidRPr="00554FAB" w:rsidRDefault="00AC7E08" w:rsidP="00AC7E08">
      <w:pPr>
        <w:numPr>
          <w:ilvl w:val="1"/>
          <w:numId w:val="6"/>
        </w:numPr>
        <w:jc w:val="both"/>
        <w:rPr>
          <w:rFonts w:cs="Lucida Sans Unicode"/>
          <w:lang w:val="cs-CZ"/>
        </w:rPr>
      </w:pPr>
      <w:r w:rsidRPr="00554FAB">
        <w:rPr>
          <w:rFonts w:cs="Lucida Sans Unicode"/>
          <w:lang w:val="cs-CZ"/>
        </w:rPr>
        <w:t xml:space="preserve">Objednatel je </w:t>
      </w:r>
      <w:r w:rsidR="001A5898">
        <w:rPr>
          <w:rFonts w:cs="Lucida Sans Unicode"/>
          <w:lang w:val="cs-CZ"/>
        </w:rPr>
        <w:t>veřejnou výzkumnou institucí.</w:t>
      </w:r>
    </w:p>
    <w:p w14:paraId="0D731754" w14:textId="77777777" w:rsidR="00AC7E08" w:rsidRPr="0088576B" w:rsidRDefault="00AC7E08" w:rsidP="00AC7E08">
      <w:pPr>
        <w:numPr>
          <w:ilvl w:val="1"/>
          <w:numId w:val="6"/>
        </w:numPr>
        <w:jc w:val="both"/>
        <w:rPr>
          <w:rFonts w:cs="Lucida Sans Unicode"/>
          <w:lang w:val="en-GB"/>
        </w:rPr>
      </w:pPr>
      <w:r w:rsidRPr="00554FAB">
        <w:rPr>
          <w:rFonts w:cs="Lucida Sans Unicode"/>
          <w:lang w:val="cs-CZ"/>
        </w:rPr>
        <w:t xml:space="preserve">Účelem spolupráce Poskytovatele a Objednatele podle této Smlouvy je provedení Služby u vzorků dodaných Objednatelem.  </w:t>
      </w:r>
    </w:p>
    <w:p w14:paraId="0D731755" w14:textId="77777777" w:rsidR="00AC7E08" w:rsidRPr="0088576B" w:rsidRDefault="00AC7E08" w:rsidP="00AC7E08">
      <w:pPr>
        <w:numPr>
          <w:ilvl w:val="1"/>
          <w:numId w:val="6"/>
        </w:numPr>
        <w:jc w:val="both"/>
        <w:rPr>
          <w:rFonts w:cs="Lucida Sans Unicode"/>
          <w:lang w:val="cs-CZ"/>
        </w:rPr>
      </w:pPr>
      <w:r w:rsidRPr="0088576B">
        <w:rPr>
          <w:rFonts w:cs="Lucida Sans Unicode"/>
          <w:lang w:val="cs-CZ"/>
        </w:rPr>
        <w:t>Podmínky, za kterých Poskytovatel poskytuje Službu pro Objednatele, jsou upraveny ve Všeobecných obchodních a platebních podmínkách (dále jen VOPP), které tvoří přílohu Smlouvy. Odběratel tímto prohlašuje, že se se VOPP seznámil.</w:t>
      </w:r>
    </w:p>
    <w:p w14:paraId="0D731756" w14:textId="21467309" w:rsidR="00AC7E08" w:rsidRPr="0088576B" w:rsidRDefault="00AC7E08" w:rsidP="00AC7E08">
      <w:pPr>
        <w:numPr>
          <w:ilvl w:val="1"/>
          <w:numId w:val="6"/>
        </w:numPr>
        <w:jc w:val="both"/>
        <w:rPr>
          <w:rFonts w:cs="Lucida Sans Unicode"/>
          <w:lang w:val="cs-CZ"/>
        </w:rPr>
      </w:pPr>
      <w:r w:rsidRPr="0088576B">
        <w:rPr>
          <w:rFonts w:cs="Lucida Sans Unicode"/>
          <w:lang w:val="cs-CZ"/>
        </w:rPr>
        <w:t xml:space="preserve">Podmínky, které nejsou upraveny ve VOPP, anebo podmínky, které si smluvní stany odsouhlasí odchylně od VOPP , musí být ve Smlouvě uvedeny. </w:t>
      </w:r>
      <w:r w:rsidR="0088576B" w:rsidRPr="0088576B">
        <w:rPr>
          <w:lang w:val="cs-CZ"/>
        </w:rPr>
        <w:t>V případě, že jsou ve smlouvě dohodnuty smluvní podmínky odlišně od VOPP, mají přednost ustanovení smlouvy před těmito podmínkami</w:t>
      </w:r>
      <w:r w:rsidR="00573D7A">
        <w:rPr>
          <w:lang w:val="cs-CZ"/>
        </w:rPr>
        <w:t>.</w:t>
      </w:r>
    </w:p>
    <w:p w14:paraId="0D731757" w14:textId="77777777" w:rsidR="00AC7E08" w:rsidRPr="00554FAB" w:rsidRDefault="00AC7E08" w:rsidP="00AC7E08">
      <w:pPr>
        <w:keepNext/>
        <w:numPr>
          <w:ilvl w:val="0"/>
          <w:numId w:val="6"/>
        </w:numPr>
        <w:spacing w:before="120"/>
        <w:jc w:val="center"/>
        <w:outlineLvl w:val="0"/>
        <w:rPr>
          <w:rFonts w:cs="Lucida Sans Unicode"/>
          <w:b/>
          <w:kern w:val="32"/>
          <w:lang w:val="cs-CZ"/>
        </w:rPr>
      </w:pPr>
      <w:r w:rsidRPr="00554FAB">
        <w:rPr>
          <w:rFonts w:cs="Lucida Sans Unicode"/>
          <w:b/>
          <w:kern w:val="32"/>
          <w:lang w:val="cs-CZ"/>
        </w:rPr>
        <w:t>Předmět Smlouvy</w:t>
      </w:r>
    </w:p>
    <w:p w14:paraId="211AFACA" w14:textId="03B3F82D" w:rsidR="00B75582" w:rsidRDefault="00B75582" w:rsidP="00B75582">
      <w:pPr>
        <w:numPr>
          <w:ilvl w:val="1"/>
          <w:numId w:val="6"/>
        </w:numPr>
        <w:jc w:val="both"/>
        <w:rPr>
          <w:rFonts w:cs="Lucida Sans Unicode"/>
          <w:lang w:val="cs-CZ"/>
        </w:rPr>
      </w:pPr>
      <w:r>
        <w:rPr>
          <w:rFonts w:cs="Lucida Sans Unicode"/>
          <w:lang w:val="cs-CZ"/>
        </w:rPr>
        <w:t>Předmětem smlouvy</w:t>
      </w:r>
      <w:r w:rsidR="00041F3B">
        <w:rPr>
          <w:rFonts w:cs="Lucida Sans Unicode"/>
          <w:lang w:val="cs-CZ"/>
        </w:rPr>
        <w:t xml:space="preserve"> je provedení laboratorních analýz vzorků říčních sedimentů. Poskytovatel provede laboratorní analýzy a zjištění koncentrací prioritních a nebezpečných látek v každém vzorku říčních sedimentů</w:t>
      </w:r>
      <w:r w:rsidR="00E42C18">
        <w:rPr>
          <w:rFonts w:cs="Lucida Sans Unicode"/>
          <w:lang w:val="cs-CZ"/>
        </w:rPr>
        <w:t xml:space="preserve"> dle schématu vzorkovacího období.</w:t>
      </w:r>
    </w:p>
    <w:p w14:paraId="25495899" w14:textId="77777777" w:rsidR="007B5F3B" w:rsidRDefault="007B5F3B" w:rsidP="007B5F3B">
      <w:pPr>
        <w:ind w:left="567"/>
        <w:jc w:val="both"/>
        <w:rPr>
          <w:rFonts w:cs="Lucida Sans Unicode"/>
          <w:lang w:val="cs-CZ"/>
        </w:rPr>
      </w:pPr>
    </w:p>
    <w:p w14:paraId="23FBB23B" w14:textId="58902F05" w:rsidR="007B5F3B" w:rsidRDefault="00E42C18" w:rsidP="007B5F3B">
      <w:pPr>
        <w:ind w:left="567"/>
        <w:jc w:val="both"/>
        <w:rPr>
          <w:rFonts w:cs="Lucida Sans Unicode"/>
          <w:lang w:val="cs-CZ"/>
        </w:rPr>
      </w:pPr>
      <w:r>
        <w:rPr>
          <w:rFonts w:cs="Lucida Sans Unicode"/>
          <w:lang w:val="cs-CZ"/>
        </w:rPr>
        <w:t>Schéma v</w:t>
      </w:r>
      <w:r w:rsidR="00041F3B">
        <w:rPr>
          <w:rFonts w:cs="Lucida Sans Unicode"/>
          <w:lang w:val="cs-CZ"/>
        </w:rPr>
        <w:t>zorkovací</w:t>
      </w:r>
      <w:r>
        <w:rPr>
          <w:rFonts w:cs="Lucida Sans Unicode"/>
          <w:lang w:val="cs-CZ"/>
        </w:rPr>
        <w:t>ho</w:t>
      </w:r>
      <w:r w:rsidR="00041F3B">
        <w:rPr>
          <w:rFonts w:cs="Lucida Sans Unicode"/>
          <w:lang w:val="cs-CZ"/>
        </w:rPr>
        <w:t xml:space="preserve"> období a počty vzorků říčních sedimentů</w:t>
      </w:r>
    </w:p>
    <w:tbl>
      <w:tblPr>
        <w:tblStyle w:val="TableNormal"/>
        <w:tblW w:w="5094" w:type="dxa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992"/>
        <w:gridCol w:w="993"/>
        <w:gridCol w:w="850"/>
        <w:gridCol w:w="992"/>
      </w:tblGrid>
      <w:tr w:rsidR="00735674" w14:paraId="1883CE8B" w14:textId="59E4A35E" w:rsidTr="000137E6">
        <w:trPr>
          <w:trHeight w:val="278"/>
        </w:trPr>
        <w:tc>
          <w:tcPr>
            <w:tcW w:w="1267" w:type="dxa"/>
          </w:tcPr>
          <w:p w14:paraId="4BAFA7E1" w14:textId="7EC2E778" w:rsidR="00735674" w:rsidRPr="00B75582" w:rsidRDefault="00735674" w:rsidP="00735674">
            <w:pPr>
              <w:pStyle w:val="TableParagraph"/>
              <w:spacing w:before="25" w:line="233" w:lineRule="exact"/>
              <w:ind w:left="135"/>
              <w:jc w:val="center"/>
              <w:rPr>
                <w:rFonts w:ascii="Lucida Sans Unicode" w:eastAsiaTheme="minorHAnsi" w:hAnsi="Lucida Sans Unicode" w:cs="Lucida Sans Unicode"/>
                <w:color w:val="404040" w:themeColor="text1" w:themeTint="BF"/>
                <w:sz w:val="18"/>
                <w:szCs w:val="18"/>
                <w:lang w:val="cs-CZ"/>
              </w:rPr>
            </w:pPr>
            <w:r>
              <w:rPr>
                <w:rFonts w:ascii="Lucida Sans Unicode" w:eastAsiaTheme="minorHAnsi" w:hAnsi="Lucida Sans Unicode" w:cs="Lucida Sans Unicode"/>
                <w:color w:val="404040" w:themeColor="text1" w:themeTint="BF"/>
                <w:sz w:val="18"/>
                <w:szCs w:val="18"/>
                <w:lang w:val="cs-CZ"/>
              </w:rPr>
              <w:t>Rok/měsíc</w:t>
            </w:r>
          </w:p>
        </w:tc>
        <w:tc>
          <w:tcPr>
            <w:tcW w:w="992" w:type="dxa"/>
          </w:tcPr>
          <w:p w14:paraId="2CC83AC8" w14:textId="3AC67A34" w:rsidR="00735674" w:rsidRPr="00B75582" w:rsidRDefault="00735674" w:rsidP="00735674">
            <w:pPr>
              <w:pStyle w:val="TableParagraph"/>
              <w:spacing w:before="30" w:line="228" w:lineRule="exact"/>
              <w:ind w:left="139"/>
              <w:jc w:val="center"/>
              <w:rPr>
                <w:rFonts w:ascii="Lucida Sans Unicode" w:eastAsiaTheme="minorHAnsi" w:hAnsi="Lucida Sans Unicode" w:cs="Lucida Sans Unicode"/>
                <w:color w:val="404040" w:themeColor="text1" w:themeTint="BF"/>
                <w:sz w:val="18"/>
                <w:szCs w:val="18"/>
                <w:lang w:val="cs-CZ"/>
              </w:rPr>
            </w:pPr>
            <w:r>
              <w:rPr>
                <w:rFonts w:ascii="Lucida Sans Unicode" w:eastAsiaTheme="minorHAnsi" w:hAnsi="Lucida Sans Unicode" w:cs="Lucida Sans Unicode"/>
                <w:color w:val="404040" w:themeColor="text1" w:themeTint="BF"/>
                <w:sz w:val="18"/>
                <w:szCs w:val="18"/>
                <w:lang w:val="cs-CZ"/>
              </w:rPr>
              <w:t>květen</w:t>
            </w:r>
          </w:p>
        </w:tc>
        <w:tc>
          <w:tcPr>
            <w:tcW w:w="993" w:type="dxa"/>
          </w:tcPr>
          <w:p w14:paraId="4B3ED464" w14:textId="2EEE7500" w:rsidR="00735674" w:rsidRPr="00B75582" w:rsidRDefault="00735674" w:rsidP="00735674">
            <w:pPr>
              <w:pStyle w:val="TableParagraph"/>
              <w:spacing w:before="30" w:line="228" w:lineRule="exact"/>
              <w:ind w:left="139"/>
              <w:jc w:val="center"/>
              <w:rPr>
                <w:rFonts w:ascii="Lucida Sans Unicode" w:eastAsiaTheme="minorHAnsi" w:hAnsi="Lucida Sans Unicode" w:cs="Lucida Sans Unicode"/>
                <w:color w:val="404040" w:themeColor="text1" w:themeTint="BF"/>
                <w:sz w:val="18"/>
                <w:szCs w:val="18"/>
                <w:lang w:val="cs-CZ"/>
              </w:rPr>
            </w:pPr>
            <w:r>
              <w:rPr>
                <w:rFonts w:ascii="Lucida Sans Unicode" w:eastAsiaTheme="minorHAnsi" w:hAnsi="Lucida Sans Unicode" w:cs="Lucida Sans Unicode"/>
                <w:color w:val="404040" w:themeColor="text1" w:themeTint="BF"/>
                <w:sz w:val="18"/>
                <w:szCs w:val="18"/>
                <w:lang w:val="cs-CZ"/>
              </w:rPr>
              <w:t>srpen</w:t>
            </w:r>
          </w:p>
        </w:tc>
        <w:tc>
          <w:tcPr>
            <w:tcW w:w="850" w:type="dxa"/>
          </w:tcPr>
          <w:p w14:paraId="1CE34FFD" w14:textId="5CBF203D" w:rsidR="00735674" w:rsidRDefault="00735674" w:rsidP="00735674">
            <w:pPr>
              <w:pStyle w:val="TableParagraph"/>
              <w:spacing w:before="30" w:line="228" w:lineRule="exact"/>
              <w:ind w:left="139"/>
              <w:jc w:val="center"/>
              <w:rPr>
                <w:rFonts w:ascii="Lucida Sans Unicode" w:eastAsiaTheme="minorHAnsi" w:hAnsi="Lucida Sans Unicode" w:cs="Lucida Sans Unicode"/>
                <w:color w:val="404040" w:themeColor="text1" w:themeTint="BF"/>
                <w:sz w:val="18"/>
                <w:szCs w:val="18"/>
                <w:lang w:val="cs-CZ"/>
              </w:rPr>
            </w:pPr>
            <w:r>
              <w:rPr>
                <w:rFonts w:ascii="Lucida Sans Unicode" w:eastAsiaTheme="minorHAnsi" w:hAnsi="Lucida Sans Unicode" w:cs="Lucida Sans Unicode"/>
                <w:color w:val="404040" w:themeColor="text1" w:themeTint="BF"/>
                <w:sz w:val="18"/>
                <w:szCs w:val="18"/>
                <w:lang w:val="cs-CZ"/>
              </w:rPr>
              <w:t>září</w:t>
            </w:r>
          </w:p>
        </w:tc>
        <w:tc>
          <w:tcPr>
            <w:tcW w:w="992" w:type="dxa"/>
          </w:tcPr>
          <w:p w14:paraId="335C2617" w14:textId="2B44B54E" w:rsidR="00735674" w:rsidRDefault="00735674" w:rsidP="00735674">
            <w:pPr>
              <w:pStyle w:val="TableParagraph"/>
              <w:spacing w:before="30" w:line="228" w:lineRule="exact"/>
              <w:ind w:left="139"/>
              <w:jc w:val="center"/>
              <w:rPr>
                <w:rFonts w:ascii="Lucida Sans Unicode" w:eastAsiaTheme="minorHAnsi" w:hAnsi="Lucida Sans Unicode" w:cs="Lucida Sans Unicode"/>
                <w:color w:val="404040" w:themeColor="text1" w:themeTint="BF"/>
                <w:sz w:val="18"/>
                <w:szCs w:val="18"/>
                <w:lang w:val="cs-CZ"/>
              </w:rPr>
            </w:pPr>
            <w:r>
              <w:rPr>
                <w:rFonts w:ascii="Lucida Sans Unicode" w:eastAsiaTheme="minorHAnsi" w:hAnsi="Lucida Sans Unicode" w:cs="Lucida Sans Unicode"/>
                <w:color w:val="404040" w:themeColor="text1" w:themeTint="BF"/>
                <w:sz w:val="18"/>
                <w:szCs w:val="18"/>
                <w:lang w:val="cs-CZ"/>
              </w:rPr>
              <w:t>celkem</w:t>
            </w:r>
          </w:p>
        </w:tc>
      </w:tr>
      <w:tr w:rsidR="00735674" w14:paraId="5D991EAB" w14:textId="712E0B22" w:rsidTr="000137E6">
        <w:trPr>
          <w:trHeight w:val="273"/>
        </w:trPr>
        <w:tc>
          <w:tcPr>
            <w:tcW w:w="1267" w:type="dxa"/>
          </w:tcPr>
          <w:p w14:paraId="139773B4" w14:textId="05EC2F75" w:rsidR="00735674" w:rsidRPr="00B75582" w:rsidRDefault="00735674" w:rsidP="00735674">
            <w:pPr>
              <w:pStyle w:val="TableParagraph"/>
              <w:spacing w:before="20" w:line="233" w:lineRule="exact"/>
              <w:ind w:left="136"/>
              <w:jc w:val="center"/>
              <w:rPr>
                <w:rFonts w:ascii="Lucida Sans Unicode" w:eastAsiaTheme="minorHAnsi" w:hAnsi="Lucida Sans Unicode" w:cs="Lucida Sans Unicode"/>
                <w:color w:val="404040" w:themeColor="text1" w:themeTint="BF"/>
                <w:sz w:val="18"/>
                <w:szCs w:val="18"/>
                <w:lang w:val="cs-CZ"/>
              </w:rPr>
            </w:pPr>
            <w:r>
              <w:rPr>
                <w:rFonts w:ascii="Lucida Sans Unicode" w:eastAsiaTheme="minorHAnsi" w:hAnsi="Lucida Sans Unicode" w:cs="Lucida Sans Unicode"/>
                <w:color w:val="404040" w:themeColor="text1" w:themeTint="BF"/>
                <w:sz w:val="18"/>
                <w:szCs w:val="18"/>
                <w:lang w:val="cs-CZ"/>
              </w:rPr>
              <w:t>2018</w:t>
            </w:r>
          </w:p>
        </w:tc>
        <w:tc>
          <w:tcPr>
            <w:tcW w:w="992" w:type="dxa"/>
            <w:vAlign w:val="center"/>
          </w:tcPr>
          <w:p w14:paraId="343E85A0" w14:textId="05A9C0AA" w:rsidR="00735674" w:rsidRPr="00B75582" w:rsidRDefault="00735674" w:rsidP="00735674">
            <w:pPr>
              <w:pStyle w:val="TableParagraph"/>
              <w:spacing w:before="25" w:line="228" w:lineRule="exact"/>
              <w:ind w:left="142"/>
              <w:jc w:val="center"/>
              <w:rPr>
                <w:rFonts w:ascii="Lucida Sans Unicode" w:eastAsiaTheme="minorHAnsi" w:hAnsi="Lucida Sans Unicode" w:cs="Lucida Sans Unicode"/>
                <w:color w:val="404040" w:themeColor="text1" w:themeTint="BF"/>
                <w:sz w:val="18"/>
                <w:szCs w:val="18"/>
                <w:lang w:val="cs-CZ"/>
              </w:rPr>
            </w:pPr>
            <w:r>
              <w:rPr>
                <w:rFonts w:ascii="Lucida Sans Unicode" w:eastAsiaTheme="minorHAnsi" w:hAnsi="Lucida Sans Unicode" w:cs="Lucida Sans Unicode"/>
                <w:color w:val="404040" w:themeColor="text1" w:themeTint="BF"/>
                <w:sz w:val="18"/>
                <w:szCs w:val="18"/>
                <w:lang w:val="cs-CZ"/>
              </w:rPr>
              <w:t>8</w:t>
            </w:r>
          </w:p>
        </w:tc>
        <w:tc>
          <w:tcPr>
            <w:tcW w:w="993" w:type="dxa"/>
            <w:vAlign w:val="center"/>
          </w:tcPr>
          <w:p w14:paraId="394AEF9A" w14:textId="282582E9" w:rsidR="00735674" w:rsidRPr="00B75582" w:rsidRDefault="00735674" w:rsidP="00735674">
            <w:pPr>
              <w:pStyle w:val="TableParagraph"/>
              <w:spacing w:before="25" w:line="228" w:lineRule="exact"/>
              <w:ind w:left="142"/>
              <w:jc w:val="center"/>
              <w:rPr>
                <w:rFonts w:ascii="Lucida Sans Unicode" w:eastAsiaTheme="minorHAnsi" w:hAnsi="Lucida Sans Unicode" w:cs="Lucida Sans Unicode"/>
                <w:color w:val="404040" w:themeColor="text1" w:themeTint="BF"/>
                <w:sz w:val="18"/>
                <w:szCs w:val="18"/>
                <w:lang w:val="cs-CZ"/>
              </w:rPr>
            </w:pPr>
            <w:r>
              <w:rPr>
                <w:rFonts w:ascii="Lucida Sans Unicode" w:eastAsiaTheme="minorHAnsi" w:hAnsi="Lucida Sans Unicode" w:cs="Lucida Sans Unicode"/>
                <w:color w:val="404040" w:themeColor="text1" w:themeTint="BF"/>
                <w:sz w:val="18"/>
                <w:szCs w:val="18"/>
                <w:lang w:val="cs-CZ"/>
              </w:rPr>
              <w:t>8</w:t>
            </w:r>
          </w:p>
        </w:tc>
        <w:tc>
          <w:tcPr>
            <w:tcW w:w="850" w:type="dxa"/>
            <w:vAlign w:val="center"/>
          </w:tcPr>
          <w:p w14:paraId="73D49263" w14:textId="435E367E" w:rsidR="00735674" w:rsidRPr="00B75582" w:rsidRDefault="00735674" w:rsidP="00735674">
            <w:pPr>
              <w:pStyle w:val="TableParagraph"/>
              <w:spacing w:before="25" w:line="228" w:lineRule="exact"/>
              <w:ind w:left="142"/>
              <w:jc w:val="center"/>
              <w:rPr>
                <w:rFonts w:ascii="Lucida Sans Unicode" w:eastAsiaTheme="minorHAnsi" w:hAnsi="Lucida Sans Unicode" w:cs="Lucida Sans Unicode"/>
                <w:color w:val="404040" w:themeColor="text1" w:themeTint="BF"/>
                <w:sz w:val="18"/>
                <w:szCs w:val="18"/>
                <w:lang w:val="cs-CZ"/>
              </w:rPr>
            </w:pPr>
            <w:r>
              <w:rPr>
                <w:rFonts w:ascii="Lucida Sans Unicode" w:eastAsiaTheme="minorHAnsi" w:hAnsi="Lucida Sans Unicode" w:cs="Lucida Sans Unicode"/>
                <w:color w:val="404040" w:themeColor="text1" w:themeTint="BF"/>
                <w:sz w:val="18"/>
                <w:szCs w:val="18"/>
                <w:lang w:val="cs-CZ"/>
              </w:rPr>
              <w:t>8</w:t>
            </w:r>
          </w:p>
        </w:tc>
        <w:tc>
          <w:tcPr>
            <w:tcW w:w="992" w:type="dxa"/>
            <w:vAlign w:val="center"/>
          </w:tcPr>
          <w:p w14:paraId="0E6DFBD5" w14:textId="6674E287" w:rsidR="00735674" w:rsidRPr="00B75582" w:rsidRDefault="00735674" w:rsidP="00735674">
            <w:pPr>
              <w:pStyle w:val="TableParagraph"/>
              <w:spacing w:before="25" w:line="228" w:lineRule="exact"/>
              <w:ind w:left="142"/>
              <w:jc w:val="center"/>
              <w:rPr>
                <w:rFonts w:ascii="Lucida Sans Unicode" w:eastAsiaTheme="minorHAnsi" w:hAnsi="Lucida Sans Unicode" w:cs="Lucida Sans Unicode"/>
                <w:color w:val="404040" w:themeColor="text1" w:themeTint="BF"/>
                <w:sz w:val="18"/>
                <w:szCs w:val="18"/>
                <w:lang w:val="cs-CZ"/>
              </w:rPr>
            </w:pPr>
            <w:r>
              <w:rPr>
                <w:rFonts w:ascii="Lucida Sans Unicode" w:eastAsiaTheme="minorHAnsi" w:hAnsi="Lucida Sans Unicode" w:cs="Lucida Sans Unicode"/>
                <w:color w:val="404040" w:themeColor="text1" w:themeTint="BF"/>
                <w:sz w:val="18"/>
                <w:szCs w:val="18"/>
                <w:lang w:val="cs-CZ"/>
              </w:rPr>
              <w:t>24</w:t>
            </w:r>
          </w:p>
        </w:tc>
      </w:tr>
      <w:tr w:rsidR="00735674" w14:paraId="45969B64" w14:textId="2C62E42F" w:rsidTr="000137E6">
        <w:trPr>
          <w:trHeight w:val="300"/>
        </w:trPr>
        <w:tc>
          <w:tcPr>
            <w:tcW w:w="1267" w:type="dxa"/>
          </w:tcPr>
          <w:p w14:paraId="563A7444" w14:textId="50E53EDF" w:rsidR="00735674" w:rsidRPr="00B75582" w:rsidRDefault="00735674" w:rsidP="00735674">
            <w:pPr>
              <w:pStyle w:val="TableParagraph"/>
              <w:spacing w:before="5" w:line="280" w:lineRule="atLeast"/>
              <w:ind w:left="129" w:firstLine="4"/>
              <w:jc w:val="center"/>
              <w:rPr>
                <w:rFonts w:ascii="Lucida Sans Unicode" w:eastAsiaTheme="minorHAnsi" w:hAnsi="Lucida Sans Unicode" w:cs="Lucida Sans Unicode"/>
                <w:color w:val="404040" w:themeColor="text1" w:themeTint="BF"/>
                <w:sz w:val="18"/>
                <w:szCs w:val="18"/>
                <w:lang w:val="cs-CZ"/>
              </w:rPr>
            </w:pPr>
            <w:r>
              <w:rPr>
                <w:rFonts w:ascii="Lucida Sans Unicode" w:eastAsiaTheme="minorHAnsi" w:hAnsi="Lucida Sans Unicode" w:cs="Lucida Sans Unicode"/>
                <w:color w:val="404040" w:themeColor="text1" w:themeTint="BF"/>
                <w:sz w:val="18"/>
                <w:szCs w:val="18"/>
                <w:lang w:val="cs-CZ"/>
              </w:rPr>
              <w:t>2019</w:t>
            </w:r>
          </w:p>
        </w:tc>
        <w:tc>
          <w:tcPr>
            <w:tcW w:w="992" w:type="dxa"/>
            <w:vAlign w:val="center"/>
          </w:tcPr>
          <w:p w14:paraId="1B8B2EFF" w14:textId="5C50F074" w:rsidR="00735674" w:rsidRPr="00B75582" w:rsidRDefault="00735674" w:rsidP="00735674">
            <w:pPr>
              <w:pStyle w:val="TableParagraph"/>
              <w:spacing w:before="25"/>
              <w:ind w:left="142"/>
              <w:jc w:val="center"/>
              <w:rPr>
                <w:rFonts w:ascii="Lucida Sans Unicode" w:eastAsiaTheme="minorHAnsi" w:hAnsi="Lucida Sans Unicode" w:cs="Lucida Sans Unicode"/>
                <w:color w:val="404040" w:themeColor="text1" w:themeTint="BF"/>
                <w:sz w:val="18"/>
                <w:szCs w:val="18"/>
                <w:lang w:val="cs-CZ"/>
              </w:rPr>
            </w:pPr>
            <w:r>
              <w:rPr>
                <w:rFonts w:ascii="Lucida Sans Unicode" w:eastAsiaTheme="minorHAnsi" w:hAnsi="Lucida Sans Unicode" w:cs="Lucida Sans Unicode"/>
                <w:color w:val="404040" w:themeColor="text1" w:themeTint="BF"/>
                <w:sz w:val="18"/>
                <w:szCs w:val="18"/>
                <w:lang w:val="cs-CZ"/>
              </w:rPr>
              <w:t>8</w:t>
            </w:r>
          </w:p>
        </w:tc>
        <w:tc>
          <w:tcPr>
            <w:tcW w:w="993" w:type="dxa"/>
            <w:vAlign w:val="center"/>
          </w:tcPr>
          <w:p w14:paraId="6D2FDF5C" w14:textId="421BE648" w:rsidR="00735674" w:rsidRPr="00B75582" w:rsidRDefault="00735674" w:rsidP="00735674">
            <w:pPr>
              <w:pStyle w:val="TableParagraph"/>
              <w:spacing w:before="25"/>
              <w:ind w:left="142"/>
              <w:jc w:val="center"/>
              <w:rPr>
                <w:rFonts w:ascii="Lucida Sans Unicode" w:eastAsiaTheme="minorHAnsi" w:hAnsi="Lucida Sans Unicode" w:cs="Lucida Sans Unicode"/>
                <w:color w:val="404040" w:themeColor="text1" w:themeTint="BF"/>
                <w:sz w:val="18"/>
                <w:szCs w:val="18"/>
                <w:lang w:val="cs-CZ"/>
              </w:rPr>
            </w:pPr>
            <w:r>
              <w:rPr>
                <w:rFonts w:ascii="Lucida Sans Unicode" w:eastAsiaTheme="minorHAnsi" w:hAnsi="Lucida Sans Unicode" w:cs="Lucida Sans Unicode"/>
                <w:color w:val="404040" w:themeColor="text1" w:themeTint="BF"/>
                <w:sz w:val="18"/>
                <w:szCs w:val="18"/>
                <w:lang w:val="cs-CZ"/>
              </w:rPr>
              <w:t>8</w:t>
            </w:r>
          </w:p>
        </w:tc>
        <w:tc>
          <w:tcPr>
            <w:tcW w:w="850" w:type="dxa"/>
            <w:vAlign w:val="center"/>
          </w:tcPr>
          <w:p w14:paraId="65EF6001" w14:textId="105D4D8D" w:rsidR="00735674" w:rsidRPr="00B75582" w:rsidRDefault="00735674" w:rsidP="00735674">
            <w:pPr>
              <w:pStyle w:val="TableParagraph"/>
              <w:spacing w:before="25"/>
              <w:ind w:left="142"/>
              <w:jc w:val="center"/>
              <w:rPr>
                <w:rFonts w:ascii="Lucida Sans Unicode" w:eastAsiaTheme="minorHAnsi" w:hAnsi="Lucida Sans Unicode" w:cs="Lucida Sans Unicode"/>
                <w:color w:val="404040" w:themeColor="text1" w:themeTint="BF"/>
                <w:sz w:val="18"/>
                <w:szCs w:val="18"/>
                <w:lang w:val="cs-CZ"/>
              </w:rPr>
            </w:pPr>
            <w:r>
              <w:rPr>
                <w:rFonts w:ascii="Lucida Sans Unicode" w:eastAsiaTheme="minorHAnsi" w:hAnsi="Lucida Sans Unicode" w:cs="Lucida Sans Unicode"/>
                <w:color w:val="404040" w:themeColor="text1" w:themeTint="BF"/>
                <w:sz w:val="18"/>
                <w:szCs w:val="18"/>
                <w:lang w:val="cs-CZ"/>
              </w:rPr>
              <w:t>8</w:t>
            </w:r>
          </w:p>
        </w:tc>
        <w:tc>
          <w:tcPr>
            <w:tcW w:w="992" w:type="dxa"/>
            <w:vAlign w:val="center"/>
          </w:tcPr>
          <w:p w14:paraId="68D8B5B0" w14:textId="2D2339C0" w:rsidR="00735674" w:rsidRPr="00B75582" w:rsidRDefault="00735674" w:rsidP="00735674">
            <w:pPr>
              <w:pStyle w:val="TableParagraph"/>
              <w:spacing w:before="25"/>
              <w:ind w:left="142"/>
              <w:jc w:val="center"/>
              <w:rPr>
                <w:rFonts w:ascii="Lucida Sans Unicode" w:eastAsiaTheme="minorHAnsi" w:hAnsi="Lucida Sans Unicode" w:cs="Lucida Sans Unicode"/>
                <w:color w:val="404040" w:themeColor="text1" w:themeTint="BF"/>
                <w:sz w:val="18"/>
                <w:szCs w:val="18"/>
                <w:lang w:val="cs-CZ"/>
              </w:rPr>
            </w:pPr>
            <w:r>
              <w:rPr>
                <w:rFonts w:ascii="Lucida Sans Unicode" w:eastAsiaTheme="minorHAnsi" w:hAnsi="Lucida Sans Unicode" w:cs="Lucida Sans Unicode"/>
                <w:color w:val="404040" w:themeColor="text1" w:themeTint="BF"/>
                <w:sz w:val="18"/>
                <w:szCs w:val="18"/>
                <w:lang w:val="cs-CZ"/>
              </w:rPr>
              <w:t>24</w:t>
            </w:r>
          </w:p>
        </w:tc>
      </w:tr>
    </w:tbl>
    <w:p w14:paraId="62FC7B93" w14:textId="77777777" w:rsidR="00B75582" w:rsidRDefault="00B75582" w:rsidP="00B75582">
      <w:pPr>
        <w:jc w:val="both"/>
        <w:rPr>
          <w:rFonts w:cs="Lucida Sans Unicode"/>
          <w:lang w:val="cs-CZ"/>
        </w:rPr>
      </w:pPr>
    </w:p>
    <w:p w14:paraId="0D731758" w14:textId="77777777" w:rsidR="00AC7E08" w:rsidRPr="00554FAB" w:rsidRDefault="00AC7E08" w:rsidP="00AC7E08">
      <w:pPr>
        <w:numPr>
          <w:ilvl w:val="1"/>
          <w:numId w:val="6"/>
        </w:numPr>
        <w:jc w:val="both"/>
        <w:rPr>
          <w:rFonts w:cs="Lucida Sans Unicode"/>
          <w:lang w:val="cs-CZ"/>
        </w:rPr>
      </w:pPr>
      <w:r w:rsidRPr="00554FAB">
        <w:rPr>
          <w:rFonts w:cs="Lucida Sans Unicode"/>
          <w:lang w:val="cs-CZ"/>
        </w:rPr>
        <w:t xml:space="preserve">Smluvní strany se dohodly, že jednotlivé dílčí Služby budou prováděny na základě Objednatelem vystavené a potvrzené Objednávky/Předávacího protokolu, s nímž Objednatel předá Poskytovateli vzorky určené k analýze. </w:t>
      </w:r>
    </w:p>
    <w:p w14:paraId="0D731759" w14:textId="77777777" w:rsidR="00AC7E08" w:rsidRPr="00554FAB" w:rsidRDefault="00AC7E08" w:rsidP="00AC7E08">
      <w:pPr>
        <w:numPr>
          <w:ilvl w:val="1"/>
          <w:numId w:val="6"/>
        </w:numPr>
        <w:jc w:val="both"/>
        <w:rPr>
          <w:rFonts w:cs="Lucida Sans Unicode"/>
          <w:lang w:val="cs-CZ"/>
        </w:rPr>
      </w:pPr>
      <w:r w:rsidRPr="00554FAB">
        <w:rPr>
          <w:rFonts w:cs="Lucida Sans Unicode"/>
          <w:lang w:val="cs-CZ"/>
        </w:rPr>
        <w:t xml:space="preserve">Na Objednávku/Předávací protokol, která obsahuje veškeré povinné náležitosti Objednávky/Předávacího protokolu a která nebyla při převzetí vzorků Poskytovatelem odmítnuta, se hledí jako na oboustranně potvrzenou Objednávku/Předávací protokol. </w:t>
      </w:r>
    </w:p>
    <w:p w14:paraId="0D73175B" w14:textId="77777777" w:rsidR="00AC7E08" w:rsidRPr="00554FAB" w:rsidRDefault="00AC7E08" w:rsidP="00AC7E08">
      <w:pPr>
        <w:keepNext/>
        <w:numPr>
          <w:ilvl w:val="0"/>
          <w:numId w:val="6"/>
        </w:numPr>
        <w:spacing w:before="120"/>
        <w:jc w:val="center"/>
        <w:outlineLvl w:val="0"/>
        <w:rPr>
          <w:rFonts w:cs="Lucida Sans Unicode"/>
          <w:b/>
          <w:kern w:val="32"/>
          <w:lang w:val="cs-CZ"/>
        </w:rPr>
      </w:pPr>
      <w:r w:rsidRPr="00554FAB">
        <w:rPr>
          <w:rFonts w:cs="Lucida Sans Unicode"/>
          <w:b/>
          <w:kern w:val="32"/>
          <w:lang w:val="cs-CZ"/>
        </w:rPr>
        <w:t>Cena za provedenou Službu a platební podmínky</w:t>
      </w:r>
    </w:p>
    <w:p w14:paraId="0D73175C" w14:textId="2FA250B3" w:rsidR="00AC7E08" w:rsidRPr="00554FAB" w:rsidRDefault="00AC7E08" w:rsidP="00AC7E08">
      <w:pPr>
        <w:numPr>
          <w:ilvl w:val="1"/>
          <w:numId w:val="6"/>
        </w:numPr>
        <w:jc w:val="both"/>
        <w:rPr>
          <w:rFonts w:cs="Lucida Sans Unicode"/>
          <w:lang w:val="cs-CZ"/>
        </w:rPr>
      </w:pPr>
      <w:r w:rsidRPr="00554FAB">
        <w:rPr>
          <w:rFonts w:cs="Lucida Sans Unicode"/>
          <w:lang w:val="cs-CZ"/>
        </w:rPr>
        <w:t xml:space="preserve">Cena provedené Služby se řídí platnou cenovou nabídkou Poskytovatele </w:t>
      </w:r>
      <w:r w:rsidR="005533CC">
        <w:rPr>
          <w:rFonts w:cs="Lucida Sans Unicode"/>
          <w:lang w:val="cs-CZ"/>
        </w:rPr>
        <w:t xml:space="preserve">(Příloha č. 1 </w:t>
      </w:r>
      <w:r w:rsidR="00540CCC">
        <w:rPr>
          <w:rFonts w:cs="Lucida Sans Unicode"/>
          <w:lang w:val="cs-CZ"/>
        </w:rPr>
        <w:t>Výzvy k zakázce „Provedení laboratorních analýz vzorků říčních sedimentů“</w:t>
      </w:r>
      <w:r w:rsidR="005533CC" w:rsidRPr="005533CC">
        <w:rPr>
          <w:rFonts w:cs="Lucida Sans Unicode"/>
          <w:lang w:val="cs-CZ"/>
        </w:rPr>
        <w:t xml:space="preserve">) </w:t>
      </w:r>
      <w:r w:rsidRPr="00554FAB">
        <w:rPr>
          <w:rFonts w:cs="Lucida Sans Unicode"/>
          <w:lang w:val="cs-CZ"/>
        </w:rPr>
        <w:t xml:space="preserve">a bude účtována Poskytovatelem řádným daňovým dokladem - fakturou. </w:t>
      </w:r>
    </w:p>
    <w:p w14:paraId="0D73175D" w14:textId="77777777" w:rsidR="00AC7E08" w:rsidRPr="00554FAB" w:rsidRDefault="00AC7E08" w:rsidP="00AC7E08">
      <w:pPr>
        <w:numPr>
          <w:ilvl w:val="1"/>
          <w:numId w:val="6"/>
        </w:numPr>
        <w:jc w:val="both"/>
        <w:rPr>
          <w:rFonts w:cs="Lucida Sans Unicode"/>
          <w:lang w:val="cs-CZ"/>
        </w:rPr>
      </w:pPr>
      <w:r w:rsidRPr="00554FAB">
        <w:rPr>
          <w:rFonts w:cs="Lucida Sans Unicode"/>
          <w:lang w:val="cs-CZ"/>
        </w:rPr>
        <w:t xml:space="preserve">Číslo platné cenové nabídky musí být uvedeno na Objednávce/Předávacím protokolu. </w:t>
      </w:r>
    </w:p>
    <w:p w14:paraId="0D73175E" w14:textId="707BCBC2" w:rsidR="00AC7E08" w:rsidRPr="00554FAB" w:rsidRDefault="00AC7E08" w:rsidP="00AC7E08">
      <w:pPr>
        <w:numPr>
          <w:ilvl w:val="1"/>
          <w:numId w:val="6"/>
        </w:numPr>
        <w:jc w:val="both"/>
        <w:rPr>
          <w:rFonts w:cs="Lucida Sans Unicode"/>
          <w:lang w:val="cs-CZ"/>
        </w:rPr>
      </w:pPr>
      <w:r w:rsidRPr="00554FAB">
        <w:rPr>
          <w:rFonts w:cs="Lucida Sans Unicode"/>
          <w:lang w:val="cs-CZ"/>
        </w:rPr>
        <w:t xml:space="preserve">Doba splatnosti faktur se stanovuje na </w:t>
      </w:r>
      <w:r w:rsidR="006253D8" w:rsidRPr="00554FAB">
        <w:rPr>
          <w:rFonts w:cs="Lucida Sans Unicode"/>
          <w:lang w:val="cs-CZ"/>
        </w:rPr>
        <w:t>30</w:t>
      </w:r>
      <w:r w:rsidRPr="00554FAB">
        <w:rPr>
          <w:rFonts w:cs="Lucida Sans Unicode"/>
          <w:lang w:val="cs-CZ"/>
        </w:rPr>
        <w:t xml:space="preserve"> dní od data jejich vystavení. </w:t>
      </w:r>
    </w:p>
    <w:p w14:paraId="5844BDBF" w14:textId="1263C3C4" w:rsidR="006253D8" w:rsidRPr="00554FAB" w:rsidRDefault="006253D8" w:rsidP="006253D8">
      <w:pPr>
        <w:numPr>
          <w:ilvl w:val="1"/>
          <w:numId w:val="6"/>
        </w:numPr>
        <w:jc w:val="both"/>
        <w:rPr>
          <w:rFonts w:cs="Lucida Sans Unicode"/>
          <w:lang w:val="cs-CZ"/>
        </w:rPr>
      </w:pPr>
      <w:r w:rsidRPr="00554FAB">
        <w:rPr>
          <w:rFonts w:cs="Lucida Sans Unicode"/>
          <w:lang w:val="cs-CZ"/>
        </w:rPr>
        <w:t>Každé období bude fakturováno samostatně po jeho řádném ukončení</w:t>
      </w:r>
      <w:r w:rsidR="00B17931">
        <w:rPr>
          <w:rFonts w:cs="Lucida Sans Unicode"/>
          <w:lang w:val="cs-CZ"/>
        </w:rPr>
        <w:t xml:space="preserve">. </w:t>
      </w:r>
      <w:r w:rsidR="005533CC">
        <w:rPr>
          <w:rFonts w:cs="Lucida Sans Unicode"/>
          <w:lang w:val="cs-CZ"/>
        </w:rPr>
        <w:t>Objednatel</w:t>
      </w:r>
      <w:r w:rsidR="00B17931">
        <w:rPr>
          <w:rFonts w:cs="Lucida Sans Unicode"/>
          <w:lang w:val="cs-CZ"/>
        </w:rPr>
        <w:t xml:space="preserve"> neposkytuje zálohy.</w:t>
      </w:r>
    </w:p>
    <w:p w14:paraId="6231C802" w14:textId="40246B27" w:rsidR="006253D8" w:rsidRPr="00F4127A" w:rsidRDefault="006253D8" w:rsidP="00CE7FA5">
      <w:pPr>
        <w:numPr>
          <w:ilvl w:val="1"/>
          <w:numId w:val="6"/>
        </w:numPr>
        <w:jc w:val="both"/>
        <w:rPr>
          <w:rFonts w:cs="Lucida Sans Unicode"/>
          <w:lang w:val="cs-CZ"/>
        </w:rPr>
      </w:pPr>
      <w:r w:rsidRPr="00F4127A">
        <w:rPr>
          <w:rFonts w:cs="Lucida Sans Unicode"/>
          <w:lang w:val="cs-CZ"/>
        </w:rPr>
        <w:lastRenderedPageBreak/>
        <w:t>Součástí faktury bude potvrzení o řádném ukončení prací v daném období, podepsané oprávněnou osobou objednatele. V textu faktury dodavatel uvede mimo povinné údaje doplňující text: "</w:t>
      </w:r>
      <w:r w:rsidR="00F4127A" w:rsidRPr="00F4127A">
        <w:t xml:space="preserve"> </w:t>
      </w:r>
      <w:r w:rsidR="00F4127A" w:rsidRPr="00F4127A">
        <w:rPr>
          <w:rFonts w:cs="Lucida Sans Unicode"/>
          <w:lang w:val="cs-CZ"/>
        </w:rPr>
        <w:t>Předmět fakturace je určen pro zakázku 4801.03 v rámci projektu ČISTÁ VODA - ZDRAVÉ MĚSTO Cizorodé látky ve vodách podzemních, povrchových a odpadních jako důsledek</w:t>
      </w:r>
      <w:r w:rsidR="00F4127A">
        <w:rPr>
          <w:rFonts w:cs="Lucida Sans Unicode"/>
          <w:lang w:val="cs-CZ"/>
        </w:rPr>
        <w:t xml:space="preserve"> </w:t>
      </w:r>
      <w:r w:rsidR="00F4127A" w:rsidRPr="00F4127A">
        <w:rPr>
          <w:rFonts w:cs="Lucida Sans Unicode"/>
          <w:lang w:val="cs-CZ"/>
        </w:rPr>
        <w:t>lidské činnosti".</w:t>
      </w:r>
      <w:r w:rsidR="00F4127A">
        <w:rPr>
          <w:rFonts w:cs="Lucida Sans Unicode"/>
          <w:lang w:val="cs-CZ"/>
        </w:rPr>
        <w:t xml:space="preserve"> </w:t>
      </w:r>
    </w:p>
    <w:p w14:paraId="0D73175F" w14:textId="77777777" w:rsidR="00AC7E08" w:rsidRPr="00554FAB" w:rsidRDefault="00AC7E08" w:rsidP="00AC7E08">
      <w:pPr>
        <w:jc w:val="both"/>
        <w:rPr>
          <w:rFonts w:cs="Lucida Sans Unicode"/>
          <w:lang w:val="cs-CZ"/>
        </w:rPr>
      </w:pPr>
    </w:p>
    <w:p w14:paraId="0D731760" w14:textId="77777777" w:rsidR="00AC7E08" w:rsidRPr="00554FAB" w:rsidRDefault="00AC7E08" w:rsidP="00AC7E08">
      <w:pPr>
        <w:keepNext/>
        <w:numPr>
          <w:ilvl w:val="0"/>
          <w:numId w:val="6"/>
        </w:numPr>
        <w:spacing w:before="120"/>
        <w:jc w:val="center"/>
        <w:outlineLvl w:val="0"/>
        <w:rPr>
          <w:rFonts w:cs="Lucida Sans Unicode"/>
          <w:b/>
          <w:kern w:val="32"/>
          <w:lang w:val="cs-CZ"/>
        </w:rPr>
      </w:pPr>
      <w:r w:rsidRPr="00554FAB">
        <w:rPr>
          <w:rFonts w:cs="Lucida Sans Unicode"/>
          <w:b/>
          <w:kern w:val="32"/>
          <w:lang w:val="cs-CZ"/>
        </w:rPr>
        <w:t>Součinnost Objednatele</w:t>
      </w:r>
    </w:p>
    <w:p w14:paraId="0D731764" w14:textId="333FCD59" w:rsidR="00AC7E08" w:rsidRPr="00A95CE8" w:rsidRDefault="00AC7E08" w:rsidP="00A95CE8">
      <w:pPr>
        <w:numPr>
          <w:ilvl w:val="1"/>
          <w:numId w:val="6"/>
        </w:numPr>
        <w:jc w:val="both"/>
        <w:rPr>
          <w:rFonts w:cs="Lucida Sans Unicode"/>
          <w:lang w:val="cs-CZ"/>
        </w:rPr>
      </w:pPr>
      <w:r w:rsidRPr="005533CC">
        <w:rPr>
          <w:rFonts w:cs="Lucida Sans Unicode"/>
          <w:lang w:val="cs-CZ"/>
        </w:rPr>
        <w:t xml:space="preserve">Kromě povinností uvedených ve </w:t>
      </w:r>
      <w:r w:rsidR="00A90281" w:rsidRPr="005533CC">
        <w:rPr>
          <w:rFonts w:cs="Lucida Sans Unicode"/>
          <w:lang w:val="cs-CZ"/>
        </w:rPr>
        <w:t xml:space="preserve">VOPP je Objednatel dále </w:t>
      </w:r>
      <w:r w:rsidR="005533CC" w:rsidRPr="005533CC">
        <w:rPr>
          <w:rFonts w:cs="Lucida Sans Unicode"/>
          <w:lang w:val="cs-CZ"/>
        </w:rPr>
        <w:t>oprávněn</w:t>
      </w:r>
      <w:r w:rsidR="00A90281" w:rsidRPr="005533CC">
        <w:rPr>
          <w:rFonts w:cs="Lucida Sans Unicode"/>
          <w:lang w:val="cs-CZ"/>
        </w:rPr>
        <w:t xml:space="preserve"> provést</w:t>
      </w:r>
      <w:r w:rsidR="006253D8" w:rsidRPr="005533CC">
        <w:rPr>
          <w:rFonts w:cs="Lucida Sans Unicode"/>
          <w:lang w:val="cs-CZ"/>
        </w:rPr>
        <w:t xml:space="preserve"> na kon</w:t>
      </w:r>
      <w:r w:rsidR="00A90281" w:rsidRPr="005533CC">
        <w:rPr>
          <w:rFonts w:cs="Lucida Sans Unicode"/>
          <w:lang w:val="cs-CZ"/>
        </w:rPr>
        <w:t>ci každého období kontrolu prací.</w:t>
      </w:r>
      <w:r w:rsidR="005533CC" w:rsidRPr="005533CC">
        <w:t xml:space="preserve"> </w:t>
      </w:r>
    </w:p>
    <w:p w14:paraId="0D731768" w14:textId="77777777" w:rsidR="00AC7E08" w:rsidRPr="00554FAB" w:rsidRDefault="00AC7E08" w:rsidP="00AC7E08">
      <w:pPr>
        <w:keepNext/>
        <w:numPr>
          <w:ilvl w:val="0"/>
          <w:numId w:val="6"/>
        </w:numPr>
        <w:spacing w:before="120"/>
        <w:jc w:val="center"/>
        <w:outlineLvl w:val="0"/>
        <w:rPr>
          <w:rFonts w:cs="Lucida Sans Unicode"/>
          <w:b/>
          <w:kern w:val="32"/>
          <w:lang w:val="cs-CZ"/>
        </w:rPr>
      </w:pPr>
      <w:r w:rsidRPr="00554FAB">
        <w:rPr>
          <w:rFonts w:cs="Lucida Sans Unicode"/>
          <w:b/>
          <w:kern w:val="32"/>
          <w:lang w:val="cs-CZ"/>
        </w:rPr>
        <w:t>Doba trvání Smlouvy</w:t>
      </w:r>
    </w:p>
    <w:p w14:paraId="6DF4387A" w14:textId="160C4DAE" w:rsidR="006253D8" w:rsidRPr="00554FAB" w:rsidRDefault="00AC7E08" w:rsidP="006253D8">
      <w:pPr>
        <w:numPr>
          <w:ilvl w:val="1"/>
          <w:numId w:val="6"/>
        </w:numPr>
        <w:jc w:val="both"/>
        <w:rPr>
          <w:rFonts w:cs="Lucida Sans Unicode"/>
          <w:lang w:val="cs-CZ"/>
        </w:rPr>
      </w:pPr>
      <w:r w:rsidRPr="00554FAB">
        <w:rPr>
          <w:rFonts w:cs="Lucida Sans Unicode"/>
          <w:lang w:val="cs-CZ"/>
        </w:rPr>
        <w:t>Tato Smlouva se stává účinnou k</w:t>
      </w:r>
      <w:r w:rsidR="006253D8" w:rsidRPr="00554FAB">
        <w:rPr>
          <w:lang w:val="cs-CZ"/>
        </w:rPr>
        <w:t xml:space="preserve"> datu </w:t>
      </w:r>
      <w:r w:rsidR="006253D8" w:rsidRPr="00554FAB">
        <w:rPr>
          <w:rFonts w:cs="Lucida Sans Unicode"/>
          <w:lang w:val="cs-CZ"/>
        </w:rPr>
        <w:t>jejího zveřejnění v Centrálním registru smluv podle zákona č. 340/2016 Sb., její zveřejnění zajistí objednatel</w:t>
      </w:r>
      <w:r w:rsidRPr="00554FAB">
        <w:rPr>
          <w:rFonts w:cs="Lucida Sans Unicode"/>
          <w:lang w:val="cs-CZ"/>
        </w:rPr>
        <w:t xml:space="preserve">  jejího podepsání, a uzavírá se na dobu </w:t>
      </w:r>
      <w:r w:rsidR="005B1FA3">
        <w:rPr>
          <w:rFonts w:cs="Lucida Sans Unicode"/>
          <w:lang w:val="cs-CZ"/>
        </w:rPr>
        <w:t>trvání proje</w:t>
      </w:r>
      <w:r w:rsidR="00F4127A">
        <w:rPr>
          <w:rFonts w:cs="Lucida Sans Unicode"/>
          <w:lang w:val="cs-CZ"/>
        </w:rPr>
        <w:t xml:space="preserve">ktu od </w:t>
      </w:r>
      <w:proofErr w:type="gramStart"/>
      <w:r w:rsidR="00F4127A">
        <w:rPr>
          <w:rFonts w:cs="Lucida Sans Unicode"/>
          <w:lang w:val="cs-CZ"/>
        </w:rPr>
        <w:t>1.5. 2018</w:t>
      </w:r>
      <w:proofErr w:type="gramEnd"/>
      <w:r w:rsidR="00F4127A">
        <w:rPr>
          <w:rFonts w:cs="Lucida Sans Unicode"/>
          <w:lang w:val="cs-CZ"/>
        </w:rPr>
        <w:t xml:space="preserve"> do  31.10. 2019</w:t>
      </w:r>
      <w:r w:rsidR="005B1FA3">
        <w:rPr>
          <w:rFonts w:cs="Lucida Sans Unicode"/>
          <w:lang w:val="cs-CZ"/>
        </w:rPr>
        <w:t>.</w:t>
      </w:r>
    </w:p>
    <w:p w14:paraId="0D73176A" w14:textId="77777777" w:rsidR="00AC7E08" w:rsidRPr="00554FAB" w:rsidRDefault="00AC7E08" w:rsidP="00AC7E08">
      <w:pPr>
        <w:numPr>
          <w:ilvl w:val="1"/>
          <w:numId w:val="6"/>
        </w:numPr>
        <w:jc w:val="both"/>
        <w:rPr>
          <w:rFonts w:cs="Lucida Sans Unicode"/>
          <w:lang w:val="cs-CZ"/>
        </w:rPr>
      </w:pPr>
      <w:r w:rsidRPr="00554FAB">
        <w:rPr>
          <w:rFonts w:cs="Lucida Sans Unicode"/>
          <w:lang w:val="cs-CZ"/>
        </w:rPr>
        <w:t>Tuto Smlouvu lze ukončit:</w:t>
      </w:r>
    </w:p>
    <w:p w14:paraId="0D73176B" w14:textId="77777777" w:rsidR="00AC7E08" w:rsidRPr="00554FAB" w:rsidRDefault="00AC7E08" w:rsidP="00AC7E08">
      <w:pPr>
        <w:numPr>
          <w:ilvl w:val="0"/>
          <w:numId w:val="8"/>
        </w:numPr>
        <w:spacing w:after="0"/>
        <w:ind w:left="993"/>
        <w:jc w:val="both"/>
        <w:rPr>
          <w:rFonts w:cs="Lucida Sans Unicode"/>
          <w:lang w:val="cs-CZ"/>
        </w:rPr>
      </w:pPr>
      <w:r w:rsidRPr="00554FAB">
        <w:rPr>
          <w:rFonts w:cs="Lucida Sans Unicode"/>
          <w:lang w:val="cs-CZ"/>
        </w:rPr>
        <w:t xml:space="preserve">    Písemnou dohodou obou stran;</w:t>
      </w:r>
    </w:p>
    <w:p w14:paraId="0D73176C" w14:textId="77777777" w:rsidR="00AC7E08" w:rsidRPr="00554FAB" w:rsidRDefault="00AC7E08" w:rsidP="00AC7E08">
      <w:pPr>
        <w:numPr>
          <w:ilvl w:val="0"/>
          <w:numId w:val="8"/>
        </w:numPr>
        <w:spacing w:after="0"/>
        <w:ind w:left="1276" w:hanging="643"/>
        <w:jc w:val="both"/>
        <w:rPr>
          <w:rFonts w:cs="Lucida Sans Unicode"/>
          <w:lang w:val="cs-CZ"/>
        </w:rPr>
      </w:pPr>
      <w:r w:rsidRPr="00554FAB">
        <w:rPr>
          <w:rFonts w:cs="Lucida Sans Unicode"/>
          <w:lang w:val="cs-CZ"/>
        </w:rPr>
        <w:t>Výpovědí jedné ze stran. Výpovědní lhůta je dvouměsíční a začíná běžet prvním dnem kalendářního měsíce následujícího po měsíci, v němž byla písemná výpověď doručena druhé smluvní straně;</w:t>
      </w:r>
    </w:p>
    <w:p w14:paraId="0D73176D" w14:textId="77777777" w:rsidR="00AC7E08" w:rsidRPr="00554FAB" w:rsidRDefault="00AC7E08" w:rsidP="00AC7E08">
      <w:pPr>
        <w:numPr>
          <w:ilvl w:val="0"/>
          <w:numId w:val="8"/>
        </w:numPr>
        <w:spacing w:after="0"/>
        <w:ind w:left="1276" w:hanging="643"/>
        <w:jc w:val="both"/>
        <w:rPr>
          <w:rFonts w:cs="Lucida Sans Unicode"/>
          <w:lang w:val="cs-CZ"/>
        </w:rPr>
      </w:pPr>
      <w:r w:rsidRPr="00554FAB">
        <w:rPr>
          <w:rFonts w:cs="Lucida Sans Unicode"/>
          <w:lang w:val="cs-CZ"/>
        </w:rPr>
        <w:t xml:space="preserve">Okamžitým odstoupením kteroukoli stranou v případech hrubého porušení ustanovení uvedených ve VOPP. </w:t>
      </w:r>
    </w:p>
    <w:p w14:paraId="0D73176E" w14:textId="77777777" w:rsidR="00AC7E08" w:rsidRPr="00554FAB" w:rsidRDefault="00AC7E08" w:rsidP="00AC7E08">
      <w:pPr>
        <w:numPr>
          <w:ilvl w:val="0"/>
          <w:numId w:val="8"/>
        </w:numPr>
        <w:spacing w:after="0"/>
        <w:ind w:left="1276" w:hanging="643"/>
        <w:jc w:val="both"/>
        <w:rPr>
          <w:rFonts w:cs="Lucida Sans Unicode"/>
          <w:lang w:val="cs-CZ"/>
        </w:rPr>
      </w:pPr>
      <w:r w:rsidRPr="00554FAB">
        <w:rPr>
          <w:rFonts w:cs="Lucida Sans Unicode"/>
          <w:lang w:val="cs-CZ"/>
        </w:rPr>
        <w:t>Každá strana má právo odstoupit od této Smlouvy v případě, že druhá strana vyhlásila bankrot, ztratila licenci potřebnou k provádění své obchodní činnosti, nebo která má svůj majetek vystaven právnímu jednání o insolvenci.</w:t>
      </w:r>
    </w:p>
    <w:p w14:paraId="0D73176F" w14:textId="77777777" w:rsidR="00AC7E08" w:rsidRPr="00554FAB" w:rsidRDefault="00AC7E08" w:rsidP="00AC7E08">
      <w:pPr>
        <w:keepNext/>
        <w:numPr>
          <w:ilvl w:val="0"/>
          <w:numId w:val="6"/>
        </w:numPr>
        <w:spacing w:before="120"/>
        <w:jc w:val="center"/>
        <w:outlineLvl w:val="0"/>
        <w:rPr>
          <w:rFonts w:cs="Lucida Sans Unicode"/>
          <w:b/>
          <w:kern w:val="32"/>
          <w:lang w:val="cs-CZ"/>
        </w:rPr>
      </w:pPr>
      <w:r w:rsidRPr="00554FAB">
        <w:rPr>
          <w:rFonts w:cs="Lucida Sans Unicode"/>
          <w:b/>
          <w:kern w:val="32"/>
          <w:lang w:val="cs-CZ"/>
        </w:rPr>
        <w:t>Zvláštní ujednání</w:t>
      </w:r>
    </w:p>
    <w:p w14:paraId="0D731770" w14:textId="77777777" w:rsidR="00AC7E08" w:rsidRPr="00554FAB" w:rsidRDefault="00AC7E08" w:rsidP="00AC7E08">
      <w:pPr>
        <w:numPr>
          <w:ilvl w:val="1"/>
          <w:numId w:val="6"/>
        </w:numPr>
        <w:jc w:val="both"/>
        <w:rPr>
          <w:rFonts w:cs="Lucida Sans Unicode"/>
          <w:lang w:val="cs-CZ"/>
        </w:rPr>
      </w:pPr>
      <w:r w:rsidRPr="00554FAB">
        <w:rPr>
          <w:rFonts w:cs="Lucida Sans Unicode"/>
          <w:lang w:val="cs-CZ"/>
        </w:rPr>
        <w:t xml:space="preserve">Objednatel bere na vědomí, že akreditace laboratoře Poskytovatele, nebo kterýkoliv její protokol o zkoušce jí samy o sobě nepropůjčují schválení produktu organizací, která tuto akreditaci vydává nebo jakýmkoliv jiným orgánem. </w:t>
      </w:r>
    </w:p>
    <w:p w14:paraId="6B067E95" w14:textId="77777777" w:rsidR="006253D8" w:rsidRPr="00A90281" w:rsidRDefault="00AC7E08" w:rsidP="006253D8">
      <w:pPr>
        <w:numPr>
          <w:ilvl w:val="1"/>
          <w:numId w:val="6"/>
        </w:numPr>
        <w:jc w:val="both"/>
        <w:rPr>
          <w:rFonts w:cs="Lucida Sans Unicode"/>
          <w:lang w:val="cs-CZ"/>
        </w:rPr>
      </w:pPr>
      <w:r w:rsidRPr="00A90281">
        <w:rPr>
          <w:rFonts w:cs="Lucida Sans Unicode"/>
          <w:lang w:val="cs-CZ"/>
        </w:rPr>
        <w:t xml:space="preserve">Další ujednání nespecifikovaná ve VOPP nebo ujednání, která jsou odchylná od ujednání uvedených ve VOPP: </w:t>
      </w:r>
      <w:r w:rsidR="006253D8" w:rsidRPr="00A90281">
        <w:rPr>
          <w:rFonts w:cs="Lucida Sans Unicode"/>
          <w:lang w:val="cs-CZ"/>
        </w:rPr>
        <w:t>Výsledky analýz budou předány v písemné formě zadavateli do měsíce od obdržení vzorků</w:t>
      </w:r>
    </w:p>
    <w:p w14:paraId="0D731771" w14:textId="2E092C3C" w:rsidR="00AC7E08" w:rsidRPr="00A90281" w:rsidRDefault="006253D8" w:rsidP="006253D8">
      <w:pPr>
        <w:numPr>
          <w:ilvl w:val="1"/>
          <w:numId w:val="6"/>
        </w:numPr>
        <w:jc w:val="both"/>
        <w:rPr>
          <w:rFonts w:cs="Lucida Sans Unicode"/>
          <w:lang w:val="cs-CZ"/>
        </w:rPr>
      </w:pPr>
      <w:r w:rsidRPr="00A90281">
        <w:rPr>
          <w:rFonts w:cs="Lucida Sans Unicode"/>
          <w:lang w:val="cs-CZ"/>
        </w:rPr>
        <w:t xml:space="preserve">Poskytovatel souhlasí s podmínkou zveřejnění všech dokumentů, které se váží k tomuto obchodnímu případu. Současně také potvrzuje, že zajistí součinnost při výkonu případné finanční kontroly poskytovateli dotace a kontrolním orgánům nebo jiným oprávněným kontrolním orgánům. </w:t>
      </w:r>
    </w:p>
    <w:p w14:paraId="0D731773" w14:textId="5E099222" w:rsidR="00AC7E08" w:rsidRDefault="00AC7E08" w:rsidP="00A95CE8">
      <w:pPr>
        <w:numPr>
          <w:ilvl w:val="1"/>
          <w:numId w:val="6"/>
        </w:numPr>
        <w:jc w:val="both"/>
        <w:rPr>
          <w:rFonts w:cs="Lucida Sans Unicode"/>
          <w:lang w:val="cs-CZ"/>
        </w:rPr>
      </w:pPr>
      <w:r w:rsidRPr="00554FAB">
        <w:rPr>
          <w:rFonts w:cs="Lucida Sans Unicode"/>
          <w:lang w:val="cs-CZ"/>
        </w:rPr>
        <w:t>Tato Smlouva je vyhotovena ve dvou vyhotoveních, přičemž každé z nich má platnost originálu. Každá ze stran obdrží jedno vyhotovení Smlouvy.</w:t>
      </w:r>
    </w:p>
    <w:p w14:paraId="30380050" w14:textId="77777777" w:rsidR="00A95CE8" w:rsidRDefault="00A95CE8" w:rsidP="00A95CE8">
      <w:pPr>
        <w:jc w:val="both"/>
        <w:rPr>
          <w:rFonts w:cs="Lucida Sans Unicode"/>
          <w:lang w:val="cs-CZ"/>
        </w:rPr>
      </w:pPr>
    </w:p>
    <w:p w14:paraId="6F70CE5B" w14:textId="77777777" w:rsidR="00A95CE8" w:rsidRDefault="00A95CE8" w:rsidP="00A95CE8">
      <w:pPr>
        <w:jc w:val="both"/>
        <w:rPr>
          <w:rFonts w:cs="Lucida Sans Unicode"/>
          <w:lang w:val="cs-CZ"/>
        </w:rPr>
      </w:pPr>
    </w:p>
    <w:p w14:paraId="55A97C55" w14:textId="77777777" w:rsidR="00A95CE8" w:rsidRDefault="00A95CE8" w:rsidP="00A95CE8">
      <w:pPr>
        <w:jc w:val="both"/>
        <w:rPr>
          <w:rFonts w:cs="Lucida Sans Unicode"/>
          <w:lang w:val="cs-CZ"/>
        </w:rPr>
      </w:pPr>
    </w:p>
    <w:p w14:paraId="6213ABB5" w14:textId="77777777" w:rsidR="00A95CE8" w:rsidRPr="00A95CE8" w:rsidRDefault="00A95CE8" w:rsidP="00A95CE8">
      <w:pPr>
        <w:jc w:val="both"/>
        <w:rPr>
          <w:rFonts w:cs="Lucida Sans Unicode"/>
          <w:lang w:val="cs-CZ"/>
        </w:rPr>
      </w:pPr>
    </w:p>
    <w:p w14:paraId="0D731774" w14:textId="77777777" w:rsidR="00AC7E08" w:rsidRPr="00554FAB" w:rsidRDefault="00AC7E08" w:rsidP="00AC7E08">
      <w:pPr>
        <w:keepNext/>
        <w:numPr>
          <w:ilvl w:val="0"/>
          <w:numId w:val="6"/>
        </w:numPr>
        <w:spacing w:before="120"/>
        <w:jc w:val="center"/>
        <w:outlineLvl w:val="0"/>
        <w:rPr>
          <w:rFonts w:cs="Lucida Sans Unicode"/>
          <w:b/>
          <w:kern w:val="32"/>
          <w:lang w:val="cs-CZ"/>
        </w:rPr>
      </w:pPr>
      <w:r w:rsidRPr="00554FAB">
        <w:rPr>
          <w:rFonts w:cs="Lucida Sans Unicode"/>
          <w:b/>
          <w:kern w:val="32"/>
          <w:lang w:val="cs-CZ"/>
        </w:rPr>
        <w:lastRenderedPageBreak/>
        <w:t>Závěrečná ustanovení</w:t>
      </w:r>
    </w:p>
    <w:p w14:paraId="0D731775" w14:textId="77777777" w:rsidR="00AC7E08" w:rsidRPr="00554FAB" w:rsidRDefault="00AC7E08" w:rsidP="00AC7E08">
      <w:pPr>
        <w:numPr>
          <w:ilvl w:val="1"/>
          <w:numId w:val="6"/>
        </w:numPr>
        <w:jc w:val="both"/>
        <w:rPr>
          <w:rFonts w:cs="Lucida Sans Unicode"/>
          <w:lang w:val="cs-CZ"/>
        </w:rPr>
      </w:pPr>
      <w:r w:rsidRPr="00554FAB">
        <w:rPr>
          <w:rFonts w:cs="Lucida Sans Unicode"/>
          <w:lang w:val="cs-CZ"/>
        </w:rPr>
        <w:t xml:space="preserve">Změny Smlouvy mohou být provedeny pouze se souhlasem obou stran, ve formě písemných dodatků. </w:t>
      </w:r>
    </w:p>
    <w:p w14:paraId="0D731776" w14:textId="77777777" w:rsidR="00AC7E08" w:rsidRPr="00554FAB" w:rsidRDefault="00AC7E08" w:rsidP="00AC7E08">
      <w:pPr>
        <w:rPr>
          <w:rFonts w:cs="Lucida Sans Unicode"/>
          <w:lang w:val="cs-CZ"/>
        </w:rPr>
      </w:pPr>
    </w:p>
    <w:p w14:paraId="0D731777" w14:textId="77777777" w:rsidR="00AC7E08" w:rsidRPr="00554FAB" w:rsidRDefault="00AC7E08" w:rsidP="00AC7E08">
      <w:pPr>
        <w:rPr>
          <w:rFonts w:cs="Lucida Sans Unicode"/>
          <w:lang w:val="cs-CZ"/>
        </w:rPr>
      </w:pPr>
    </w:p>
    <w:p w14:paraId="0D731778" w14:textId="4070DDBD" w:rsidR="00AC7E08" w:rsidRPr="00554FAB" w:rsidRDefault="00AC7E08" w:rsidP="00AC7E08">
      <w:pPr>
        <w:rPr>
          <w:rFonts w:cs="Lucida Sans Unicode"/>
          <w:lang w:val="cs-CZ"/>
        </w:rPr>
      </w:pPr>
      <w:r w:rsidRPr="00554FAB">
        <w:rPr>
          <w:rFonts w:cs="Lucida Sans Unicode"/>
          <w:lang w:val="cs-CZ"/>
        </w:rPr>
        <w:t xml:space="preserve">Datum podpisu:  </w:t>
      </w:r>
      <w:r w:rsidR="000D0DDA">
        <w:rPr>
          <w:rFonts w:cs="Lucida Sans Unicode"/>
          <w:lang w:val="cs-CZ"/>
        </w:rPr>
        <w:t>17</w:t>
      </w:r>
      <w:bookmarkStart w:id="1" w:name="_GoBack"/>
      <w:bookmarkEnd w:id="1"/>
      <w:r w:rsidR="000D0DDA">
        <w:rPr>
          <w:rFonts w:cs="Lucida Sans Unicode"/>
          <w:lang w:val="cs-CZ"/>
        </w:rPr>
        <w:t>.4.2018</w:t>
      </w:r>
    </w:p>
    <w:p w14:paraId="0D731779" w14:textId="77777777" w:rsidR="00AC7E08" w:rsidRPr="00554FAB" w:rsidRDefault="00AC7E08" w:rsidP="00AC7E08">
      <w:pPr>
        <w:rPr>
          <w:rFonts w:cs="Lucida Sans Unicode"/>
          <w:lang w:val="cs-CZ"/>
        </w:rPr>
      </w:pPr>
    </w:p>
    <w:p w14:paraId="0D73177A" w14:textId="77777777" w:rsidR="00AC7E08" w:rsidRPr="00554FAB" w:rsidRDefault="00AC7E08" w:rsidP="00AC7E08">
      <w:pPr>
        <w:rPr>
          <w:rFonts w:cs="Lucida Sans Unicode"/>
          <w:lang w:val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4"/>
        <w:gridCol w:w="5207"/>
      </w:tblGrid>
      <w:tr w:rsidR="00AC7E08" w:rsidRPr="00554FAB" w14:paraId="0D73177D" w14:textId="77777777" w:rsidTr="00AC7E08">
        <w:tc>
          <w:tcPr>
            <w:tcW w:w="5214" w:type="dxa"/>
          </w:tcPr>
          <w:p w14:paraId="0D73177B" w14:textId="77777777" w:rsidR="00AC7E08" w:rsidRPr="00554FAB" w:rsidRDefault="00AC7E08" w:rsidP="00E50B21">
            <w:pPr>
              <w:jc w:val="center"/>
              <w:rPr>
                <w:rFonts w:cs="Lucida Sans Unicode"/>
                <w:lang w:val="cs-CZ"/>
              </w:rPr>
            </w:pPr>
            <w:r w:rsidRPr="00554FAB">
              <w:rPr>
                <w:rFonts w:cs="Lucida Sans Unicode"/>
                <w:bCs/>
                <w:lang w:val="cs-CZ"/>
              </w:rPr>
              <w:t>…………………………………..</w:t>
            </w:r>
          </w:p>
        </w:tc>
        <w:tc>
          <w:tcPr>
            <w:tcW w:w="5207" w:type="dxa"/>
          </w:tcPr>
          <w:p w14:paraId="0D73177C" w14:textId="77777777" w:rsidR="00AC7E08" w:rsidRPr="00554FAB" w:rsidRDefault="00AC7E08" w:rsidP="00E50B21">
            <w:pPr>
              <w:jc w:val="center"/>
              <w:rPr>
                <w:rFonts w:cs="Lucida Sans Unicode"/>
                <w:lang w:val="cs-CZ"/>
              </w:rPr>
            </w:pPr>
            <w:r w:rsidRPr="00554FAB">
              <w:rPr>
                <w:rFonts w:cs="Lucida Sans Unicode"/>
                <w:bCs/>
                <w:lang w:val="cs-CZ"/>
              </w:rPr>
              <w:t>…………………………………</w:t>
            </w:r>
          </w:p>
        </w:tc>
      </w:tr>
      <w:tr w:rsidR="00AC7E08" w:rsidRPr="00554FAB" w14:paraId="0D731781" w14:textId="77777777" w:rsidTr="00AC7E08">
        <w:tc>
          <w:tcPr>
            <w:tcW w:w="5214" w:type="dxa"/>
          </w:tcPr>
          <w:p w14:paraId="0D73177E" w14:textId="77777777" w:rsidR="00AC7E08" w:rsidRPr="00554FAB" w:rsidRDefault="00AC7E08" w:rsidP="00E50B21">
            <w:pPr>
              <w:jc w:val="center"/>
              <w:rPr>
                <w:rFonts w:cs="Lucida Sans Unicode"/>
                <w:lang w:val="cs-CZ"/>
              </w:rPr>
            </w:pPr>
            <w:r w:rsidRPr="00554FAB">
              <w:rPr>
                <w:rFonts w:cs="Lucida Sans Unicode"/>
                <w:lang w:val="cs-CZ"/>
              </w:rPr>
              <w:t>jménem Objednatele</w:t>
            </w:r>
          </w:p>
        </w:tc>
        <w:tc>
          <w:tcPr>
            <w:tcW w:w="5207" w:type="dxa"/>
          </w:tcPr>
          <w:p w14:paraId="0D73177F" w14:textId="77777777" w:rsidR="00AC7E08" w:rsidRPr="00554FAB" w:rsidRDefault="00AC7E08" w:rsidP="00E50B21">
            <w:pPr>
              <w:jc w:val="center"/>
              <w:rPr>
                <w:rFonts w:cs="Lucida Sans Unicode"/>
                <w:lang w:val="cs-CZ"/>
              </w:rPr>
            </w:pPr>
            <w:r w:rsidRPr="00554FAB">
              <w:rPr>
                <w:rFonts w:cs="Lucida Sans Unicode"/>
                <w:lang w:val="cs-CZ"/>
              </w:rPr>
              <w:t>jménem Poskytovatele</w:t>
            </w:r>
          </w:p>
          <w:p w14:paraId="0D731780" w14:textId="77777777" w:rsidR="00AC7E08" w:rsidRPr="00554FAB" w:rsidRDefault="00AC7E08" w:rsidP="00E50B21">
            <w:pPr>
              <w:jc w:val="center"/>
              <w:rPr>
                <w:rFonts w:cs="Lucida Sans Unicode"/>
                <w:bCs/>
                <w:lang w:val="cs-CZ"/>
              </w:rPr>
            </w:pPr>
          </w:p>
        </w:tc>
      </w:tr>
    </w:tbl>
    <w:p w14:paraId="0D731782" w14:textId="710CC514" w:rsidR="00AC7E08" w:rsidRPr="00554FAB" w:rsidRDefault="00AC7E08" w:rsidP="00AC7E08">
      <w:pPr>
        <w:rPr>
          <w:rFonts w:cs="Lucida Sans Unicode"/>
          <w:lang w:val="cs-CZ"/>
        </w:rPr>
      </w:pPr>
      <w:r w:rsidRPr="00554FAB">
        <w:rPr>
          <w:rFonts w:cs="Lucida Sans Unicode"/>
          <w:lang w:val="cs-CZ" w:eastAsia="cs-CZ"/>
        </w:rPr>
        <w:t xml:space="preserve">Příloha: Všeobecné obchodní a platební podmínky </w:t>
      </w:r>
    </w:p>
    <w:p w14:paraId="0D731783" w14:textId="77777777" w:rsidR="006502D3" w:rsidRPr="00554FAB" w:rsidRDefault="006502D3" w:rsidP="00431B1C">
      <w:pPr>
        <w:rPr>
          <w:rStyle w:val="Nzevknihy"/>
          <w:b w:val="0"/>
          <w:i w:val="0"/>
          <w:lang w:val="cs-CZ"/>
        </w:rPr>
      </w:pPr>
    </w:p>
    <w:sectPr w:rsidR="006502D3" w:rsidRPr="00554FAB" w:rsidSect="00C47C8A">
      <w:headerReference w:type="default" r:id="rId17"/>
      <w:footerReference w:type="default" r:id="rId18"/>
      <w:pgSz w:w="11907" w:h="16839" w:code="9"/>
      <w:pgMar w:top="329" w:right="851" w:bottom="851" w:left="851" w:header="720" w:footer="567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C9C9C" w14:textId="77777777" w:rsidR="00DC2634" w:rsidRDefault="00DC2634" w:rsidP="00467BF7">
      <w:pPr>
        <w:spacing w:after="0"/>
      </w:pPr>
      <w:r>
        <w:separator/>
      </w:r>
    </w:p>
  </w:endnote>
  <w:endnote w:type="continuationSeparator" w:id="0">
    <w:p w14:paraId="6343001D" w14:textId="77777777" w:rsidR="00DC2634" w:rsidRDefault="00DC2634" w:rsidP="00467B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5000" w:type="pct"/>
      <w:tblBorders>
        <w:top w:val="single" w:sz="12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2"/>
      <w:gridCol w:w="5103"/>
    </w:tblGrid>
    <w:tr w:rsidR="004A6745" w14:paraId="0D731793" w14:textId="77777777" w:rsidTr="002D2B07">
      <w:tc>
        <w:tcPr>
          <w:tcW w:w="2500" w:type="pct"/>
          <w:tcBorders>
            <w:top w:val="nil"/>
            <w:bottom w:val="single" w:sz="12" w:space="0" w:color="83A5C8"/>
          </w:tcBorders>
          <w:tcMar>
            <w:top w:w="0" w:type="dxa"/>
            <w:bottom w:w="57" w:type="dxa"/>
          </w:tcMar>
        </w:tcPr>
        <w:p w14:paraId="0D731791" w14:textId="77777777" w:rsidR="004A6745" w:rsidRPr="00740176" w:rsidRDefault="004A6745" w:rsidP="004A6745">
          <w:pPr>
            <w:pStyle w:val="RS-RPLeft"/>
            <w:rPr>
              <w:rFonts w:ascii="Lucida Sans" w:hAnsi="Lucida Sans"/>
              <w:b w:val="0"/>
              <w:bCs w:val="0"/>
              <w:sz w:val="16"/>
              <w:szCs w:val="16"/>
            </w:rPr>
          </w:pPr>
        </w:p>
      </w:tc>
      <w:tc>
        <w:tcPr>
          <w:tcW w:w="2500" w:type="pct"/>
          <w:tcBorders>
            <w:top w:val="nil"/>
            <w:bottom w:val="single" w:sz="12" w:space="0" w:color="83A5C8"/>
          </w:tcBorders>
          <w:tcMar>
            <w:top w:w="0" w:type="dxa"/>
            <w:bottom w:w="57" w:type="dxa"/>
          </w:tcMar>
        </w:tcPr>
        <w:p w14:paraId="0D731792" w14:textId="77777777" w:rsidR="004A6745" w:rsidRPr="00740176" w:rsidRDefault="004A6745" w:rsidP="004A6745">
          <w:pPr>
            <w:pStyle w:val="Website-Right"/>
            <w:rPr>
              <w:rFonts w:ascii="Lucida Sans" w:hAnsi="Lucida Sans"/>
              <w:b w:val="0"/>
              <w:bCs w:val="0"/>
              <w:color w:val="7F7F7F" w:themeColor="text1" w:themeTint="80"/>
              <w:sz w:val="16"/>
              <w:szCs w:val="16"/>
            </w:rPr>
          </w:pPr>
        </w:p>
      </w:tc>
    </w:tr>
    <w:tr w:rsidR="004A6745" w:rsidRPr="00384F47" w14:paraId="0D731796" w14:textId="77777777" w:rsidTr="00C70225">
      <w:trPr>
        <w:trHeight w:val="214"/>
      </w:trPr>
      <w:tc>
        <w:tcPr>
          <w:tcW w:w="2500" w:type="pct"/>
          <w:tcBorders>
            <w:top w:val="single" w:sz="12" w:space="0" w:color="83A5C8"/>
            <w:bottom w:val="nil"/>
          </w:tcBorders>
          <w:tcMar>
            <w:top w:w="57" w:type="dxa"/>
          </w:tcMar>
        </w:tcPr>
        <w:p w14:paraId="0D731794" w14:textId="77777777" w:rsidR="004A6745" w:rsidRPr="00384F47" w:rsidRDefault="004A6745" w:rsidP="00C70225">
          <w:pPr>
            <w:pStyle w:val="RS-RPLeft"/>
            <w:rPr>
              <w:rFonts w:cs="Lucida Sans Unicode"/>
              <w:b w:val="0"/>
              <w:sz w:val="16"/>
              <w:szCs w:val="16"/>
            </w:rPr>
          </w:pPr>
          <w:r w:rsidRPr="00384F47">
            <w:rPr>
              <w:rFonts w:cs="Lucida Sans Unicode"/>
              <w:b w:val="0"/>
              <w:sz w:val="16"/>
              <w:szCs w:val="16"/>
            </w:rPr>
            <w:t>Right Solutions</w:t>
          </w:r>
          <w:r w:rsidR="00C70225" w:rsidRPr="00384F47">
            <w:rPr>
              <w:rFonts w:cs="Lucida Sans Unicode"/>
              <w:b w:val="0"/>
              <w:sz w:val="16"/>
              <w:szCs w:val="16"/>
            </w:rPr>
            <w:t xml:space="preserve"> • Right Partner</w:t>
          </w:r>
        </w:p>
      </w:tc>
      <w:tc>
        <w:tcPr>
          <w:tcW w:w="2500" w:type="pct"/>
          <w:tcBorders>
            <w:top w:val="single" w:sz="12" w:space="0" w:color="83A5C8"/>
            <w:bottom w:val="nil"/>
          </w:tcBorders>
          <w:tcMar>
            <w:top w:w="57" w:type="dxa"/>
          </w:tcMar>
        </w:tcPr>
        <w:p w14:paraId="0D731795" w14:textId="77777777" w:rsidR="004A6745" w:rsidRPr="00384F47" w:rsidRDefault="00647E42" w:rsidP="00AC7E08">
          <w:pPr>
            <w:pStyle w:val="Website-Right"/>
            <w:rPr>
              <w:rFonts w:cs="Lucida Sans Unicode"/>
              <w:sz w:val="16"/>
              <w:szCs w:val="16"/>
            </w:rPr>
          </w:pPr>
          <w:r>
            <w:rPr>
              <w:rFonts w:cs="Lucida Sans Unicode"/>
              <w:sz w:val="16"/>
              <w:szCs w:val="16"/>
            </w:rPr>
            <w:t>www.alsglobal.</w:t>
          </w:r>
          <w:r w:rsidR="00AC7E08">
            <w:rPr>
              <w:rFonts w:cs="Lucida Sans Unicode"/>
              <w:sz w:val="16"/>
              <w:szCs w:val="16"/>
            </w:rPr>
            <w:t>cz</w:t>
          </w:r>
          <w:r w:rsidR="004A6745" w:rsidRPr="00384F47">
            <w:rPr>
              <w:rFonts w:cs="Lucida Sans Unicode"/>
              <w:sz w:val="16"/>
              <w:szCs w:val="16"/>
            </w:rPr>
            <w:t xml:space="preserve">  </w:t>
          </w:r>
        </w:p>
      </w:tc>
    </w:tr>
  </w:tbl>
  <w:p w14:paraId="0D731797" w14:textId="77777777" w:rsidR="00531C01" w:rsidRPr="004A6745" w:rsidRDefault="004A6745" w:rsidP="004A6745">
    <w:pPr>
      <w:pStyle w:val="Zpat"/>
      <w:pBdr>
        <w:top w:val="none" w:sz="0" w:space="0" w:color="auto"/>
      </w:pBdr>
      <w:tabs>
        <w:tab w:val="clear" w:pos="4680"/>
        <w:tab w:val="clear" w:pos="9360"/>
        <w:tab w:val="left" w:pos="3765"/>
      </w:tabs>
    </w:pP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5000" w:type="pct"/>
      <w:tblBorders>
        <w:top w:val="single" w:sz="12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820"/>
    </w:tblGrid>
    <w:tr w:rsidR="009B1B44" w14:paraId="0D73179B" w14:textId="77777777" w:rsidTr="003E2260">
      <w:tc>
        <w:tcPr>
          <w:tcW w:w="2500" w:type="pct"/>
          <w:tcBorders>
            <w:top w:val="nil"/>
            <w:bottom w:val="single" w:sz="12" w:space="0" w:color="83A5C8"/>
          </w:tcBorders>
          <w:tcMar>
            <w:top w:w="0" w:type="dxa"/>
            <w:bottom w:w="57" w:type="dxa"/>
          </w:tcMar>
        </w:tcPr>
        <w:p w14:paraId="0D731799" w14:textId="77777777" w:rsidR="009B1B44" w:rsidRPr="00740176" w:rsidRDefault="009B1B44" w:rsidP="009B1B44">
          <w:pPr>
            <w:pStyle w:val="RS-RPLeft"/>
            <w:rPr>
              <w:rFonts w:ascii="Lucida Sans" w:hAnsi="Lucida Sans"/>
              <w:b w:val="0"/>
              <w:bCs w:val="0"/>
              <w:sz w:val="16"/>
              <w:szCs w:val="16"/>
            </w:rPr>
          </w:pPr>
        </w:p>
      </w:tc>
      <w:tc>
        <w:tcPr>
          <w:tcW w:w="2500" w:type="pct"/>
          <w:tcBorders>
            <w:top w:val="nil"/>
            <w:bottom w:val="single" w:sz="12" w:space="0" w:color="83A5C8"/>
          </w:tcBorders>
          <w:tcMar>
            <w:top w:w="0" w:type="dxa"/>
            <w:bottom w:w="57" w:type="dxa"/>
          </w:tcMar>
        </w:tcPr>
        <w:p w14:paraId="0D73179A" w14:textId="77777777" w:rsidR="009B1B44" w:rsidRPr="00740176" w:rsidRDefault="009B1B44" w:rsidP="009B1B44">
          <w:pPr>
            <w:pStyle w:val="Website-Right"/>
            <w:rPr>
              <w:rFonts w:ascii="Lucida Sans" w:hAnsi="Lucida Sans"/>
              <w:b w:val="0"/>
              <w:bCs w:val="0"/>
              <w:color w:val="7F7F7F" w:themeColor="text1" w:themeTint="80"/>
              <w:sz w:val="16"/>
              <w:szCs w:val="16"/>
            </w:rPr>
          </w:pPr>
        </w:p>
      </w:tc>
    </w:tr>
    <w:tr w:rsidR="009B1B44" w:rsidRPr="00384F47" w14:paraId="0D73179E" w14:textId="77777777" w:rsidTr="003E2260">
      <w:trPr>
        <w:trHeight w:val="214"/>
      </w:trPr>
      <w:tc>
        <w:tcPr>
          <w:tcW w:w="2500" w:type="pct"/>
          <w:tcBorders>
            <w:top w:val="single" w:sz="12" w:space="0" w:color="83A5C8"/>
            <w:bottom w:val="nil"/>
          </w:tcBorders>
          <w:tcMar>
            <w:top w:w="57" w:type="dxa"/>
          </w:tcMar>
        </w:tcPr>
        <w:p w14:paraId="0D73179C" w14:textId="77777777" w:rsidR="009B1B44" w:rsidRPr="00384F47" w:rsidRDefault="009B1B44" w:rsidP="009B1B44">
          <w:pPr>
            <w:pStyle w:val="RS-RPLeft"/>
            <w:rPr>
              <w:rFonts w:cs="Lucida Sans Unicode"/>
              <w:b w:val="0"/>
              <w:sz w:val="16"/>
              <w:szCs w:val="16"/>
            </w:rPr>
          </w:pPr>
          <w:r w:rsidRPr="00384F47">
            <w:rPr>
              <w:rFonts w:cs="Lucida Sans Unicode"/>
              <w:b w:val="0"/>
              <w:sz w:val="16"/>
              <w:szCs w:val="16"/>
            </w:rPr>
            <w:t>Right Solutions • Right Partner</w:t>
          </w:r>
        </w:p>
      </w:tc>
      <w:tc>
        <w:tcPr>
          <w:tcW w:w="2500" w:type="pct"/>
          <w:tcBorders>
            <w:top w:val="single" w:sz="12" w:space="0" w:color="83A5C8"/>
            <w:bottom w:val="nil"/>
          </w:tcBorders>
          <w:tcMar>
            <w:top w:w="57" w:type="dxa"/>
          </w:tcMar>
        </w:tcPr>
        <w:p w14:paraId="0D73179D" w14:textId="77777777" w:rsidR="009B1B44" w:rsidRPr="00384F47" w:rsidRDefault="009B1B44" w:rsidP="00AC7E08">
          <w:pPr>
            <w:pStyle w:val="Website-Right"/>
            <w:rPr>
              <w:rFonts w:cs="Lucida Sans Unicode"/>
              <w:sz w:val="16"/>
              <w:szCs w:val="16"/>
            </w:rPr>
          </w:pPr>
          <w:r w:rsidRPr="00384F47">
            <w:rPr>
              <w:rFonts w:cs="Lucida Sans Unicode"/>
              <w:sz w:val="16"/>
              <w:szCs w:val="16"/>
            </w:rPr>
            <w:t>www.alsglobal.</w:t>
          </w:r>
          <w:r w:rsidR="00AC7E08">
            <w:rPr>
              <w:rFonts w:cs="Lucida Sans Unicode"/>
              <w:sz w:val="16"/>
              <w:szCs w:val="16"/>
            </w:rPr>
            <w:t>cz</w:t>
          </w:r>
          <w:r w:rsidRPr="00384F47">
            <w:rPr>
              <w:rFonts w:cs="Lucida Sans Unicode"/>
              <w:sz w:val="16"/>
              <w:szCs w:val="16"/>
            </w:rPr>
            <w:t xml:space="preserve">  </w:t>
          </w:r>
        </w:p>
      </w:tc>
    </w:tr>
  </w:tbl>
  <w:p w14:paraId="0D73179F" w14:textId="77777777" w:rsidR="00740176" w:rsidRDefault="00740176" w:rsidP="009B1B4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5000" w:type="pct"/>
      <w:tblBorders>
        <w:top w:val="single" w:sz="12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2"/>
      <w:gridCol w:w="5103"/>
    </w:tblGrid>
    <w:tr w:rsidR="003C0314" w:rsidRPr="00384F47" w14:paraId="0D7317AE" w14:textId="77777777" w:rsidTr="002D2B07">
      <w:tc>
        <w:tcPr>
          <w:tcW w:w="2500" w:type="pct"/>
          <w:tcBorders>
            <w:top w:val="nil"/>
            <w:bottom w:val="single" w:sz="12" w:space="0" w:color="83A5C8"/>
          </w:tcBorders>
          <w:tcMar>
            <w:top w:w="0" w:type="dxa"/>
            <w:bottom w:w="57" w:type="dxa"/>
          </w:tcMar>
        </w:tcPr>
        <w:p w14:paraId="0D7317AC" w14:textId="23C33B07" w:rsidR="003C0314" w:rsidRPr="00384F47" w:rsidRDefault="00E11872" w:rsidP="00FC2B5F">
          <w:pPr>
            <w:pStyle w:val="RS-RPLeft"/>
            <w:rPr>
              <w:rFonts w:cs="Lucida Sans Unicode"/>
              <w:b w:val="0"/>
              <w:bCs w:val="0"/>
              <w:sz w:val="16"/>
              <w:szCs w:val="16"/>
            </w:rPr>
          </w:pPr>
          <w:proofErr w:type="spellStart"/>
          <w:r>
            <w:rPr>
              <w:rFonts w:cs="Lucida Sans Unicode"/>
              <w:b w:val="0"/>
              <w:bCs w:val="0"/>
              <w:sz w:val="16"/>
              <w:szCs w:val="16"/>
            </w:rPr>
            <w:t>Smlouva</w:t>
          </w:r>
          <w:proofErr w:type="spellEnd"/>
        </w:p>
      </w:tc>
      <w:tc>
        <w:tcPr>
          <w:tcW w:w="2500" w:type="pct"/>
          <w:tcBorders>
            <w:top w:val="nil"/>
            <w:bottom w:val="single" w:sz="12" w:space="0" w:color="83A5C8"/>
          </w:tcBorders>
          <w:tcMar>
            <w:top w:w="0" w:type="dxa"/>
            <w:bottom w:w="57" w:type="dxa"/>
          </w:tcMar>
        </w:tcPr>
        <w:p w14:paraId="0D7317AD" w14:textId="60201592" w:rsidR="003C0314" w:rsidRPr="00384F47" w:rsidRDefault="00AC7E08" w:rsidP="00C47C8A">
          <w:pPr>
            <w:pStyle w:val="Website-Right"/>
            <w:rPr>
              <w:rFonts w:cs="Lucida Sans Unicode"/>
              <w:b w:val="0"/>
              <w:bCs w:val="0"/>
              <w:color w:val="7F7F7F" w:themeColor="text1" w:themeTint="80"/>
              <w:sz w:val="16"/>
              <w:szCs w:val="16"/>
            </w:rPr>
          </w:pPr>
          <w:proofErr w:type="spellStart"/>
          <w:r>
            <w:rPr>
              <w:rFonts w:cs="Lucida Sans Unicode"/>
              <w:b w:val="0"/>
              <w:bCs w:val="0"/>
              <w:color w:val="7F7F7F" w:themeColor="text1" w:themeTint="80"/>
              <w:sz w:val="16"/>
              <w:szCs w:val="16"/>
            </w:rPr>
            <w:t>Strana</w:t>
          </w:r>
          <w:proofErr w:type="spellEnd"/>
          <w:r>
            <w:rPr>
              <w:rFonts w:cs="Lucida Sans Unicode"/>
              <w:b w:val="0"/>
              <w:bCs w:val="0"/>
              <w:color w:val="7F7F7F" w:themeColor="text1" w:themeTint="80"/>
              <w:sz w:val="16"/>
              <w:szCs w:val="16"/>
            </w:rPr>
            <w:t xml:space="preserve"> </w:t>
          </w:r>
          <w:r w:rsidR="003C0314" w:rsidRPr="00384F47">
            <w:rPr>
              <w:rFonts w:cs="Lucida Sans Unicode"/>
              <w:b w:val="0"/>
              <w:bCs w:val="0"/>
              <w:color w:val="7F7F7F" w:themeColor="text1" w:themeTint="80"/>
              <w:sz w:val="16"/>
              <w:szCs w:val="16"/>
            </w:rPr>
            <w:fldChar w:fldCharType="begin"/>
          </w:r>
          <w:r w:rsidR="003C0314" w:rsidRPr="00384F47">
            <w:rPr>
              <w:rFonts w:cs="Lucida Sans Unicode"/>
              <w:b w:val="0"/>
              <w:bCs w:val="0"/>
              <w:color w:val="7F7F7F" w:themeColor="text1" w:themeTint="80"/>
              <w:sz w:val="16"/>
              <w:szCs w:val="16"/>
            </w:rPr>
            <w:instrText xml:space="preserve"> PAGE   \* MERGEFORMAT </w:instrText>
          </w:r>
          <w:r w:rsidR="003C0314" w:rsidRPr="00384F47">
            <w:rPr>
              <w:rFonts w:cs="Lucida Sans Unicode"/>
              <w:b w:val="0"/>
              <w:bCs w:val="0"/>
              <w:color w:val="7F7F7F" w:themeColor="text1" w:themeTint="80"/>
              <w:sz w:val="16"/>
              <w:szCs w:val="16"/>
            </w:rPr>
            <w:fldChar w:fldCharType="separate"/>
          </w:r>
          <w:r w:rsidR="000D0DDA">
            <w:rPr>
              <w:rFonts w:cs="Lucida Sans Unicode"/>
              <w:b w:val="0"/>
              <w:bCs w:val="0"/>
              <w:noProof/>
              <w:color w:val="7F7F7F" w:themeColor="text1" w:themeTint="80"/>
              <w:sz w:val="16"/>
              <w:szCs w:val="16"/>
            </w:rPr>
            <w:t>3</w:t>
          </w:r>
          <w:r w:rsidR="003C0314" w:rsidRPr="00384F47">
            <w:rPr>
              <w:rFonts w:cs="Lucida Sans Unicode"/>
              <w:b w:val="0"/>
              <w:bCs w:val="0"/>
              <w:color w:val="7F7F7F" w:themeColor="text1" w:themeTint="80"/>
              <w:sz w:val="16"/>
              <w:szCs w:val="16"/>
            </w:rPr>
            <w:fldChar w:fldCharType="end"/>
          </w:r>
          <w:r>
            <w:rPr>
              <w:rFonts w:cs="Lucida Sans Unicode"/>
              <w:b w:val="0"/>
              <w:bCs w:val="0"/>
              <w:color w:val="7F7F7F" w:themeColor="text1" w:themeTint="80"/>
              <w:sz w:val="16"/>
              <w:szCs w:val="16"/>
            </w:rPr>
            <w:t xml:space="preserve"> z</w:t>
          </w:r>
          <w:r w:rsidR="003C0314" w:rsidRPr="00384F47">
            <w:rPr>
              <w:rFonts w:cs="Lucida Sans Unicode"/>
              <w:b w:val="0"/>
              <w:bCs w:val="0"/>
              <w:color w:val="7F7F7F" w:themeColor="text1" w:themeTint="80"/>
              <w:sz w:val="16"/>
              <w:szCs w:val="16"/>
            </w:rPr>
            <w:t xml:space="preserve"> </w:t>
          </w:r>
          <w:r w:rsidR="00C47C8A">
            <w:rPr>
              <w:rFonts w:cs="Lucida Sans Unicode"/>
              <w:b w:val="0"/>
              <w:bCs w:val="0"/>
              <w:color w:val="7F7F7F" w:themeColor="text1" w:themeTint="80"/>
              <w:sz w:val="16"/>
              <w:szCs w:val="16"/>
            </w:rPr>
            <w:t>4</w:t>
          </w:r>
        </w:p>
      </w:tc>
    </w:tr>
    <w:tr w:rsidR="003C0314" w:rsidRPr="00384F47" w14:paraId="0D7317B1" w14:textId="77777777" w:rsidTr="00C70225">
      <w:trPr>
        <w:trHeight w:val="232"/>
      </w:trPr>
      <w:tc>
        <w:tcPr>
          <w:tcW w:w="2500" w:type="pct"/>
          <w:tcBorders>
            <w:top w:val="single" w:sz="12" w:space="0" w:color="83A5C8"/>
            <w:bottom w:val="nil"/>
          </w:tcBorders>
          <w:tcMar>
            <w:top w:w="57" w:type="dxa"/>
          </w:tcMar>
        </w:tcPr>
        <w:p w14:paraId="0D7317AF" w14:textId="60BC8EC5" w:rsidR="003C0314" w:rsidRPr="00384F47" w:rsidRDefault="003C0314" w:rsidP="00C70225">
          <w:pPr>
            <w:pStyle w:val="RS-RPLeft"/>
            <w:rPr>
              <w:rFonts w:cs="Lucida Sans Unicode"/>
              <w:b w:val="0"/>
              <w:sz w:val="16"/>
              <w:szCs w:val="16"/>
            </w:rPr>
          </w:pPr>
          <w:r w:rsidRPr="00384F47">
            <w:rPr>
              <w:rFonts w:cs="Lucida Sans Unicode"/>
              <w:b w:val="0"/>
              <w:sz w:val="16"/>
              <w:szCs w:val="16"/>
            </w:rPr>
            <w:t>Right Solutions</w:t>
          </w:r>
          <w:r w:rsidR="00C70225" w:rsidRPr="00384F47">
            <w:rPr>
              <w:rFonts w:cs="Lucida Sans Unicode"/>
              <w:b w:val="0"/>
              <w:sz w:val="16"/>
              <w:szCs w:val="16"/>
            </w:rPr>
            <w:t xml:space="preserve"> • Right Partner</w:t>
          </w:r>
        </w:p>
      </w:tc>
      <w:tc>
        <w:tcPr>
          <w:tcW w:w="2500" w:type="pct"/>
          <w:tcBorders>
            <w:top w:val="single" w:sz="12" w:space="0" w:color="83A5C8"/>
            <w:bottom w:val="nil"/>
          </w:tcBorders>
          <w:tcMar>
            <w:top w:w="57" w:type="dxa"/>
          </w:tcMar>
        </w:tcPr>
        <w:p w14:paraId="0D7317B0" w14:textId="77777777" w:rsidR="003C0314" w:rsidRPr="00384F47" w:rsidRDefault="00AC7E08" w:rsidP="00AC7E08">
          <w:pPr>
            <w:pStyle w:val="Website-Right"/>
            <w:rPr>
              <w:rFonts w:cs="Lucida Sans Unicode"/>
              <w:sz w:val="16"/>
              <w:szCs w:val="16"/>
            </w:rPr>
          </w:pPr>
          <w:r>
            <w:rPr>
              <w:rFonts w:cs="Lucida Sans Unicode"/>
              <w:sz w:val="16"/>
              <w:szCs w:val="16"/>
            </w:rPr>
            <w:t>www.alsglobal.cz</w:t>
          </w:r>
          <w:r w:rsidR="003C0314" w:rsidRPr="00384F47">
            <w:rPr>
              <w:rFonts w:cs="Lucida Sans Unicode"/>
              <w:sz w:val="16"/>
              <w:szCs w:val="16"/>
            </w:rPr>
            <w:t xml:space="preserve">  </w:t>
          </w:r>
        </w:p>
      </w:tc>
    </w:tr>
  </w:tbl>
  <w:p w14:paraId="0D7317B2" w14:textId="77777777" w:rsidR="00531C01" w:rsidRPr="00C16904" w:rsidRDefault="00531C01" w:rsidP="00C16904">
    <w:pPr>
      <w:spacing w:after="0"/>
      <w:rPr>
        <w:sz w:val="16"/>
        <w:szCs w:val="16"/>
      </w:rPr>
    </w:pPr>
  </w:p>
  <w:p w14:paraId="0D7317B3" w14:textId="77777777" w:rsidR="002608DC" w:rsidRDefault="002608DC"/>
  <w:p w14:paraId="0D7317B4" w14:textId="77777777" w:rsidR="00E019E7" w:rsidRDefault="00E019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02F5D" w14:textId="77777777" w:rsidR="00DC2634" w:rsidRDefault="00DC2634" w:rsidP="00467BF7">
      <w:pPr>
        <w:spacing w:after="0"/>
      </w:pPr>
      <w:r>
        <w:separator/>
      </w:r>
    </w:p>
  </w:footnote>
  <w:footnote w:type="continuationSeparator" w:id="0">
    <w:p w14:paraId="1F20D7FC" w14:textId="77777777" w:rsidR="00DC2634" w:rsidRDefault="00DC2634" w:rsidP="00467B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349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3119"/>
    </w:tblGrid>
    <w:tr w:rsidR="00531C01" w14:paraId="0D73178F" w14:textId="77777777" w:rsidTr="001725E9">
      <w:trPr>
        <w:trHeight w:val="983"/>
      </w:trPr>
      <w:tc>
        <w:tcPr>
          <w:tcW w:w="7230" w:type="dxa"/>
        </w:tcPr>
        <w:p w14:paraId="0D731788" w14:textId="77777777" w:rsidR="00531C01" w:rsidRDefault="00531C01" w:rsidP="001725E9">
          <w:pPr>
            <w:pStyle w:val="Zhlav"/>
          </w:pPr>
          <w:r>
            <w:rPr>
              <w:noProof/>
              <w:lang w:val="cs-CZ" w:eastAsia="cs-CZ"/>
            </w:rPr>
            <w:drawing>
              <wp:inline distT="0" distB="0" distL="0" distR="0" wp14:anchorId="0D7317B5" wp14:editId="0D7317B6">
                <wp:extent cx="1028600" cy="1000800"/>
                <wp:effectExtent l="0" t="0" r="635" b="8890"/>
                <wp:docPr id="1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LS Group Primary Logo-CMY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600" cy="100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top w:val="single" w:sz="24" w:space="0" w:color="D1D3D4"/>
          </w:tcBorders>
        </w:tcPr>
        <w:p w14:paraId="0D731789" w14:textId="77777777" w:rsidR="00531C01" w:rsidRPr="00834FCD" w:rsidRDefault="00531C01" w:rsidP="001725E9">
          <w:pPr>
            <w:pStyle w:val="Zhlav"/>
            <w:spacing w:before="60"/>
          </w:pPr>
          <w:r w:rsidRPr="00834FCD">
            <w:t>Level 2, 299 Coronation Drive</w:t>
          </w:r>
        </w:p>
        <w:p w14:paraId="0D73178A" w14:textId="77777777" w:rsidR="00531C01" w:rsidRPr="00834FCD" w:rsidRDefault="00531C01" w:rsidP="001725E9">
          <w:pPr>
            <w:pStyle w:val="Zhlav"/>
          </w:pPr>
          <w:r w:rsidRPr="00834FCD">
            <w:t>Milton QLD Australia 4064</w:t>
          </w:r>
        </w:p>
        <w:p w14:paraId="0D73178B" w14:textId="77777777" w:rsidR="00531C01" w:rsidRPr="00834FCD" w:rsidRDefault="00531C01" w:rsidP="001725E9">
          <w:pPr>
            <w:pStyle w:val="Zhlav"/>
          </w:pPr>
          <w:r w:rsidRPr="00834FCD">
            <w:rPr>
              <w:b/>
            </w:rPr>
            <w:t>T:</w:t>
          </w:r>
          <w:r w:rsidRPr="00834FCD">
            <w:t xml:space="preserve"> +61 7 3367 7900</w:t>
          </w:r>
        </w:p>
        <w:p w14:paraId="0D73178C" w14:textId="77777777" w:rsidR="00531C01" w:rsidRPr="00834FCD" w:rsidRDefault="00531C01" w:rsidP="001725E9">
          <w:pPr>
            <w:pStyle w:val="Zhlav"/>
          </w:pPr>
          <w:r w:rsidRPr="00834FCD">
            <w:rPr>
              <w:b/>
            </w:rPr>
            <w:t>F:</w:t>
          </w:r>
          <w:r w:rsidRPr="00834FCD">
            <w:t xml:space="preserve"> +61 7 3367 8156</w:t>
          </w:r>
        </w:p>
        <w:p w14:paraId="0D73178D" w14:textId="77777777" w:rsidR="00531C01" w:rsidRPr="00834FCD" w:rsidRDefault="00531C01" w:rsidP="001725E9">
          <w:pPr>
            <w:pStyle w:val="Zhlav"/>
          </w:pPr>
          <w:r w:rsidRPr="00834FCD">
            <w:rPr>
              <w:b/>
            </w:rPr>
            <w:t>ABN:</w:t>
          </w:r>
          <w:r w:rsidRPr="00834FCD">
            <w:t xml:space="preserve"> 89 900 936 029</w:t>
          </w:r>
        </w:p>
        <w:p w14:paraId="0D73178E" w14:textId="77777777" w:rsidR="00531C01" w:rsidRPr="00834FCD" w:rsidRDefault="00531C01" w:rsidP="001725E9">
          <w:pPr>
            <w:pStyle w:val="Zhlav"/>
            <w:rPr>
              <w:b/>
            </w:rPr>
          </w:pPr>
          <w:r w:rsidRPr="00834FCD">
            <w:rPr>
              <w:b/>
            </w:rPr>
            <w:t>www.alsglobal.com</w:t>
          </w:r>
        </w:p>
      </w:tc>
    </w:tr>
  </w:tbl>
  <w:p w14:paraId="0D731790" w14:textId="77777777" w:rsidR="00531C01" w:rsidRDefault="00531C01" w:rsidP="00CD608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31798" w14:textId="77777777" w:rsidR="00F16797" w:rsidRDefault="00F16797">
    <w:pPr>
      <w:pStyle w:val="Zhlav"/>
    </w:pPr>
    <w:r>
      <w:rPr>
        <w:noProof/>
        <w:lang w:val="cs-CZ" w:eastAsia="cs-CZ"/>
      </w:rPr>
      <w:drawing>
        <wp:inline distT="0" distB="0" distL="0" distR="0" wp14:anchorId="0D7317B7" wp14:editId="0D7317B8">
          <wp:extent cx="732717" cy="712800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S-Water_Hori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717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single" w:sz="12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80"/>
      <w:gridCol w:w="3438"/>
    </w:tblGrid>
    <w:tr w:rsidR="004A6745" w:rsidRPr="00C70225" w14:paraId="0D7317A4" w14:textId="77777777" w:rsidTr="00C70225">
      <w:trPr>
        <w:trHeight w:val="1129"/>
      </w:trPr>
      <w:tc>
        <w:tcPr>
          <w:tcW w:w="3334" w:type="pct"/>
          <w:tcBorders>
            <w:bottom w:val="nil"/>
          </w:tcBorders>
          <w:tcMar>
            <w:right w:w="567" w:type="dxa"/>
          </w:tcMar>
        </w:tcPr>
        <w:p w14:paraId="0D7317A0" w14:textId="77777777" w:rsidR="004A6745" w:rsidRDefault="004A6745" w:rsidP="004A6745">
          <w:pPr>
            <w:pStyle w:val="Zhlav"/>
            <w:tabs>
              <w:tab w:val="left" w:pos="5220"/>
            </w:tabs>
          </w:pPr>
          <w:r>
            <w:rPr>
              <w:noProof/>
              <w:lang w:val="cs-CZ" w:eastAsia="cs-CZ"/>
            </w:rPr>
            <w:drawing>
              <wp:inline distT="0" distB="0" distL="0" distR="0" wp14:anchorId="0D7317B9" wp14:editId="0D7317BA">
                <wp:extent cx="732717" cy="712800"/>
                <wp:effectExtent l="0" t="0" r="0" b="0"/>
                <wp:docPr id="3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LS-Water_Hori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717" cy="71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tcBorders>
            <w:top w:val="single" w:sz="18" w:space="0" w:color="83A5C8"/>
            <w:bottom w:val="nil"/>
          </w:tcBorders>
          <w:tcMar>
            <w:top w:w="57" w:type="dxa"/>
            <w:right w:w="113" w:type="dxa"/>
          </w:tcMar>
          <w:vAlign w:val="center"/>
        </w:tcPr>
        <w:p w14:paraId="0D7317A1" w14:textId="77777777" w:rsidR="004A6745" w:rsidRPr="00D14439" w:rsidRDefault="00D14439" w:rsidP="00431B1C">
          <w:pPr>
            <w:jc w:val="right"/>
            <w:rPr>
              <w:rFonts w:cs="Lucida Sans Unicode"/>
              <w:sz w:val="16"/>
              <w:szCs w:val="16"/>
            </w:rPr>
          </w:pPr>
          <w:r w:rsidRPr="00D14439">
            <w:rPr>
              <w:rFonts w:cs="Lucida Sans Unicode"/>
              <w:b/>
              <w:color w:val="000000"/>
              <w:w w:val="0"/>
              <w:sz w:val="16"/>
              <w:szCs w:val="16"/>
            </w:rPr>
            <w:t xml:space="preserve">ALS Czech Republic, </w:t>
          </w:r>
          <w:proofErr w:type="spellStart"/>
          <w:r w:rsidRPr="00D14439">
            <w:rPr>
              <w:rFonts w:cs="Lucida Sans Unicode"/>
              <w:b/>
              <w:color w:val="000000"/>
              <w:w w:val="0"/>
              <w:sz w:val="16"/>
              <w:szCs w:val="16"/>
            </w:rPr>
            <w:t>s.r.o</w:t>
          </w:r>
          <w:proofErr w:type="spellEnd"/>
          <w:r w:rsidR="004A6745" w:rsidRPr="00D14439">
            <w:rPr>
              <w:rFonts w:cs="Lucida Sans Unicode"/>
              <w:b/>
              <w:sz w:val="16"/>
              <w:szCs w:val="16"/>
            </w:rPr>
            <w:br/>
          </w:r>
          <w:r w:rsidRPr="00D14439">
            <w:rPr>
              <w:rFonts w:cs="Lucida Sans Unicode"/>
              <w:sz w:val="16"/>
              <w:szCs w:val="16"/>
            </w:rPr>
            <w:t xml:space="preserve">Na </w:t>
          </w:r>
          <w:proofErr w:type="spellStart"/>
          <w:r w:rsidRPr="00D14439">
            <w:rPr>
              <w:rFonts w:cs="Lucida Sans Unicode"/>
              <w:sz w:val="16"/>
              <w:szCs w:val="16"/>
            </w:rPr>
            <w:t>Harfě</w:t>
          </w:r>
          <w:proofErr w:type="spellEnd"/>
          <w:r w:rsidRPr="00D14439">
            <w:rPr>
              <w:rFonts w:cs="Lucida Sans Unicode"/>
              <w:sz w:val="16"/>
              <w:szCs w:val="16"/>
            </w:rPr>
            <w:t xml:space="preserve"> 336/9</w:t>
          </w:r>
          <w:r w:rsidR="004A6745" w:rsidRPr="00D14439">
            <w:rPr>
              <w:rFonts w:cs="Lucida Sans Unicode"/>
              <w:sz w:val="16"/>
              <w:szCs w:val="16"/>
            </w:rPr>
            <w:br/>
          </w:r>
          <w:r w:rsidRPr="00D14439">
            <w:rPr>
              <w:rFonts w:cs="Lucida Sans Unicode"/>
              <w:sz w:val="16"/>
              <w:szCs w:val="16"/>
            </w:rPr>
            <w:t>190 00  Praha 9  Czech Republic</w:t>
          </w:r>
        </w:p>
        <w:p w14:paraId="0D7317A2" w14:textId="77777777" w:rsidR="004A6745" w:rsidRPr="00D14439" w:rsidRDefault="004A6745" w:rsidP="00431B1C">
          <w:pPr>
            <w:jc w:val="right"/>
            <w:rPr>
              <w:rFonts w:cs="Lucida Sans Unicode"/>
              <w:sz w:val="16"/>
              <w:szCs w:val="16"/>
            </w:rPr>
          </w:pPr>
          <w:r w:rsidRPr="00D14439">
            <w:rPr>
              <w:rFonts w:cs="Lucida Sans Unicode"/>
              <w:b/>
              <w:sz w:val="16"/>
              <w:szCs w:val="16"/>
              <w:u w:val="single"/>
            </w:rPr>
            <w:t>T</w:t>
          </w:r>
          <w:r w:rsidRPr="00D14439">
            <w:rPr>
              <w:rFonts w:cs="Lucida Sans Unicode"/>
              <w:sz w:val="16"/>
              <w:szCs w:val="16"/>
            </w:rPr>
            <w:t xml:space="preserve"> +</w:t>
          </w:r>
          <w:r w:rsidR="00D14439" w:rsidRPr="00D14439">
            <w:rPr>
              <w:rFonts w:cs="Lucida Sans Unicode"/>
              <w:sz w:val="16"/>
              <w:szCs w:val="16"/>
            </w:rPr>
            <w:t>420 226 226 228</w:t>
          </w:r>
        </w:p>
        <w:p w14:paraId="0D7317A3" w14:textId="77777777" w:rsidR="004A6745" w:rsidRPr="00C70225" w:rsidRDefault="00D14439" w:rsidP="00D14439">
          <w:pPr>
            <w:jc w:val="right"/>
          </w:pPr>
          <w:r w:rsidRPr="00D14439">
            <w:rPr>
              <w:rFonts w:cs="Lucida Sans Unicode"/>
              <w:b/>
              <w:sz w:val="16"/>
              <w:szCs w:val="16"/>
              <w:u w:val="single"/>
            </w:rPr>
            <w:t>E</w:t>
          </w:r>
          <w:r w:rsidRPr="00D14439">
            <w:rPr>
              <w:rFonts w:cs="Lucida Sans Unicode"/>
              <w:sz w:val="16"/>
              <w:szCs w:val="16"/>
            </w:rPr>
            <w:t xml:space="preserve"> customer.support@alsglobal.com</w:t>
          </w:r>
        </w:p>
      </w:tc>
    </w:tr>
    <w:tr w:rsidR="004A6745" w:rsidRPr="00D24BF4" w14:paraId="0D7317A7" w14:textId="77777777" w:rsidTr="00C70225">
      <w:trPr>
        <w:trHeight w:val="80"/>
      </w:trPr>
      <w:tc>
        <w:tcPr>
          <w:tcW w:w="3334" w:type="pct"/>
          <w:tcBorders>
            <w:bottom w:val="nil"/>
          </w:tcBorders>
          <w:shd w:val="clear" w:color="auto" w:fill="auto"/>
        </w:tcPr>
        <w:p w14:paraId="0D7317A5" w14:textId="77777777" w:rsidR="004A6745" w:rsidRPr="00D24BF4" w:rsidRDefault="004A6745" w:rsidP="004A6745">
          <w:pPr>
            <w:pStyle w:val="Zhlav"/>
            <w:tabs>
              <w:tab w:val="left" w:pos="5220"/>
            </w:tabs>
            <w:rPr>
              <w:noProof/>
              <w:sz w:val="10"/>
              <w:szCs w:val="10"/>
            </w:rPr>
          </w:pPr>
        </w:p>
      </w:tc>
      <w:tc>
        <w:tcPr>
          <w:tcW w:w="1666" w:type="pct"/>
          <w:tcBorders>
            <w:bottom w:val="nil"/>
          </w:tcBorders>
          <w:shd w:val="clear" w:color="auto" w:fill="auto"/>
          <w:tcMar>
            <w:top w:w="57" w:type="dxa"/>
            <w:right w:w="113" w:type="dxa"/>
          </w:tcMar>
          <w:vAlign w:val="center"/>
        </w:tcPr>
        <w:p w14:paraId="0D7317A6" w14:textId="77777777" w:rsidR="004A6745" w:rsidRPr="00D24BF4" w:rsidRDefault="004A6745" w:rsidP="00431B1C">
          <w:pPr>
            <w:rPr>
              <w:sz w:val="10"/>
              <w:szCs w:val="10"/>
            </w:rPr>
          </w:pPr>
        </w:p>
      </w:tc>
    </w:tr>
  </w:tbl>
  <w:p w14:paraId="0D7317A8" w14:textId="77777777" w:rsidR="00531C01" w:rsidRDefault="00531C01" w:rsidP="00CD6089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3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9"/>
    </w:tblGrid>
    <w:tr w:rsidR="00531C01" w14:paraId="0D7317AA" w14:textId="77777777" w:rsidTr="000D3EB3">
      <w:trPr>
        <w:trHeight w:val="1133"/>
      </w:trPr>
      <w:tc>
        <w:tcPr>
          <w:tcW w:w="10349" w:type="dxa"/>
        </w:tcPr>
        <w:p w14:paraId="0D7317A9" w14:textId="77777777" w:rsidR="00531C01" w:rsidRPr="00CD6089" w:rsidRDefault="000D3EB3" w:rsidP="000D3EB3">
          <w:pPr>
            <w:pStyle w:val="Zhlav"/>
          </w:pPr>
          <w:r>
            <w:rPr>
              <w:noProof/>
              <w:lang w:val="cs-CZ" w:eastAsia="cs-CZ"/>
            </w:rPr>
            <w:drawing>
              <wp:inline distT="0" distB="0" distL="0" distR="0" wp14:anchorId="0D7317BB" wp14:editId="0D7317BC">
                <wp:extent cx="732600" cy="712800"/>
                <wp:effectExtent l="0" t="0" r="0" b="0"/>
                <wp:docPr id="14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LS Group Primary Logo-CMY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600" cy="71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7317AB" w14:textId="77777777" w:rsidR="00531C01" w:rsidRDefault="00531C01" w:rsidP="00CD608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EF0"/>
    <w:multiLevelType w:val="multilevel"/>
    <w:tmpl w:val="A114008A"/>
    <w:lvl w:ilvl="0">
      <w:start w:val="1"/>
      <w:numFmt w:val="decimal"/>
      <w:pStyle w:val="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0"/>
        </w:tabs>
        <w:ind w:left="20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4"/>
        </w:tabs>
        <w:ind w:left="25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08"/>
        </w:tabs>
        <w:ind w:left="30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2"/>
        </w:tabs>
        <w:ind w:left="3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16"/>
        </w:tabs>
        <w:ind w:left="40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92"/>
        </w:tabs>
        <w:ind w:left="4592" w:hanging="1440"/>
      </w:pPr>
      <w:rPr>
        <w:rFonts w:hint="default"/>
      </w:rPr>
    </w:lvl>
  </w:abstractNum>
  <w:abstractNum w:abstractNumId="1">
    <w:nsid w:val="2CD06E16"/>
    <w:multiLevelType w:val="hybridMultilevel"/>
    <w:tmpl w:val="37620D94"/>
    <w:lvl w:ilvl="0" w:tplc="F9D60E70">
      <w:start w:val="1"/>
      <w:numFmt w:val="bullet"/>
      <w:pStyle w:val="Primary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2812C674">
      <w:start w:val="1"/>
      <w:numFmt w:val="bullet"/>
      <w:pStyle w:val="SecondaryBullet"/>
      <w:lvlText w:val="-"/>
      <w:lvlJc w:val="left"/>
      <w:pPr>
        <w:ind w:left="346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">
    <w:nsid w:val="409A149D"/>
    <w:multiLevelType w:val="hybridMultilevel"/>
    <w:tmpl w:val="8F149E88"/>
    <w:lvl w:ilvl="0" w:tplc="E3A60A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86220C"/>
    <w:multiLevelType w:val="hybridMultilevel"/>
    <w:tmpl w:val="B290E016"/>
    <w:lvl w:ilvl="0" w:tplc="04050017">
      <w:start w:val="1"/>
      <w:numFmt w:val="lowerLetter"/>
      <w:lvlText w:val="%1)"/>
      <w:lvlJc w:val="left"/>
      <w:pPr>
        <w:tabs>
          <w:tab w:val="num" w:pos="1587"/>
        </w:tabs>
        <w:ind w:left="1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4C4D695D"/>
    <w:multiLevelType w:val="hybridMultilevel"/>
    <w:tmpl w:val="AAA27B2C"/>
    <w:lvl w:ilvl="0" w:tplc="83D87EE6">
      <w:numFmt w:val="bullet"/>
      <w:lvlText w:val="-"/>
      <w:lvlJc w:val="left"/>
      <w:pPr>
        <w:ind w:left="927" w:hanging="360"/>
      </w:pPr>
      <w:rPr>
        <w:rFonts w:ascii="Lucida Sans Unicode" w:eastAsia="Times New Roman" w:hAnsi="Lucida Sans Unicode" w:cs="Lucida Sans Unicode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EDF6CB3"/>
    <w:multiLevelType w:val="multilevel"/>
    <w:tmpl w:val="B4325438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ascii="Lucida Sans Unicode" w:hAnsi="Lucida Sans Unicode" w:cs="Lucida Sans Unicode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437234D"/>
    <w:multiLevelType w:val="hybridMultilevel"/>
    <w:tmpl w:val="D7AECBFC"/>
    <w:lvl w:ilvl="0" w:tplc="092C310C">
      <w:start w:val="1"/>
      <w:numFmt w:val="lowerLetter"/>
      <w:pStyle w:val="PrimaryNumberedList"/>
      <w:lvlText w:val="%1."/>
      <w:lvlJc w:val="left"/>
      <w:pPr>
        <w:ind w:left="1571" w:hanging="360"/>
      </w:pPr>
    </w:lvl>
    <w:lvl w:ilvl="1" w:tplc="181097B2">
      <w:start w:val="1"/>
      <w:numFmt w:val="lowerRoman"/>
      <w:pStyle w:val="SecondaryNumberedList"/>
      <w:lvlText w:val="%2."/>
      <w:lvlJc w:val="righ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B5"/>
    <w:rsid w:val="000137E6"/>
    <w:rsid w:val="00025248"/>
    <w:rsid w:val="00035D7B"/>
    <w:rsid w:val="00041F3B"/>
    <w:rsid w:val="00044588"/>
    <w:rsid w:val="000627CB"/>
    <w:rsid w:val="00065918"/>
    <w:rsid w:val="00066627"/>
    <w:rsid w:val="00070F45"/>
    <w:rsid w:val="00083A73"/>
    <w:rsid w:val="000A049A"/>
    <w:rsid w:val="000A5BB0"/>
    <w:rsid w:val="000B1CD3"/>
    <w:rsid w:val="000B604C"/>
    <w:rsid w:val="000C7FB6"/>
    <w:rsid w:val="000D0DDA"/>
    <w:rsid w:val="000D3EB3"/>
    <w:rsid w:val="000F33CE"/>
    <w:rsid w:val="000F6A16"/>
    <w:rsid w:val="0013033C"/>
    <w:rsid w:val="00163C92"/>
    <w:rsid w:val="001725E9"/>
    <w:rsid w:val="001A0948"/>
    <w:rsid w:val="001A5898"/>
    <w:rsid w:val="001D65C8"/>
    <w:rsid w:val="001E5D77"/>
    <w:rsid w:val="001F2345"/>
    <w:rsid w:val="001F7B01"/>
    <w:rsid w:val="002046A1"/>
    <w:rsid w:val="00215546"/>
    <w:rsid w:val="00217765"/>
    <w:rsid w:val="0022241B"/>
    <w:rsid w:val="002608DC"/>
    <w:rsid w:val="002718F2"/>
    <w:rsid w:val="002D041E"/>
    <w:rsid w:val="0030500A"/>
    <w:rsid w:val="00350AAD"/>
    <w:rsid w:val="00360065"/>
    <w:rsid w:val="00371BB3"/>
    <w:rsid w:val="003726BE"/>
    <w:rsid w:val="00380C1C"/>
    <w:rsid w:val="00384F47"/>
    <w:rsid w:val="003A2E3F"/>
    <w:rsid w:val="003C0314"/>
    <w:rsid w:val="004162F2"/>
    <w:rsid w:val="00431B1C"/>
    <w:rsid w:val="0045226E"/>
    <w:rsid w:val="004617FE"/>
    <w:rsid w:val="00467BF7"/>
    <w:rsid w:val="004A6745"/>
    <w:rsid w:val="004D18BA"/>
    <w:rsid w:val="004D67AA"/>
    <w:rsid w:val="004E7858"/>
    <w:rsid w:val="00507CD1"/>
    <w:rsid w:val="005134BF"/>
    <w:rsid w:val="00522FE7"/>
    <w:rsid w:val="0052638E"/>
    <w:rsid w:val="00531C01"/>
    <w:rsid w:val="00540CCC"/>
    <w:rsid w:val="005533CC"/>
    <w:rsid w:val="00554FAB"/>
    <w:rsid w:val="00573D7A"/>
    <w:rsid w:val="005833D9"/>
    <w:rsid w:val="005A2461"/>
    <w:rsid w:val="005B1FA3"/>
    <w:rsid w:val="005D74FD"/>
    <w:rsid w:val="0060543D"/>
    <w:rsid w:val="006253D8"/>
    <w:rsid w:val="00640E72"/>
    <w:rsid w:val="00647E42"/>
    <w:rsid w:val="006502D3"/>
    <w:rsid w:val="00652D18"/>
    <w:rsid w:val="00655A00"/>
    <w:rsid w:val="006C55C8"/>
    <w:rsid w:val="006E697E"/>
    <w:rsid w:val="006F2EDB"/>
    <w:rsid w:val="006F6DFD"/>
    <w:rsid w:val="00734B83"/>
    <w:rsid w:val="00735674"/>
    <w:rsid w:val="00740176"/>
    <w:rsid w:val="007A3704"/>
    <w:rsid w:val="007B5F3B"/>
    <w:rsid w:val="007C068E"/>
    <w:rsid w:val="007C67B0"/>
    <w:rsid w:val="007D4260"/>
    <w:rsid w:val="008477E8"/>
    <w:rsid w:val="00871A90"/>
    <w:rsid w:val="00874C48"/>
    <w:rsid w:val="00877410"/>
    <w:rsid w:val="0088576B"/>
    <w:rsid w:val="008E0CE1"/>
    <w:rsid w:val="008F122C"/>
    <w:rsid w:val="008F2D60"/>
    <w:rsid w:val="0090048E"/>
    <w:rsid w:val="009529D2"/>
    <w:rsid w:val="00972CBD"/>
    <w:rsid w:val="00981B14"/>
    <w:rsid w:val="009B1B44"/>
    <w:rsid w:val="00A55A2B"/>
    <w:rsid w:val="00A72A4D"/>
    <w:rsid w:val="00A90281"/>
    <w:rsid w:val="00A95CE8"/>
    <w:rsid w:val="00AC50FF"/>
    <w:rsid w:val="00AC70A5"/>
    <w:rsid w:val="00AC7E08"/>
    <w:rsid w:val="00AE26F2"/>
    <w:rsid w:val="00AE7CA1"/>
    <w:rsid w:val="00AF0FED"/>
    <w:rsid w:val="00AF3705"/>
    <w:rsid w:val="00B17931"/>
    <w:rsid w:val="00B52E39"/>
    <w:rsid w:val="00B647C4"/>
    <w:rsid w:val="00B75582"/>
    <w:rsid w:val="00B8477E"/>
    <w:rsid w:val="00B85D86"/>
    <w:rsid w:val="00BA14A5"/>
    <w:rsid w:val="00BA1EF6"/>
    <w:rsid w:val="00BB5ACB"/>
    <w:rsid w:val="00BB75D3"/>
    <w:rsid w:val="00C035C1"/>
    <w:rsid w:val="00C06252"/>
    <w:rsid w:val="00C16904"/>
    <w:rsid w:val="00C3480D"/>
    <w:rsid w:val="00C370CE"/>
    <w:rsid w:val="00C406E5"/>
    <w:rsid w:val="00C47C8A"/>
    <w:rsid w:val="00C51898"/>
    <w:rsid w:val="00C63248"/>
    <w:rsid w:val="00C7005A"/>
    <w:rsid w:val="00C70225"/>
    <w:rsid w:val="00C8562D"/>
    <w:rsid w:val="00CC387E"/>
    <w:rsid w:val="00CD6089"/>
    <w:rsid w:val="00CF442C"/>
    <w:rsid w:val="00D14439"/>
    <w:rsid w:val="00D47BB1"/>
    <w:rsid w:val="00D57079"/>
    <w:rsid w:val="00D579CC"/>
    <w:rsid w:val="00D969B6"/>
    <w:rsid w:val="00DC0CD9"/>
    <w:rsid w:val="00DC2634"/>
    <w:rsid w:val="00DF66B5"/>
    <w:rsid w:val="00DF6C70"/>
    <w:rsid w:val="00E019E7"/>
    <w:rsid w:val="00E11872"/>
    <w:rsid w:val="00E23127"/>
    <w:rsid w:val="00E31529"/>
    <w:rsid w:val="00E351D6"/>
    <w:rsid w:val="00E42C18"/>
    <w:rsid w:val="00EB7756"/>
    <w:rsid w:val="00EE012E"/>
    <w:rsid w:val="00EE6E21"/>
    <w:rsid w:val="00F01F55"/>
    <w:rsid w:val="00F070A6"/>
    <w:rsid w:val="00F16797"/>
    <w:rsid w:val="00F32FDF"/>
    <w:rsid w:val="00F4127A"/>
    <w:rsid w:val="00F47DDD"/>
    <w:rsid w:val="00F675FE"/>
    <w:rsid w:val="00F80DDC"/>
    <w:rsid w:val="00FC2B5F"/>
    <w:rsid w:val="00FD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31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" w:eastAsiaTheme="minorHAnsi" w:hAnsi="Lucida Sans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4F47"/>
    <w:rPr>
      <w:rFonts w:ascii="Lucida Sans Unicode" w:hAnsi="Lucida Sans Unicode"/>
    </w:rPr>
  </w:style>
  <w:style w:type="paragraph" w:styleId="Nadpis1">
    <w:name w:val="heading 1"/>
    <w:basedOn w:val="Normln"/>
    <w:next w:val="Zkladntext"/>
    <w:link w:val="Nadpis1Char"/>
    <w:qFormat/>
    <w:rsid w:val="00384F47"/>
    <w:pPr>
      <w:numPr>
        <w:numId w:val="1"/>
      </w:numPr>
      <w:spacing w:before="360"/>
      <w:outlineLvl w:val="0"/>
    </w:pPr>
    <w:rPr>
      <w:rFonts w:eastAsia="Times New Roman" w:cs="Arial"/>
      <w:b/>
      <w:bCs/>
      <w:color w:val="005387"/>
      <w:spacing w:val="20"/>
      <w:kern w:val="32"/>
      <w:sz w:val="32"/>
      <w:szCs w:val="32"/>
      <w:lang w:val="en-AU"/>
    </w:rPr>
  </w:style>
  <w:style w:type="paragraph" w:styleId="Nadpis2">
    <w:name w:val="heading 2"/>
    <w:basedOn w:val="Normln"/>
    <w:next w:val="Zkladntext"/>
    <w:link w:val="Nadpis2Char"/>
    <w:qFormat/>
    <w:rsid w:val="00384F47"/>
    <w:pPr>
      <w:keepNext/>
      <w:numPr>
        <w:ilvl w:val="1"/>
        <w:numId w:val="1"/>
      </w:numPr>
      <w:spacing w:before="240"/>
      <w:outlineLvl w:val="1"/>
    </w:pPr>
    <w:rPr>
      <w:rFonts w:eastAsia="Times New Roman" w:cs="Arial"/>
      <w:b/>
      <w:bCs/>
      <w:iCs/>
      <w:color w:val="005387"/>
      <w:spacing w:val="20"/>
      <w:sz w:val="26"/>
      <w:szCs w:val="26"/>
      <w:lang w:val="en-AU"/>
    </w:rPr>
  </w:style>
  <w:style w:type="paragraph" w:styleId="Nadpis3">
    <w:name w:val="heading 3"/>
    <w:basedOn w:val="Nadpis2"/>
    <w:next w:val="Zkladntext"/>
    <w:link w:val="Nadpis3Char"/>
    <w:qFormat/>
    <w:rsid w:val="00A55A2B"/>
    <w:pPr>
      <w:numPr>
        <w:ilvl w:val="2"/>
      </w:numPr>
      <w:outlineLvl w:val="2"/>
    </w:pPr>
    <w:rPr>
      <w:bCs w:val="0"/>
      <w:sz w:val="22"/>
      <w:szCs w:val="24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431B1C"/>
    <w:pPr>
      <w:numPr>
        <w:numId w:val="0"/>
      </w:numPr>
      <w:spacing w:after="360"/>
      <w:ind w:left="851" w:hanging="851"/>
      <w:outlineLvl w:val="3"/>
    </w:p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01F55"/>
    <w:pPr>
      <w:jc w:val="center"/>
      <w:outlineLvl w:val="4"/>
    </w:pPr>
    <w:rPr>
      <w:b/>
      <w:color w:val="005387"/>
      <w:sz w:val="40"/>
      <w:szCs w:val="4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01F55"/>
    <w:pPr>
      <w:jc w:val="center"/>
      <w:outlineLvl w:val="5"/>
    </w:pPr>
    <w:rPr>
      <w:b/>
      <w:color w:val="005387"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31B1C"/>
    <w:pPr>
      <w:keepNext/>
      <w:keepLines/>
      <w:spacing w:before="200" w:after="0"/>
      <w:outlineLvl w:val="6"/>
    </w:pPr>
    <w:rPr>
      <w:rFonts w:eastAsiaTheme="majorEastAsia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31B1C"/>
    <w:pPr>
      <w:keepNext/>
      <w:keepLines/>
      <w:spacing w:before="200" w:after="0"/>
      <w:outlineLvl w:val="7"/>
    </w:pPr>
    <w:rPr>
      <w:rFonts w:eastAsiaTheme="majorEastAsia" w:cstheme="majorBidi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69B6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969B6"/>
    <w:rPr>
      <w:rFonts w:ascii="Lucida Sans" w:hAnsi="Lucida Sans"/>
    </w:rPr>
  </w:style>
  <w:style w:type="paragraph" w:styleId="Zpat">
    <w:name w:val="footer"/>
    <w:basedOn w:val="Normln"/>
    <w:link w:val="ZpatChar"/>
    <w:uiPriority w:val="99"/>
    <w:unhideWhenUsed/>
    <w:rsid w:val="001F7B01"/>
    <w:pPr>
      <w:pBdr>
        <w:top w:val="single" w:sz="24" w:space="1" w:color="D1D3D4"/>
      </w:pBdr>
      <w:tabs>
        <w:tab w:val="center" w:pos="4680"/>
        <w:tab w:val="right" w:pos="9360"/>
      </w:tabs>
      <w:spacing w:after="0"/>
    </w:pPr>
    <w:rPr>
      <w:color w:val="D1D3D4"/>
    </w:rPr>
  </w:style>
  <w:style w:type="character" w:customStyle="1" w:styleId="ZpatChar">
    <w:name w:val="Zápatí Char"/>
    <w:basedOn w:val="Standardnpsmoodstavce"/>
    <w:link w:val="Zpat"/>
    <w:uiPriority w:val="99"/>
    <w:rsid w:val="001F7B01"/>
    <w:rPr>
      <w:rFonts w:ascii="Lucida Sans" w:hAnsi="Lucida Sans"/>
      <w:color w:val="D1D3D4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BF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BF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2638E"/>
    <w:pPr>
      <w:spacing w:after="0"/>
    </w:pPr>
  </w:style>
  <w:style w:type="character" w:styleId="Zstupntext">
    <w:name w:val="Placeholder Text"/>
    <w:basedOn w:val="Standardnpsmoodstavce"/>
    <w:uiPriority w:val="99"/>
    <w:semiHidden/>
    <w:rsid w:val="00A72A4D"/>
    <w:rPr>
      <w:color w:val="808080"/>
    </w:rPr>
  </w:style>
  <w:style w:type="character" w:customStyle="1" w:styleId="Nadpis1Char">
    <w:name w:val="Nadpis 1 Char"/>
    <w:basedOn w:val="Standardnpsmoodstavce"/>
    <w:link w:val="Nadpis1"/>
    <w:rsid w:val="00384F47"/>
    <w:rPr>
      <w:rFonts w:ascii="Lucida Sans Unicode" w:eastAsia="Times New Roman" w:hAnsi="Lucida Sans Unicode" w:cs="Arial"/>
      <w:b/>
      <w:bCs/>
      <w:color w:val="005387"/>
      <w:spacing w:val="20"/>
      <w:kern w:val="32"/>
      <w:sz w:val="32"/>
      <w:szCs w:val="32"/>
      <w:lang w:val="en-AU"/>
    </w:rPr>
  </w:style>
  <w:style w:type="character" w:customStyle="1" w:styleId="Nadpis2Char">
    <w:name w:val="Nadpis 2 Char"/>
    <w:basedOn w:val="Standardnpsmoodstavce"/>
    <w:link w:val="Nadpis2"/>
    <w:rsid w:val="00384F47"/>
    <w:rPr>
      <w:rFonts w:ascii="Lucida Sans Unicode" w:eastAsia="Times New Roman" w:hAnsi="Lucida Sans Unicode" w:cs="Arial"/>
      <w:b/>
      <w:bCs/>
      <w:iCs/>
      <w:color w:val="005387"/>
      <w:spacing w:val="20"/>
      <w:sz w:val="26"/>
      <w:szCs w:val="26"/>
      <w:lang w:val="en-AU"/>
    </w:rPr>
  </w:style>
  <w:style w:type="character" w:customStyle="1" w:styleId="Nadpis3Char">
    <w:name w:val="Nadpis 3 Char"/>
    <w:basedOn w:val="Standardnpsmoodstavce"/>
    <w:link w:val="Nadpis3"/>
    <w:rsid w:val="00A55A2B"/>
    <w:rPr>
      <w:rFonts w:eastAsia="Times New Roman" w:cs="Arial"/>
      <w:b/>
      <w:iCs/>
      <w:color w:val="005387"/>
      <w:spacing w:val="20"/>
      <w:sz w:val="22"/>
      <w:szCs w:val="24"/>
      <w:lang w:val="en-AU"/>
    </w:rPr>
  </w:style>
  <w:style w:type="paragraph" w:styleId="Zkladntext">
    <w:name w:val="Body Text"/>
    <w:basedOn w:val="Normln"/>
    <w:link w:val="ZkladntextChar"/>
    <w:rsid w:val="001A0948"/>
    <w:pPr>
      <w:spacing w:before="240"/>
      <w:ind w:left="851"/>
      <w:jc w:val="both"/>
    </w:pPr>
    <w:rPr>
      <w:rFonts w:eastAsia="Times New Roman" w:cs="Times New Roman"/>
      <w:szCs w:val="24"/>
      <w:lang w:val="en-AU"/>
    </w:rPr>
  </w:style>
  <w:style w:type="character" w:customStyle="1" w:styleId="ZkladntextChar">
    <w:name w:val="Základní text Char"/>
    <w:basedOn w:val="Standardnpsmoodstavce"/>
    <w:link w:val="Zkladntext"/>
    <w:rsid w:val="001A0948"/>
    <w:rPr>
      <w:rFonts w:ascii="Lucida Sans" w:eastAsia="Times New Roman" w:hAnsi="Lucida Sans" w:cs="Times New Roman"/>
      <w:szCs w:val="24"/>
      <w:lang w:val="en-AU"/>
    </w:rPr>
  </w:style>
  <w:style w:type="paragraph" w:styleId="Pokraovnseznamu">
    <w:name w:val="List Continue"/>
    <w:basedOn w:val="Normln"/>
    <w:rsid w:val="00874C48"/>
    <w:pPr>
      <w:spacing w:before="120" w:after="0"/>
      <w:ind w:left="851"/>
    </w:pPr>
    <w:rPr>
      <w:rFonts w:ascii="Arial Narrow" w:eastAsia="Times New Roman" w:hAnsi="Arial Narrow" w:cs="Times New Roman"/>
      <w:szCs w:val="24"/>
      <w:lang w:val="en-AU"/>
    </w:rPr>
  </w:style>
  <w:style w:type="character" w:customStyle="1" w:styleId="Nadpis4Char">
    <w:name w:val="Nadpis 4 Char"/>
    <w:basedOn w:val="Standardnpsmoodstavce"/>
    <w:link w:val="Nadpis4"/>
    <w:uiPriority w:val="9"/>
    <w:rsid w:val="00431B1C"/>
    <w:rPr>
      <w:rFonts w:eastAsia="Times New Roman" w:cs="Arial"/>
      <w:b/>
      <w:bCs/>
      <w:color w:val="005387"/>
      <w:spacing w:val="20"/>
      <w:kern w:val="32"/>
      <w:sz w:val="32"/>
      <w:szCs w:val="32"/>
      <w:lang w:val="en-AU"/>
    </w:rPr>
  </w:style>
  <w:style w:type="paragraph" w:styleId="Obsah1">
    <w:name w:val="toc 1"/>
    <w:basedOn w:val="Normln"/>
    <w:next w:val="Normln"/>
    <w:link w:val="Obsah1Char"/>
    <w:autoRedefine/>
    <w:uiPriority w:val="39"/>
    <w:unhideWhenUsed/>
    <w:rsid w:val="003A2E3F"/>
    <w:pPr>
      <w:tabs>
        <w:tab w:val="left" w:pos="426"/>
        <w:tab w:val="right" w:leader="dot" w:pos="9629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F7B01"/>
    <w:pPr>
      <w:tabs>
        <w:tab w:val="left" w:pos="993"/>
        <w:tab w:val="right" w:leader="dot" w:pos="9629"/>
      </w:tabs>
      <w:spacing w:after="100"/>
      <w:ind w:left="426"/>
    </w:pPr>
    <w:rPr>
      <w:noProof/>
    </w:rPr>
  </w:style>
  <w:style w:type="character" w:styleId="Hypertextovodkaz">
    <w:name w:val="Hyperlink"/>
    <w:basedOn w:val="Standardnpsmoodstavce"/>
    <w:uiPriority w:val="99"/>
    <w:unhideWhenUsed/>
    <w:rsid w:val="002718F2"/>
    <w:rPr>
      <w:rFonts w:ascii="Lucida Sans" w:hAnsi="Lucida Sans"/>
      <w:color w:val="0000FF" w:themeColor="hyperlink"/>
      <w:u w:val="single"/>
    </w:rPr>
  </w:style>
  <w:style w:type="paragraph" w:customStyle="1" w:styleId="TableofContents">
    <w:name w:val="Table of Contents"/>
    <w:basedOn w:val="Obsah1"/>
    <w:link w:val="TableofContentsChar"/>
    <w:qFormat/>
    <w:rsid w:val="00BB5ACB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5226E"/>
    <w:pPr>
      <w:keepNext/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color w:val="365F91" w:themeColor="accent1" w:themeShade="BF"/>
      <w:spacing w:val="0"/>
      <w:kern w:val="0"/>
      <w:sz w:val="28"/>
      <w:szCs w:val="28"/>
      <w:lang w:val="en-US" w:eastAsia="ja-JP"/>
    </w:rPr>
  </w:style>
  <w:style w:type="character" w:customStyle="1" w:styleId="Obsah1Char">
    <w:name w:val="Obsah 1 Char"/>
    <w:basedOn w:val="Standardnpsmoodstavce"/>
    <w:link w:val="Obsah1"/>
    <w:uiPriority w:val="39"/>
    <w:rsid w:val="003A2E3F"/>
    <w:rPr>
      <w:rFonts w:ascii="Lucida Sans" w:hAnsi="Lucida Sans"/>
    </w:rPr>
  </w:style>
  <w:style w:type="character" w:customStyle="1" w:styleId="TableofContentsChar">
    <w:name w:val="Table of Contents Char"/>
    <w:basedOn w:val="Obsah1Char"/>
    <w:link w:val="TableofContents"/>
    <w:rsid w:val="00BB5ACB"/>
    <w:rPr>
      <w:rFonts w:ascii="Lucida Sans" w:hAnsi="Lucida Sans"/>
      <w:color w:val="005387"/>
    </w:rPr>
  </w:style>
  <w:style w:type="paragraph" w:styleId="Obsah3">
    <w:name w:val="toc 3"/>
    <w:basedOn w:val="Normln"/>
    <w:next w:val="Normln"/>
    <w:autoRedefine/>
    <w:uiPriority w:val="39"/>
    <w:unhideWhenUsed/>
    <w:rsid w:val="001F7B01"/>
    <w:pPr>
      <w:tabs>
        <w:tab w:val="left" w:pos="1843"/>
        <w:tab w:val="right" w:leader="dot" w:pos="9629"/>
      </w:tabs>
      <w:spacing w:after="100"/>
      <w:ind w:left="993"/>
    </w:pPr>
  </w:style>
  <w:style w:type="character" w:customStyle="1" w:styleId="Nadpis5Char">
    <w:name w:val="Nadpis 5 Char"/>
    <w:basedOn w:val="Standardnpsmoodstavce"/>
    <w:link w:val="Nadpis5"/>
    <w:uiPriority w:val="9"/>
    <w:rsid w:val="00F01F55"/>
    <w:rPr>
      <w:rFonts w:ascii="Lucida Sans" w:hAnsi="Lucida Sans"/>
      <w:b/>
      <w:color w:val="005387"/>
      <w:sz w:val="40"/>
      <w:szCs w:val="40"/>
    </w:rPr>
  </w:style>
  <w:style w:type="character" w:customStyle="1" w:styleId="Nadpis6Char">
    <w:name w:val="Nadpis 6 Char"/>
    <w:basedOn w:val="Standardnpsmoodstavce"/>
    <w:link w:val="Nadpis6"/>
    <w:uiPriority w:val="9"/>
    <w:rsid w:val="00F01F55"/>
    <w:rPr>
      <w:rFonts w:ascii="Lucida Sans" w:hAnsi="Lucida Sans"/>
      <w:b/>
      <w:color w:val="005387"/>
      <w:sz w:val="28"/>
      <w:szCs w:val="28"/>
    </w:rPr>
  </w:style>
  <w:style w:type="character" w:customStyle="1" w:styleId="Nadpis7Char">
    <w:name w:val="Nadpis 7 Char"/>
    <w:basedOn w:val="Standardnpsmoodstavce"/>
    <w:link w:val="Nadpis7"/>
    <w:uiPriority w:val="9"/>
    <w:rsid w:val="00431B1C"/>
    <w:rPr>
      <w:rFonts w:eastAsiaTheme="majorEastAsia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rsid w:val="00431B1C"/>
    <w:rPr>
      <w:rFonts w:eastAsiaTheme="majorEastAsia" w:cstheme="majorBidi"/>
      <w:sz w:val="20"/>
      <w:szCs w:val="20"/>
    </w:rPr>
  </w:style>
  <w:style w:type="paragraph" w:customStyle="1" w:styleId="PrimaryBullet">
    <w:name w:val="Primary Bullet"/>
    <w:basedOn w:val="Zkladntext"/>
    <w:qFormat/>
    <w:rsid w:val="00A55A2B"/>
    <w:pPr>
      <w:numPr>
        <w:numId w:val="3"/>
      </w:numPr>
      <w:spacing w:before="0" w:after="0"/>
      <w:ind w:left="1276" w:hanging="425"/>
    </w:pPr>
    <w:rPr>
      <w:szCs w:val="18"/>
    </w:rPr>
  </w:style>
  <w:style w:type="paragraph" w:customStyle="1" w:styleId="SecondaryBullet">
    <w:name w:val="Secondary Bullet"/>
    <w:basedOn w:val="Zkladntext"/>
    <w:qFormat/>
    <w:rsid w:val="00A55A2B"/>
    <w:pPr>
      <w:numPr>
        <w:ilvl w:val="1"/>
        <w:numId w:val="3"/>
      </w:numPr>
      <w:spacing w:before="0" w:after="0"/>
      <w:ind w:left="1701" w:hanging="425"/>
    </w:pPr>
    <w:rPr>
      <w:szCs w:val="18"/>
    </w:rPr>
  </w:style>
  <w:style w:type="paragraph" w:customStyle="1" w:styleId="PrimaryNumberedList">
    <w:name w:val="Primary Numbered List"/>
    <w:basedOn w:val="Zkladntext"/>
    <w:next w:val="Zkladntext"/>
    <w:qFormat/>
    <w:rsid w:val="00C70225"/>
    <w:pPr>
      <w:numPr>
        <w:numId w:val="4"/>
      </w:numPr>
      <w:spacing w:before="0" w:after="0"/>
      <w:ind w:left="1276" w:hanging="425"/>
    </w:pPr>
    <w:rPr>
      <w:szCs w:val="18"/>
    </w:rPr>
  </w:style>
  <w:style w:type="paragraph" w:customStyle="1" w:styleId="SecondaryNumberedList">
    <w:name w:val="Secondary Numbered List"/>
    <w:basedOn w:val="Zkladntext"/>
    <w:qFormat/>
    <w:rsid w:val="00C70225"/>
    <w:pPr>
      <w:numPr>
        <w:ilvl w:val="1"/>
        <w:numId w:val="4"/>
      </w:numPr>
      <w:spacing w:before="0" w:after="0"/>
      <w:ind w:left="1701" w:hanging="283"/>
    </w:pPr>
    <w:rPr>
      <w:rFonts w:asciiTheme="minorHAnsi" w:hAnsiTheme="minorHAnsi"/>
      <w:sz w:val="20"/>
    </w:rPr>
  </w:style>
  <w:style w:type="table" w:styleId="Mkatabulky">
    <w:name w:val="Table Grid"/>
    <w:basedOn w:val="Normlntabulka"/>
    <w:uiPriority w:val="59"/>
    <w:rsid w:val="00C51898"/>
    <w:pPr>
      <w:spacing w:after="0"/>
    </w:pPr>
    <w:rPr>
      <w:rFonts w:ascii="Cambria" w:eastAsia="Cambria" w:hAnsi="Cambria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Zkladntext"/>
    <w:qFormat/>
    <w:rsid w:val="00431B1C"/>
    <w:pPr>
      <w:spacing w:before="0"/>
      <w:jc w:val="left"/>
    </w:pPr>
    <w:rPr>
      <w:szCs w:val="18"/>
    </w:rPr>
  </w:style>
  <w:style w:type="paragraph" w:customStyle="1" w:styleId="Style2">
    <w:name w:val="Style2"/>
    <w:basedOn w:val="SecondaryBullet"/>
    <w:qFormat/>
    <w:rsid w:val="005A2461"/>
  </w:style>
  <w:style w:type="paragraph" w:customStyle="1" w:styleId="PrimaryBullet-LastItem">
    <w:name w:val="Primary Bullet - Last Item"/>
    <w:basedOn w:val="PrimaryBullet"/>
    <w:next w:val="Zkladntext"/>
    <w:qFormat/>
    <w:rsid w:val="004A6745"/>
    <w:pPr>
      <w:spacing w:after="120"/>
    </w:pPr>
  </w:style>
  <w:style w:type="paragraph" w:customStyle="1" w:styleId="SecondaryBullet-LastItem">
    <w:name w:val="Secondary Bullet - Last Item"/>
    <w:basedOn w:val="SecondaryBullet"/>
    <w:qFormat/>
    <w:rsid w:val="004A6745"/>
    <w:pPr>
      <w:spacing w:after="120"/>
    </w:pPr>
  </w:style>
  <w:style w:type="paragraph" w:customStyle="1" w:styleId="PrimaryNumberedList-LastItem">
    <w:name w:val="Primary Numbered List - Last Item"/>
    <w:basedOn w:val="PrimaryNumberedList"/>
    <w:qFormat/>
    <w:rsid w:val="004A6745"/>
    <w:pPr>
      <w:spacing w:after="120"/>
    </w:pPr>
  </w:style>
  <w:style w:type="paragraph" w:customStyle="1" w:styleId="SecondaryNumberedList-LastItem">
    <w:name w:val="Secondary Numbered List - Last Item"/>
    <w:basedOn w:val="SecondaryNumberedList"/>
    <w:qFormat/>
    <w:rsid w:val="00431B1C"/>
    <w:pPr>
      <w:jc w:val="left"/>
    </w:pPr>
    <w:rPr>
      <w:rFonts w:ascii="Lucida Sans" w:hAnsi="Lucida Sans"/>
      <w:sz w:val="18"/>
    </w:rPr>
  </w:style>
  <w:style w:type="paragraph" w:customStyle="1" w:styleId="RIGHTSOLUTIONSRIGHTPARTNER">
    <w:name w:val="RIGHT SOLUTIONS | RIGHT PARTNER"/>
    <w:basedOn w:val="Zpat"/>
    <w:rsid w:val="001F7B01"/>
    <w:pPr>
      <w:jc w:val="center"/>
    </w:pPr>
    <w:rPr>
      <w:rFonts w:asciiTheme="majorHAnsi" w:hAnsiTheme="majorHAnsi"/>
      <w:spacing w:val="50"/>
      <w:sz w:val="24"/>
    </w:rPr>
  </w:style>
  <w:style w:type="paragraph" w:customStyle="1" w:styleId="Website-Right">
    <w:name w:val="Website-Right"/>
    <w:basedOn w:val="Zpat"/>
    <w:uiPriority w:val="4"/>
    <w:qFormat/>
    <w:rsid w:val="000D3EB3"/>
    <w:pPr>
      <w:pBdr>
        <w:top w:val="none" w:sz="0" w:space="0" w:color="auto"/>
      </w:pBdr>
      <w:jc w:val="right"/>
    </w:pPr>
    <w:rPr>
      <w:b/>
      <w:bCs/>
      <w:color w:val="00578E"/>
    </w:rPr>
  </w:style>
  <w:style w:type="paragraph" w:customStyle="1" w:styleId="RS-RPLeft">
    <w:name w:val="RS-RP_Left"/>
    <w:basedOn w:val="Zpat"/>
    <w:uiPriority w:val="3"/>
    <w:qFormat/>
    <w:rsid w:val="000D3EB3"/>
    <w:pPr>
      <w:pBdr>
        <w:top w:val="none" w:sz="0" w:space="0" w:color="auto"/>
      </w:pBdr>
      <w:jc w:val="both"/>
    </w:pPr>
    <w:rPr>
      <w:b/>
      <w:bCs/>
      <w:color w:val="7F7F7F" w:themeColor="text1" w:themeTint="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431B1C"/>
    <w:pPr>
      <w:pBdr>
        <w:bottom w:val="single" w:sz="24" w:space="15" w:color="D1D3D4"/>
      </w:pBdr>
      <w:spacing w:after="320"/>
    </w:pPr>
    <w:rPr>
      <w:i/>
      <w:sz w:val="44"/>
      <w:szCs w:val="44"/>
    </w:rPr>
  </w:style>
  <w:style w:type="character" w:customStyle="1" w:styleId="PodtitulChar">
    <w:name w:val="Podtitul Char"/>
    <w:basedOn w:val="Standardnpsmoodstavce"/>
    <w:link w:val="Podtitul"/>
    <w:uiPriority w:val="11"/>
    <w:rsid w:val="00431B1C"/>
    <w:rPr>
      <w:i/>
      <w:sz w:val="44"/>
      <w:szCs w:val="44"/>
    </w:rPr>
  </w:style>
  <w:style w:type="paragraph" w:styleId="Nzev">
    <w:name w:val="Title"/>
    <w:basedOn w:val="Normln"/>
    <w:next w:val="Normln"/>
    <w:link w:val="NzevChar"/>
    <w:uiPriority w:val="10"/>
    <w:qFormat/>
    <w:rsid w:val="00431B1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31B1C"/>
    <w:rPr>
      <w:rFonts w:eastAsiaTheme="majorEastAsia" w:cstheme="majorBidi"/>
      <w:spacing w:val="-10"/>
      <w:kern w:val="28"/>
      <w:sz w:val="56"/>
      <w:szCs w:val="56"/>
    </w:rPr>
  </w:style>
  <w:style w:type="character" w:styleId="Zdraznnjemn">
    <w:name w:val="Subtle Emphasis"/>
    <w:basedOn w:val="Standardnpsmoodstavce"/>
    <w:uiPriority w:val="19"/>
    <w:qFormat/>
    <w:rsid w:val="00431B1C"/>
    <w:rPr>
      <w:i/>
      <w:iCs/>
      <w:color w:val="404040" w:themeColor="text1" w:themeTint="BF"/>
    </w:rPr>
  </w:style>
  <w:style w:type="character" w:styleId="Zvraznn">
    <w:name w:val="Emphasis"/>
    <w:basedOn w:val="Standardnpsmoodstavce"/>
    <w:uiPriority w:val="20"/>
    <w:qFormat/>
    <w:rsid w:val="00431B1C"/>
    <w:rPr>
      <w:i/>
      <w:iCs/>
    </w:rPr>
  </w:style>
  <w:style w:type="character" w:styleId="Siln">
    <w:name w:val="Strong"/>
    <w:basedOn w:val="Standardnpsmoodstavce"/>
    <w:uiPriority w:val="22"/>
    <w:qFormat/>
    <w:rsid w:val="00431B1C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431B1C"/>
    <w:pPr>
      <w:spacing w:before="200" w:after="160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31B1C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31B1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31B1C"/>
    <w:rPr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431B1C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431B1C"/>
    <w:rPr>
      <w:b/>
      <w:bCs/>
      <w:smallCaps/>
      <w:color w:val="4F81BD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431B1C"/>
    <w:rPr>
      <w:b/>
      <w:bCs/>
      <w:i/>
      <w:iCs/>
      <w:spacing w:val="5"/>
    </w:rPr>
  </w:style>
  <w:style w:type="paragraph" w:styleId="Odstavecseseznamem">
    <w:name w:val="List Paragraph"/>
    <w:basedOn w:val="Normln"/>
    <w:uiPriority w:val="34"/>
    <w:qFormat/>
    <w:rsid w:val="00431B1C"/>
    <w:pPr>
      <w:ind w:left="720"/>
      <w:contextualSpacing/>
    </w:pPr>
  </w:style>
  <w:style w:type="paragraph" w:customStyle="1" w:styleId="zkladn4">
    <w:name w:val="základní4"/>
    <w:basedOn w:val="Normln"/>
    <w:rsid w:val="00F32FDF"/>
    <w:pPr>
      <w:suppressAutoHyphens/>
      <w:spacing w:after="1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cs-CZ" w:eastAsia="ar-SA"/>
    </w:rPr>
  </w:style>
  <w:style w:type="paragraph" w:customStyle="1" w:styleId="TableContents">
    <w:name w:val="Table Contents"/>
    <w:basedOn w:val="Normln"/>
    <w:rsid w:val="00F32FDF"/>
    <w:pPr>
      <w:suppressLineNumbers/>
      <w:suppressAutoHyphens/>
      <w:spacing w:after="0"/>
    </w:pPr>
    <w:rPr>
      <w:rFonts w:ascii="Tms Rmn" w:eastAsia="Times New Roman" w:hAnsi="Tms Rmn" w:cs="Tms Rmn"/>
      <w:color w:val="auto"/>
      <w:sz w:val="20"/>
      <w:szCs w:val="20"/>
      <w:lang w:val="en-GB" w:eastAsia="ar-SA"/>
    </w:rPr>
  </w:style>
  <w:style w:type="table" w:customStyle="1" w:styleId="TableNormal">
    <w:name w:val="Table Normal"/>
    <w:uiPriority w:val="2"/>
    <w:semiHidden/>
    <w:unhideWhenUsed/>
    <w:qFormat/>
    <w:rsid w:val="00B75582"/>
    <w:pPr>
      <w:widowControl w:val="0"/>
      <w:autoSpaceDE w:val="0"/>
      <w:autoSpaceDN w:val="0"/>
      <w:spacing w:after="0"/>
    </w:pPr>
    <w:rPr>
      <w:rFonts w:asciiTheme="minorHAnsi" w:hAnsiTheme="minorHAnsi"/>
      <w:color w:val="auto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B75582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" w:eastAsiaTheme="minorHAnsi" w:hAnsi="Lucida Sans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4F47"/>
    <w:rPr>
      <w:rFonts w:ascii="Lucida Sans Unicode" w:hAnsi="Lucida Sans Unicode"/>
    </w:rPr>
  </w:style>
  <w:style w:type="paragraph" w:styleId="Nadpis1">
    <w:name w:val="heading 1"/>
    <w:basedOn w:val="Normln"/>
    <w:next w:val="Zkladntext"/>
    <w:link w:val="Nadpis1Char"/>
    <w:qFormat/>
    <w:rsid w:val="00384F47"/>
    <w:pPr>
      <w:numPr>
        <w:numId w:val="1"/>
      </w:numPr>
      <w:spacing w:before="360"/>
      <w:outlineLvl w:val="0"/>
    </w:pPr>
    <w:rPr>
      <w:rFonts w:eastAsia="Times New Roman" w:cs="Arial"/>
      <w:b/>
      <w:bCs/>
      <w:color w:val="005387"/>
      <w:spacing w:val="20"/>
      <w:kern w:val="32"/>
      <w:sz w:val="32"/>
      <w:szCs w:val="32"/>
      <w:lang w:val="en-AU"/>
    </w:rPr>
  </w:style>
  <w:style w:type="paragraph" w:styleId="Nadpis2">
    <w:name w:val="heading 2"/>
    <w:basedOn w:val="Normln"/>
    <w:next w:val="Zkladntext"/>
    <w:link w:val="Nadpis2Char"/>
    <w:qFormat/>
    <w:rsid w:val="00384F47"/>
    <w:pPr>
      <w:keepNext/>
      <w:numPr>
        <w:ilvl w:val="1"/>
        <w:numId w:val="1"/>
      </w:numPr>
      <w:spacing w:before="240"/>
      <w:outlineLvl w:val="1"/>
    </w:pPr>
    <w:rPr>
      <w:rFonts w:eastAsia="Times New Roman" w:cs="Arial"/>
      <w:b/>
      <w:bCs/>
      <w:iCs/>
      <w:color w:val="005387"/>
      <w:spacing w:val="20"/>
      <w:sz w:val="26"/>
      <w:szCs w:val="26"/>
      <w:lang w:val="en-AU"/>
    </w:rPr>
  </w:style>
  <w:style w:type="paragraph" w:styleId="Nadpis3">
    <w:name w:val="heading 3"/>
    <w:basedOn w:val="Nadpis2"/>
    <w:next w:val="Zkladntext"/>
    <w:link w:val="Nadpis3Char"/>
    <w:qFormat/>
    <w:rsid w:val="00A55A2B"/>
    <w:pPr>
      <w:numPr>
        <w:ilvl w:val="2"/>
      </w:numPr>
      <w:outlineLvl w:val="2"/>
    </w:pPr>
    <w:rPr>
      <w:bCs w:val="0"/>
      <w:sz w:val="22"/>
      <w:szCs w:val="24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431B1C"/>
    <w:pPr>
      <w:numPr>
        <w:numId w:val="0"/>
      </w:numPr>
      <w:spacing w:after="360"/>
      <w:ind w:left="851" w:hanging="851"/>
      <w:outlineLvl w:val="3"/>
    </w:p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01F55"/>
    <w:pPr>
      <w:jc w:val="center"/>
      <w:outlineLvl w:val="4"/>
    </w:pPr>
    <w:rPr>
      <w:b/>
      <w:color w:val="005387"/>
      <w:sz w:val="40"/>
      <w:szCs w:val="4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01F55"/>
    <w:pPr>
      <w:jc w:val="center"/>
      <w:outlineLvl w:val="5"/>
    </w:pPr>
    <w:rPr>
      <w:b/>
      <w:color w:val="005387"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31B1C"/>
    <w:pPr>
      <w:keepNext/>
      <w:keepLines/>
      <w:spacing w:before="200" w:after="0"/>
      <w:outlineLvl w:val="6"/>
    </w:pPr>
    <w:rPr>
      <w:rFonts w:eastAsiaTheme="majorEastAsia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31B1C"/>
    <w:pPr>
      <w:keepNext/>
      <w:keepLines/>
      <w:spacing w:before="200" w:after="0"/>
      <w:outlineLvl w:val="7"/>
    </w:pPr>
    <w:rPr>
      <w:rFonts w:eastAsiaTheme="majorEastAsia" w:cstheme="majorBidi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69B6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969B6"/>
    <w:rPr>
      <w:rFonts w:ascii="Lucida Sans" w:hAnsi="Lucida Sans"/>
    </w:rPr>
  </w:style>
  <w:style w:type="paragraph" w:styleId="Zpat">
    <w:name w:val="footer"/>
    <w:basedOn w:val="Normln"/>
    <w:link w:val="ZpatChar"/>
    <w:uiPriority w:val="99"/>
    <w:unhideWhenUsed/>
    <w:rsid w:val="001F7B01"/>
    <w:pPr>
      <w:pBdr>
        <w:top w:val="single" w:sz="24" w:space="1" w:color="D1D3D4"/>
      </w:pBdr>
      <w:tabs>
        <w:tab w:val="center" w:pos="4680"/>
        <w:tab w:val="right" w:pos="9360"/>
      </w:tabs>
      <w:spacing w:after="0"/>
    </w:pPr>
    <w:rPr>
      <w:color w:val="D1D3D4"/>
    </w:rPr>
  </w:style>
  <w:style w:type="character" w:customStyle="1" w:styleId="ZpatChar">
    <w:name w:val="Zápatí Char"/>
    <w:basedOn w:val="Standardnpsmoodstavce"/>
    <w:link w:val="Zpat"/>
    <w:uiPriority w:val="99"/>
    <w:rsid w:val="001F7B01"/>
    <w:rPr>
      <w:rFonts w:ascii="Lucida Sans" w:hAnsi="Lucida Sans"/>
      <w:color w:val="D1D3D4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BF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BF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2638E"/>
    <w:pPr>
      <w:spacing w:after="0"/>
    </w:pPr>
  </w:style>
  <w:style w:type="character" w:styleId="Zstupntext">
    <w:name w:val="Placeholder Text"/>
    <w:basedOn w:val="Standardnpsmoodstavce"/>
    <w:uiPriority w:val="99"/>
    <w:semiHidden/>
    <w:rsid w:val="00A72A4D"/>
    <w:rPr>
      <w:color w:val="808080"/>
    </w:rPr>
  </w:style>
  <w:style w:type="character" w:customStyle="1" w:styleId="Nadpis1Char">
    <w:name w:val="Nadpis 1 Char"/>
    <w:basedOn w:val="Standardnpsmoodstavce"/>
    <w:link w:val="Nadpis1"/>
    <w:rsid w:val="00384F47"/>
    <w:rPr>
      <w:rFonts w:ascii="Lucida Sans Unicode" w:eastAsia="Times New Roman" w:hAnsi="Lucida Sans Unicode" w:cs="Arial"/>
      <w:b/>
      <w:bCs/>
      <w:color w:val="005387"/>
      <w:spacing w:val="20"/>
      <w:kern w:val="32"/>
      <w:sz w:val="32"/>
      <w:szCs w:val="32"/>
      <w:lang w:val="en-AU"/>
    </w:rPr>
  </w:style>
  <w:style w:type="character" w:customStyle="1" w:styleId="Nadpis2Char">
    <w:name w:val="Nadpis 2 Char"/>
    <w:basedOn w:val="Standardnpsmoodstavce"/>
    <w:link w:val="Nadpis2"/>
    <w:rsid w:val="00384F47"/>
    <w:rPr>
      <w:rFonts w:ascii="Lucida Sans Unicode" w:eastAsia="Times New Roman" w:hAnsi="Lucida Sans Unicode" w:cs="Arial"/>
      <w:b/>
      <w:bCs/>
      <w:iCs/>
      <w:color w:val="005387"/>
      <w:spacing w:val="20"/>
      <w:sz w:val="26"/>
      <w:szCs w:val="26"/>
      <w:lang w:val="en-AU"/>
    </w:rPr>
  </w:style>
  <w:style w:type="character" w:customStyle="1" w:styleId="Nadpis3Char">
    <w:name w:val="Nadpis 3 Char"/>
    <w:basedOn w:val="Standardnpsmoodstavce"/>
    <w:link w:val="Nadpis3"/>
    <w:rsid w:val="00A55A2B"/>
    <w:rPr>
      <w:rFonts w:eastAsia="Times New Roman" w:cs="Arial"/>
      <w:b/>
      <w:iCs/>
      <w:color w:val="005387"/>
      <w:spacing w:val="20"/>
      <w:sz w:val="22"/>
      <w:szCs w:val="24"/>
      <w:lang w:val="en-AU"/>
    </w:rPr>
  </w:style>
  <w:style w:type="paragraph" w:styleId="Zkladntext">
    <w:name w:val="Body Text"/>
    <w:basedOn w:val="Normln"/>
    <w:link w:val="ZkladntextChar"/>
    <w:rsid w:val="001A0948"/>
    <w:pPr>
      <w:spacing w:before="240"/>
      <w:ind w:left="851"/>
      <w:jc w:val="both"/>
    </w:pPr>
    <w:rPr>
      <w:rFonts w:eastAsia="Times New Roman" w:cs="Times New Roman"/>
      <w:szCs w:val="24"/>
      <w:lang w:val="en-AU"/>
    </w:rPr>
  </w:style>
  <w:style w:type="character" w:customStyle="1" w:styleId="ZkladntextChar">
    <w:name w:val="Základní text Char"/>
    <w:basedOn w:val="Standardnpsmoodstavce"/>
    <w:link w:val="Zkladntext"/>
    <w:rsid w:val="001A0948"/>
    <w:rPr>
      <w:rFonts w:ascii="Lucida Sans" w:eastAsia="Times New Roman" w:hAnsi="Lucida Sans" w:cs="Times New Roman"/>
      <w:szCs w:val="24"/>
      <w:lang w:val="en-AU"/>
    </w:rPr>
  </w:style>
  <w:style w:type="paragraph" w:styleId="Pokraovnseznamu">
    <w:name w:val="List Continue"/>
    <w:basedOn w:val="Normln"/>
    <w:rsid w:val="00874C48"/>
    <w:pPr>
      <w:spacing w:before="120" w:after="0"/>
      <w:ind w:left="851"/>
    </w:pPr>
    <w:rPr>
      <w:rFonts w:ascii="Arial Narrow" w:eastAsia="Times New Roman" w:hAnsi="Arial Narrow" w:cs="Times New Roman"/>
      <w:szCs w:val="24"/>
      <w:lang w:val="en-AU"/>
    </w:rPr>
  </w:style>
  <w:style w:type="character" w:customStyle="1" w:styleId="Nadpis4Char">
    <w:name w:val="Nadpis 4 Char"/>
    <w:basedOn w:val="Standardnpsmoodstavce"/>
    <w:link w:val="Nadpis4"/>
    <w:uiPriority w:val="9"/>
    <w:rsid w:val="00431B1C"/>
    <w:rPr>
      <w:rFonts w:eastAsia="Times New Roman" w:cs="Arial"/>
      <w:b/>
      <w:bCs/>
      <w:color w:val="005387"/>
      <w:spacing w:val="20"/>
      <w:kern w:val="32"/>
      <w:sz w:val="32"/>
      <w:szCs w:val="32"/>
      <w:lang w:val="en-AU"/>
    </w:rPr>
  </w:style>
  <w:style w:type="paragraph" w:styleId="Obsah1">
    <w:name w:val="toc 1"/>
    <w:basedOn w:val="Normln"/>
    <w:next w:val="Normln"/>
    <w:link w:val="Obsah1Char"/>
    <w:autoRedefine/>
    <w:uiPriority w:val="39"/>
    <w:unhideWhenUsed/>
    <w:rsid w:val="003A2E3F"/>
    <w:pPr>
      <w:tabs>
        <w:tab w:val="left" w:pos="426"/>
        <w:tab w:val="right" w:leader="dot" w:pos="9629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F7B01"/>
    <w:pPr>
      <w:tabs>
        <w:tab w:val="left" w:pos="993"/>
        <w:tab w:val="right" w:leader="dot" w:pos="9629"/>
      </w:tabs>
      <w:spacing w:after="100"/>
      <w:ind w:left="426"/>
    </w:pPr>
    <w:rPr>
      <w:noProof/>
    </w:rPr>
  </w:style>
  <w:style w:type="character" w:styleId="Hypertextovodkaz">
    <w:name w:val="Hyperlink"/>
    <w:basedOn w:val="Standardnpsmoodstavce"/>
    <w:uiPriority w:val="99"/>
    <w:unhideWhenUsed/>
    <w:rsid w:val="002718F2"/>
    <w:rPr>
      <w:rFonts w:ascii="Lucida Sans" w:hAnsi="Lucida Sans"/>
      <w:color w:val="0000FF" w:themeColor="hyperlink"/>
      <w:u w:val="single"/>
    </w:rPr>
  </w:style>
  <w:style w:type="paragraph" w:customStyle="1" w:styleId="TableofContents">
    <w:name w:val="Table of Contents"/>
    <w:basedOn w:val="Obsah1"/>
    <w:link w:val="TableofContentsChar"/>
    <w:qFormat/>
    <w:rsid w:val="00BB5ACB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5226E"/>
    <w:pPr>
      <w:keepNext/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color w:val="365F91" w:themeColor="accent1" w:themeShade="BF"/>
      <w:spacing w:val="0"/>
      <w:kern w:val="0"/>
      <w:sz w:val="28"/>
      <w:szCs w:val="28"/>
      <w:lang w:val="en-US" w:eastAsia="ja-JP"/>
    </w:rPr>
  </w:style>
  <w:style w:type="character" w:customStyle="1" w:styleId="Obsah1Char">
    <w:name w:val="Obsah 1 Char"/>
    <w:basedOn w:val="Standardnpsmoodstavce"/>
    <w:link w:val="Obsah1"/>
    <w:uiPriority w:val="39"/>
    <w:rsid w:val="003A2E3F"/>
    <w:rPr>
      <w:rFonts w:ascii="Lucida Sans" w:hAnsi="Lucida Sans"/>
    </w:rPr>
  </w:style>
  <w:style w:type="character" w:customStyle="1" w:styleId="TableofContentsChar">
    <w:name w:val="Table of Contents Char"/>
    <w:basedOn w:val="Obsah1Char"/>
    <w:link w:val="TableofContents"/>
    <w:rsid w:val="00BB5ACB"/>
    <w:rPr>
      <w:rFonts w:ascii="Lucida Sans" w:hAnsi="Lucida Sans"/>
      <w:color w:val="005387"/>
    </w:rPr>
  </w:style>
  <w:style w:type="paragraph" w:styleId="Obsah3">
    <w:name w:val="toc 3"/>
    <w:basedOn w:val="Normln"/>
    <w:next w:val="Normln"/>
    <w:autoRedefine/>
    <w:uiPriority w:val="39"/>
    <w:unhideWhenUsed/>
    <w:rsid w:val="001F7B01"/>
    <w:pPr>
      <w:tabs>
        <w:tab w:val="left" w:pos="1843"/>
        <w:tab w:val="right" w:leader="dot" w:pos="9629"/>
      </w:tabs>
      <w:spacing w:after="100"/>
      <w:ind w:left="993"/>
    </w:pPr>
  </w:style>
  <w:style w:type="character" w:customStyle="1" w:styleId="Nadpis5Char">
    <w:name w:val="Nadpis 5 Char"/>
    <w:basedOn w:val="Standardnpsmoodstavce"/>
    <w:link w:val="Nadpis5"/>
    <w:uiPriority w:val="9"/>
    <w:rsid w:val="00F01F55"/>
    <w:rPr>
      <w:rFonts w:ascii="Lucida Sans" w:hAnsi="Lucida Sans"/>
      <w:b/>
      <w:color w:val="005387"/>
      <w:sz w:val="40"/>
      <w:szCs w:val="40"/>
    </w:rPr>
  </w:style>
  <w:style w:type="character" w:customStyle="1" w:styleId="Nadpis6Char">
    <w:name w:val="Nadpis 6 Char"/>
    <w:basedOn w:val="Standardnpsmoodstavce"/>
    <w:link w:val="Nadpis6"/>
    <w:uiPriority w:val="9"/>
    <w:rsid w:val="00F01F55"/>
    <w:rPr>
      <w:rFonts w:ascii="Lucida Sans" w:hAnsi="Lucida Sans"/>
      <w:b/>
      <w:color w:val="005387"/>
      <w:sz w:val="28"/>
      <w:szCs w:val="28"/>
    </w:rPr>
  </w:style>
  <w:style w:type="character" w:customStyle="1" w:styleId="Nadpis7Char">
    <w:name w:val="Nadpis 7 Char"/>
    <w:basedOn w:val="Standardnpsmoodstavce"/>
    <w:link w:val="Nadpis7"/>
    <w:uiPriority w:val="9"/>
    <w:rsid w:val="00431B1C"/>
    <w:rPr>
      <w:rFonts w:eastAsiaTheme="majorEastAsia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rsid w:val="00431B1C"/>
    <w:rPr>
      <w:rFonts w:eastAsiaTheme="majorEastAsia" w:cstheme="majorBidi"/>
      <w:sz w:val="20"/>
      <w:szCs w:val="20"/>
    </w:rPr>
  </w:style>
  <w:style w:type="paragraph" w:customStyle="1" w:styleId="PrimaryBullet">
    <w:name w:val="Primary Bullet"/>
    <w:basedOn w:val="Zkladntext"/>
    <w:qFormat/>
    <w:rsid w:val="00A55A2B"/>
    <w:pPr>
      <w:numPr>
        <w:numId w:val="3"/>
      </w:numPr>
      <w:spacing w:before="0" w:after="0"/>
      <w:ind w:left="1276" w:hanging="425"/>
    </w:pPr>
    <w:rPr>
      <w:szCs w:val="18"/>
    </w:rPr>
  </w:style>
  <w:style w:type="paragraph" w:customStyle="1" w:styleId="SecondaryBullet">
    <w:name w:val="Secondary Bullet"/>
    <w:basedOn w:val="Zkladntext"/>
    <w:qFormat/>
    <w:rsid w:val="00A55A2B"/>
    <w:pPr>
      <w:numPr>
        <w:ilvl w:val="1"/>
        <w:numId w:val="3"/>
      </w:numPr>
      <w:spacing w:before="0" w:after="0"/>
      <w:ind w:left="1701" w:hanging="425"/>
    </w:pPr>
    <w:rPr>
      <w:szCs w:val="18"/>
    </w:rPr>
  </w:style>
  <w:style w:type="paragraph" w:customStyle="1" w:styleId="PrimaryNumberedList">
    <w:name w:val="Primary Numbered List"/>
    <w:basedOn w:val="Zkladntext"/>
    <w:next w:val="Zkladntext"/>
    <w:qFormat/>
    <w:rsid w:val="00C70225"/>
    <w:pPr>
      <w:numPr>
        <w:numId w:val="4"/>
      </w:numPr>
      <w:spacing w:before="0" w:after="0"/>
      <w:ind w:left="1276" w:hanging="425"/>
    </w:pPr>
    <w:rPr>
      <w:szCs w:val="18"/>
    </w:rPr>
  </w:style>
  <w:style w:type="paragraph" w:customStyle="1" w:styleId="SecondaryNumberedList">
    <w:name w:val="Secondary Numbered List"/>
    <w:basedOn w:val="Zkladntext"/>
    <w:qFormat/>
    <w:rsid w:val="00C70225"/>
    <w:pPr>
      <w:numPr>
        <w:ilvl w:val="1"/>
        <w:numId w:val="4"/>
      </w:numPr>
      <w:spacing w:before="0" w:after="0"/>
      <w:ind w:left="1701" w:hanging="283"/>
    </w:pPr>
    <w:rPr>
      <w:rFonts w:asciiTheme="minorHAnsi" w:hAnsiTheme="minorHAnsi"/>
      <w:sz w:val="20"/>
    </w:rPr>
  </w:style>
  <w:style w:type="table" w:styleId="Mkatabulky">
    <w:name w:val="Table Grid"/>
    <w:basedOn w:val="Normlntabulka"/>
    <w:uiPriority w:val="59"/>
    <w:rsid w:val="00C51898"/>
    <w:pPr>
      <w:spacing w:after="0"/>
    </w:pPr>
    <w:rPr>
      <w:rFonts w:ascii="Cambria" w:eastAsia="Cambria" w:hAnsi="Cambria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Zkladntext"/>
    <w:qFormat/>
    <w:rsid w:val="00431B1C"/>
    <w:pPr>
      <w:spacing w:before="0"/>
      <w:jc w:val="left"/>
    </w:pPr>
    <w:rPr>
      <w:szCs w:val="18"/>
    </w:rPr>
  </w:style>
  <w:style w:type="paragraph" w:customStyle="1" w:styleId="Style2">
    <w:name w:val="Style2"/>
    <w:basedOn w:val="SecondaryBullet"/>
    <w:qFormat/>
    <w:rsid w:val="005A2461"/>
  </w:style>
  <w:style w:type="paragraph" w:customStyle="1" w:styleId="PrimaryBullet-LastItem">
    <w:name w:val="Primary Bullet - Last Item"/>
    <w:basedOn w:val="PrimaryBullet"/>
    <w:next w:val="Zkladntext"/>
    <w:qFormat/>
    <w:rsid w:val="004A6745"/>
    <w:pPr>
      <w:spacing w:after="120"/>
    </w:pPr>
  </w:style>
  <w:style w:type="paragraph" w:customStyle="1" w:styleId="SecondaryBullet-LastItem">
    <w:name w:val="Secondary Bullet - Last Item"/>
    <w:basedOn w:val="SecondaryBullet"/>
    <w:qFormat/>
    <w:rsid w:val="004A6745"/>
    <w:pPr>
      <w:spacing w:after="120"/>
    </w:pPr>
  </w:style>
  <w:style w:type="paragraph" w:customStyle="1" w:styleId="PrimaryNumberedList-LastItem">
    <w:name w:val="Primary Numbered List - Last Item"/>
    <w:basedOn w:val="PrimaryNumberedList"/>
    <w:qFormat/>
    <w:rsid w:val="004A6745"/>
    <w:pPr>
      <w:spacing w:after="120"/>
    </w:pPr>
  </w:style>
  <w:style w:type="paragraph" w:customStyle="1" w:styleId="SecondaryNumberedList-LastItem">
    <w:name w:val="Secondary Numbered List - Last Item"/>
    <w:basedOn w:val="SecondaryNumberedList"/>
    <w:qFormat/>
    <w:rsid w:val="00431B1C"/>
    <w:pPr>
      <w:jc w:val="left"/>
    </w:pPr>
    <w:rPr>
      <w:rFonts w:ascii="Lucida Sans" w:hAnsi="Lucida Sans"/>
      <w:sz w:val="18"/>
    </w:rPr>
  </w:style>
  <w:style w:type="paragraph" w:customStyle="1" w:styleId="RIGHTSOLUTIONSRIGHTPARTNER">
    <w:name w:val="RIGHT SOLUTIONS | RIGHT PARTNER"/>
    <w:basedOn w:val="Zpat"/>
    <w:rsid w:val="001F7B01"/>
    <w:pPr>
      <w:jc w:val="center"/>
    </w:pPr>
    <w:rPr>
      <w:rFonts w:asciiTheme="majorHAnsi" w:hAnsiTheme="majorHAnsi"/>
      <w:spacing w:val="50"/>
      <w:sz w:val="24"/>
    </w:rPr>
  </w:style>
  <w:style w:type="paragraph" w:customStyle="1" w:styleId="Website-Right">
    <w:name w:val="Website-Right"/>
    <w:basedOn w:val="Zpat"/>
    <w:uiPriority w:val="4"/>
    <w:qFormat/>
    <w:rsid w:val="000D3EB3"/>
    <w:pPr>
      <w:pBdr>
        <w:top w:val="none" w:sz="0" w:space="0" w:color="auto"/>
      </w:pBdr>
      <w:jc w:val="right"/>
    </w:pPr>
    <w:rPr>
      <w:b/>
      <w:bCs/>
      <w:color w:val="00578E"/>
    </w:rPr>
  </w:style>
  <w:style w:type="paragraph" w:customStyle="1" w:styleId="RS-RPLeft">
    <w:name w:val="RS-RP_Left"/>
    <w:basedOn w:val="Zpat"/>
    <w:uiPriority w:val="3"/>
    <w:qFormat/>
    <w:rsid w:val="000D3EB3"/>
    <w:pPr>
      <w:pBdr>
        <w:top w:val="none" w:sz="0" w:space="0" w:color="auto"/>
      </w:pBdr>
      <w:jc w:val="both"/>
    </w:pPr>
    <w:rPr>
      <w:b/>
      <w:bCs/>
      <w:color w:val="7F7F7F" w:themeColor="text1" w:themeTint="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431B1C"/>
    <w:pPr>
      <w:pBdr>
        <w:bottom w:val="single" w:sz="24" w:space="15" w:color="D1D3D4"/>
      </w:pBdr>
      <w:spacing w:after="320"/>
    </w:pPr>
    <w:rPr>
      <w:i/>
      <w:sz w:val="44"/>
      <w:szCs w:val="44"/>
    </w:rPr>
  </w:style>
  <w:style w:type="character" w:customStyle="1" w:styleId="PodtitulChar">
    <w:name w:val="Podtitul Char"/>
    <w:basedOn w:val="Standardnpsmoodstavce"/>
    <w:link w:val="Podtitul"/>
    <w:uiPriority w:val="11"/>
    <w:rsid w:val="00431B1C"/>
    <w:rPr>
      <w:i/>
      <w:sz w:val="44"/>
      <w:szCs w:val="44"/>
    </w:rPr>
  </w:style>
  <w:style w:type="paragraph" w:styleId="Nzev">
    <w:name w:val="Title"/>
    <w:basedOn w:val="Normln"/>
    <w:next w:val="Normln"/>
    <w:link w:val="NzevChar"/>
    <w:uiPriority w:val="10"/>
    <w:qFormat/>
    <w:rsid w:val="00431B1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31B1C"/>
    <w:rPr>
      <w:rFonts w:eastAsiaTheme="majorEastAsia" w:cstheme="majorBidi"/>
      <w:spacing w:val="-10"/>
      <w:kern w:val="28"/>
      <w:sz w:val="56"/>
      <w:szCs w:val="56"/>
    </w:rPr>
  </w:style>
  <w:style w:type="character" w:styleId="Zdraznnjemn">
    <w:name w:val="Subtle Emphasis"/>
    <w:basedOn w:val="Standardnpsmoodstavce"/>
    <w:uiPriority w:val="19"/>
    <w:qFormat/>
    <w:rsid w:val="00431B1C"/>
    <w:rPr>
      <w:i/>
      <w:iCs/>
      <w:color w:val="404040" w:themeColor="text1" w:themeTint="BF"/>
    </w:rPr>
  </w:style>
  <w:style w:type="character" w:styleId="Zvraznn">
    <w:name w:val="Emphasis"/>
    <w:basedOn w:val="Standardnpsmoodstavce"/>
    <w:uiPriority w:val="20"/>
    <w:qFormat/>
    <w:rsid w:val="00431B1C"/>
    <w:rPr>
      <w:i/>
      <w:iCs/>
    </w:rPr>
  </w:style>
  <w:style w:type="character" w:styleId="Siln">
    <w:name w:val="Strong"/>
    <w:basedOn w:val="Standardnpsmoodstavce"/>
    <w:uiPriority w:val="22"/>
    <w:qFormat/>
    <w:rsid w:val="00431B1C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431B1C"/>
    <w:pPr>
      <w:spacing w:before="200" w:after="160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31B1C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31B1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31B1C"/>
    <w:rPr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431B1C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431B1C"/>
    <w:rPr>
      <w:b/>
      <w:bCs/>
      <w:smallCaps/>
      <w:color w:val="4F81BD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431B1C"/>
    <w:rPr>
      <w:b/>
      <w:bCs/>
      <w:i/>
      <w:iCs/>
      <w:spacing w:val="5"/>
    </w:rPr>
  </w:style>
  <w:style w:type="paragraph" w:styleId="Odstavecseseznamem">
    <w:name w:val="List Paragraph"/>
    <w:basedOn w:val="Normln"/>
    <w:uiPriority w:val="34"/>
    <w:qFormat/>
    <w:rsid w:val="00431B1C"/>
    <w:pPr>
      <w:ind w:left="720"/>
      <w:contextualSpacing/>
    </w:pPr>
  </w:style>
  <w:style w:type="paragraph" w:customStyle="1" w:styleId="zkladn4">
    <w:name w:val="základní4"/>
    <w:basedOn w:val="Normln"/>
    <w:rsid w:val="00F32FDF"/>
    <w:pPr>
      <w:suppressAutoHyphens/>
      <w:spacing w:after="1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cs-CZ" w:eastAsia="ar-SA"/>
    </w:rPr>
  </w:style>
  <w:style w:type="paragraph" w:customStyle="1" w:styleId="TableContents">
    <w:name w:val="Table Contents"/>
    <w:basedOn w:val="Normln"/>
    <w:rsid w:val="00F32FDF"/>
    <w:pPr>
      <w:suppressLineNumbers/>
      <w:suppressAutoHyphens/>
      <w:spacing w:after="0"/>
    </w:pPr>
    <w:rPr>
      <w:rFonts w:ascii="Tms Rmn" w:eastAsia="Times New Roman" w:hAnsi="Tms Rmn" w:cs="Tms Rmn"/>
      <w:color w:val="auto"/>
      <w:sz w:val="20"/>
      <w:szCs w:val="20"/>
      <w:lang w:val="en-GB" w:eastAsia="ar-SA"/>
    </w:rPr>
  </w:style>
  <w:style w:type="table" w:customStyle="1" w:styleId="TableNormal">
    <w:name w:val="Table Normal"/>
    <w:uiPriority w:val="2"/>
    <w:semiHidden/>
    <w:unhideWhenUsed/>
    <w:qFormat/>
    <w:rsid w:val="00B75582"/>
    <w:pPr>
      <w:widowControl w:val="0"/>
      <w:autoSpaceDE w:val="0"/>
      <w:autoSpaceDN w:val="0"/>
      <w:spacing w:after="0"/>
    </w:pPr>
    <w:rPr>
      <w:rFonts w:asciiTheme="minorHAnsi" w:hAnsiTheme="minorHAnsi"/>
      <w:color w:val="auto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B75582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rbora\Branding%202016\Nab&#237;dka%20slu&#382;eb\Nab&#237;dka%20slu&#382;eb_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AAFBF4D8C7FE479447011453ADD5F6" ma:contentTypeVersion="1" ma:contentTypeDescription="Vytvoří nový dokument" ma:contentTypeScope="" ma:versionID="3e9d942bc8352daadb957f97b2fbbb7c">
  <xsd:schema xmlns:xsd="http://www.w3.org/2001/XMLSchema" xmlns:xs="http://www.w3.org/2001/XMLSchema" xmlns:p="http://schemas.microsoft.com/office/2006/metadata/properties" xmlns:ns2="418c6ab3-3883-4f3b-85d0-e1938d40f0fe" targetNamespace="http://schemas.microsoft.com/office/2006/metadata/properties" ma:root="true" ma:fieldsID="37fb5938e5ba864c389cc2ce303c28a0" ns2:_="">
    <xsd:import namespace="418c6ab3-3883-4f3b-85d0-e1938d40f0fe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c6ab3-3883-4f3b-85d0-e1938d40f0fe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8" nillable="true" ma:displayName="Typ dokumentu" ma:format="Dropdown" ma:internalName="Typ_x0020_dokumentu">
      <xsd:simpleType>
        <xsd:restriction base="dms:Choice">
          <xsd:enumeration value="Leták"/>
          <xsd:enumeration value="Katalo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dokumentu xmlns="418c6ab3-3883-4f3b-85d0-e1938d40f0f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DBED4-9773-464F-BD7D-55F44CF81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8c6ab3-3883-4f3b-85d0-e1938d40f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34F5AB-EAB4-4296-B776-6CB3620D6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40EEF-A487-4545-AD1F-6C5A47189D54}">
  <ds:schemaRefs>
    <ds:schemaRef ds:uri="http://schemas.microsoft.com/office/2006/metadata/properties"/>
    <ds:schemaRef ds:uri="http://schemas.microsoft.com/office/infopath/2007/PartnerControls"/>
    <ds:schemaRef ds:uri="418c6ab3-3883-4f3b-85d0-e1938d40f0fe"/>
  </ds:schemaRefs>
</ds:datastoreItem>
</file>

<file path=customXml/itemProps4.xml><?xml version="1.0" encoding="utf-8"?>
<ds:datastoreItem xmlns:ds="http://schemas.openxmlformats.org/officeDocument/2006/customXml" ds:itemID="{8D36D3EF-733B-41B5-ABBF-2E827013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Nabídka služeb_A</Template>
  <TotalTime>2</TotalTime>
  <Pages>1</Pages>
  <Words>888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ALS</vt:lpstr>
      <vt:lpstr>ALS</vt:lpstr>
    </vt:vector>
  </TitlesOfParts>
  <Manager>Dianne.Richardson@alsglobal.com</Manager>
  <Company>ALS Group Pty Ltd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</dc:title>
  <dc:creator>Barbora Straková</dc:creator>
  <cp:lastModifiedBy>Vohadlo Jiří</cp:lastModifiedBy>
  <cp:revision>4</cp:revision>
  <cp:lastPrinted>2014-12-12T01:44:00Z</cp:lastPrinted>
  <dcterms:created xsi:type="dcterms:W3CDTF">2018-04-17T10:57:00Z</dcterms:created>
  <dcterms:modified xsi:type="dcterms:W3CDTF">2018-04-18T11:22:00Z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0x01010081AAFBF4D8C7FE479447011453ADD5F6</vt:lpwstr>
  </property>
  <property fmtid="{D5CDD505-2E9C-101B-9397-08002B2CF9AE}" pid="3" name="TemplateUrl">
    <vt:lpwstr/>
  </property>
  <property fmtid="{D5CDD505-2E9C-101B-9397-08002B2CF9AE}" pid="4" name="Order">
    <vt:r8>7200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