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CED" w:rsidRPr="00D820D6" w:rsidRDefault="00DF2CED" w:rsidP="00DF2CED">
      <w:pPr>
        <w:pStyle w:val="Zhlav"/>
        <w:ind w:left="0"/>
        <w:jc w:val="center"/>
        <w:rPr>
          <w:spacing w:val="20"/>
          <w:sz w:val="28"/>
          <w:szCs w:val="28"/>
        </w:rPr>
      </w:pPr>
      <w:bookmarkStart w:id="0" w:name="_GoBack"/>
      <w:bookmarkEnd w:id="0"/>
      <w:r w:rsidRPr="004C4999">
        <w:rPr>
          <w:b/>
          <w:spacing w:val="20"/>
          <w:sz w:val="28"/>
          <w:szCs w:val="28"/>
        </w:rPr>
        <w:t>DODATEK č. 1</w:t>
      </w:r>
      <w:r>
        <w:rPr>
          <w:b/>
          <w:spacing w:val="20"/>
          <w:sz w:val="28"/>
          <w:szCs w:val="28"/>
        </w:rPr>
        <w:t xml:space="preserve"> </w:t>
      </w:r>
    </w:p>
    <w:p w:rsidR="00DF2CED" w:rsidRPr="00A6499F" w:rsidRDefault="00DF2CED" w:rsidP="00DF2CED">
      <w:pPr>
        <w:snapToGrid w:val="0"/>
        <w:ind w:left="0"/>
        <w:jc w:val="center"/>
        <w:rPr>
          <w:sz w:val="22"/>
          <w:szCs w:val="22"/>
        </w:rPr>
      </w:pPr>
      <w:r w:rsidRPr="00A6499F">
        <w:rPr>
          <w:sz w:val="22"/>
          <w:szCs w:val="22"/>
        </w:rPr>
        <w:t xml:space="preserve">ke smlouvě o dílo č. </w:t>
      </w:r>
      <w:r>
        <w:rPr>
          <w:sz w:val="22"/>
          <w:szCs w:val="22"/>
        </w:rPr>
        <w:t>09/2015</w:t>
      </w:r>
      <w:r w:rsidRPr="00A6499F">
        <w:rPr>
          <w:sz w:val="22"/>
          <w:szCs w:val="22"/>
        </w:rPr>
        <w:t xml:space="preserve"> </w:t>
      </w:r>
      <w:r>
        <w:rPr>
          <w:sz w:val="22"/>
          <w:szCs w:val="22"/>
        </w:rPr>
        <w:t>KoPÚ Kuří</w:t>
      </w:r>
      <w:r w:rsidRPr="00A6499F">
        <w:rPr>
          <w:sz w:val="22"/>
          <w:szCs w:val="22"/>
        </w:rPr>
        <w:t xml:space="preserve"> uzavřené dne </w:t>
      </w:r>
      <w:r>
        <w:rPr>
          <w:sz w:val="22"/>
          <w:szCs w:val="22"/>
        </w:rPr>
        <w:t>29. 12. 2015</w:t>
      </w:r>
      <w:r w:rsidRPr="00A6499F">
        <w:rPr>
          <w:sz w:val="22"/>
          <w:szCs w:val="22"/>
        </w:rPr>
        <w:t xml:space="preserve"> (dále jen „SOD“), jejímž předmětem je:</w:t>
      </w:r>
      <w:r>
        <w:rPr>
          <w:sz w:val="22"/>
          <w:szCs w:val="22"/>
        </w:rPr>
        <w:t xml:space="preserve"> </w:t>
      </w:r>
      <w:r w:rsidRPr="00D64C82">
        <w:rPr>
          <w:sz w:val="22"/>
          <w:szCs w:val="22"/>
        </w:rPr>
        <w:t>„</w:t>
      </w:r>
      <w:r w:rsidRPr="003530C6">
        <w:rPr>
          <w:sz w:val="22"/>
          <w:szCs w:val="22"/>
        </w:rPr>
        <w:t>Zpracování návrhu KoPÚ v k. ú. Kuří</w:t>
      </w:r>
      <w:r w:rsidRPr="00D64C82">
        <w:rPr>
          <w:sz w:val="22"/>
          <w:szCs w:val="22"/>
        </w:rPr>
        <w:t xml:space="preserve">", </w:t>
      </w:r>
    </w:p>
    <w:p w:rsidR="00D64C82" w:rsidRDefault="00D64C82" w:rsidP="00D64C82">
      <w:pPr>
        <w:spacing w:before="0"/>
        <w:ind w:left="567" w:hanging="567"/>
        <w:jc w:val="center"/>
        <w:rPr>
          <w:sz w:val="22"/>
          <w:szCs w:val="22"/>
        </w:rPr>
      </w:pPr>
    </w:p>
    <w:p w:rsidR="00D64C82" w:rsidRPr="00A6499F" w:rsidRDefault="00D64C82" w:rsidP="00D64C82">
      <w:pPr>
        <w:spacing w:before="0"/>
        <w:ind w:left="567" w:hanging="567"/>
        <w:jc w:val="center"/>
        <w:rPr>
          <w:sz w:val="22"/>
          <w:szCs w:val="22"/>
        </w:rPr>
      </w:pPr>
      <w:r w:rsidRPr="00A6499F">
        <w:rPr>
          <w:sz w:val="22"/>
          <w:szCs w:val="22"/>
        </w:rPr>
        <w:t>uzavřené mezi smluvními stranami:</w:t>
      </w:r>
    </w:p>
    <w:p w:rsidR="00AD00CD" w:rsidRDefault="00AD00CD" w:rsidP="00AD00CD">
      <w:pPr>
        <w:pStyle w:val="Bezmezer"/>
        <w:tabs>
          <w:tab w:val="left" w:pos="4536"/>
        </w:tabs>
        <w:ind w:left="4536" w:hanging="4536"/>
        <w:rPr>
          <w:sz w:val="22"/>
          <w:szCs w:val="22"/>
        </w:rPr>
      </w:pPr>
    </w:p>
    <w:p w:rsidR="00E307A1" w:rsidRPr="00E307A1" w:rsidRDefault="006D3449" w:rsidP="00E307A1">
      <w:pPr>
        <w:pStyle w:val="Bezmezer"/>
        <w:tabs>
          <w:tab w:val="left" w:pos="4536"/>
        </w:tabs>
        <w:ind w:left="4536" w:hanging="4536"/>
        <w:rPr>
          <w:sz w:val="22"/>
          <w:szCs w:val="22"/>
        </w:rPr>
      </w:pPr>
      <w:r w:rsidRPr="00D64C82">
        <w:rPr>
          <w:b/>
          <w:sz w:val="22"/>
          <w:szCs w:val="22"/>
        </w:rPr>
        <w:t>Objednatel:</w:t>
      </w:r>
      <w:r w:rsidRPr="00E307A1">
        <w:rPr>
          <w:sz w:val="22"/>
          <w:szCs w:val="22"/>
        </w:rPr>
        <w:tab/>
      </w:r>
      <w:r w:rsidR="00E307A1" w:rsidRPr="00E307A1">
        <w:rPr>
          <w:sz w:val="22"/>
          <w:szCs w:val="22"/>
        </w:rPr>
        <w:t xml:space="preserve">Česká republika – </w:t>
      </w:r>
      <w:r w:rsidR="00E307A1" w:rsidRPr="00E307A1">
        <w:rPr>
          <w:bCs/>
          <w:sz w:val="22"/>
          <w:szCs w:val="22"/>
        </w:rPr>
        <w:t>Státní pozemkový úřad</w:t>
      </w:r>
    </w:p>
    <w:p w:rsidR="00E307A1" w:rsidRPr="00E307A1" w:rsidRDefault="00E307A1" w:rsidP="00E307A1">
      <w:pPr>
        <w:pStyle w:val="Bezmezer"/>
        <w:tabs>
          <w:tab w:val="left" w:pos="4536"/>
        </w:tabs>
        <w:ind w:left="4536" w:hanging="4536"/>
        <w:rPr>
          <w:sz w:val="22"/>
          <w:szCs w:val="22"/>
        </w:rPr>
      </w:pPr>
      <w:r w:rsidRPr="00E307A1">
        <w:rPr>
          <w:sz w:val="22"/>
          <w:szCs w:val="22"/>
        </w:rPr>
        <w:tab/>
        <w:t>Krajský pozemkový úřad pro Jihočeský kraj</w:t>
      </w:r>
    </w:p>
    <w:p w:rsidR="00E307A1" w:rsidRPr="00E307A1" w:rsidRDefault="00E307A1" w:rsidP="00E307A1">
      <w:pPr>
        <w:pStyle w:val="Bezmezer"/>
        <w:tabs>
          <w:tab w:val="left" w:pos="4536"/>
        </w:tabs>
        <w:ind w:left="4536" w:hanging="4536"/>
        <w:rPr>
          <w:sz w:val="22"/>
          <w:szCs w:val="22"/>
        </w:rPr>
      </w:pPr>
      <w:r w:rsidRPr="00E307A1">
        <w:rPr>
          <w:sz w:val="22"/>
          <w:szCs w:val="22"/>
        </w:rPr>
        <w:tab/>
        <w:t>Pobočka Český Krumlov</w:t>
      </w:r>
    </w:p>
    <w:p w:rsidR="003330C8" w:rsidRPr="00E307A1" w:rsidRDefault="00E307A1" w:rsidP="00E307A1">
      <w:pPr>
        <w:pStyle w:val="Bezmezer"/>
        <w:tabs>
          <w:tab w:val="left" w:pos="4536"/>
        </w:tabs>
        <w:ind w:left="4536" w:hanging="4536"/>
        <w:rPr>
          <w:sz w:val="22"/>
          <w:szCs w:val="22"/>
        </w:rPr>
      </w:pPr>
      <w:r w:rsidRPr="00E307A1">
        <w:rPr>
          <w:bCs/>
          <w:sz w:val="22"/>
          <w:szCs w:val="22"/>
        </w:rPr>
        <w:tab/>
        <w:t xml:space="preserve">5. </w:t>
      </w:r>
      <w:r w:rsidR="000D0159" w:rsidRPr="00E307A1">
        <w:rPr>
          <w:bCs/>
          <w:sz w:val="22"/>
          <w:szCs w:val="22"/>
        </w:rPr>
        <w:t>května 287, Plešivec</w:t>
      </w:r>
      <w:r w:rsidR="000D0159" w:rsidRPr="00E307A1">
        <w:rPr>
          <w:sz w:val="22"/>
          <w:szCs w:val="22"/>
        </w:rPr>
        <w:t xml:space="preserve"> </w:t>
      </w:r>
    </w:p>
    <w:p w:rsidR="00E307A1" w:rsidRPr="00E307A1" w:rsidRDefault="00E307A1" w:rsidP="00E307A1">
      <w:pPr>
        <w:pStyle w:val="Bezmezer"/>
        <w:tabs>
          <w:tab w:val="left" w:pos="4536"/>
        </w:tabs>
        <w:ind w:left="4536" w:hanging="4536"/>
        <w:rPr>
          <w:sz w:val="22"/>
          <w:szCs w:val="22"/>
        </w:rPr>
      </w:pPr>
      <w:r w:rsidRPr="00E307A1">
        <w:rPr>
          <w:sz w:val="22"/>
          <w:szCs w:val="22"/>
        </w:rPr>
        <w:tab/>
        <w:t>381 01 Český Krumlov</w:t>
      </w:r>
    </w:p>
    <w:p w:rsidR="00C53C8F" w:rsidRPr="002D2E40" w:rsidRDefault="00C53C8F" w:rsidP="00E307A1">
      <w:pPr>
        <w:pStyle w:val="Bezmezer"/>
        <w:tabs>
          <w:tab w:val="left" w:pos="4536"/>
        </w:tabs>
        <w:ind w:left="4536" w:hanging="4536"/>
        <w:rPr>
          <w:sz w:val="22"/>
          <w:szCs w:val="22"/>
        </w:rPr>
      </w:pPr>
    </w:p>
    <w:p w:rsidR="005A44A3" w:rsidRPr="002D2E40" w:rsidRDefault="00C53C8F" w:rsidP="00AD00CD">
      <w:pPr>
        <w:pStyle w:val="Bezmezer"/>
        <w:tabs>
          <w:tab w:val="left" w:pos="4536"/>
        </w:tabs>
        <w:ind w:left="4536" w:hanging="4536"/>
        <w:rPr>
          <w:sz w:val="22"/>
          <w:szCs w:val="22"/>
        </w:rPr>
      </w:pPr>
      <w:r w:rsidRPr="002D2E40">
        <w:rPr>
          <w:sz w:val="22"/>
          <w:szCs w:val="22"/>
        </w:rPr>
        <w:t xml:space="preserve">Fakturační adresa:                                              </w:t>
      </w:r>
      <w:r w:rsidRPr="002D2E40">
        <w:rPr>
          <w:sz w:val="22"/>
          <w:szCs w:val="22"/>
        </w:rPr>
        <w:tab/>
        <w:t>Státní poze</w:t>
      </w:r>
      <w:r w:rsidR="00883CB1" w:rsidRPr="002D2E40">
        <w:rPr>
          <w:sz w:val="22"/>
          <w:szCs w:val="22"/>
        </w:rPr>
        <w:t>mkový úřad, Husinecká 1024/11a,</w:t>
      </w:r>
      <w:r w:rsidR="00883CB1" w:rsidRPr="002D2E40">
        <w:rPr>
          <w:sz w:val="22"/>
          <w:szCs w:val="22"/>
        </w:rPr>
        <w:br/>
      </w:r>
      <w:r w:rsidRPr="002D2E40">
        <w:rPr>
          <w:sz w:val="22"/>
          <w:szCs w:val="22"/>
        </w:rPr>
        <w:t>130 00</w:t>
      </w:r>
      <w:r w:rsidR="00454187" w:rsidRPr="002D2E40">
        <w:rPr>
          <w:sz w:val="22"/>
          <w:szCs w:val="22"/>
        </w:rPr>
        <w:t xml:space="preserve"> Praha – Žižkov, IČ: 01312774</w:t>
      </w:r>
    </w:p>
    <w:p w:rsidR="00C53C8F" w:rsidRPr="002D2E40" w:rsidRDefault="00C53C8F" w:rsidP="00AD00CD">
      <w:pPr>
        <w:pStyle w:val="Bezmezer"/>
        <w:tabs>
          <w:tab w:val="left" w:pos="4536"/>
        </w:tabs>
        <w:ind w:left="4536" w:hanging="4536"/>
        <w:rPr>
          <w:sz w:val="22"/>
          <w:szCs w:val="22"/>
        </w:rPr>
      </w:pPr>
    </w:p>
    <w:p w:rsidR="002B0D69" w:rsidRDefault="006D3449" w:rsidP="00AD00CD">
      <w:pPr>
        <w:pStyle w:val="Bezmezer"/>
        <w:tabs>
          <w:tab w:val="left" w:pos="4536"/>
        </w:tabs>
        <w:ind w:left="4536" w:hanging="4536"/>
        <w:rPr>
          <w:sz w:val="22"/>
          <w:szCs w:val="22"/>
        </w:rPr>
      </w:pPr>
      <w:r w:rsidRPr="002D2E40">
        <w:rPr>
          <w:sz w:val="22"/>
          <w:szCs w:val="22"/>
        </w:rPr>
        <w:t>zastoupený:</w:t>
      </w:r>
      <w:r w:rsidRPr="002D2E40">
        <w:rPr>
          <w:sz w:val="22"/>
          <w:szCs w:val="22"/>
        </w:rPr>
        <w:tab/>
      </w:r>
      <w:r w:rsidR="001F22AF" w:rsidRPr="001F22AF">
        <w:rPr>
          <w:sz w:val="22"/>
          <w:szCs w:val="22"/>
        </w:rPr>
        <w:t>Ing. Josefem Jakešem – vedoucím pobočky</w:t>
      </w:r>
    </w:p>
    <w:p w:rsidR="001F22AF" w:rsidRDefault="00AD00CD" w:rsidP="00AD00CD">
      <w:pPr>
        <w:pStyle w:val="Bezmezer"/>
        <w:tabs>
          <w:tab w:val="left" w:pos="4536"/>
        </w:tabs>
        <w:ind w:left="4536" w:hanging="4536"/>
        <w:rPr>
          <w:sz w:val="22"/>
          <w:szCs w:val="22"/>
        </w:rPr>
      </w:pPr>
      <w:r>
        <w:rPr>
          <w:sz w:val="22"/>
          <w:szCs w:val="22"/>
        </w:rPr>
        <w:tab/>
      </w:r>
    </w:p>
    <w:p w:rsidR="006D3449" w:rsidRPr="002D2E40" w:rsidRDefault="006D3449" w:rsidP="00AD00CD">
      <w:pPr>
        <w:pStyle w:val="Bezmezer"/>
        <w:tabs>
          <w:tab w:val="left" w:pos="4536"/>
        </w:tabs>
        <w:ind w:left="4536" w:hanging="4536"/>
        <w:rPr>
          <w:sz w:val="22"/>
          <w:szCs w:val="22"/>
        </w:rPr>
      </w:pPr>
      <w:r w:rsidRPr="002D2E40">
        <w:rPr>
          <w:sz w:val="22"/>
          <w:szCs w:val="22"/>
        </w:rPr>
        <w:t>ve smluvních záležitostech oprávněn jednat:</w:t>
      </w:r>
      <w:r w:rsidRPr="002D2E40">
        <w:rPr>
          <w:sz w:val="22"/>
          <w:szCs w:val="22"/>
        </w:rPr>
        <w:tab/>
      </w:r>
      <w:r w:rsidR="00AD00CD">
        <w:rPr>
          <w:sz w:val="22"/>
          <w:szCs w:val="22"/>
        </w:rPr>
        <w:t xml:space="preserve">Ing. </w:t>
      </w:r>
      <w:r w:rsidR="001F22AF">
        <w:rPr>
          <w:sz w:val="22"/>
          <w:szCs w:val="22"/>
        </w:rPr>
        <w:t>Josef Jakeš</w:t>
      </w:r>
    </w:p>
    <w:p w:rsidR="00A825BA" w:rsidRPr="002D2E40" w:rsidRDefault="00A825BA" w:rsidP="00A825BA">
      <w:pPr>
        <w:pStyle w:val="Bezmezer"/>
        <w:tabs>
          <w:tab w:val="left" w:pos="4536"/>
        </w:tabs>
        <w:ind w:left="4530" w:hanging="4530"/>
        <w:rPr>
          <w:snapToGrid w:val="0"/>
          <w:sz w:val="22"/>
          <w:szCs w:val="22"/>
        </w:rPr>
      </w:pPr>
      <w:r w:rsidRPr="002D2E40">
        <w:rPr>
          <w:sz w:val="22"/>
          <w:szCs w:val="22"/>
        </w:rPr>
        <w:t xml:space="preserve">v </w:t>
      </w:r>
      <w:r w:rsidRPr="002D2E40">
        <w:rPr>
          <w:snapToGrid w:val="0"/>
          <w:sz w:val="22"/>
          <w:szCs w:val="22"/>
        </w:rPr>
        <w:t>technických záležitostech oprávněn jednat:</w:t>
      </w:r>
      <w:r w:rsidRPr="002D2E40">
        <w:rPr>
          <w:snapToGrid w:val="0"/>
          <w:sz w:val="22"/>
          <w:szCs w:val="22"/>
        </w:rPr>
        <w:tab/>
      </w:r>
      <w:r>
        <w:rPr>
          <w:snapToGrid w:val="0"/>
          <w:sz w:val="22"/>
          <w:szCs w:val="22"/>
        </w:rPr>
        <w:t xml:space="preserve">Ing. </w:t>
      </w:r>
      <w:r w:rsidR="006A15F1">
        <w:rPr>
          <w:snapToGrid w:val="0"/>
          <w:sz w:val="22"/>
          <w:szCs w:val="22"/>
        </w:rPr>
        <w:t>Magdaléna Šedivá</w:t>
      </w:r>
      <w:r w:rsidRPr="002D2E40">
        <w:rPr>
          <w:sz w:val="22"/>
          <w:szCs w:val="22"/>
        </w:rPr>
        <w:t>,</w:t>
      </w:r>
      <w:r>
        <w:rPr>
          <w:sz w:val="22"/>
          <w:szCs w:val="22"/>
        </w:rPr>
        <w:t xml:space="preserve"> referentka</w:t>
      </w:r>
      <w:r w:rsidRPr="002D2E40">
        <w:rPr>
          <w:sz w:val="22"/>
          <w:szCs w:val="22"/>
        </w:rPr>
        <w:t xml:space="preserve"> KPÚ</w:t>
      </w:r>
      <w:r>
        <w:rPr>
          <w:sz w:val="22"/>
          <w:szCs w:val="22"/>
        </w:rPr>
        <w:t xml:space="preserve"> pro Jihočeský kraj, Pobočka Český Krumlov</w:t>
      </w:r>
    </w:p>
    <w:p w:rsidR="00A825BA" w:rsidRPr="002D2E40" w:rsidRDefault="00A825BA" w:rsidP="00A825BA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Adresa:</w:t>
      </w:r>
      <w:r w:rsidRPr="002D2E40">
        <w:rPr>
          <w:sz w:val="22"/>
          <w:szCs w:val="22"/>
        </w:rPr>
        <w:tab/>
      </w:r>
      <w:r w:rsidRPr="001F22AF">
        <w:rPr>
          <w:bCs/>
          <w:sz w:val="22"/>
          <w:szCs w:val="22"/>
        </w:rPr>
        <w:t>5. května 287, Plešivec</w:t>
      </w:r>
      <w:r>
        <w:rPr>
          <w:sz w:val="22"/>
          <w:szCs w:val="22"/>
        </w:rPr>
        <w:t xml:space="preserve">, </w:t>
      </w:r>
      <w:r w:rsidRPr="001F22AF">
        <w:rPr>
          <w:sz w:val="22"/>
          <w:szCs w:val="22"/>
        </w:rPr>
        <w:t>381 01 Český Krumlov</w:t>
      </w:r>
      <w:r w:rsidRPr="002D2E40">
        <w:rPr>
          <w:sz w:val="22"/>
          <w:szCs w:val="22"/>
        </w:rPr>
        <w:tab/>
      </w:r>
    </w:p>
    <w:p w:rsidR="006A15F1" w:rsidRPr="002D2E40" w:rsidRDefault="006A15F1" w:rsidP="006A15F1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Tel.:</w:t>
      </w:r>
      <w:r w:rsidRPr="002D2E40">
        <w:rPr>
          <w:sz w:val="22"/>
          <w:szCs w:val="22"/>
        </w:rPr>
        <w:tab/>
        <w:t>+420</w:t>
      </w:r>
      <w:r>
        <w:rPr>
          <w:sz w:val="22"/>
          <w:szCs w:val="22"/>
        </w:rPr>
        <w:t> </w:t>
      </w:r>
      <w:r w:rsidR="00970141">
        <w:rPr>
          <w:sz w:val="22"/>
          <w:szCs w:val="22"/>
        </w:rPr>
        <w:t>xxxxxxxxxxxxx</w:t>
      </w:r>
      <w:r w:rsidRPr="002D2E40">
        <w:rPr>
          <w:sz w:val="22"/>
          <w:szCs w:val="22"/>
        </w:rPr>
        <w:tab/>
      </w:r>
      <w:r w:rsidRPr="002D2E40">
        <w:rPr>
          <w:sz w:val="22"/>
          <w:szCs w:val="22"/>
        </w:rPr>
        <w:tab/>
        <w:t xml:space="preserve"> </w:t>
      </w:r>
    </w:p>
    <w:p w:rsidR="006A15F1" w:rsidRPr="002D2E40" w:rsidRDefault="006A15F1" w:rsidP="006A15F1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E-mail:</w:t>
      </w:r>
      <w:r w:rsidRPr="002D2E40">
        <w:rPr>
          <w:sz w:val="22"/>
          <w:szCs w:val="22"/>
        </w:rPr>
        <w:tab/>
      </w:r>
      <w:r w:rsidR="00970141">
        <w:rPr>
          <w:sz w:val="22"/>
          <w:szCs w:val="22"/>
        </w:rPr>
        <w:t>xxxxxxxxxxxxx</w:t>
      </w:r>
      <w:r>
        <w:rPr>
          <w:sz w:val="22"/>
          <w:szCs w:val="22"/>
        </w:rPr>
        <w:t xml:space="preserve"> </w:t>
      </w:r>
    </w:p>
    <w:p w:rsidR="00A825BA" w:rsidRPr="002D2E40" w:rsidRDefault="00A825BA" w:rsidP="00A825BA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ID DS:</w:t>
      </w:r>
      <w:r w:rsidRPr="002D2E40">
        <w:rPr>
          <w:sz w:val="22"/>
          <w:szCs w:val="22"/>
        </w:rPr>
        <w:tab/>
        <w:t>z49per3</w:t>
      </w:r>
    </w:p>
    <w:p w:rsidR="00A825BA" w:rsidRPr="002D2E40" w:rsidRDefault="00A825BA" w:rsidP="00A825BA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Bankovní spojení:</w:t>
      </w:r>
      <w:r w:rsidRPr="002D2E40">
        <w:rPr>
          <w:sz w:val="22"/>
          <w:szCs w:val="22"/>
        </w:rPr>
        <w:tab/>
        <w:t xml:space="preserve">ČNB </w:t>
      </w:r>
      <w:r w:rsidRPr="002D2E40">
        <w:rPr>
          <w:sz w:val="22"/>
          <w:szCs w:val="22"/>
        </w:rPr>
        <w:tab/>
      </w:r>
    </w:p>
    <w:p w:rsidR="00A825BA" w:rsidRPr="002D2E40" w:rsidRDefault="00A825BA" w:rsidP="00A825BA">
      <w:pPr>
        <w:pStyle w:val="Bezmezer"/>
        <w:tabs>
          <w:tab w:val="left" w:pos="4536"/>
        </w:tabs>
        <w:ind w:left="0"/>
        <w:rPr>
          <w:bCs/>
          <w:sz w:val="22"/>
          <w:szCs w:val="22"/>
        </w:rPr>
      </w:pPr>
      <w:r w:rsidRPr="002D2E40">
        <w:rPr>
          <w:bCs/>
          <w:sz w:val="22"/>
          <w:szCs w:val="22"/>
        </w:rPr>
        <w:t>Číslo účtu:</w:t>
      </w:r>
      <w:r w:rsidRPr="002D2E40">
        <w:rPr>
          <w:bCs/>
          <w:sz w:val="22"/>
          <w:szCs w:val="22"/>
        </w:rPr>
        <w:tab/>
      </w:r>
      <w:r w:rsidR="00970141">
        <w:rPr>
          <w:sz w:val="22"/>
          <w:szCs w:val="22"/>
        </w:rPr>
        <w:t>xxxxxxxxxxxxx</w:t>
      </w:r>
    </w:p>
    <w:p w:rsidR="00A825BA" w:rsidRPr="002D2E40" w:rsidRDefault="00A825BA" w:rsidP="00A825BA">
      <w:pPr>
        <w:pStyle w:val="Bezmezer"/>
        <w:tabs>
          <w:tab w:val="left" w:pos="4536"/>
        </w:tabs>
        <w:ind w:left="0"/>
        <w:rPr>
          <w:bCs/>
          <w:sz w:val="22"/>
          <w:szCs w:val="22"/>
        </w:rPr>
      </w:pPr>
      <w:r w:rsidRPr="002D2E40">
        <w:rPr>
          <w:bCs/>
          <w:sz w:val="22"/>
          <w:szCs w:val="22"/>
        </w:rPr>
        <w:t>IČ:</w:t>
      </w:r>
      <w:r w:rsidRPr="002D2E40">
        <w:rPr>
          <w:bCs/>
          <w:sz w:val="22"/>
          <w:szCs w:val="22"/>
        </w:rPr>
        <w:tab/>
        <w:t xml:space="preserve">01312774                                                                 </w:t>
      </w:r>
    </w:p>
    <w:p w:rsidR="00A825BA" w:rsidRPr="002D2E40" w:rsidRDefault="00A825BA" w:rsidP="00A825BA">
      <w:pPr>
        <w:pStyle w:val="Bezmezer"/>
        <w:tabs>
          <w:tab w:val="left" w:pos="4536"/>
        </w:tabs>
        <w:ind w:left="0"/>
        <w:rPr>
          <w:bCs/>
          <w:sz w:val="22"/>
          <w:szCs w:val="22"/>
        </w:rPr>
      </w:pPr>
      <w:r w:rsidRPr="002D2E40">
        <w:rPr>
          <w:bCs/>
          <w:sz w:val="22"/>
          <w:szCs w:val="22"/>
        </w:rPr>
        <w:t>DIČ:</w:t>
      </w:r>
      <w:r w:rsidRPr="002D2E40">
        <w:rPr>
          <w:bCs/>
          <w:sz w:val="22"/>
          <w:szCs w:val="22"/>
        </w:rPr>
        <w:tab/>
        <w:t xml:space="preserve">není plátcem DPH </w:t>
      </w:r>
    </w:p>
    <w:p w:rsidR="00A825BA" w:rsidRPr="002D2E40" w:rsidRDefault="00A825BA" w:rsidP="00A825BA">
      <w:pPr>
        <w:pStyle w:val="Bezmezer"/>
        <w:ind w:left="0"/>
        <w:rPr>
          <w:sz w:val="22"/>
          <w:szCs w:val="22"/>
        </w:rPr>
      </w:pPr>
      <w:r w:rsidRPr="002D2E40">
        <w:rPr>
          <w:sz w:val="22"/>
          <w:szCs w:val="22"/>
        </w:rPr>
        <w:t xml:space="preserve">dále jen </w:t>
      </w:r>
      <w:r w:rsidRPr="002D2E40">
        <w:rPr>
          <w:b/>
          <w:sz w:val="22"/>
          <w:szCs w:val="22"/>
        </w:rPr>
        <w:t>„objednatel“</w:t>
      </w:r>
      <w:r w:rsidRPr="002D2E40">
        <w:rPr>
          <w:sz w:val="22"/>
          <w:szCs w:val="22"/>
        </w:rPr>
        <w:tab/>
      </w:r>
      <w:r w:rsidRPr="002D2E40">
        <w:rPr>
          <w:sz w:val="22"/>
          <w:szCs w:val="22"/>
        </w:rPr>
        <w:tab/>
      </w:r>
      <w:r w:rsidRPr="002D2E40">
        <w:rPr>
          <w:sz w:val="22"/>
          <w:szCs w:val="22"/>
        </w:rPr>
        <w:tab/>
      </w:r>
    </w:p>
    <w:p w:rsidR="00A825BA" w:rsidRDefault="00A825BA" w:rsidP="00A825BA">
      <w:pPr>
        <w:pStyle w:val="Bezmezer"/>
        <w:tabs>
          <w:tab w:val="left" w:pos="4536"/>
        </w:tabs>
        <w:ind w:left="0"/>
        <w:rPr>
          <w:sz w:val="22"/>
          <w:szCs w:val="22"/>
        </w:rPr>
      </w:pPr>
    </w:p>
    <w:p w:rsidR="00D64C82" w:rsidRDefault="00D64C82" w:rsidP="00217228">
      <w:pPr>
        <w:pStyle w:val="Bezmezer"/>
        <w:tabs>
          <w:tab w:val="left" w:pos="4536"/>
        </w:tabs>
        <w:ind w:left="0"/>
        <w:rPr>
          <w:b/>
          <w:sz w:val="22"/>
          <w:szCs w:val="22"/>
        </w:rPr>
      </w:pPr>
    </w:p>
    <w:p w:rsidR="00217228" w:rsidRPr="00E82790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867888">
        <w:rPr>
          <w:b/>
          <w:sz w:val="22"/>
          <w:szCs w:val="22"/>
        </w:rPr>
        <w:t>Zhotovitel:</w:t>
      </w:r>
      <w:r w:rsidRPr="00867888">
        <w:rPr>
          <w:b/>
          <w:sz w:val="22"/>
          <w:szCs w:val="22"/>
        </w:rPr>
        <w:tab/>
      </w:r>
      <w:r w:rsidRPr="00E82790">
        <w:rPr>
          <w:sz w:val="22"/>
          <w:szCs w:val="22"/>
        </w:rPr>
        <w:t>členové sdružení:</w:t>
      </w:r>
    </w:p>
    <w:p w:rsidR="00217228" w:rsidRPr="00867888" w:rsidRDefault="00217228" w:rsidP="00217228">
      <w:pPr>
        <w:pStyle w:val="Bezmezer"/>
        <w:tabs>
          <w:tab w:val="left" w:pos="4536"/>
        </w:tabs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Pr="00867888">
        <w:rPr>
          <w:b/>
          <w:sz w:val="22"/>
          <w:szCs w:val="22"/>
        </w:rPr>
        <w:t>Ing. Helena Krausová</w:t>
      </w:r>
      <w:r>
        <w:rPr>
          <w:b/>
          <w:sz w:val="22"/>
          <w:szCs w:val="22"/>
        </w:rPr>
        <w:t>  </w:t>
      </w:r>
      <w:r w:rsidRPr="00E82790">
        <w:rPr>
          <w:b/>
          <w:sz w:val="22"/>
          <w:szCs w:val="22"/>
        </w:rPr>
        <w:t>(reprezentant sdružení)</w:t>
      </w:r>
      <w:r w:rsidRPr="00867888">
        <w:rPr>
          <w:b/>
          <w:sz w:val="22"/>
          <w:szCs w:val="22"/>
        </w:rPr>
        <w:t xml:space="preserve">    </w:t>
      </w:r>
    </w:p>
    <w:p w:rsidR="00217228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ab/>
      </w:r>
      <w:r>
        <w:rPr>
          <w:sz w:val="22"/>
          <w:szCs w:val="22"/>
        </w:rPr>
        <w:t>Jiráskovo nám. 31, 326 00 Plzeň (IČ: 72274433)</w:t>
      </w:r>
    </w:p>
    <w:p w:rsidR="00217228" w:rsidRPr="00E82790" w:rsidRDefault="00217228" w:rsidP="00217228">
      <w:pPr>
        <w:pStyle w:val="Bezmezer"/>
        <w:tabs>
          <w:tab w:val="left" w:pos="4536"/>
        </w:tabs>
        <w:ind w:left="0"/>
        <w:rPr>
          <w:b/>
          <w:sz w:val="22"/>
          <w:szCs w:val="22"/>
        </w:rPr>
      </w:pPr>
      <w:r>
        <w:rPr>
          <w:sz w:val="22"/>
          <w:szCs w:val="22"/>
        </w:rPr>
        <w:tab/>
      </w:r>
      <w:r w:rsidRPr="00E82790">
        <w:rPr>
          <w:b/>
          <w:sz w:val="22"/>
          <w:szCs w:val="22"/>
        </w:rPr>
        <w:t>GROMA PLAN s.r.o.</w:t>
      </w:r>
    </w:p>
    <w:p w:rsidR="00217228" w:rsidRPr="002D2E40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>
        <w:rPr>
          <w:sz w:val="22"/>
          <w:szCs w:val="22"/>
        </w:rPr>
        <w:tab/>
        <w:t>Plachého 40, 301 00 Plzeň (</w:t>
      </w:r>
      <w:r>
        <w:rPr>
          <w:sz w:val="22"/>
          <w:szCs w:val="22"/>
        </w:rPr>
        <w:tab/>
        <w:t>IČ: 25233025)</w:t>
      </w:r>
    </w:p>
    <w:p w:rsidR="00217228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</w:p>
    <w:p w:rsidR="00217228" w:rsidRPr="002D2E40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>
        <w:rPr>
          <w:sz w:val="22"/>
          <w:szCs w:val="22"/>
        </w:rPr>
        <w:t>sdružení je zastoupené</w:t>
      </w:r>
      <w:r w:rsidRPr="002D2E40">
        <w:rPr>
          <w:sz w:val="22"/>
          <w:szCs w:val="22"/>
        </w:rPr>
        <w:t>:</w:t>
      </w:r>
      <w:r w:rsidRPr="002D2E40">
        <w:rPr>
          <w:sz w:val="22"/>
          <w:szCs w:val="22"/>
        </w:rPr>
        <w:tab/>
      </w:r>
      <w:r>
        <w:rPr>
          <w:sz w:val="22"/>
          <w:szCs w:val="22"/>
        </w:rPr>
        <w:t>Ing. Helenou Krausovou</w:t>
      </w:r>
      <w:r w:rsidRPr="002D2E40">
        <w:rPr>
          <w:sz w:val="22"/>
          <w:szCs w:val="22"/>
        </w:rPr>
        <w:tab/>
      </w:r>
    </w:p>
    <w:p w:rsidR="00217228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sídlo:</w:t>
      </w:r>
      <w:r w:rsidRPr="002D2E40">
        <w:rPr>
          <w:sz w:val="22"/>
          <w:szCs w:val="22"/>
        </w:rPr>
        <w:tab/>
      </w:r>
      <w:r>
        <w:rPr>
          <w:sz w:val="22"/>
          <w:szCs w:val="22"/>
        </w:rPr>
        <w:t>Jiráskovo nám. 31, 326 00 Plzeň</w:t>
      </w:r>
    </w:p>
    <w:p w:rsidR="00217228" w:rsidRPr="002D2E40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ve smluvních záležitostech oprávněn jednat:</w:t>
      </w:r>
      <w:r w:rsidRPr="002D2E40">
        <w:rPr>
          <w:sz w:val="22"/>
          <w:szCs w:val="22"/>
        </w:rPr>
        <w:tab/>
      </w:r>
      <w:r>
        <w:rPr>
          <w:sz w:val="22"/>
          <w:szCs w:val="22"/>
        </w:rPr>
        <w:t>Ing. Helena Krausová</w:t>
      </w:r>
    </w:p>
    <w:p w:rsidR="00217228" w:rsidRPr="002D2E40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v technických záležitostech oprávněn jednat:</w:t>
      </w:r>
      <w:r w:rsidRPr="002D2E40">
        <w:rPr>
          <w:sz w:val="22"/>
          <w:szCs w:val="22"/>
        </w:rPr>
        <w:tab/>
      </w:r>
      <w:r>
        <w:rPr>
          <w:sz w:val="22"/>
          <w:szCs w:val="22"/>
        </w:rPr>
        <w:t>Ing. Anna Panušková</w:t>
      </w:r>
    </w:p>
    <w:p w:rsidR="00217228" w:rsidRPr="002D2E40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Tel.:</w:t>
      </w:r>
      <w:r w:rsidRPr="002D2E40">
        <w:rPr>
          <w:sz w:val="22"/>
          <w:szCs w:val="22"/>
        </w:rPr>
        <w:tab/>
        <w:t>+420</w:t>
      </w:r>
      <w:r>
        <w:rPr>
          <w:sz w:val="22"/>
          <w:szCs w:val="22"/>
        </w:rPr>
        <w:t> </w:t>
      </w:r>
      <w:r w:rsidR="00970141">
        <w:rPr>
          <w:sz w:val="22"/>
          <w:szCs w:val="22"/>
        </w:rPr>
        <w:t>xxxxxxxxxxxxx</w:t>
      </w:r>
      <w:r w:rsidRPr="002D2E40">
        <w:rPr>
          <w:sz w:val="22"/>
          <w:szCs w:val="22"/>
        </w:rPr>
        <w:tab/>
      </w:r>
      <w:r w:rsidRPr="002D2E40">
        <w:rPr>
          <w:sz w:val="22"/>
          <w:szCs w:val="22"/>
        </w:rPr>
        <w:tab/>
      </w:r>
      <w:r w:rsidRPr="002D2E40">
        <w:rPr>
          <w:sz w:val="22"/>
          <w:szCs w:val="22"/>
        </w:rPr>
        <w:tab/>
      </w:r>
    </w:p>
    <w:p w:rsidR="00217228" w:rsidRPr="002D2E40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E-mail:</w:t>
      </w:r>
      <w:r w:rsidRPr="002D2E40">
        <w:rPr>
          <w:sz w:val="22"/>
          <w:szCs w:val="22"/>
        </w:rPr>
        <w:tab/>
      </w:r>
      <w:r w:rsidR="00970141">
        <w:rPr>
          <w:sz w:val="22"/>
          <w:szCs w:val="22"/>
        </w:rPr>
        <w:t>xxxxxxxxxxxxx</w:t>
      </w:r>
      <w:r w:rsidR="00196470">
        <w:rPr>
          <w:sz w:val="22"/>
          <w:szCs w:val="22"/>
        </w:rPr>
        <w:t xml:space="preserve"> </w:t>
      </w:r>
    </w:p>
    <w:p w:rsidR="00217228" w:rsidRPr="002D2E40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ID DS:</w:t>
      </w:r>
      <w:r w:rsidRPr="002D2E40">
        <w:rPr>
          <w:sz w:val="22"/>
          <w:szCs w:val="22"/>
        </w:rPr>
        <w:tab/>
      </w:r>
      <w:r>
        <w:rPr>
          <w:sz w:val="22"/>
          <w:szCs w:val="22"/>
        </w:rPr>
        <w:t>-</w:t>
      </w:r>
      <w:r w:rsidRPr="002D2E40">
        <w:rPr>
          <w:sz w:val="22"/>
          <w:szCs w:val="22"/>
        </w:rPr>
        <w:tab/>
      </w:r>
    </w:p>
    <w:p w:rsidR="00217228" w:rsidRPr="002D2E40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Bankovní spojení:</w:t>
      </w:r>
      <w:r w:rsidRPr="002D2E40">
        <w:rPr>
          <w:sz w:val="22"/>
          <w:szCs w:val="22"/>
        </w:rPr>
        <w:tab/>
      </w:r>
      <w:r>
        <w:rPr>
          <w:sz w:val="22"/>
          <w:szCs w:val="22"/>
        </w:rPr>
        <w:t>Raiffeisenbank a.s.</w:t>
      </w:r>
      <w:r w:rsidRPr="002D2E40">
        <w:rPr>
          <w:sz w:val="22"/>
          <w:szCs w:val="22"/>
        </w:rPr>
        <w:t xml:space="preserve"> </w:t>
      </w:r>
      <w:r w:rsidRPr="002D2E40">
        <w:rPr>
          <w:sz w:val="22"/>
          <w:szCs w:val="22"/>
        </w:rPr>
        <w:tab/>
      </w:r>
    </w:p>
    <w:p w:rsidR="00217228" w:rsidRPr="002D2E40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Číslo účtu:</w:t>
      </w:r>
      <w:r w:rsidRPr="002D2E40">
        <w:rPr>
          <w:sz w:val="22"/>
          <w:szCs w:val="22"/>
        </w:rPr>
        <w:tab/>
      </w:r>
      <w:r w:rsidR="00970141">
        <w:rPr>
          <w:sz w:val="22"/>
          <w:szCs w:val="22"/>
        </w:rPr>
        <w:t>xxxxxxxxxxxxx</w:t>
      </w:r>
      <w:r w:rsidRPr="002D2E40">
        <w:rPr>
          <w:sz w:val="22"/>
          <w:szCs w:val="22"/>
        </w:rPr>
        <w:tab/>
      </w:r>
    </w:p>
    <w:p w:rsidR="00217228" w:rsidRPr="002D2E40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IČ:</w:t>
      </w:r>
      <w:r w:rsidRPr="002D2E40">
        <w:rPr>
          <w:sz w:val="22"/>
          <w:szCs w:val="22"/>
        </w:rPr>
        <w:tab/>
      </w:r>
      <w:r>
        <w:rPr>
          <w:sz w:val="22"/>
          <w:szCs w:val="22"/>
        </w:rPr>
        <w:t>72274433</w:t>
      </w:r>
      <w:r w:rsidRPr="002D2E40">
        <w:rPr>
          <w:sz w:val="22"/>
          <w:szCs w:val="22"/>
        </w:rPr>
        <w:t xml:space="preserve"> </w:t>
      </w:r>
      <w:r w:rsidRPr="002D2E40">
        <w:rPr>
          <w:sz w:val="22"/>
          <w:szCs w:val="22"/>
        </w:rPr>
        <w:tab/>
      </w:r>
    </w:p>
    <w:p w:rsidR="00217228" w:rsidRPr="002D2E40" w:rsidRDefault="00217228" w:rsidP="00217228">
      <w:pPr>
        <w:pStyle w:val="Bezmezer"/>
        <w:tabs>
          <w:tab w:val="left" w:pos="4536"/>
        </w:tabs>
        <w:ind w:left="0"/>
        <w:rPr>
          <w:sz w:val="22"/>
          <w:szCs w:val="22"/>
        </w:rPr>
      </w:pPr>
      <w:r w:rsidRPr="002D2E40">
        <w:rPr>
          <w:sz w:val="22"/>
          <w:szCs w:val="22"/>
        </w:rPr>
        <w:t>DIČ:</w:t>
      </w:r>
      <w:r w:rsidRPr="002D2E40">
        <w:rPr>
          <w:sz w:val="22"/>
          <w:szCs w:val="22"/>
        </w:rPr>
        <w:tab/>
      </w:r>
      <w:r>
        <w:rPr>
          <w:sz w:val="22"/>
          <w:szCs w:val="22"/>
        </w:rPr>
        <w:t>CZ7056022215</w:t>
      </w:r>
      <w:r w:rsidRPr="002D2E40">
        <w:rPr>
          <w:sz w:val="22"/>
          <w:szCs w:val="22"/>
        </w:rPr>
        <w:t xml:space="preserve"> </w:t>
      </w:r>
      <w:r w:rsidRPr="002D2E40">
        <w:rPr>
          <w:sz w:val="22"/>
          <w:szCs w:val="22"/>
        </w:rPr>
        <w:tab/>
      </w:r>
    </w:p>
    <w:p w:rsidR="00217228" w:rsidRDefault="00217228" w:rsidP="00217228">
      <w:pPr>
        <w:pStyle w:val="Bezmezer"/>
        <w:ind w:left="0"/>
        <w:rPr>
          <w:sz w:val="22"/>
          <w:szCs w:val="22"/>
        </w:rPr>
      </w:pPr>
    </w:p>
    <w:p w:rsidR="00217228" w:rsidRPr="002D2E40" w:rsidRDefault="00217228" w:rsidP="00217228">
      <w:pPr>
        <w:pStyle w:val="Bezmezer"/>
        <w:ind w:left="0"/>
        <w:rPr>
          <w:sz w:val="22"/>
          <w:szCs w:val="22"/>
        </w:rPr>
      </w:pPr>
      <w:r w:rsidRPr="002D2E40">
        <w:rPr>
          <w:sz w:val="22"/>
          <w:szCs w:val="22"/>
        </w:rPr>
        <w:t>Společnost je zapsaná v obchodním rejstříku vedeném:</w:t>
      </w:r>
      <w:r>
        <w:rPr>
          <w:sz w:val="22"/>
          <w:szCs w:val="22"/>
        </w:rPr>
        <w:t xml:space="preserve"> -</w:t>
      </w:r>
      <w:r w:rsidRPr="002D2E40">
        <w:rPr>
          <w:sz w:val="22"/>
          <w:szCs w:val="22"/>
        </w:rPr>
        <w:t xml:space="preserve">  </w:t>
      </w:r>
    </w:p>
    <w:p w:rsidR="00217228" w:rsidRDefault="00217228" w:rsidP="00217228">
      <w:pPr>
        <w:pStyle w:val="Bezmezer"/>
        <w:ind w:left="0"/>
        <w:rPr>
          <w:sz w:val="22"/>
          <w:szCs w:val="22"/>
        </w:rPr>
      </w:pPr>
      <w:r>
        <w:rPr>
          <w:sz w:val="22"/>
          <w:szCs w:val="22"/>
        </w:rPr>
        <w:t>Osoba odpovědná (úředně oprávněná) za zpracování návrhu KoPÚ</w:t>
      </w:r>
      <w:r w:rsidRPr="002D2E40">
        <w:rPr>
          <w:sz w:val="22"/>
          <w:szCs w:val="22"/>
        </w:rPr>
        <w:t>:</w:t>
      </w:r>
      <w:r>
        <w:rPr>
          <w:sz w:val="22"/>
          <w:szCs w:val="22"/>
        </w:rPr>
        <w:t xml:space="preserve"> Ing. Helena Krausová</w:t>
      </w:r>
    </w:p>
    <w:p w:rsidR="00217228" w:rsidRPr="002D2E40" w:rsidRDefault="00217228" w:rsidP="00217228">
      <w:pPr>
        <w:pStyle w:val="Bezmezer"/>
        <w:ind w:left="0"/>
        <w:rPr>
          <w:sz w:val="22"/>
          <w:szCs w:val="22"/>
        </w:rPr>
      </w:pPr>
      <w:r>
        <w:rPr>
          <w:sz w:val="22"/>
          <w:szCs w:val="22"/>
        </w:rPr>
        <w:t>Osoba odpovědná (odborně způsobilá) k výkonu zeměměřických činností v rámci zpracování návrhu KoPÚ a vytýčení pozemků: Ing. Helena Krausová, Ing. Aleš Kubát</w:t>
      </w:r>
    </w:p>
    <w:p w:rsidR="00217228" w:rsidRPr="00AF26AE" w:rsidRDefault="00217228" w:rsidP="008A063A">
      <w:pPr>
        <w:spacing w:before="0" w:after="240"/>
        <w:ind w:left="0"/>
        <w:rPr>
          <w:b/>
          <w:bCs/>
          <w:snapToGrid w:val="0"/>
          <w:sz w:val="22"/>
          <w:szCs w:val="22"/>
        </w:rPr>
      </w:pPr>
      <w:r w:rsidRPr="00AF26AE">
        <w:rPr>
          <w:b/>
          <w:bCs/>
          <w:snapToGrid w:val="0"/>
          <w:sz w:val="22"/>
          <w:szCs w:val="22"/>
        </w:rPr>
        <w:lastRenderedPageBreak/>
        <w:t>Seznam osob, s jejichž pomocí zhotovitel realizuje dílo – subdodavatelé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851"/>
      </w:tblGrid>
      <w:tr w:rsidR="008A063A" w:rsidRPr="00ED3FA2" w:rsidTr="00CB5353">
        <w:tc>
          <w:tcPr>
            <w:tcW w:w="4361" w:type="dxa"/>
            <w:hideMark/>
          </w:tcPr>
          <w:p w:rsidR="00217228" w:rsidRPr="00ED3FA2" w:rsidRDefault="00217228" w:rsidP="008A063A">
            <w:pPr>
              <w:spacing w:before="0"/>
              <w:ind w:left="0"/>
              <w:rPr>
                <w:bCs/>
                <w:snapToGrid w:val="0"/>
                <w:sz w:val="22"/>
                <w:szCs w:val="22"/>
                <w:lang w:eastAsia="en-US"/>
              </w:rPr>
            </w:pPr>
            <w:r w:rsidRPr="00ED3FA2">
              <w:rPr>
                <w:bCs/>
                <w:snapToGrid w:val="0"/>
                <w:sz w:val="22"/>
                <w:szCs w:val="22"/>
                <w:lang w:eastAsia="en-US"/>
              </w:rPr>
              <w:t>Obchodní firma nebo název:</w:t>
            </w:r>
          </w:p>
        </w:tc>
        <w:tc>
          <w:tcPr>
            <w:tcW w:w="4851" w:type="dxa"/>
          </w:tcPr>
          <w:p w:rsidR="00217228" w:rsidRPr="00ED3FA2" w:rsidRDefault="00217228" w:rsidP="008A063A">
            <w:pPr>
              <w:spacing w:before="0"/>
              <w:ind w:left="0"/>
              <w:rPr>
                <w:bCs/>
                <w:snapToGrid w:val="0"/>
                <w:sz w:val="22"/>
                <w:szCs w:val="22"/>
                <w:lang w:eastAsia="en-US"/>
              </w:rPr>
            </w:pPr>
            <w:r w:rsidRPr="00ED3FA2">
              <w:rPr>
                <w:bCs/>
                <w:snapToGrid w:val="0"/>
                <w:sz w:val="22"/>
                <w:szCs w:val="22"/>
                <w:lang w:eastAsia="en-US"/>
              </w:rPr>
              <w:t>GEODETALES</w:t>
            </w:r>
            <w:r>
              <w:rPr>
                <w:bCs/>
                <w:snapToGrid w:val="0"/>
                <w:sz w:val="22"/>
                <w:szCs w:val="22"/>
                <w:lang w:eastAsia="en-US"/>
              </w:rPr>
              <w:t xml:space="preserve"> Chrudim s.r.o.</w:t>
            </w:r>
          </w:p>
        </w:tc>
      </w:tr>
      <w:tr w:rsidR="008A063A" w:rsidRPr="00ED3FA2" w:rsidTr="00CB5353">
        <w:tc>
          <w:tcPr>
            <w:tcW w:w="4361" w:type="dxa"/>
            <w:hideMark/>
          </w:tcPr>
          <w:p w:rsidR="00217228" w:rsidRPr="00ED3FA2" w:rsidRDefault="00217228" w:rsidP="008A063A">
            <w:pPr>
              <w:spacing w:before="0"/>
              <w:ind w:left="0"/>
              <w:rPr>
                <w:bCs/>
                <w:snapToGrid w:val="0"/>
                <w:sz w:val="22"/>
                <w:szCs w:val="22"/>
                <w:lang w:eastAsia="en-US"/>
              </w:rPr>
            </w:pPr>
            <w:r w:rsidRPr="00ED3FA2">
              <w:rPr>
                <w:bCs/>
                <w:snapToGrid w:val="0"/>
                <w:sz w:val="22"/>
                <w:szCs w:val="22"/>
                <w:lang w:eastAsia="en-US"/>
              </w:rPr>
              <w:t>sídlo/místo podnikání:</w:t>
            </w:r>
          </w:p>
        </w:tc>
        <w:tc>
          <w:tcPr>
            <w:tcW w:w="4851" w:type="dxa"/>
          </w:tcPr>
          <w:p w:rsidR="00217228" w:rsidRPr="00ED3FA2" w:rsidRDefault="00217228" w:rsidP="008A063A">
            <w:pPr>
              <w:spacing w:before="0"/>
              <w:ind w:left="0"/>
              <w:rPr>
                <w:bCs/>
                <w:snapToGrid w:val="0"/>
                <w:sz w:val="22"/>
                <w:szCs w:val="22"/>
                <w:lang w:eastAsia="en-US"/>
              </w:rPr>
            </w:pPr>
            <w:r>
              <w:rPr>
                <w:bCs/>
                <w:snapToGrid w:val="0"/>
                <w:sz w:val="22"/>
                <w:szCs w:val="22"/>
                <w:lang w:eastAsia="en-US"/>
              </w:rPr>
              <w:t>K Májovu 1262, 537 01, Chrudim</w:t>
            </w:r>
          </w:p>
        </w:tc>
      </w:tr>
      <w:tr w:rsidR="008A063A" w:rsidRPr="00ED3FA2" w:rsidTr="00CB5353">
        <w:tc>
          <w:tcPr>
            <w:tcW w:w="4361" w:type="dxa"/>
            <w:hideMark/>
          </w:tcPr>
          <w:p w:rsidR="00217228" w:rsidRPr="00ED3FA2" w:rsidRDefault="00217228" w:rsidP="008A063A">
            <w:pPr>
              <w:spacing w:before="0"/>
              <w:ind w:left="0"/>
              <w:rPr>
                <w:bCs/>
                <w:snapToGrid w:val="0"/>
                <w:sz w:val="22"/>
                <w:szCs w:val="22"/>
                <w:lang w:eastAsia="en-US"/>
              </w:rPr>
            </w:pPr>
            <w:r w:rsidRPr="00ED3FA2">
              <w:rPr>
                <w:bCs/>
                <w:snapToGrid w:val="0"/>
                <w:sz w:val="22"/>
                <w:szCs w:val="22"/>
                <w:lang w:eastAsia="en-US"/>
              </w:rPr>
              <w:t>IČ/DIČ:</w:t>
            </w:r>
          </w:p>
        </w:tc>
        <w:tc>
          <w:tcPr>
            <w:tcW w:w="4851" w:type="dxa"/>
          </w:tcPr>
          <w:p w:rsidR="00217228" w:rsidRPr="00ED3FA2" w:rsidRDefault="00217228" w:rsidP="008A063A">
            <w:pPr>
              <w:spacing w:before="0"/>
              <w:ind w:left="0"/>
              <w:rPr>
                <w:bCs/>
                <w:snapToGrid w:val="0"/>
                <w:sz w:val="22"/>
                <w:szCs w:val="22"/>
                <w:lang w:eastAsia="en-US"/>
              </w:rPr>
            </w:pPr>
            <w:r>
              <w:rPr>
                <w:bCs/>
                <w:snapToGrid w:val="0"/>
                <w:sz w:val="22"/>
                <w:szCs w:val="22"/>
                <w:lang w:eastAsia="en-US"/>
              </w:rPr>
              <w:t>27545857/CZ27545857</w:t>
            </w:r>
          </w:p>
        </w:tc>
      </w:tr>
      <w:tr w:rsidR="008A063A" w:rsidRPr="00ED3FA2" w:rsidTr="00CB5353">
        <w:tc>
          <w:tcPr>
            <w:tcW w:w="4361" w:type="dxa"/>
            <w:hideMark/>
          </w:tcPr>
          <w:p w:rsidR="00217228" w:rsidRPr="00ED3FA2" w:rsidRDefault="00217228" w:rsidP="008A063A">
            <w:pPr>
              <w:spacing w:before="0"/>
              <w:ind w:left="0"/>
              <w:rPr>
                <w:bCs/>
                <w:snapToGrid w:val="0"/>
                <w:sz w:val="22"/>
                <w:szCs w:val="22"/>
                <w:lang w:eastAsia="en-US"/>
              </w:rPr>
            </w:pPr>
            <w:r w:rsidRPr="00ED3FA2">
              <w:rPr>
                <w:bCs/>
                <w:snapToGrid w:val="0"/>
                <w:sz w:val="22"/>
                <w:szCs w:val="22"/>
                <w:lang w:eastAsia="en-US"/>
              </w:rPr>
              <w:t>Část plnění:</w:t>
            </w:r>
          </w:p>
        </w:tc>
        <w:tc>
          <w:tcPr>
            <w:tcW w:w="4851" w:type="dxa"/>
          </w:tcPr>
          <w:p w:rsidR="00217228" w:rsidRPr="00ED3FA2" w:rsidRDefault="00217228" w:rsidP="008A063A">
            <w:pPr>
              <w:spacing w:before="0"/>
              <w:ind w:left="0"/>
              <w:rPr>
                <w:bCs/>
                <w:snapToGrid w:val="0"/>
                <w:sz w:val="22"/>
                <w:szCs w:val="22"/>
                <w:lang w:eastAsia="en-US"/>
              </w:rPr>
            </w:pPr>
            <w:r>
              <w:rPr>
                <w:bCs/>
                <w:snapToGrid w:val="0"/>
                <w:sz w:val="22"/>
                <w:szCs w:val="22"/>
                <w:lang w:eastAsia="en-US"/>
              </w:rPr>
              <w:t>Vedení klíčového týmu, technická spolupráce s ohledem na autorizaci ÚOZI a), b), c) a živ. list Projektová činnost ve výstavbě v celém rozsahu díla</w:t>
            </w:r>
          </w:p>
        </w:tc>
      </w:tr>
      <w:tr w:rsidR="008A063A" w:rsidRPr="00ED3FA2" w:rsidTr="00CB5353">
        <w:tc>
          <w:tcPr>
            <w:tcW w:w="4361" w:type="dxa"/>
            <w:hideMark/>
          </w:tcPr>
          <w:p w:rsidR="00217228" w:rsidRPr="00ED3FA2" w:rsidRDefault="00217228" w:rsidP="008A063A">
            <w:pPr>
              <w:spacing w:before="0"/>
              <w:ind w:left="0"/>
              <w:rPr>
                <w:bCs/>
                <w:snapToGrid w:val="0"/>
                <w:sz w:val="22"/>
                <w:szCs w:val="22"/>
                <w:lang w:eastAsia="en-US"/>
              </w:rPr>
            </w:pPr>
            <w:r w:rsidRPr="00ED3FA2">
              <w:rPr>
                <w:bCs/>
                <w:snapToGrid w:val="0"/>
                <w:sz w:val="22"/>
                <w:szCs w:val="22"/>
                <w:lang w:eastAsia="en-US"/>
              </w:rPr>
              <w:t>Procentní podíl a poměrná finanční částka:</w:t>
            </w:r>
          </w:p>
        </w:tc>
        <w:tc>
          <w:tcPr>
            <w:tcW w:w="4851" w:type="dxa"/>
          </w:tcPr>
          <w:p w:rsidR="00217228" w:rsidRPr="00ED3FA2" w:rsidRDefault="00217228" w:rsidP="008A063A">
            <w:pPr>
              <w:spacing w:before="0"/>
              <w:ind w:left="0"/>
              <w:rPr>
                <w:bCs/>
                <w:snapToGrid w:val="0"/>
                <w:sz w:val="22"/>
                <w:szCs w:val="22"/>
                <w:lang w:eastAsia="en-US"/>
              </w:rPr>
            </w:pPr>
            <w:r>
              <w:rPr>
                <w:bCs/>
                <w:snapToGrid w:val="0"/>
                <w:sz w:val="22"/>
                <w:szCs w:val="22"/>
                <w:lang w:eastAsia="en-US"/>
              </w:rPr>
              <w:t>Max. 9% z celkové ceny díla, 500,- Kč/hod.</w:t>
            </w:r>
          </w:p>
        </w:tc>
      </w:tr>
    </w:tbl>
    <w:p w:rsidR="00217228" w:rsidRPr="002D2E40" w:rsidRDefault="00217228" w:rsidP="008A063A">
      <w:pPr>
        <w:ind w:left="0"/>
        <w:rPr>
          <w:sz w:val="22"/>
          <w:szCs w:val="22"/>
        </w:rPr>
      </w:pPr>
      <w:r w:rsidRPr="002D2E40">
        <w:rPr>
          <w:sz w:val="22"/>
          <w:szCs w:val="22"/>
        </w:rPr>
        <w:t xml:space="preserve">dále jen </w:t>
      </w:r>
      <w:r w:rsidRPr="002D2E40">
        <w:rPr>
          <w:b/>
          <w:sz w:val="22"/>
          <w:szCs w:val="22"/>
        </w:rPr>
        <w:t>„zhotovitel“</w:t>
      </w:r>
      <w:r w:rsidRPr="002D2E40">
        <w:rPr>
          <w:sz w:val="22"/>
          <w:szCs w:val="22"/>
        </w:rPr>
        <w:t>.</w:t>
      </w:r>
    </w:p>
    <w:p w:rsidR="00D64C82" w:rsidRPr="00A6499F" w:rsidRDefault="00D64C82" w:rsidP="008A063A">
      <w:pPr>
        <w:pStyle w:val="Zkladntext"/>
        <w:spacing w:line="240" w:lineRule="auto"/>
        <w:ind w:left="0"/>
        <w:jc w:val="center"/>
        <w:rPr>
          <w:b w:val="0"/>
          <w:iCs/>
          <w:sz w:val="22"/>
          <w:szCs w:val="22"/>
        </w:rPr>
      </w:pPr>
      <w:r w:rsidRPr="00A6499F">
        <w:rPr>
          <w:iCs/>
          <w:sz w:val="22"/>
          <w:szCs w:val="22"/>
        </w:rPr>
        <w:t>uzavřely níže uvedeného dne, měsíce a roku tento dodatek ke smlouvě o dílo.</w:t>
      </w:r>
    </w:p>
    <w:p w:rsidR="00D64C82" w:rsidRPr="000853D4" w:rsidRDefault="00D64C82" w:rsidP="008A063A">
      <w:pPr>
        <w:ind w:left="0"/>
        <w:rPr>
          <w:iCs/>
          <w:snapToGrid w:val="0"/>
          <w:sz w:val="22"/>
          <w:szCs w:val="22"/>
        </w:rPr>
      </w:pPr>
      <w:r w:rsidRPr="000853D4">
        <w:rPr>
          <w:iCs/>
          <w:snapToGrid w:val="0"/>
          <w:sz w:val="22"/>
          <w:szCs w:val="22"/>
        </w:rPr>
        <w:t>Odůvodnění dodatku:</w:t>
      </w:r>
    </w:p>
    <w:p w:rsidR="006A15F1" w:rsidRPr="000853D4" w:rsidRDefault="006A15F1" w:rsidP="008A063A">
      <w:pPr>
        <w:ind w:left="0"/>
        <w:rPr>
          <w:snapToGrid w:val="0"/>
          <w:sz w:val="22"/>
          <w:szCs w:val="22"/>
        </w:rPr>
      </w:pPr>
      <w:r w:rsidRPr="000853D4">
        <w:rPr>
          <w:snapToGrid w:val="0"/>
          <w:sz w:val="22"/>
          <w:szCs w:val="22"/>
        </w:rPr>
        <w:t xml:space="preserve">V předmětné smlouvě o dílo byl v celku 3.1. Přípravné práce, dílčí část 3.1.1. Doplnění stávajícího bodového pole, uveden počet měrných jednotek 40. Tento počet byl při zpracování nabídky ve výběrovém řízení pro komplexní pozemkovou úpravu v k. ú. Kuří stanoven a konzultován ve spolupráci s Katastrálním úřadem Český Krumlov. Při stanovení počtu měrných jednotek se vycházelo  z  odborného odhadu. Po rekognoskaci území zpracovatelem komplexní pozemkové úpravy a po konzultaci se Zeměměřickým a katastrálním inspektorátem v Českých Budějovicích byl počet snížen ze 40 bodů  na 24 bodů. Návrh  doplnění sítě podrobného bodového pole pro potřebu komplexní pozemkové úpravy v k. ú. Kuří byl s tímto počtem bodů schválen Zeměměřickým a katastrálním inspektorátem v Českých Budějovicích.  </w:t>
      </w:r>
    </w:p>
    <w:p w:rsidR="00D64C82" w:rsidRPr="000853D4" w:rsidRDefault="00D64C82" w:rsidP="008A063A">
      <w:pPr>
        <w:ind w:left="0"/>
        <w:rPr>
          <w:iCs/>
          <w:snapToGrid w:val="0"/>
          <w:sz w:val="22"/>
          <w:szCs w:val="22"/>
        </w:rPr>
      </w:pPr>
      <w:r w:rsidRPr="000853D4">
        <w:rPr>
          <w:iCs/>
          <w:snapToGrid w:val="0"/>
          <w:sz w:val="22"/>
          <w:szCs w:val="22"/>
        </w:rPr>
        <w:t xml:space="preserve">Na základě </w:t>
      </w:r>
      <w:r w:rsidR="00123BF8" w:rsidRPr="000853D4">
        <w:rPr>
          <w:iCs/>
          <w:snapToGrid w:val="0"/>
          <w:sz w:val="22"/>
          <w:szCs w:val="22"/>
        </w:rPr>
        <w:t>shora</w:t>
      </w:r>
      <w:r w:rsidRPr="000853D4">
        <w:rPr>
          <w:iCs/>
          <w:snapToGrid w:val="0"/>
          <w:sz w:val="22"/>
          <w:szCs w:val="22"/>
        </w:rPr>
        <w:t xml:space="preserve"> uvedeného se tímto dodatkem </w:t>
      </w:r>
      <w:r w:rsidR="00C445DC" w:rsidRPr="000853D4">
        <w:rPr>
          <w:iCs/>
          <w:snapToGrid w:val="0"/>
          <w:sz w:val="22"/>
          <w:szCs w:val="22"/>
        </w:rPr>
        <w:t xml:space="preserve">mění bod 6.1. ve </w:t>
      </w:r>
      <w:r w:rsidRPr="000853D4">
        <w:rPr>
          <w:iCs/>
          <w:snapToGrid w:val="0"/>
          <w:sz w:val="22"/>
          <w:szCs w:val="22"/>
        </w:rPr>
        <w:t>smlouv</w:t>
      </w:r>
      <w:r w:rsidR="00DF24E6" w:rsidRPr="000853D4">
        <w:rPr>
          <w:iCs/>
          <w:snapToGrid w:val="0"/>
          <w:sz w:val="22"/>
          <w:szCs w:val="22"/>
        </w:rPr>
        <w:t xml:space="preserve">ě o dílo a dílčí část 3.1.1. v příloze č. 1 předmětné smlouvy </w:t>
      </w:r>
      <w:r w:rsidRPr="000853D4">
        <w:rPr>
          <w:iCs/>
          <w:snapToGrid w:val="0"/>
          <w:sz w:val="22"/>
          <w:szCs w:val="22"/>
        </w:rPr>
        <w:t>takto:</w:t>
      </w:r>
    </w:p>
    <w:p w:rsidR="00A60914" w:rsidRPr="00A60914" w:rsidRDefault="00A60914" w:rsidP="008A063A">
      <w:pPr>
        <w:ind w:left="0"/>
        <w:jc w:val="center"/>
        <w:rPr>
          <w:b/>
          <w:bCs/>
          <w:snapToGrid w:val="0"/>
          <w:sz w:val="22"/>
          <w:szCs w:val="22"/>
        </w:rPr>
      </w:pPr>
      <w:r w:rsidRPr="00A60914">
        <w:rPr>
          <w:b/>
          <w:bCs/>
          <w:snapToGrid w:val="0"/>
          <w:sz w:val="22"/>
          <w:szCs w:val="22"/>
        </w:rPr>
        <w:t>Čl. VI.</w:t>
      </w:r>
    </w:p>
    <w:p w:rsidR="00A60914" w:rsidRPr="00A60914" w:rsidRDefault="00A60914" w:rsidP="008A063A">
      <w:pPr>
        <w:keepNext/>
        <w:ind w:left="0"/>
        <w:jc w:val="center"/>
        <w:outlineLvl w:val="2"/>
        <w:rPr>
          <w:b/>
          <w:bCs/>
          <w:sz w:val="22"/>
          <w:szCs w:val="22"/>
        </w:rPr>
      </w:pPr>
      <w:r w:rsidRPr="00A60914">
        <w:rPr>
          <w:b/>
          <w:bCs/>
          <w:sz w:val="22"/>
          <w:szCs w:val="22"/>
        </w:rPr>
        <w:t>Cena za provedení díla</w:t>
      </w:r>
    </w:p>
    <w:p w:rsidR="00C445DC" w:rsidRDefault="00A60914" w:rsidP="008A063A">
      <w:pPr>
        <w:pStyle w:val="Odstavecseseznamem"/>
        <w:numPr>
          <w:ilvl w:val="0"/>
          <w:numId w:val="6"/>
        </w:numPr>
        <w:ind w:left="567" w:hanging="567"/>
        <w:rPr>
          <w:snapToGrid w:val="0"/>
          <w:sz w:val="22"/>
          <w:szCs w:val="22"/>
        </w:rPr>
      </w:pPr>
      <w:r w:rsidRPr="00A60914">
        <w:rPr>
          <w:snapToGrid w:val="0"/>
          <w:sz w:val="22"/>
          <w:szCs w:val="22"/>
        </w:rPr>
        <w:t xml:space="preserve">Cena za provedení díla </w:t>
      </w:r>
      <w:r w:rsidR="00C445DC" w:rsidRPr="001D6A87">
        <w:rPr>
          <w:snapToGrid w:val="0"/>
          <w:sz w:val="22"/>
          <w:szCs w:val="22"/>
        </w:rPr>
        <w:t>je sjednána na základě vítězné nabídky veřejné zakázky, vyhlášené objednatelem. Podrobnosti kalkulace ceny obsahuje příloha č. 1, která je nedílnou součástí této smlouvy. Rekapitulace ceny:</w:t>
      </w:r>
    </w:p>
    <w:p w:rsidR="00C445DC" w:rsidRDefault="00C445DC" w:rsidP="008A063A">
      <w:pPr>
        <w:pStyle w:val="Odstavecseseznamem"/>
        <w:spacing w:before="0"/>
        <w:ind w:left="567"/>
        <w:rPr>
          <w:snapToGrid w:val="0"/>
          <w:sz w:val="22"/>
          <w:szCs w:val="22"/>
        </w:rPr>
      </w:pPr>
    </w:p>
    <w:tbl>
      <w:tblPr>
        <w:tblpPr w:leftFromText="141" w:rightFromText="141" w:vertAnchor="text" w:horzAnchor="margin" w:tblpXSpec="right" w:tblpY="23"/>
        <w:tblW w:w="8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CEC"/>
        <w:tblLook w:val="01E0" w:firstRow="1" w:lastRow="1" w:firstColumn="1" w:lastColumn="1" w:noHBand="0" w:noVBand="0"/>
      </w:tblPr>
      <w:tblGrid>
        <w:gridCol w:w="3034"/>
        <w:gridCol w:w="2551"/>
        <w:gridCol w:w="3260"/>
      </w:tblGrid>
      <w:tr w:rsidR="00816092" w:rsidRPr="00816092" w:rsidTr="008A063A">
        <w:trPr>
          <w:trHeight w:val="283"/>
        </w:trPr>
        <w:tc>
          <w:tcPr>
            <w:tcW w:w="8845" w:type="dxa"/>
            <w:gridSpan w:val="3"/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A60914" w:rsidRPr="000853D4" w:rsidRDefault="00A60914" w:rsidP="000853D4">
            <w:pPr>
              <w:ind w:left="0"/>
              <w:jc w:val="center"/>
              <w:rPr>
                <w:b/>
                <w:sz w:val="18"/>
                <w:szCs w:val="18"/>
              </w:rPr>
            </w:pPr>
            <w:r w:rsidRPr="000853D4">
              <w:rPr>
                <w:b/>
                <w:sz w:val="18"/>
                <w:szCs w:val="18"/>
              </w:rPr>
              <w:t xml:space="preserve">CELKOVÁ HODNOTA PŘEDMĚTU ZAKÁZKY k. ú. </w:t>
            </w:r>
            <w:r w:rsidR="000853D4">
              <w:rPr>
                <w:b/>
                <w:sz w:val="18"/>
                <w:szCs w:val="18"/>
              </w:rPr>
              <w:t>Kuří</w:t>
            </w:r>
          </w:p>
        </w:tc>
      </w:tr>
      <w:tr w:rsidR="00816092" w:rsidRPr="00816092" w:rsidTr="008A063A">
        <w:trPr>
          <w:trHeight w:val="283"/>
        </w:trPr>
        <w:tc>
          <w:tcPr>
            <w:tcW w:w="3034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A60914" w:rsidRPr="00816092" w:rsidRDefault="00A60914" w:rsidP="00123BF8">
            <w:pPr>
              <w:ind w:left="0"/>
              <w:jc w:val="center"/>
              <w:rPr>
                <w:sz w:val="18"/>
                <w:szCs w:val="18"/>
              </w:rPr>
            </w:pPr>
            <w:r w:rsidRPr="00816092">
              <w:rPr>
                <w:sz w:val="18"/>
                <w:szCs w:val="18"/>
              </w:rPr>
              <w:t>Celková cena za provedení díla bez DPH činí v Kč</w:t>
            </w:r>
          </w:p>
        </w:tc>
        <w:tc>
          <w:tcPr>
            <w:tcW w:w="255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A60914" w:rsidRPr="00816092" w:rsidRDefault="00A60914" w:rsidP="00123BF8">
            <w:pPr>
              <w:ind w:left="0"/>
              <w:jc w:val="center"/>
              <w:rPr>
                <w:sz w:val="18"/>
                <w:szCs w:val="18"/>
              </w:rPr>
            </w:pPr>
            <w:r w:rsidRPr="00816092">
              <w:rPr>
                <w:sz w:val="18"/>
                <w:szCs w:val="18"/>
              </w:rPr>
              <w:t xml:space="preserve">DPH činí v Kč </w:t>
            </w:r>
          </w:p>
          <w:p w:rsidR="00A60914" w:rsidRPr="00816092" w:rsidRDefault="00A60914" w:rsidP="00123BF8">
            <w:pPr>
              <w:ind w:left="0"/>
              <w:jc w:val="center"/>
              <w:rPr>
                <w:sz w:val="18"/>
                <w:szCs w:val="18"/>
              </w:rPr>
            </w:pPr>
            <w:r w:rsidRPr="00816092">
              <w:rPr>
                <w:sz w:val="18"/>
                <w:szCs w:val="18"/>
              </w:rPr>
              <w:t>(21%)</w:t>
            </w:r>
          </w:p>
        </w:tc>
        <w:tc>
          <w:tcPr>
            <w:tcW w:w="3260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A60914" w:rsidRPr="00816092" w:rsidRDefault="00A60914" w:rsidP="00123BF8">
            <w:pPr>
              <w:ind w:left="0"/>
              <w:jc w:val="center"/>
              <w:rPr>
                <w:sz w:val="18"/>
                <w:szCs w:val="18"/>
              </w:rPr>
            </w:pPr>
            <w:r w:rsidRPr="00816092">
              <w:rPr>
                <w:sz w:val="18"/>
                <w:szCs w:val="18"/>
              </w:rPr>
              <w:t>Celková cena za provedení díla vč. DPH činí v Kč</w:t>
            </w:r>
          </w:p>
        </w:tc>
      </w:tr>
      <w:tr w:rsidR="00816092" w:rsidRPr="00816092" w:rsidTr="008A063A">
        <w:trPr>
          <w:trHeight w:val="397"/>
        </w:trPr>
        <w:tc>
          <w:tcPr>
            <w:tcW w:w="3034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A60914" w:rsidRPr="00816092" w:rsidRDefault="006B3ED6" w:rsidP="00123BF8">
            <w:pPr>
              <w:ind w:left="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>1 245 000</w:t>
            </w:r>
            <w:r w:rsidR="00E33C0A" w:rsidRPr="00816092">
              <w:rPr>
                <w:b/>
                <w:bCs/>
                <w:sz w:val="18"/>
                <w:szCs w:val="18"/>
              </w:rPr>
              <w:t>,-</w:t>
            </w:r>
          </w:p>
        </w:tc>
        <w:tc>
          <w:tcPr>
            <w:tcW w:w="2551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A60914" w:rsidRPr="00816092" w:rsidRDefault="006B3ED6" w:rsidP="00123BF8">
            <w:pPr>
              <w:ind w:left="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>261 450</w:t>
            </w:r>
            <w:r w:rsidR="00E33C0A" w:rsidRPr="00816092">
              <w:rPr>
                <w:b/>
                <w:bCs/>
                <w:sz w:val="18"/>
                <w:szCs w:val="18"/>
              </w:rPr>
              <w:t>,-</w:t>
            </w:r>
          </w:p>
        </w:tc>
        <w:tc>
          <w:tcPr>
            <w:tcW w:w="3260" w:type="dxa"/>
            <w:shd w:val="clear" w:color="auto" w:fill="auto"/>
            <w:tcMar>
              <w:left w:w="85" w:type="dxa"/>
              <w:right w:w="85" w:type="dxa"/>
            </w:tcMar>
            <w:vAlign w:val="center"/>
          </w:tcPr>
          <w:p w:rsidR="00A60914" w:rsidRPr="00816092" w:rsidRDefault="006B3ED6" w:rsidP="00123BF8">
            <w:pPr>
              <w:ind w:left="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>1 506 450</w:t>
            </w:r>
            <w:r w:rsidR="00E33C0A" w:rsidRPr="00816092">
              <w:rPr>
                <w:b/>
                <w:bCs/>
                <w:sz w:val="18"/>
                <w:szCs w:val="18"/>
              </w:rPr>
              <w:t>,-</w:t>
            </w:r>
          </w:p>
        </w:tc>
      </w:tr>
    </w:tbl>
    <w:p w:rsidR="00761B70" w:rsidRDefault="00761B70">
      <w:pPr>
        <w:rPr>
          <w:sz w:val="6"/>
        </w:rPr>
      </w:pPr>
    </w:p>
    <w:p w:rsidR="008A063A" w:rsidRDefault="008A063A">
      <w:pPr>
        <w:rPr>
          <w:sz w:val="6"/>
        </w:rPr>
      </w:pPr>
    </w:p>
    <w:p w:rsidR="008A063A" w:rsidRDefault="008A063A">
      <w:pPr>
        <w:rPr>
          <w:sz w:val="6"/>
        </w:rPr>
      </w:pPr>
    </w:p>
    <w:p w:rsidR="008A063A" w:rsidRDefault="008A063A">
      <w:pPr>
        <w:rPr>
          <w:sz w:val="6"/>
        </w:rPr>
      </w:pPr>
    </w:p>
    <w:p w:rsidR="008A063A" w:rsidRPr="00816092" w:rsidRDefault="008A063A">
      <w:pPr>
        <w:rPr>
          <w:sz w:val="6"/>
        </w:rPr>
      </w:pPr>
    </w:p>
    <w:p w:rsidR="008A063A" w:rsidRDefault="008A063A" w:rsidP="00761B70">
      <w:pPr>
        <w:spacing w:line="276" w:lineRule="auto"/>
        <w:ind w:left="0"/>
        <w:rPr>
          <w:bCs/>
          <w:sz w:val="22"/>
          <w:szCs w:val="22"/>
        </w:rPr>
      </w:pPr>
    </w:p>
    <w:p w:rsidR="008A063A" w:rsidRDefault="008A063A" w:rsidP="00761B70">
      <w:pPr>
        <w:spacing w:line="276" w:lineRule="auto"/>
        <w:ind w:left="0"/>
        <w:rPr>
          <w:bCs/>
          <w:sz w:val="22"/>
          <w:szCs w:val="22"/>
        </w:rPr>
      </w:pPr>
    </w:p>
    <w:tbl>
      <w:tblPr>
        <w:tblpPr w:leftFromText="141" w:rightFromText="141" w:vertAnchor="page" w:horzAnchor="margin" w:tblpXSpec="right" w:tblpY="11430"/>
        <w:tblW w:w="8901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7"/>
        <w:gridCol w:w="1814"/>
      </w:tblGrid>
      <w:tr w:rsidR="008A063A" w:rsidRPr="00816092" w:rsidTr="008A063A">
        <w:trPr>
          <w:trHeight w:val="454"/>
        </w:trPr>
        <w:tc>
          <w:tcPr>
            <w:tcW w:w="7087" w:type="dxa"/>
            <w:tcBorders>
              <w:top w:val="single" w:sz="4" w:space="0" w:color="auto"/>
            </w:tcBorders>
            <w:hideMark/>
          </w:tcPr>
          <w:p w:rsidR="008A063A" w:rsidRPr="00816092" w:rsidRDefault="008A063A" w:rsidP="008A063A">
            <w:pPr>
              <w:ind w:left="0"/>
              <w:jc w:val="left"/>
              <w:rPr>
                <w:snapToGrid w:val="0"/>
                <w:sz w:val="18"/>
                <w:szCs w:val="18"/>
                <w:lang w:eastAsia="en-US"/>
              </w:rPr>
            </w:pPr>
            <w:r w:rsidRPr="00816092">
              <w:rPr>
                <w:snapToGrid w:val="0"/>
                <w:sz w:val="18"/>
                <w:szCs w:val="18"/>
                <w:lang w:eastAsia="en-US"/>
              </w:rPr>
              <w:t>1. Hlavní celek-Přípravné práce celkem (Dílčí části 3.1.1.- 3.1.6.) bez DPH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hideMark/>
          </w:tcPr>
          <w:p w:rsidR="008A063A" w:rsidRPr="000853D4" w:rsidRDefault="008A063A" w:rsidP="008A063A">
            <w:pPr>
              <w:ind w:left="567" w:hanging="567"/>
              <w:jc w:val="right"/>
              <w:rPr>
                <w:snapToGrid w:val="0"/>
                <w:sz w:val="18"/>
                <w:szCs w:val="18"/>
                <w:highlight w:val="yellow"/>
                <w:lang w:eastAsia="en-US"/>
              </w:rPr>
            </w:pPr>
            <w:r w:rsidRPr="000853D4">
              <w:rPr>
                <w:bCs/>
                <w:sz w:val="18"/>
                <w:szCs w:val="18"/>
              </w:rPr>
              <w:t>609 150,- Kč</w:t>
            </w:r>
          </w:p>
        </w:tc>
      </w:tr>
      <w:tr w:rsidR="008A063A" w:rsidRPr="00816092" w:rsidTr="008A063A">
        <w:trPr>
          <w:trHeight w:val="454"/>
        </w:trPr>
        <w:tc>
          <w:tcPr>
            <w:tcW w:w="7087" w:type="dxa"/>
            <w:hideMark/>
          </w:tcPr>
          <w:p w:rsidR="008A063A" w:rsidRPr="00816092" w:rsidRDefault="008A063A" w:rsidP="008A063A">
            <w:pPr>
              <w:ind w:left="567" w:hanging="567"/>
              <w:jc w:val="left"/>
              <w:rPr>
                <w:snapToGrid w:val="0"/>
                <w:sz w:val="18"/>
                <w:szCs w:val="18"/>
                <w:lang w:eastAsia="en-US"/>
              </w:rPr>
            </w:pPr>
            <w:r w:rsidRPr="00816092">
              <w:rPr>
                <w:snapToGrid w:val="0"/>
                <w:sz w:val="18"/>
                <w:szCs w:val="18"/>
                <w:lang w:eastAsia="en-US"/>
              </w:rPr>
              <w:t>2. Hlavní celek -Návrhové práce celkem (Dílčí části 3.2.1.- 3.2.3.) bez DPH</w:t>
            </w:r>
          </w:p>
        </w:tc>
        <w:tc>
          <w:tcPr>
            <w:tcW w:w="1814" w:type="dxa"/>
            <w:hideMark/>
          </w:tcPr>
          <w:p w:rsidR="008A063A" w:rsidRPr="00816092" w:rsidRDefault="008A063A" w:rsidP="008A063A">
            <w:pPr>
              <w:ind w:left="567" w:hanging="567"/>
              <w:jc w:val="right"/>
              <w:rPr>
                <w:snapToGrid w:val="0"/>
                <w:sz w:val="18"/>
                <w:szCs w:val="18"/>
                <w:lang w:eastAsia="en-US"/>
              </w:rPr>
            </w:pPr>
            <w:r>
              <w:rPr>
                <w:snapToGrid w:val="0"/>
                <w:sz w:val="18"/>
                <w:szCs w:val="18"/>
                <w:lang w:eastAsia="en-US"/>
              </w:rPr>
              <w:t>459 600</w:t>
            </w:r>
            <w:r w:rsidRPr="00816092">
              <w:rPr>
                <w:snapToGrid w:val="0"/>
                <w:sz w:val="18"/>
                <w:szCs w:val="18"/>
                <w:lang w:eastAsia="en-US"/>
              </w:rPr>
              <w:t>,- Kč</w:t>
            </w:r>
          </w:p>
        </w:tc>
      </w:tr>
      <w:tr w:rsidR="008A063A" w:rsidRPr="00816092" w:rsidTr="008A063A">
        <w:trPr>
          <w:trHeight w:val="454"/>
        </w:trPr>
        <w:tc>
          <w:tcPr>
            <w:tcW w:w="7087" w:type="dxa"/>
            <w:hideMark/>
          </w:tcPr>
          <w:p w:rsidR="008A063A" w:rsidRPr="00816092" w:rsidRDefault="008A063A" w:rsidP="008A063A">
            <w:pPr>
              <w:ind w:left="567" w:hanging="567"/>
              <w:jc w:val="left"/>
              <w:rPr>
                <w:snapToGrid w:val="0"/>
                <w:sz w:val="18"/>
                <w:szCs w:val="18"/>
                <w:lang w:eastAsia="en-US"/>
              </w:rPr>
            </w:pPr>
            <w:r w:rsidRPr="00816092">
              <w:rPr>
                <w:snapToGrid w:val="0"/>
                <w:sz w:val="18"/>
                <w:szCs w:val="18"/>
                <w:lang w:eastAsia="en-US"/>
              </w:rPr>
              <w:t>3. Hlavní celek-Mapové dílo celkem bez DPH</w:t>
            </w:r>
          </w:p>
        </w:tc>
        <w:tc>
          <w:tcPr>
            <w:tcW w:w="1814" w:type="dxa"/>
            <w:hideMark/>
          </w:tcPr>
          <w:p w:rsidR="008A063A" w:rsidRPr="00816092" w:rsidRDefault="008A063A" w:rsidP="008A063A">
            <w:pPr>
              <w:ind w:left="567" w:hanging="567"/>
              <w:jc w:val="right"/>
              <w:rPr>
                <w:snapToGrid w:val="0"/>
                <w:sz w:val="18"/>
                <w:szCs w:val="18"/>
                <w:lang w:eastAsia="en-US"/>
              </w:rPr>
            </w:pPr>
            <w:r>
              <w:rPr>
                <w:snapToGrid w:val="0"/>
                <w:sz w:val="18"/>
                <w:szCs w:val="18"/>
                <w:lang w:eastAsia="en-US"/>
              </w:rPr>
              <w:t>86 250</w:t>
            </w:r>
            <w:r w:rsidRPr="00816092">
              <w:rPr>
                <w:snapToGrid w:val="0"/>
                <w:sz w:val="18"/>
                <w:szCs w:val="18"/>
                <w:lang w:eastAsia="en-US"/>
              </w:rPr>
              <w:t>,- Kč</w:t>
            </w:r>
          </w:p>
        </w:tc>
      </w:tr>
      <w:tr w:rsidR="008A063A" w:rsidRPr="00195CC7" w:rsidTr="008A063A">
        <w:trPr>
          <w:trHeight w:val="454"/>
        </w:trPr>
        <w:tc>
          <w:tcPr>
            <w:tcW w:w="7087" w:type="dxa"/>
          </w:tcPr>
          <w:p w:rsidR="008A063A" w:rsidRPr="00195CC7" w:rsidRDefault="008A063A" w:rsidP="008A063A">
            <w:pPr>
              <w:ind w:left="567" w:hanging="567"/>
              <w:jc w:val="left"/>
              <w:rPr>
                <w:snapToGrid w:val="0"/>
                <w:sz w:val="18"/>
                <w:szCs w:val="18"/>
                <w:lang w:eastAsia="en-US"/>
              </w:rPr>
            </w:pPr>
            <w:r w:rsidRPr="00195CC7">
              <w:rPr>
                <w:snapToGrid w:val="0"/>
                <w:sz w:val="18"/>
                <w:szCs w:val="18"/>
                <w:lang w:eastAsia="en-US"/>
              </w:rPr>
              <w:t>4. Hlavní celek-</w:t>
            </w:r>
            <w:r w:rsidRPr="00195CC7">
              <w:rPr>
                <w:sz w:val="18"/>
                <w:szCs w:val="18"/>
              </w:rPr>
              <w:t>Vytyčení pozemků dle zapsané DKM bez DPH</w:t>
            </w:r>
          </w:p>
        </w:tc>
        <w:tc>
          <w:tcPr>
            <w:tcW w:w="1814" w:type="dxa"/>
          </w:tcPr>
          <w:p w:rsidR="008A063A" w:rsidRPr="00195CC7" w:rsidRDefault="008A063A" w:rsidP="008A063A">
            <w:pPr>
              <w:ind w:left="567" w:hanging="567"/>
              <w:jc w:val="right"/>
              <w:rPr>
                <w:snapToGrid w:val="0"/>
                <w:sz w:val="18"/>
                <w:szCs w:val="18"/>
                <w:lang w:eastAsia="en-US"/>
              </w:rPr>
            </w:pPr>
            <w:r>
              <w:rPr>
                <w:snapToGrid w:val="0"/>
                <w:sz w:val="18"/>
                <w:szCs w:val="18"/>
                <w:lang w:eastAsia="en-US"/>
              </w:rPr>
              <w:t>90</w:t>
            </w:r>
            <w:r w:rsidRPr="00195CC7">
              <w:rPr>
                <w:snapToGrid w:val="0"/>
                <w:sz w:val="18"/>
                <w:szCs w:val="18"/>
                <w:lang w:eastAsia="en-US"/>
              </w:rPr>
              <w:t xml:space="preserve"> 000,-Kč</w:t>
            </w:r>
          </w:p>
        </w:tc>
      </w:tr>
    </w:tbl>
    <w:p w:rsidR="008A063A" w:rsidRDefault="008A063A" w:rsidP="00761B70">
      <w:pPr>
        <w:spacing w:line="276" w:lineRule="auto"/>
        <w:ind w:left="0"/>
        <w:rPr>
          <w:bCs/>
          <w:sz w:val="22"/>
          <w:szCs w:val="22"/>
        </w:rPr>
      </w:pPr>
    </w:p>
    <w:p w:rsidR="008A063A" w:rsidRDefault="008A063A" w:rsidP="00761B70">
      <w:pPr>
        <w:spacing w:line="276" w:lineRule="auto"/>
        <w:ind w:left="0"/>
        <w:rPr>
          <w:bCs/>
          <w:sz w:val="22"/>
          <w:szCs w:val="22"/>
        </w:rPr>
      </w:pPr>
    </w:p>
    <w:p w:rsidR="008A063A" w:rsidRDefault="008A063A" w:rsidP="00761B70">
      <w:pPr>
        <w:spacing w:line="276" w:lineRule="auto"/>
        <w:ind w:left="0"/>
        <w:rPr>
          <w:bCs/>
          <w:sz w:val="22"/>
          <w:szCs w:val="22"/>
        </w:rPr>
      </w:pPr>
    </w:p>
    <w:p w:rsidR="008A063A" w:rsidRDefault="008A063A" w:rsidP="00761B70">
      <w:pPr>
        <w:spacing w:line="276" w:lineRule="auto"/>
        <w:ind w:left="0"/>
        <w:rPr>
          <w:bCs/>
          <w:sz w:val="22"/>
          <w:szCs w:val="22"/>
        </w:rPr>
      </w:pPr>
    </w:p>
    <w:p w:rsidR="00123BF8" w:rsidRPr="00761B70" w:rsidRDefault="008A063A" w:rsidP="00761B70">
      <w:pPr>
        <w:spacing w:line="276" w:lineRule="auto"/>
        <w:ind w:left="0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="00A60914" w:rsidRPr="00761B70">
        <w:rPr>
          <w:bCs/>
          <w:sz w:val="22"/>
          <w:szCs w:val="22"/>
        </w:rPr>
        <w:t xml:space="preserve">Sjednaná celková cena je neměnná po celou dobu realizace díla a tuto lze změnit pouze v případě, </w:t>
      </w:r>
      <w:r>
        <w:rPr>
          <w:bCs/>
          <w:sz w:val="22"/>
          <w:szCs w:val="22"/>
        </w:rPr>
        <w:tab/>
      </w:r>
      <w:r w:rsidR="00A60914" w:rsidRPr="00761B70">
        <w:rPr>
          <w:bCs/>
          <w:sz w:val="22"/>
          <w:szCs w:val="22"/>
        </w:rPr>
        <w:t xml:space="preserve">že v průběhu plnění dojde ke změnám sazeb DPH. </w:t>
      </w:r>
    </w:p>
    <w:p w:rsidR="00A60914" w:rsidRPr="00A60914" w:rsidRDefault="008A063A" w:rsidP="00DD7F40">
      <w:pPr>
        <w:spacing w:line="276" w:lineRule="auto"/>
        <w:ind w:left="0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ab/>
      </w:r>
      <w:r w:rsidR="00A60914" w:rsidRPr="00A60914">
        <w:rPr>
          <w:bCs/>
          <w:sz w:val="22"/>
          <w:szCs w:val="22"/>
        </w:rPr>
        <w:t xml:space="preserve">Sjednaná celková cena je určena na základě zadaného rozsahu měrných jednotek a jím </w:t>
      </w:r>
      <w:r>
        <w:rPr>
          <w:bCs/>
          <w:sz w:val="22"/>
          <w:szCs w:val="22"/>
        </w:rPr>
        <w:tab/>
      </w:r>
      <w:r w:rsidR="00A60914" w:rsidRPr="00A60914">
        <w:rPr>
          <w:bCs/>
          <w:sz w:val="22"/>
          <w:szCs w:val="22"/>
        </w:rPr>
        <w:t>odpovídajících</w:t>
      </w:r>
      <w:r w:rsidR="00A60914" w:rsidRPr="00A60914">
        <w:rPr>
          <w:b/>
          <w:bCs/>
          <w:sz w:val="22"/>
          <w:szCs w:val="22"/>
        </w:rPr>
        <w:t xml:space="preserve"> </w:t>
      </w:r>
      <w:r w:rsidR="00A60914" w:rsidRPr="00A60914">
        <w:rPr>
          <w:bCs/>
          <w:sz w:val="22"/>
          <w:szCs w:val="22"/>
        </w:rPr>
        <w:t>jednotkových položkových cen nabídnutých zhotovitelem</w:t>
      </w:r>
      <w:r w:rsidR="00A60914" w:rsidRPr="00A60914">
        <w:rPr>
          <w:b/>
          <w:bCs/>
          <w:sz w:val="22"/>
          <w:szCs w:val="22"/>
        </w:rPr>
        <w:t xml:space="preserve">. </w:t>
      </w:r>
    </w:p>
    <w:p w:rsidR="004948C2" w:rsidRDefault="004948C2" w:rsidP="00DD7F40">
      <w:pPr>
        <w:spacing w:line="276" w:lineRule="auto"/>
        <w:ind w:left="0"/>
        <w:rPr>
          <w:bCs/>
          <w:snapToGrid w:val="0"/>
          <w:sz w:val="22"/>
          <w:szCs w:val="22"/>
        </w:rPr>
      </w:pPr>
    </w:p>
    <w:p w:rsidR="00A60914" w:rsidRDefault="00D64C82" w:rsidP="00DD7F40">
      <w:pPr>
        <w:spacing w:line="276" w:lineRule="auto"/>
        <w:ind w:left="0"/>
        <w:rPr>
          <w:bCs/>
          <w:sz w:val="22"/>
          <w:szCs w:val="22"/>
        </w:rPr>
      </w:pPr>
      <w:r w:rsidRPr="007E75BC">
        <w:rPr>
          <w:bCs/>
          <w:snapToGrid w:val="0"/>
          <w:sz w:val="22"/>
          <w:szCs w:val="22"/>
        </w:rPr>
        <w:t xml:space="preserve">Současně se takto upravuje bod </w:t>
      </w:r>
      <w:r w:rsidR="007E75BC" w:rsidRPr="007E75BC">
        <w:rPr>
          <w:bCs/>
          <w:snapToGrid w:val="0"/>
          <w:sz w:val="22"/>
          <w:szCs w:val="22"/>
        </w:rPr>
        <w:t>3.1. - Přípravné práce a tabulka R</w:t>
      </w:r>
      <w:r w:rsidR="007E75BC" w:rsidRPr="007E75BC">
        <w:rPr>
          <w:bCs/>
          <w:sz w:val="22"/>
          <w:szCs w:val="22"/>
        </w:rPr>
        <w:t>ekapitulace hlavních fakturačních celků</w:t>
      </w:r>
      <w:r w:rsidR="007E75BC" w:rsidRPr="007E75BC">
        <w:rPr>
          <w:bCs/>
          <w:snapToGrid w:val="0"/>
          <w:sz w:val="22"/>
          <w:szCs w:val="22"/>
        </w:rPr>
        <w:t xml:space="preserve"> </w:t>
      </w:r>
      <w:r w:rsidR="00A60914" w:rsidRPr="007E75BC">
        <w:rPr>
          <w:bCs/>
          <w:snapToGrid w:val="0"/>
          <w:sz w:val="22"/>
          <w:szCs w:val="22"/>
        </w:rPr>
        <w:t xml:space="preserve">v </w:t>
      </w:r>
      <w:r w:rsidR="008A063A">
        <w:rPr>
          <w:bCs/>
          <w:snapToGrid w:val="0"/>
          <w:sz w:val="22"/>
          <w:szCs w:val="22"/>
        </w:rPr>
        <w:t>p</w:t>
      </w:r>
      <w:r w:rsidR="00A60914" w:rsidRPr="007E75BC">
        <w:rPr>
          <w:bCs/>
          <w:snapToGrid w:val="0"/>
          <w:sz w:val="22"/>
          <w:szCs w:val="22"/>
        </w:rPr>
        <w:t>říloze</w:t>
      </w:r>
      <w:r w:rsidRPr="007E75BC">
        <w:rPr>
          <w:bCs/>
          <w:sz w:val="22"/>
          <w:szCs w:val="22"/>
        </w:rPr>
        <w:t xml:space="preserve"> č. 1 ke smlouvě o dílo</w:t>
      </w:r>
      <w:r w:rsidR="00A60914" w:rsidRPr="007E75BC">
        <w:rPr>
          <w:bCs/>
          <w:sz w:val="22"/>
          <w:szCs w:val="22"/>
        </w:rPr>
        <w:t>:</w:t>
      </w:r>
      <w:r w:rsidRPr="007E75BC">
        <w:rPr>
          <w:bCs/>
          <w:sz w:val="22"/>
          <w:szCs w:val="22"/>
        </w:rPr>
        <w:t xml:space="preserve"> </w:t>
      </w:r>
    </w:p>
    <w:p w:rsidR="008A063A" w:rsidRDefault="008A063A" w:rsidP="00DD7F40">
      <w:pPr>
        <w:spacing w:line="276" w:lineRule="auto"/>
        <w:ind w:left="0"/>
        <w:rPr>
          <w:bCs/>
          <w:sz w:val="22"/>
          <w:szCs w:val="22"/>
        </w:rPr>
      </w:pPr>
      <w:r w:rsidRPr="008A063A">
        <w:rPr>
          <w:noProof/>
        </w:rPr>
        <w:drawing>
          <wp:inline distT="0" distB="0" distL="0" distR="0">
            <wp:extent cx="5976620" cy="4358998"/>
            <wp:effectExtent l="0" t="0" r="508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435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3A" w:rsidRDefault="008A063A" w:rsidP="00DD7F40">
      <w:pPr>
        <w:spacing w:line="276" w:lineRule="auto"/>
        <w:ind w:left="0"/>
        <w:rPr>
          <w:bCs/>
          <w:sz w:val="22"/>
          <w:szCs w:val="22"/>
        </w:rPr>
      </w:pPr>
      <w:r w:rsidRPr="008A063A">
        <w:rPr>
          <w:noProof/>
        </w:rPr>
        <w:drawing>
          <wp:inline distT="0" distB="0" distL="0" distR="0">
            <wp:extent cx="5976620" cy="2686286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268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3A" w:rsidRDefault="008A063A" w:rsidP="00DD7F40">
      <w:pPr>
        <w:spacing w:line="276" w:lineRule="auto"/>
        <w:ind w:left="0"/>
        <w:rPr>
          <w:bCs/>
          <w:snapToGrid w:val="0"/>
          <w:sz w:val="22"/>
          <w:szCs w:val="22"/>
        </w:rPr>
      </w:pPr>
    </w:p>
    <w:p w:rsidR="000853D4" w:rsidRDefault="000853D4" w:rsidP="00DD7F40">
      <w:pPr>
        <w:spacing w:line="276" w:lineRule="auto"/>
        <w:ind w:left="0"/>
        <w:rPr>
          <w:bCs/>
          <w:snapToGrid w:val="0"/>
          <w:sz w:val="22"/>
          <w:szCs w:val="22"/>
        </w:rPr>
      </w:pPr>
    </w:p>
    <w:p w:rsidR="008A063A" w:rsidRDefault="008A063A" w:rsidP="00DD7F40">
      <w:pPr>
        <w:spacing w:line="276" w:lineRule="auto"/>
        <w:ind w:left="0"/>
        <w:rPr>
          <w:bCs/>
          <w:snapToGrid w:val="0"/>
          <w:sz w:val="22"/>
          <w:szCs w:val="22"/>
        </w:rPr>
      </w:pPr>
    </w:p>
    <w:p w:rsidR="008A063A" w:rsidRDefault="008A063A" w:rsidP="00DD7F40">
      <w:pPr>
        <w:spacing w:line="276" w:lineRule="auto"/>
        <w:ind w:left="0"/>
        <w:rPr>
          <w:bCs/>
          <w:snapToGrid w:val="0"/>
          <w:sz w:val="22"/>
          <w:szCs w:val="22"/>
        </w:rPr>
      </w:pPr>
    </w:p>
    <w:p w:rsidR="00D64C82" w:rsidRPr="00D35104" w:rsidRDefault="00D64C82" w:rsidP="00DD7F40">
      <w:pPr>
        <w:spacing w:line="276" w:lineRule="auto"/>
        <w:ind w:left="0"/>
        <w:rPr>
          <w:bCs/>
          <w:snapToGrid w:val="0"/>
          <w:sz w:val="22"/>
          <w:szCs w:val="22"/>
        </w:rPr>
      </w:pPr>
      <w:r w:rsidRPr="00D35104">
        <w:rPr>
          <w:bCs/>
          <w:snapToGrid w:val="0"/>
          <w:sz w:val="22"/>
          <w:szCs w:val="22"/>
        </w:rPr>
        <w:t>V ostatním zůstává výše uvedená smlouva beze změny.</w:t>
      </w:r>
    </w:p>
    <w:p w:rsidR="00D64C82" w:rsidRPr="00A6499F" w:rsidRDefault="00D64C82" w:rsidP="00DD7F40">
      <w:pPr>
        <w:spacing w:line="276" w:lineRule="auto"/>
        <w:ind w:left="0"/>
        <w:rPr>
          <w:bCs/>
          <w:snapToGrid w:val="0"/>
          <w:sz w:val="22"/>
          <w:szCs w:val="22"/>
        </w:rPr>
      </w:pPr>
      <w:r w:rsidRPr="00A6499F">
        <w:rPr>
          <w:bCs/>
          <w:snapToGrid w:val="0"/>
          <w:sz w:val="22"/>
          <w:szCs w:val="22"/>
        </w:rPr>
        <w:t>Dodatek je vyhotoven ve čtyřech stejnopisech, ve dvou vyhotoveních pro objednatele a ve dvou vyhotoveních pro zhotovitele a každý z nich má váhu originálu.</w:t>
      </w:r>
    </w:p>
    <w:p w:rsidR="00217228" w:rsidRDefault="00217228" w:rsidP="00DD7F40">
      <w:pPr>
        <w:spacing w:line="276" w:lineRule="auto"/>
        <w:ind w:left="0"/>
        <w:rPr>
          <w:snapToGrid w:val="0"/>
          <w:sz w:val="22"/>
          <w:szCs w:val="22"/>
        </w:rPr>
      </w:pPr>
    </w:p>
    <w:p w:rsidR="000853D4" w:rsidRDefault="000853D4" w:rsidP="00DD7F40">
      <w:pPr>
        <w:spacing w:line="276" w:lineRule="auto"/>
        <w:ind w:left="0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Příloha: Vyjádření Zeměměřičského a katastrálního inspektorátu v Českých Budějovicích</w:t>
      </w:r>
    </w:p>
    <w:p w:rsidR="000853D4" w:rsidRDefault="000853D4" w:rsidP="00DD7F40">
      <w:pPr>
        <w:spacing w:line="276" w:lineRule="auto"/>
        <w:ind w:left="0"/>
        <w:rPr>
          <w:snapToGrid w:val="0"/>
          <w:sz w:val="22"/>
          <w:szCs w:val="22"/>
        </w:rPr>
      </w:pPr>
    </w:p>
    <w:p w:rsidR="004948C2" w:rsidRDefault="004948C2" w:rsidP="000B3DF0">
      <w:pPr>
        <w:spacing w:line="276" w:lineRule="auto"/>
        <w:ind w:left="0"/>
        <w:rPr>
          <w:snapToGrid w:val="0"/>
          <w:sz w:val="22"/>
          <w:szCs w:val="22"/>
        </w:rPr>
      </w:pPr>
    </w:p>
    <w:p w:rsidR="007036F0" w:rsidRPr="000B3DF0" w:rsidRDefault="007036F0" w:rsidP="000B3DF0">
      <w:pPr>
        <w:spacing w:line="276" w:lineRule="auto"/>
        <w:ind w:left="0"/>
        <w:rPr>
          <w:snapToGrid w:val="0"/>
          <w:sz w:val="22"/>
          <w:szCs w:val="22"/>
        </w:rPr>
      </w:pPr>
      <w:r w:rsidRPr="002D2E40">
        <w:rPr>
          <w:snapToGrid w:val="0"/>
          <w:sz w:val="22"/>
          <w:szCs w:val="22"/>
        </w:rPr>
        <w:t>V</w:t>
      </w:r>
      <w:r w:rsidR="000853D4">
        <w:rPr>
          <w:snapToGrid w:val="0"/>
          <w:sz w:val="22"/>
          <w:szCs w:val="22"/>
        </w:rPr>
        <w:t> Českém Krumlově</w:t>
      </w:r>
      <w:r>
        <w:rPr>
          <w:snapToGrid w:val="0"/>
          <w:sz w:val="22"/>
          <w:szCs w:val="22"/>
        </w:rPr>
        <w:t>,</w:t>
      </w:r>
      <w:r w:rsidRPr="002D2E40">
        <w:rPr>
          <w:snapToGrid w:val="0"/>
          <w:sz w:val="22"/>
          <w:szCs w:val="22"/>
        </w:rPr>
        <w:t xml:space="preserve"> dne </w:t>
      </w:r>
      <w:r w:rsidR="000853D4">
        <w:rPr>
          <w:snapToGrid w:val="0"/>
          <w:sz w:val="22"/>
          <w:szCs w:val="22"/>
        </w:rPr>
        <w:t>02.11.2016</w:t>
      </w:r>
      <w:r w:rsidR="000B3DF0">
        <w:rPr>
          <w:snapToGrid w:val="0"/>
          <w:sz w:val="22"/>
          <w:szCs w:val="22"/>
        </w:rPr>
        <w:tab/>
      </w:r>
      <w:r w:rsidR="000B3DF0">
        <w:rPr>
          <w:snapToGrid w:val="0"/>
          <w:sz w:val="22"/>
          <w:szCs w:val="22"/>
        </w:rPr>
        <w:tab/>
      </w:r>
      <w:r w:rsidR="000B3DF0">
        <w:rPr>
          <w:snapToGrid w:val="0"/>
          <w:sz w:val="22"/>
          <w:szCs w:val="22"/>
        </w:rPr>
        <w:tab/>
      </w:r>
      <w:r w:rsidR="000B3DF0" w:rsidRPr="002D2E40">
        <w:rPr>
          <w:snapToGrid w:val="0"/>
          <w:sz w:val="22"/>
          <w:szCs w:val="22"/>
        </w:rPr>
        <w:t>V</w:t>
      </w:r>
      <w:r w:rsidR="000B3DF0">
        <w:rPr>
          <w:snapToGrid w:val="0"/>
          <w:sz w:val="22"/>
          <w:szCs w:val="22"/>
        </w:rPr>
        <w:t> </w:t>
      </w:r>
      <w:r w:rsidR="000853D4">
        <w:rPr>
          <w:snapToGrid w:val="0"/>
          <w:sz w:val="22"/>
          <w:szCs w:val="22"/>
        </w:rPr>
        <w:t>Plzni</w:t>
      </w:r>
      <w:r w:rsidR="000B3DF0">
        <w:rPr>
          <w:snapToGrid w:val="0"/>
          <w:sz w:val="22"/>
          <w:szCs w:val="22"/>
        </w:rPr>
        <w:t>,</w:t>
      </w:r>
      <w:r w:rsidR="000B3DF0" w:rsidRPr="002D2E40">
        <w:rPr>
          <w:snapToGrid w:val="0"/>
          <w:sz w:val="22"/>
          <w:szCs w:val="22"/>
        </w:rPr>
        <w:t xml:space="preserve"> dne </w:t>
      </w:r>
      <w:r w:rsidR="000853D4">
        <w:rPr>
          <w:snapToGrid w:val="0"/>
          <w:sz w:val="22"/>
          <w:szCs w:val="22"/>
        </w:rPr>
        <w:t>02.11.2016</w:t>
      </w:r>
    </w:p>
    <w:p w:rsidR="000853D4" w:rsidRDefault="000853D4" w:rsidP="00123BF8">
      <w:pPr>
        <w:tabs>
          <w:tab w:val="left" w:pos="5670"/>
        </w:tabs>
        <w:ind w:left="0"/>
        <w:rPr>
          <w:b/>
          <w:bCs/>
          <w:snapToGrid w:val="0"/>
          <w:sz w:val="22"/>
          <w:szCs w:val="22"/>
        </w:rPr>
      </w:pPr>
    </w:p>
    <w:p w:rsidR="007036F0" w:rsidRPr="002D2E40" w:rsidRDefault="007036F0" w:rsidP="00123BF8">
      <w:pPr>
        <w:tabs>
          <w:tab w:val="left" w:pos="5670"/>
        </w:tabs>
        <w:ind w:left="0"/>
        <w:rPr>
          <w:b/>
          <w:bCs/>
          <w:snapToGrid w:val="0"/>
          <w:sz w:val="22"/>
          <w:szCs w:val="22"/>
        </w:rPr>
      </w:pPr>
      <w:r w:rsidRPr="002D2E40">
        <w:rPr>
          <w:b/>
          <w:bCs/>
          <w:snapToGrid w:val="0"/>
          <w:sz w:val="22"/>
          <w:szCs w:val="22"/>
        </w:rPr>
        <w:t>Za objednatele:</w:t>
      </w:r>
      <w:r w:rsidRPr="002D2E40">
        <w:rPr>
          <w:b/>
          <w:bCs/>
          <w:snapToGrid w:val="0"/>
          <w:sz w:val="22"/>
          <w:szCs w:val="22"/>
        </w:rPr>
        <w:tab/>
        <w:t>Za zhotovitele:</w:t>
      </w:r>
    </w:p>
    <w:p w:rsidR="007036F0" w:rsidRPr="002D2E40" w:rsidRDefault="007036F0" w:rsidP="00123BF8">
      <w:pPr>
        <w:ind w:left="0"/>
        <w:rPr>
          <w:snapToGrid w:val="0"/>
          <w:sz w:val="22"/>
          <w:szCs w:val="22"/>
        </w:rPr>
      </w:pPr>
    </w:p>
    <w:p w:rsidR="007036F0" w:rsidRPr="002D2E40" w:rsidRDefault="007036F0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7036F0" w:rsidRPr="002D2E40" w:rsidRDefault="007036F0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  <w:r w:rsidRPr="002D2E40">
        <w:rPr>
          <w:snapToGrid w:val="0"/>
          <w:sz w:val="22"/>
          <w:szCs w:val="22"/>
        </w:rPr>
        <w:t>……………………………</w:t>
      </w:r>
      <w:r w:rsidRPr="002D2E40">
        <w:rPr>
          <w:snapToGrid w:val="0"/>
          <w:sz w:val="22"/>
          <w:szCs w:val="22"/>
        </w:rPr>
        <w:tab/>
        <w:t>………………………………</w:t>
      </w:r>
    </w:p>
    <w:p w:rsidR="007036F0" w:rsidRPr="002D2E40" w:rsidRDefault="007036F0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Ing. Josef Jakeš</w:t>
      </w:r>
      <w:r w:rsidRPr="002D2E40">
        <w:rPr>
          <w:snapToGrid w:val="0"/>
          <w:sz w:val="22"/>
          <w:szCs w:val="22"/>
        </w:rPr>
        <w:t xml:space="preserve"> </w:t>
      </w:r>
      <w:r w:rsidRPr="002D2E40">
        <w:rPr>
          <w:snapToGrid w:val="0"/>
          <w:sz w:val="22"/>
          <w:szCs w:val="22"/>
        </w:rPr>
        <w:tab/>
      </w:r>
      <w:r>
        <w:rPr>
          <w:snapToGrid w:val="0"/>
          <w:sz w:val="22"/>
          <w:szCs w:val="22"/>
        </w:rPr>
        <w:t>Ing. Helena Krausová</w:t>
      </w:r>
      <w:r w:rsidRPr="002D2E40">
        <w:rPr>
          <w:snapToGrid w:val="0"/>
          <w:sz w:val="22"/>
          <w:szCs w:val="22"/>
        </w:rPr>
        <w:tab/>
      </w:r>
    </w:p>
    <w:p w:rsidR="00005ADA" w:rsidRDefault="007036F0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  <w:r w:rsidRPr="00816290">
        <w:rPr>
          <w:snapToGrid w:val="0"/>
          <w:sz w:val="22"/>
          <w:szCs w:val="22"/>
        </w:rPr>
        <w:t>vedoucí pobočky</w:t>
      </w:r>
      <w:r>
        <w:rPr>
          <w:snapToGrid w:val="0"/>
          <w:sz w:val="22"/>
          <w:szCs w:val="22"/>
        </w:rPr>
        <w:t xml:space="preserve"> Český Krumlov</w:t>
      </w:r>
    </w:p>
    <w:p w:rsidR="008E3A81" w:rsidRDefault="008E3A8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8E3A81" w:rsidRDefault="008E3A8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8E3A81" w:rsidRDefault="008E3A8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</w:p>
    <w:p w:rsidR="00970141" w:rsidRDefault="00970141" w:rsidP="00123BF8">
      <w:pPr>
        <w:tabs>
          <w:tab w:val="left" w:pos="5670"/>
        </w:tabs>
        <w:ind w:left="0"/>
        <w:rPr>
          <w:snapToGrid w:val="0"/>
          <w:sz w:val="22"/>
          <w:szCs w:val="22"/>
        </w:rPr>
      </w:pPr>
      <w:r w:rsidRPr="00970141">
        <w:rPr>
          <w:noProof/>
          <w:snapToGrid w:val="0"/>
          <w:sz w:val="22"/>
          <w:szCs w:val="22"/>
        </w:rPr>
        <w:lastRenderedPageBreak/>
        <w:drawing>
          <wp:inline distT="0" distB="0" distL="0" distR="0">
            <wp:extent cx="5976097" cy="8619214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50" cy="862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141" w:rsidSect="00E64913">
      <w:headerReference w:type="default" r:id="rId11"/>
      <w:footerReference w:type="default" r:id="rId12"/>
      <w:pgSz w:w="11906" w:h="16838"/>
      <w:pgMar w:top="1418" w:right="1247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9CB" w:rsidRDefault="001879CB" w:rsidP="00DE39C8">
      <w:pPr>
        <w:spacing w:before="0"/>
      </w:pPr>
      <w:r>
        <w:separator/>
      </w:r>
    </w:p>
  </w:endnote>
  <w:endnote w:type="continuationSeparator" w:id="0">
    <w:p w:rsidR="001879CB" w:rsidRDefault="001879CB" w:rsidP="00DE39C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094429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E64913" w:rsidRDefault="00E64913" w:rsidP="00D56581">
            <w:pPr>
              <w:pStyle w:val="Zpat"/>
              <w:ind w:left="0"/>
              <w:jc w:val="center"/>
            </w:pPr>
          </w:p>
          <w:p w:rsidR="00E64913" w:rsidRDefault="00E64913" w:rsidP="00E64913">
            <w:pPr>
              <w:pStyle w:val="Zpat"/>
              <w:shd w:val="pct5" w:color="auto" w:fill="E6E6E6"/>
              <w:tabs>
                <w:tab w:val="center" w:pos="4819"/>
              </w:tabs>
              <w:ind w:left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t xml:space="preserve">Stránka </w:t>
            </w:r>
            <w:r w:rsidR="00E66784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66784">
              <w:rPr>
                <w:b/>
                <w:bCs/>
                <w:sz w:val="24"/>
                <w:szCs w:val="24"/>
              </w:rPr>
              <w:fldChar w:fldCharType="separate"/>
            </w:r>
            <w:r w:rsidR="00A35D95">
              <w:rPr>
                <w:b/>
                <w:bCs/>
                <w:noProof/>
              </w:rPr>
              <w:t>2</w:t>
            </w:r>
            <w:r w:rsidR="00E66784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E66784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66784">
              <w:rPr>
                <w:b/>
                <w:bCs/>
                <w:sz w:val="24"/>
                <w:szCs w:val="24"/>
              </w:rPr>
              <w:fldChar w:fldCharType="separate"/>
            </w:r>
            <w:r w:rsidR="00A35D95">
              <w:rPr>
                <w:b/>
                <w:bCs/>
                <w:noProof/>
              </w:rPr>
              <w:t>5</w:t>
            </w:r>
            <w:r w:rsidR="00E66784">
              <w:rPr>
                <w:b/>
                <w:bCs/>
                <w:sz w:val="24"/>
                <w:szCs w:val="24"/>
              </w:rPr>
              <w:fldChar w:fldCharType="end"/>
            </w:r>
          </w:p>
          <w:p w:rsidR="00E64913" w:rsidRPr="00E64913" w:rsidRDefault="00E64913" w:rsidP="00E64913">
            <w:pPr>
              <w:pStyle w:val="Zpat"/>
              <w:shd w:val="pct5" w:color="auto" w:fill="E6E6E6"/>
              <w:tabs>
                <w:tab w:val="center" w:pos="4819"/>
              </w:tabs>
              <w:ind w:left="0"/>
              <w:jc w:val="center"/>
              <w:rPr>
                <w:rStyle w:val="slostrnky"/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„</w:t>
            </w:r>
            <w:r w:rsidRPr="00E64913">
              <w:rPr>
                <w:rFonts w:ascii="Arial" w:hAnsi="Arial" w:cs="Arial"/>
                <w:b/>
                <w:sz w:val="16"/>
                <w:szCs w:val="16"/>
              </w:rPr>
              <w:t xml:space="preserve">Zpracování návrhu KoPÚ v k. ú. </w:t>
            </w:r>
            <w:r w:rsidR="00DF2CED">
              <w:rPr>
                <w:rFonts w:ascii="Arial" w:hAnsi="Arial" w:cs="Arial"/>
                <w:b/>
                <w:sz w:val="16"/>
                <w:szCs w:val="16"/>
              </w:rPr>
              <w:t>Kuří</w:t>
            </w:r>
            <w:r w:rsidRPr="00E64913">
              <w:rPr>
                <w:rStyle w:val="slostrnky"/>
                <w:rFonts w:ascii="Arial" w:hAnsi="Arial" w:cs="Arial"/>
                <w:b/>
                <w:color w:val="000000"/>
                <w:sz w:val="16"/>
                <w:szCs w:val="16"/>
              </w:rPr>
              <w:t>“</w:t>
            </w:r>
          </w:p>
          <w:p w:rsidR="009B4AF9" w:rsidRDefault="00A35D95" w:rsidP="00D56581">
            <w:pPr>
              <w:pStyle w:val="Zpat"/>
              <w:ind w:left="0"/>
              <w:jc w:val="center"/>
            </w:pPr>
          </w:p>
        </w:sdtContent>
      </w:sdt>
    </w:sdtContent>
  </w:sdt>
  <w:p w:rsidR="009B4AF9" w:rsidRDefault="009B4AF9" w:rsidP="00D56581">
    <w:pPr>
      <w:pStyle w:val="Zpat"/>
      <w:tabs>
        <w:tab w:val="clear" w:pos="4536"/>
      </w:tabs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9CB" w:rsidRDefault="001879CB" w:rsidP="00DE39C8">
      <w:pPr>
        <w:spacing w:before="0"/>
      </w:pPr>
      <w:r>
        <w:separator/>
      </w:r>
    </w:p>
  </w:footnote>
  <w:footnote w:type="continuationSeparator" w:id="0">
    <w:p w:rsidR="001879CB" w:rsidRDefault="001879CB" w:rsidP="00DE39C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CED" w:rsidRDefault="00DF2CED" w:rsidP="00DF2CED">
    <w:pPr>
      <w:shd w:val="pct5" w:color="auto" w:fill="E6E6E6"/>
      <w:spacing w:before="0"/>
      <w:ind w:hanging="851"/>
      <w:rPr>
        <w:b/>
      </w:rPr>
    </w:pPr>
    <w:r>
      <w:rPr>
        <w:b/>
      </w:rPr>
      <w:t>09</w:t>
    </w:r>
    <w:r w:rsidRPr="009B180A">
      <w:rPr>
        <w:b/>
      </w:rPr>
      <w:t>/</w:t>
    </w:r>
    <w:r>
      <w:rPr>
        <w:b/>
      </w:rPr>
      <w:t>2015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tab/>
    </w:r>
    <w:r>
      <w:tab/>
    </w:r>
    <w:r>
      <w:tab/>
      <w:t xml:space="preserve">    </w:t>
    </w:r>
    <w:r>
      <w:tab/>
    </w:r>
    <w:r w:rsidRPr="00B13FAA">
      <w:t>číslo smlouvy objednatele</w:t>
    </w:r>
    <w:r>
      <w:t xml:space="preserve">: </w:t>
    </w:r>
    <w:r w:rsidRPr="00FA00D0">
      <w:rPr>
        <w:b/>
      </w:rPr>
      <w:t>1412-2015-505202</w:t>
    </w:r>
  </w:p>
  <w:p w:rsidR="00DF2CED" w:rsidRPr="005D13D5" w:rsidRDefault="00DF2CED" w:rsidP="00DF2CED">
    <w:pPr>
      <w:shd w:val="pct5" w:color="auto" w:fill="E6E6E6"/>
      <w:spacing w:before="0"/>
      <w:ind w:hanging="851"/>
      <w:rPr>
        <w:b/>
      </w:rPr>
    </w:pPr>
    <w:r>
      <w:rPr>
        <w:sz w:val="18"/>
        <w:szCs w:val="18"/>
      </w:rPr>
      <w:t>KoPÚ Kuří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tab/>
    </w:r>
    <w:r>
      <w:tab/>
    </w:r>
    <w:r>
      <w:tab/>
      <w:t xml:space="preserve">    </w:t>
    </w:r>
    <w:r>
      <w:tab/>
    </w:r>
    <w:r>
      <w:tab/>
    </w:r>
    <w:r w:rsidRPr="00C1693A">
      <w:t>číslo smlouvy zhotovitele:</w:t>
    </w:r>
    <w:r>
      <w:t xml:space="preserve">    </w:t>
    </w:r>
    <w:r>
      <w:tab/>
      <w:t xml:space="preserve">         </w:t>
    </w:r>
  </w:p>
  <w:p w:rsidR="00E64913" w:rsidRPr="00DF2CED" w:rsidRDefault="00E64913" w:rsidP="00DF2CE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7504"/>
    <w:multiLevelType w:val="hybridMultilevel"/>
    <w:tmpl w:val="A26A49BC"/>
    <w:lvl w:ilvl="0" w:tplc="0B8A1CC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326E26"/>
    <w:multiLevelType w:val="multilevel"/>
    <w:tmpl w:val="D9F08C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1B3684"/>
    <w:multiLevelType w:val="hybridMultilevel"/>
    <w:tmpl w:val="C6E6DDD6"/>
    <w:lvl w:ilvl="0" w:tplc="9718E3E0">
      <w:start w:val="1"/>
      <w:numFmt w:val="ordinal"/>
      <w:lvlText w:val="3.2.%1"/>
      <w:lvlJc w:val="left"/>
      <w:pPr>
        <w:ind w:left="1440" w:hanging="360"/>
      </w:pPr>
      <w:rPr>
        <w:rFonts w:hint="default"/>
      </w:rPr>
    </w:lvl>
    <w:lvl w:ilvl="1" w:tplc="FC503ED0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F76513"/>
    <w:multiLevelType w:val="hybridMultilevel"/>
    <w:tmpl w:val="41C8FA9A"/>
    <w:lvl w:ilvl="0" w:tplc="78188B34">
      <w:start w:val="1"/>
      <w:numFmt w:val="decimal"/>
      <w:lvlText w:val="6.%1."/>
      <w:lvlJc w:val="left"/>
      <w:pPr>
        <w:ind w:left="-414" w:hanging="360"/>
      </w:pPr>
      <w:rPr>
        <w:rFonts w:hint="default"/>
        <w:b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9C45CC"/>
    <w:multiLevelType w:val="hybridMultilevel"/>
    <w:tmpl w:val="B900ADDA"/>
    <w:lvl w:ilvl="0" w:tplc="38C0A952">
      <w:start w:val="1"/>
      <w:numFmt w:val="decimal"/>
      <w:lvlText w:val="7.%1."/>
      <w:lvlJc w:val="left"/>
      <w:pPr>
        <w:ind w:left="-981" w:hanging="360"/>
      </w:pPr>
      <w:rPr>
        <w:rFonts w:hint="default"/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A36226"/>
    <w:multiLevelType w:val="multilevel"/>
    <w:tmpl w:val="88A48648"/>
    <w:lvl w:ilvl="0">
      <w:start w:val="1"/>
      <w:numFmt w:val="ordinal"/>
      <w:lvlText w:val="3.%1"/>
      <w:lvlJc w:val="left"/>
      <w:pPr>
        <w:ind w:left="502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3157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312" w:hanging="360"/>
      </w:pPr>
    </w:lvl>
    <w:lvl w:ilvl="4">
      <w:start w:val="1"/>
      <w:numFmt w:val="lowerLetter"/>
      <w:lvlText w:val="%5."/>
      <w:lvlJc w:val="left"/>
      <w:pPr>
        <w:ind w:left="3032" w:hanging="360"/>
      </w:pPr>
    </w:lvl>
    <w:lvl w:ilvl="5">
      <w:start w:val="1"/>
      <w:numFmt w:val="lowerRoman"/>
      <w:lvlText w:val="%6."/>
      <w:lvlJc w:val="right"/>
      <w:pPr>
        <w:ind w:left="3752" w:hanging="180"/>
      </w:pPr>
    </w:lvl>
    <w:lvl w:ilvl="6">
      <w:start w:val="1"/>
      <w:numFmt w:val="decimal"/>
      <w:lvlText w:val="%7."/>
      <w:lvlJc w:val="left"/>
      <w:pPr>
        <w:ind w:left="4472" w:hanging="360"/>
      </w:pPr>
    </w:lvl>
    <w:lvl w:ilvl="7">
      <w:start w:val="1"/>
      <w:numFmt w:val="lowerLetter"/>
      <w:lvlText w:val="%8."/>
      <w:lvlJc w:val="left"/>
      <w:pPr>
        <w:ind w:left="5192" w:hanging="360"/>
      </w:pPr>
    </w:lvl>
    <w:lvl w:ilvl="8">
      <w:start w:val="1"/>
      <w:numFmt w:val="lowerRoman"/>
      <w:lvlText w:val="%9."/>
      <w:lvlJc w:val="right"/>
      <w:pPr>
        <w:ind w:left="5912" w:hanging="180"/>
      </w:pPr>
    </w:lvl>
  </w:abstractNum>
  <w:abstractNum w:abstractNumId="6" w15:restartNumberingAfterBreak="0">
    <w:nsid w:val="259040D7"/>
    <w:multiLevelType w:val="hybridMultilevel"/>
    <w:tmpl w:val="FCFAA980"/>
    <w:lvl w:ilvl="0" w:tplc="FC503ED0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BB8749E"/>
    <w:multiLevelType w:val="multilevel"/>
    <w:tmpl w:val="3CAACEE0"/>
    <w:lvl w:ilvl="0">
      <w:start w:val="1"/>
      <w:numFmt w:val="upperRoman"/>
      <w:pStyle w:val="l-L1"/>
      <w:suff w:val="nothing"/>
      <w:lvlText w:val="Čl. %1"/>
      <w:lvlJc w:val="left"/>
      <w:pPr>
        <w:ind w:left="4395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362C6FCD"/>
    <w:multiLevelType w:val="multilevel"/>
    <w:tmpl w:val="96AA763C"/>
    <w:lvl w:ilvl="0">
      <w:start w:val="1"/>
      <w:numFmt w:val="upperRoman"/>
      <w:pStyle w:val="TSlneksmlouvy"/>
      <w:suff w:val="nothing"/>
      <w:lvlText w:val="Čl. %1"/>
      <w:lvlJc w:val="left"/>
      <w:pPr>
        <w:ind w:left="3686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6A80A80"/>
    <w:multiLevelType w:val="multilevel"/>
    <w:tmpl w:val="5D260800"/>
    <w:lvl w:ilvl="0">
      <w:start w:val="1"/>
      <w:numFmt w:val="ordinal"/>
      <w:lvlText w:val="3.2.%1"/>
      <w:lvlJc w:val="left"/>
      <w:pPr>
        <w:ind w:left="502" w:hanging="360"/>
      </w:pPr>
      <w:rPr>
        <w:rFonts w:hint="default"/>
        <w:i w:val="0"/>
      </w:rPr>
    </w:lvl>
    <w:lvl w:ilvl="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592" w:hanging="180"/>
      </w:pPr>
    </w:lvl>
    <w:lvl w:ilvl="3">
      <w:start w:val="1"/>
      <w:numFmt w:val="decimal"/>
      <w:lvlText w:val="%4."/>
      <w:lvlJc w:val="left"/>
      <w:pPr>
        <w:ind w:left="2312" w:hanging="360"/>
      </w:pPr>
    </w:lvl>
    <w:lvl w:ilvl="4">
      <w:start w:val="1"/>
      <w:numFmt w:val="lowerLetter"/>
      <w:lvlText w:val="%5."/>
      <w:lvlJc w:val="left"/>
      <w:pPr>
        <w:ind w:left="3032" w:hanging="360"/>
      </w:pPr>
    </w:lvl>
    <w:lvl w:ilvl="5">
      <w:start w:val="1"/>
      <w:numFmt w:val="lowerRoman"/>
      <w:lvlText w:val="%6."/>
      <w:lvlJc w:val="right"/>
      <w:pPr>
        <w:ind w:left="3752" w:hanging="180"/>
      </w:pPr>
    </w:lvl>
    <w:lvl w:ilvl="6">
      <w:start w:val="1"/>
      <w:numFmt w:val="decimal"/>
      <w:lvlText w:val="%7."/>
      <w:lvlJc w:val="left"/>
      <w:pPr>
        <w:ind w:left="4472" w:hanging="360"/>
      </w:pPr>
    </w:lvl>
    <w:lvl w:ilvl="7">
      <w:start w:val="1"/>
      <w:numFmt w:val="lowerLetter"/>
      <w:lvlText w:val="%8."/>
      <w:lvlJc w:val="left"/>
      <w:pPr>
        <w:ind w:left="5192" w:hanging="360"/>
      </w:pPr>
    </w:lvl>
    <w:lvl w:ilvl="8">
      <w:start w:val="1"/>
      <w:numFmt w:val="lowerRoman"/>
      <w:lvlText w:val="%9."/>
      <w:lvlJc w:val="right"/>
      <w:pPr>
        <w:ind w:left="5912" w:hanging="180"/>
      </w:pPr>
    </w:lvl>
  </w:abstractNum>
  <w:abstractNum w:abstractNumId="10" w15:restartNumberingAfterBreak="0">
    <w:nsid w:val="38A01C27"/>
    <w:multiLevelType w:val="hybridMultilevel"/>
    <w:tmpl w:val="9196A460"/>
    <w:lvl w:ilvl="0" w:tplc="9718E3E0">
      <w:start w:val="1"/>
      <w:numFmt w:val="ordinal"/>
      <w:lvlText w:val="3.2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12698"/>
    <w:multiLevelType w:val="multilevel"/>
    <w:tmpl w:val="07EE8AF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ordinal"/>
      <w:lvlText w:val="3.2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44F655A8"/>
    <w:multiLevelType w:val="multilevel"/>
    <w:tmpl w:val="5088E474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736" w:hanging="480"/>
      </w:pPr>
    </w:lvl>
    <w:lvl w:ilvl="2">
      <w:start w:val="1"/>
      <w:numFmt w:val="bullet"/>
      <w:lvlText w:val=""/>
      <w:lvlJc w:val="left"/>
      <w:pPr>
        <w:ind w:left="1232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488" w:hanging="720"/>
      </w:pPr>
    </w:lvl>
    <w:lvl w:ilvl="4">
      <w:start w:val="1"/>
      <w:numFmt w:val="decimal"/>
      <w:lvlText w:val="%1.%2.%3.%4.%5"/>
      <w:lvlJc w:val="left"/>
      <w:pPr>
        <w:ind w:left="2104" w:hanging="1080"/>
      </w:pPr>
    </w:lvl>
    <w:lvl w:ilvl="5">
      <w:start w:val="1"/>
      <w:numFmt w:val="decimal"/>
      <w:lvlText w:val="%1.%2.%3.%4.%5.%6"/>
      <w:lvlJc w:val="left"/>
      <w:pPr>
        <w:ind w:left="2360" w:hanging="1080"/>
      </w:pPr>
    </w:lvl>
    <w:lvl w:ilvl="6">
      <w:start w:val="1"/>
      <w:numFmt w:val="decimal"/>
      <w:lvlText w:val="%1.%2.%3.%4.%5.%6.%7"/>
      <w:lvlJc w:val="left"/>
      <w:pPr>
        <w:ind w:left="2976" w:hanging="1440"/>
      </w:pPr>
    </w:lvl>
    <w:lvl w:ilvl="7">
      <w:start w:val="1"/>
      <w:numFmt w:val="decimal"/>
      <w:lvlText w:val="%1.%2.%3.%4.%5.%6.%7.%8"/>
      <w:lvlJc w:val="left"/>
      <w:pPr>
        <w:ind w:left="3232" w:hanging="1440"/>
      </w:pPr>
    </w:lvl>
    <w:lvl w:ilvl="8">
      <w:start w:val="1"/>
      <w:numFmt w:val="decimal"/>
      <w:lvlText w:val="%1.%2.%3.%4.%5.%6.%7.%8.%9"/>
      <w:lvlJc w:val="left"/>
      <w:pPr>
        <w:ind w:left="3848" w:hanging="1800"/>
      </w:pPr>
    </w:lvl>
  </w:abstractNum>
  <w:abstractNum w:abstractNumId="13" w15:restartNumberingAfterBreak="0">
    <w:nsid w:val="44FB24BA"/>
    <w:multiLevelType w:val="multilevel"/>
    <w:tmpl w:val="17E4C5C6"/>
    <w:lvl w:ilvl="0">
      <w:start w:val="1"/>
      <w:numFmt w:val="ordin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6B1428A"/>
    <w:multiLevelType w:val="hybridMultilevel"/>
    <w:tmpl w:val="F4645AD2"/>
    <w:lvl w:ilvl="0" w:tplc="B19C5C2C">
      <w:start w:val="1"/>
      <w:numFmt w:val="ordinal"/>
      <w:lvlText w:val="3.1.%1"/>
      <w:lvlJc w:val="left"/>
      <w:pPr>
        <w:ind w:left="266" w:hanging="266"/>
      </w:pPr>
      <w:rPr>
        <w:rFonts w:hint="default"/>
        <w:i w:val="0"/>
      </w:rPr>
    </w:lvl>
    <w:lvl w:ilvl="1" w:tplc="179655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A744AD"/>
    <w:multiLevelType w:val="multilevel"/>
    <w:tmpl w:val="19E487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0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3AE0B19"/>
    <w:multiLevelType w:val="hybridMultilevel"/>
    <w:tmpl w:val="D180D6B8"/>
    <w:lvl w:ilvl="0" w:tplc="CAE66DA0">
      <w:start w:val="1"/>
      <w:numFmt w:val="decimal"/>
      <w:lvlText w:val="10.%1."/>
      <w:lvlJc w:val="left"/>
      <w:pPr>
        <w:ind w:left="720" w:hanging="360"/>
      </w:pPr>
      <w:rPr>
        <w:rFonts w:hint="default"/>
        <w:b/>
      </w:rPr>
    </w:lvl>
    <w:lvl w:ilvl="1" w:tplc="0FF6C8AA">
      <w:start w:val="1"/>
      <w:numFmt w:val="lowerLetter"/>
      <w:lvlText w:val="(%2)"/>
      <w:lvlJc w:val="left"/>
      <w:pPr>
        <w:ind w:left="987" w:hanging="42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DB2131"/>
    <w:multiLevelType w:val="hybridMultilevel"/>
    <w:tmpl w:val="27E041EA"/>
    <w:lvl w:ilvl="0" w:tplc="77C2A8FE">
      <w:start w:val="1"/>
      <w:numFmt w:val="ordinal"/>
      <w:lvlText w:val="3.2.1.%1"/>
      <w:lvlJc w:val="left"/>
      <w:pPr>
        <w:ind w:left="1146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DE2DDD"/>
    <w:multiLevelType w:val="hybridMultilevel"/>
    <w:tmpl w:val="C4406740"/>
    <w:lvl w:ilvl="0" w:tplc="5B74E3F0">
      <w:start w:val="1"/>
      <w:numFmt w:val="decimal"/>
      <w:lvlText w:val="4.%1."/>
      <w:lvlJc w:val="left"/>
      <w:pPr>
        <w:ind w:left="720" w:hanging="360"/>
      </w:pPr>
      <w:rPr>
        <w:b/>
      </w:rPr>
    </w:lvl>
    <w:lvl w:ilvl="1" w:tplc="7D3620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32CF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CCFF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C65F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C4EA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1CC2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4654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DC32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E94C87"/>
    <w:multiLevelType w:val="hybridMultilevel"/>
    <w:tmpl w:val="1F124F8E"/>
    <w:lvl w:ilvl="0" w:tplc="823817D2">
      <w:start w:val="1"/>
      <w:numFmt w:val="decimal"/>
      <w:lvlText w:val="5.%1."/>
      <w:lvlJc w:val="left"/>
      <w:pPr>
        <w:ind w:left="153" w:hanging="360"/>
      </w:pPr>
      <w:rPr>
        <w:b/>
        <w:color w:val="auto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836EB0"/>
    <w:multiLevelType w:val="hybridMultilevel"/>
    <w:tmpl w:val="6004D266"/>
    <w:lvl w:ilvl="0" w:tplc="50C60EA4">
      <w:start w:val="1"/>
      <w:numFmt w:val="decimal"/>
      <w:lvlText w:val="8.%1."/>
      <w:lvlJc w:val="left"/>
      <w:pPr>
        <w:ind w:left="360" w:hanging="360"/>
      </w:pPr>
      <w:rPr>
        <w:rFonts w:hint="default"/>
        <w:b/>
        <w:color w:val="auto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734D90"/>
    <w:multiLevelType w:val="hybridMultilevel"/>
    <w:tmpl w:val="1C68038A"/>
    <w:lvl w:ilvl="0" w:tplc="1354BE08">
      <w:start w:val="1"/>
      <w:numFmt w:val="decimal"/>
      <w:lvlText w:val="9.%1."/>
      <w:lvlJc w:val="left"/>
      <w:pPr>
        <w:ind w:left="861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581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EB74E4"/>
    <w:multiLevelType w:val="hybridMultilevel"/>
    <w:tmpl w:val="3C1ECCAC"/>
    <w:lvl w:ilvl="0" w:tplc="6BFC0B3E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16D4DB9"/>
    <w:multiLevelType w:val="multilevel"/>
    <w:tmpl w:val="F0CAF9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37672EE"/>
    <w:multiLevelType w:val="multilevel"/>
    <w:tmpl w:val="D714AFCE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976" w:hanging="720"/>
      </w:pPr>
    </w:lvl>
    <w:lvl w:ilvl="2">
      <w:start w:val="1"/>
      <w:numFmt w:val="decimal"/>
      <w:lvlText w:val="%1.%2.%3."/>
      <w:lvlJc w:val="left"/>
      <w:pPr>
        <w:ind w:left="1232" w:hanging="720"/>
      </w:pPr>
    </w:lvl>
    <w:lvl w:ilvl="3">
      <w:start w:val="1"/>
      <w:numFmt w:val="decimal"/>
      <w:lvlText w:val="%1.%2.%3.%4."/>
      <w:lvlJc w:val="left"/>
      <w:pPr>
        <w:ind w:left="1848" w:hanging="1080"/>
      </w:pPr>
    </w:lvl>
    <w:lvl w:ilvl="4">
      <w:start w:val="1"/>
      <w:numFmt w:val="decimal"/>
      <w:lvlText w:val="%1.%2.%3.%4.%5."/>
      <w:lvlJc w:val="left"/>
      <w:pPr>
        <w:ind w:left="2104" w:hanging="1080"/>
      </w:pPr>
    </w:lvl>
    <w:lvl w:ilvl="5">
      <w:start w:val="1"/>
      <w:numFmt w:val="decimal"/>
      <w:lvlText w:val="%1.%2.%3.%4.%5.%6."/>
      <w:lvlJc w:val="left"/>
      <w:pPr>
        <w:ind w:left="2720" w:hanging="1440"/>
      </w:pPr>
    </w:lvl>
    <w:lvl w:ilvl="6">
      <w:start w:val="1"/>
      <w:numFmt w:val="decimal"/>
      <w:lvlText w:val="%1.%2.%3.%4.%5.%6.%7."/>
      <w:lvlJc w:val="left"/>
      <w:pPr>
        <w:ind w:left="2976" w:hanging="1440"/>
      </w:pPr>
    </w:lvl>
    <w:lvl w:ilvl="7">
      <w:start w:val="1"/>
      <w:numFmt w:val="decimal"/>
      <w:lvlText w:val="%1.%2.%3.%4.%5.%6.%7.%8."/>
      <w:lvlJc w:val="left"/>
      <w:pPr>
        <w:ind w:left="3592" w:hanging="1800"/>
      </w:pPr>
    </w:lvl>
    <w:lvl w:ilvl="8">
      <w:start w:val="1"/>
      <w:numFmt w:val="decimal"/>
      <w:lvlText w:val="%1.%2.%3.%4.%5.%6.%7.%8.%9."/>
      <w:lvlJc w:val="left"/>
      <w:pPr>
        <w:ind w:left="3848" w:hanging="1800"/>
      </w:pPr>
    </w:lvl>
  </w:abstractNum>
  <w:abstractNum w:abstractNumId="25" w15:restartNumberingAfterBreak="0">
    <w:nsid w:val="654C6EEF"/>
    <w:multiLevelType w:val="hybridMultilevel"/>
    <w:tmpl w:val="5454852C"/>
    <w:lvl w:ilvl="0" w:tplc="CAA6F0D8">
      <w:start w:val="1"/>
      <w:numFmt w:val="ordinal"/>
      <w:lvlText w:val="3.2.%11."/>
      <w:lvlJc w:val="left"/>
      <w:pPr>
        <w:ind w:left="1146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679D4772"/>
    <w:multiLevelType w:val="hybridMultilevel"/>
    <w:tmpl w:val="5AA4D1F6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DEF27D3"/>
    <w:multiLevelType w:val="hybridMultilevel"/>
    <w:tmpl w:val="2C566A9E"/>
    <w:lvl w:ilvl="0" w:tplc="CC86A4A4">
      <w:start w:val="1"/>
      <w:numFmt w:val="decimal"/>
      <w:lvlText w:val="11.%1."/>
      <w:lvlJc w:val="left"/>
      <w:pPr>
        <w:ind w:left="1636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665833"/>
    <w:multiLevelType w:val="multilevel"/>
    <w:tmpl w:val="7C36A052"/>
    <w:lvl w:ilvl="0">
      <w:start w:val="1"/>
      <w:numFmt w:val="ordinal"/>
      <w:lvlText w:val="4.2.%1"/>
      <w:lvlJc w:val="left"/>
      <w:pPr>
        <w:ind w:left="786" w:hanging="360"/>
      </w:pPr>
      <w:rPr>
        <w:rFonts w:hint="default"/>
        <w:i w:val="0"/>
        <w:color w:val="auto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7D335F4A"/>
    <w:multiLevelType w:val="hybridMultilevel"/>
    <w:tmpl w:val="E5B26812"/>
    <w:lvl w:ilvl="0" w:tplc="24589C8A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3"/>
  </w:num>
  <w:num w:numId="7">
    <w:abstractNumId w:val="4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0"/>
  </w:num>
  <w:num w:numId="11">
    <w:abstractNumId w:val="18"/>
  </w:num>
  <w:num w:numId="12">
    <w:abstractNumId w:val="7"/>
  </w:num>
  <w:num w:numId="13">
    <w:abstractNumId w:val="8"/>
  </w:num>
  <w:num w:numId="14">
    <w:abstractNumId w:val="15"/>
  </w:num>
  <w:num w:numId="15">
    <w:abstractNumId w:val="9"/>
  </w:num>
  <w:num w:numId="16">
    <w:abstractNumId w:val="28"/>
  </w:num>
  <w:num w:numId="17">
    <w:abstractNumId w:val="5"/>
  </w:num>
  <w:num w:numId="18">
    <w:abstractNumId w:val="11"/>
  </w:num>
  <w:num w:numId="19">
    <w:abstractNumId w:val="12"/>
  </w:num>
  <w:num w:numId="20">
    <w:abstractNumId w:val="24"/>
  </w:num>
  <w:num w:numId="21">
    <w:abstractNumId w:val="13"/>
  </w:num>
  <w:num w:numId="22">
    <w:abstractNumId w:val="22"/>
  </w:num>
  <w:num w:numId="23">
    <w:abstractNumId w:val="26"/>
  </w:num>
  <w:num w:numId="24">
    <w:abstractNumId w:val="10"/>
  </w:num>
  <w:num w:numId="25">
    <w:abstractNumId w:val="2"/>
  </w:num>
  <w:num w:numId="26">
    <w:abstractNumId w:val="25"/>
  </w:num>
  <w:num w:numId="27">
    <w:abstractNumId w:val="17"/>
  </w:num>
  <w:num w:numId="28">
    <w:abstractNumId w:val="29"/>
  </w:num>
  <w:num w:numId="29">
    <w:abstractNumId w:val="19"/>
  </w:num>
  <w:num w:numId="30">
    <w:abstractNumId w:val="21"/>
  </w:num>
  <w:num w:numId="31">
    <w:abstractNumId w:val="16"/>
  </w:num>
  <w:num w:numId="3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cumentProtection w:edit="readOnly" w:enforcement="1" w:cryptProviderType="rsaAES" w:cryptAlgorithmClass="hash" w:cryptAlgorithmType="typeAny" w:cryptAlgorithmSid="14" w:cryptSpinCount="100000" w:hash="DA5nHT/QieCKTBe0GV/vus2dcTB6Vte+x1FsAj6SCeH/ghWSVanynNxOak8j0eNIsREnmqpXwvkY1JZRBvDdpA==" w:salt="pEJxgT0dHNNJ+y84Bdpucw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449"/>
    <w:rsid w:val="00005ADA"/>
    <w:rsid w:val="00010E3D"/>
    <w:rsid w:val="00013FCE"/>
    <w:rsid w:val="00022FD4"/>
    <w:rsid w:val="00033344"/>
    <w:rsid w:val="00034CF3"/>
    <w:rsid w:val="00040E28"/>
    <w:rsid w:val="00042E96"/>
    <w:rsid w:val="00044E4B"/>
    <w:rsid w:val="00064A43"/>
    <w:rsid w:val="000671B4"/>
    <w:rsid w:val="00071567"/>
    <w:rsid w:val="000853D4"/>
    <w:rsid w:val="00095B28"/>
    <w:rsid w:val="000A133E"/>
    <w:rsid w:val="000A3729"/>
    <w:rsid w:val="000B15EA"/>
    <w:rsid w:val="000B1D7C"/>
    <w:rsid w:val="000B3103"/>
    <w:rsid w:val="000B3DF0"/>
    <w:rsid w:val="000B6910"/>
    <w:rsid w:val="000C431A"/>
    <w:rsid w:val="000D0159"/>
    <w:rsid w:val="000D53DF"/>
    <w:rsid w:val="000F4469"/>
    <w:rsid w:val="000F61AC"/>
    <w:rsid w:val="000F61CC"/>
    <w:rsid w:val="000F6361"/>
    <w:rsid w:val="00103409"/>
    <w:rsid w:val="00105003"/>
    <w:rsid w:val="00110450"/>
    <w:rsid w:val="0012144C"/>
    <w:rsid w:val="00123BF8"/>
    <w:rsid w:val="0014293B"/>
    <w:rsid w:val="0015143D"/>
    <w:rsid w:val="0015150A"/>
    <w:rsid w:val="001518EE"/>
    <w:rsid w:val="00153161"/>
    <w:rsid w:val="001552FE"/>
    <w:rsid w:val="00156B42"/>
    <w:rsid w:val="00161700"/>
    <w:rsid w:val="001879CB"/>
    <w:rsid w:val="0019528F"/>
    <w:rsid w:val="00195CC7"/>
    <w:rsid w:val="00196470"/>
    <w:rsid w:val="0019675D"/>
    <w:rsid w:val="001A78C5"/>
    <w:rsid w:val="001B345E"/>
    <w:rsid w:val="001B3D10"/>
    <w:rsid w:val="001C0FF9"/>
    <w:rsid w:val="001C25D0"/>
    <w:rsid w:val="001D0809"/>
    <w:rsid w:val="001D0F7C"/>
    <w:rsid w:val="001D3FEB"/>
    <w:rsid w:val="001D6556"/>
    <w:rsid w:val="001D6A87"/>
    <w:rsid w:val="001E2FBA"/>
    <w:rsid w:val="001E5A33"/>
    <w:rsid w:val="001E6A67"/>
    <w:rsid w:val="001F05A5"/>
    <w:rsid w:val="001F22AF"/>
    <w:rsid w:val="0020156C"/>
    <w:rsid w:val="00217228"/>
    <w:rsid w:val="00225CE2"/>
    <w:rsid w:val="0023568E"/>
    <w:rsid w:val="00241920"/>
    <w:rsid w:val="0025447D"/>
    <w:rsid w:val="00266549"/>
    <w:rsid w:val="00271D59"/>
    <w:rsid w:val="002727AA"/>
    <w:rsid w:val="00280043"/>
    <w:rsid w:val="0028016A"/>
    <w:rsid w:val="00280DE6"/>
    <w:rsid w:val="00283439"/>
    <w:rsid w:val="00293449"/>
    <w:rsid w:val="00295469"/>
    <w:rsid w:val="002A3309"/>
    <w:rsid w:val="002A57BA"/>
    <w:rsid w:val="002B09E9"/>
    <w:rsid w:val="002B0D69"/>
    <w:rsid w:val="002B1537"/>
    <w:rsid w:val="002B6ED0"/>
    <w:rsid w:val="002D2E40"/>
    <w:rsid w:val="002E10BD"/>
    <w:rsid w:val="002E68B1"/>
    <w:rsid w:val="002E73F4"/>
    <w:rsid w:val="002F5D6F"/>
    <w:rsid w:val="002F693F"/>
    <w:rsid w:val="003019A6"/>
    <w:rsid w:val="00316964"/>
    <w:rsid w:val="0032084D"/>
    <w:rsid w:val="00323480"/>
    <w:rsid w:val="003239DB"/>
    <w:rsid w:val="00326DE4"/>
    <w:rsid w:val="003314E0"/>
    <w:rsid w:val="00331EC9"/>
    <w:rsid w:val="00335AC0"/>
    <w:rsid w:val="00340B3E"/>
    <w:rsid w:val="00341966"/>
    <w:rsid w:val="00351D45"/>
    <w:rsid w:val="00361FC9"/>
    <w:rsid w:val="00374290"/>
    <w:rsid w:val="00377976"/>
    <w:rsid w:val="003871F2"/>
    <w:rsid w:val="00387D68"/>
    <w:rsid w:val="00393CF0"/>
    <w:rsid w:val="003948E6"/>
    <w:rsid w:val="00395737"/>
    <w:rsid w:val="003B32B7"/>
    <w:rsid w:val="003C4D9B"/>
    <w:rsid w:val="003D0898"/>
    <w:rsid w:val="003D59B5"/>
    <w:rsid w:val="003D5CF2"/>
    <w:rsid w:val="003D63D8"/>
    <w:rsid w:val="003E25A4"/>
    <w:rsid w:val="00413A9D"/>
    <w:rsid w:val="004265FF"/>
    <w:rsid w:val="0044738A"/>
    <w:rsid w:val="004536CB"/>
    <w:rsid w:val="00453FDC"/>
    <w:rsid w:val="00454187"/>
    <w:rsid w:val="00454208"/>
    <w:rsid w:val="00455F41"/>
    <w:rsid w:val="004560C8"/>
    <w:rsid w:val="004578AA"/>
    <w:rsid w:val="00467445"/>
    <w:rsid w:val="00470319"/>
    <w:rsid w:val="004757A3"/>
    <w:rsid w:val="00475848"/>
    <w:rsid w:val="00477F15"/>
    <w:rsid w:val="0048051C"/>
    <w:rsid w:val="00490811"/>
    <w:rsid w:val="004948C2"/>
    <w:rsid w:val="004A090C"/>
    <w:rsid w:val="004A430E"/>
    <w:rsid w:val="004C0E30"/>
    <w:rsid w:val="004C4999"/>
    <w:rsid w:val="004C4A87"/>
    <w:rsid w:val="004C63BB"/>
    <w:rsid w:val="004D032D"/>
    <w:rsid w:val="004D5637"/>
    <w:rsid w:val="004F1759"/>
    <w:rsid w:val="00502573"/>
    <w:rsid w:val="00503304"/>
    <w:rsid w:val="00523C95"/>
    <w:rsid w:val="00526E00"/>
    <w:rsid w:val="005338FF"/>
    <w:rsid w:val="00541E1F"/>
    <w:rsid w:val="00543836"/>
    <w:rsid w:val="00545F3F"/>
    <w:rsid w:val="005502F4"/>
    <w:rsid w:val="00560E2D"/>
    <w:rsid w:val="005676C2"/>
    <w:rsid w:val="00567B00"/>
    <w:rsid w:val="00583B8E"/>
    <w:rsid w:val="00591EAC"/>
    <w:rsid w:val="0059783B"/>
    <w:rsid w:val="005A44A3"/>
    <w:rsid w:val="005A75A3"/>
    <w:rsid w:val="005B15FE"/>
    <w:rsid w:val="005E18C5"/>
    <w:rsid w:val="005E7E1E"/>
    <w:rsid w:val="005F1CA9"/>
    <w:rsid w:val="005F69EE"/>
    <w:rsid w:val="005F6C28"/>
    <w:rsid w:val="005F75EA"/>
    <w:rsid w:val="006032C3"/>
    <w:rsid w:val="0061291D"/>
    <w:rsid w:val="00614BA0"/>
    <w:rsid w:val="00615D37"/>
    <w:rsid w:val="006309AE"/>
    <w:rsid w:val="00635084"/>
    <w:rsid w:val="00652989"/>
    <w:rsid w:val="00653068"/>
    <w:rsid w:val="00665E15"/>
    <w:rsid w:val="00670BC7"/>
    <w:rsid w:val="006860FB"/>
    <w:rsid w:val="006957EC"/>
    <w:rsid w:val="00695863"/>
    <w:rsid w:val="00695A33"/>
    <w:rsid w:val="006A0208"/>
    <w:rsid w:val="006A15F1"/>
    <w:rsid w:val="006A16EC"/>
    <w:rsid w:val="006A3E3C"/>
    <w:rsid w:val="006A4E3C"/>
    <w:rsid w:val="006A625D"/>
    <w:rsid w:val="006B238C"/>
    <w:rsid w:val="006B3ED6"/>
    <w:rsid w:val="006B488C"/>
    <w:rsid w:val="006B4D8B"/>
    <w:rsid w:val="006C060E"/>
    <w:rsid w:val="006C0AAC"/>
    <w:rsid w:val="006C51A2"/>
    <w:rsid w:val="006C529E"/>
    <w:rsid w:val="006D3449"/>
    <w:rsid w:val="006D3AC7"/>
    <w:rsid w:val="006D753E"/>
    <w:rsid w:val="006E182C"/>
    <w:rsid w:val="006F00D0"/>
    <w:rsid w:val="006F2C1E"/>
    <w:rsid w:val="007036F0"/>
    <w:rsid w:val="00705E91"/>
    <w:rsid w:val="007362E2"/>
    <w:rsid w:val="007368D6"/>
    <w:rsid w:val="00743FF8"/>
    <w:rsid w:val="00744819"/>
    <w:rsid w:val="007530DC"/>
    <w:rsid w:val="007546CA"/>
    <w:rsid w:val="00761B70"/>
    <w:rsid w:val="0076218B"/>
    <w:rsid w:val="00771C83"/>
    <w:rsid w:val="00782EE5"/>
    <w:rsid w:val="00794A4A"/>
    <w:rsid w:val="00796E55"/>
    <w:rsid w:val="007A004E"/>
    <w:rsid w:val="007A4F1F"/>
    <w:rsid w:val="007A6A1C"/>
    <w:rsid w:val="007B017E"/>
    <w:rsid w:val="007E75BC"/>
    <w:rsid w:val="007F2400"/>
    <w:rsid w:val="008017E9"/>
    <w:rsid w:val="00803580"/>
    <w:rsid w:val="008056B8"/>
    <w:rsid w:val="00816092"/>
    <w:rsid w:val="00816290"/>
    <w:rsid w:val="00851CBF"/>
    <w:rsid w:val="00856556"/>
    <w:rsid w:val="0085661A"/>
    <w:rsid w:val="00860BF7"/>
    <w:rsid w:val="00876A6F"/>
    <w:rsid w:val="00881CAF"/>
    <w:rsid w:val="00883CB1"/>
    <w:rsid w:val="008A063A"/>
    <w:rsid w:val="008A2217"/>
    <w:rsid w:val="008A42E2"/>
    <w:rsid w:val="008C1340"/>
    <w:rsid w:val="008C7569"/>
    <w:rsid w:val="008E3A81"/>
    <w:rsid w:val="008E6088"/>
    <w:rsid w:val="008E783A"/>
    <w:rsid w:val="008E7D2A"/>
    <w:rsid w:val="008F3005"/>
    <w:rsid w:val="00900093"/>
    <w:rsid w:val="009021B6"/>
    <w:rsid w:val="00907FBA"/>
    <w:rsid w:val="00921CF6"/>
    <w:rsid w:val="00926C77"/>
    <w:rsid w:val="0094366C"/>
    <w:rsid w:val="009437DB"/>
    <w:rsid w:val="00944C45"/>
    <w:rsid w:val="00951C5C"/>
    <w:rsid w:val="00956B5D"/>
    <w:rsid w:val="0096227D"/>
    <w:rsid w:val="0096693E"/>
    <w:rsid w:val="00970141"/>
    <w:rsid w:val="0097105E"/>
    <w:rsid w:val="009865FE"/>
    <w:rsid w:val="00990103"/>
    <w:rsid w:val="00991483"/>
    <w:rsid w:val="00993870"/>
    <w:rsid w:val="00993B8C"/>
    <w:rsid w:val="009A185E"/>
    <w:rsid w:val="009B1995"/>
    <w:rsid w:val="009B3227"/>
    <w:rsid w:val="009B392B"/>
    <w:rsid w:val="009B4AF9"/>
    <w:rsid w:val="009B6CCB"/>
    <w:rsid w:val="009C0471"/>
    <w:rsid w:val="009C6E03"/>
    <w:rsid w:val="009D1D25"/>
    <w:rsid w:val="009D5C5F"/>
    <w:rsid w:val="009F3142"/>
    <w:rsid w:val="00A014CF"/>
    <w:rsid w:val="00A017BC"/>
    <w:rsid w:val="00A02B3F"/>
    <w:rsid w:val="00A0330B"/>
    <w:rsid w:val="00A07E45"/>
    <w:rsid w:val="00A13957"/>
    <w:rsid w:val="00A14402"/>
    <w:rsid w:val="00A15020"/>
    <w:rsid w:val="00A16829"/>
    <w:rsid w:val="00A1683C"/>
    <w:rsid w:val="00A217A9"/>
    <w:rsid w:val="00A26232"/>
    <w:rsid w:val="00A3399C"/>
    <w:rsid w:val="00A35D95"/>
    <w:rsid w:val="00A4759C"/>
    <w:rsid w:val="00A52ADE"/>
    <w:rsid w:val="00A60914"/>
    <w:rsid w:val="00A61519"/>
    <w:rsid w:val="00A651EF"/>
    <w:rsid w:val="00A70202"/>
    <w:rsid w:val="00A74C5B"/>
    <w:rsid w:val="00A81B0C"/>
    <w:rsid w:val="00A825BA"/>
    <w:rsid w:val="00A84F6E"/>
    <w:rsid w:val="00A92A20"/>
    <w:rsid w:val="00AA7C73"/>
    <w:rsid w:val="00AC7238"/>
    <w:rsid w:val="00AD00CD"/>
    <w:rsid w:val="00AD4482"/>
    <w:rsid w:val="00AD62B7"/>
    <w:rsid w:val="00AE641E"/>
    <w:rsid w:val="00AF0DCC"/>
    <w:rsid w:val="00B049AA"/>
    <w:rsid w:val="00B05EE1"/>
    <w:rsid w:val="00B13C31"/>
    <w:rsid w:val="00B14E3D"/>
    <w:rsid w:val="00B42F1F"/>
    <w:rsid w:val="00B4470E"/>
    <w:rsid w:val="00B468CC"/>
    <w:rsid w:val="00B5345B"/>
    <w:rsid w:val="00B55193"/>
    <w:rsid w:val="00B5775A"/>
    <w:rsid w:val="00B5796B"/>
    <w:rsid w:val="00B657BC"/>
    <w:rsid w:val="00B65ECF"/>
    <w:rsid w:val="00B66E79"/>
    <w:rsid w:val="00B67DE1"/>
    <w:rsid w:val="00B733E7"/>
    <w:rsid w:val="00B738AE"/>
    <w:rsid w:val="00B83E8F"/>
    <w:rsid w:val="00B931A3"/>
    <w:rsid w:val="00B93F8F"/>
    <w:rsid w:val="00B95268"/>
    <w:rsid w:val="00BB07AF"/>
    <w:rsid w:val="00BB08CB"/>
    <w:rsid w:val="00BB52DF"/>
    <w:rsid w:val="00BC000E"/>
    <w:rsid w:val="00BD68AB"/>
    <w:rsid w:val="00BE17B1"/>
    <w:rsid w:val="00BF1E87"/>
    <w:rsid w:val="00BF3949"/>
    <w:rsid w:val="00C01BDB"/>
    <w:rsid w:val="00C03E4B"/>
    <w:rsid w:val="00C109CF"/>
    <w:rsid w:val="00C332FF"/>
    <w:rsid w:val="00C33C64"/>
    <w:rsid w:val="00C445DC"/>
    <w:rsid w:val="00C47F17"/>
    <w:rsid w:val="00C528F7"/>
    <w:rsid w:val="00C53C8F"/>
    <w:rsid w:val="00C724DD"/>
    <w:rsid w:val="00C731ED"/>
    <w:rsid w:val="00C75C5C"/>
    <w:rsid w:val="00C762EF"/>
    <w:rsid w:val="00C84922"/>
    <w:rsid w:val="00C85E67"/>
    <w:rsid w:val="00C862D9"/>
    <w:rsid w:val="00C97DA8"/>
    <w:rsid w:val="00CA4F52"/>
    <w:rsid w:val="00CB7482"/>
    <w:rsid w:val="00CD1AD7"/>
    <w:rsid w:val="00CD210B"/>
    <w:rsid w:val="00CE4293"/>
    <w:rsid w:val="00CE60FC"/>
    <w:rsid w:val="00CE7399"/>
    <w:rsid w:val="00D00DA0"/>
    <w:rsid w:val="00D00E1A"/>
    <w:rsid w:val="00D056DA"/>
    <w:rsid w:val="00D25957"/>
    <w:rsid w:val="00D31DC5"/>
    <w:rsid w:val="00D33688"/>
    <w:rsid w:val="00D35104"/>
    <w:rsid w:val="00D37879"/>
    <w:rsid w:val="00D43C84"/>
    <w:rsid w:val="00D54B33"/>
    <w:rsid w:val="00D56581"/>
    <w:rsid w:val="00D64C82"/>
    <w:rsid w:val="00D73642"/>
    <w:rsid w:val="00D749F5"/>
    <w:rsid w:val="00D76984"/>
    <w:rsid w:val="00D820D6"/>
    <w:rsid w:val="00D97E25"/>
    <w:rsid w:val="00DA075E"/>
    <w:rsid w:val="00DA471D"/>
    <w:rsid w:val="00DA73C1"/>
    <w:rsid w:val="00DD193F"/>
    <w:rsid w:val="00DD64A1"/>
    <w:rsid w:val="00DD698F"/>
    <w:rsid w:val="00DD7F40"/>
    <w:rsid w:val="00DE0E1E"/>
    <w:rsid w:val="00DE39C8"/>
    <w:rsid w:val="00DF24E6"/>
    <w:rsid w:val="00DF2CED"/>
    <w:rsid w:val="00DF3916"/>
    <w:rsid w:val="00E05B6D"/>
    <w:rsid w:val="00E10241"/>
    <w:rsid w:val="00E12349"/>
    <w:rsid w:val="00E14567"/>
    <w:rsid w:val="00E27847"/>
    <w:rsid w:val="00E307A1"/>
    <w:rsid w:val="00E33C0A"/>
    <w:rsid w:val="00E40893"/>
    <w:rsid w:val="00E43DE6"/>
    <w:rsid w:val="00E5599A"/>
    <w:rsid w:val="00E56AB5"/>
    <w:rsid w:val="00E61F61"/>
    <w:rsid w:val="00E62917"/>
    <w:rsid w:val="00E64913"/>
    <w:rsid w:val="00E66784"/>
    <w:rsid w:val="00E70B1B"/>
    <w:rsid w:val="00E74EA5"/>
    <w:rsid w:val="00E774AB"/>
    <w:rsid w:val="00E77B67"/>
    <w:rsid w:val="00E8327E"/>
    <w:rsid w:val="00E94E65"/>
    <w:rsid w:val="00E963D0"/>
    <w:rsid w:val="00EA04E9"/>
    <w:rsid w:val="00EA25D1"/>
    <w:rsid w:val="00EA48EB"/>
    <w:rsid w:val="00EA6657"/>
    <w:rsid w:val="00EB77A6"/>
    <w:rsid w:val="00EC05CA"/>
    <w:rsid w:val="00EC4902"/>
    <w:rsid w:val="00ED0250"/>
    <w:rsid w:val="00ED3BDB"/>
    <w:rsid w:val="00ED69AF"/>
    <w:rsid w:val="00EE036F"/>
    <w:rsid w:val="00EE0DAD"/>
    <w:rsid w:val="00EF366F"/>
    <w:rsid w:val="00F02803"/>
    <w:rsid w:val="00F06F93"/>
    <w:rsid w:val="00F42038"/>
    <w:rsid w:val="00F4632A"/>
    <w:rsid w:val="00F609C9"/>
    <w:rsid w:val="00F62FCC"/>
    <w:rsid w:val="00F66456"/>
    <w:rsid w:val="00F84248"/>
    <w:rsid w:val="00F935E8"/>
    <w:rsid w:val="00FA5489"/>
    <w:rsid w:val="00FB2294"/>
    <w:rsid w:val="00FB2EF1"/>
    <w:rsid w:val="00FC65EE"/>
    <w:rsid w:val="00FD457E"/>
    <w:rsid w:val="00FE29B4"/>
    <w:rsid w:val="00FE399C"/>
    <w:rsid w:val="00FF00E6"/>
    <w:rsid w:val="00FF01EB"/>
    <w:rsid w:val="00FF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722DEF94-389B-45C8-BA76-3B3E91E2B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D3449"/>
    <w:pPr>
      <w:spacing w:before="120" w:after="0" w:line="240" w:lineRule="auto"/>
      <w:ind w:left="851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D3449"/>
    <w:pPr>
      <w:keepNext/>
      <w:outlineLvl w:val="0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9"/>
    <w:unhideWhenUsed/>
    <w:qFormat/>
    <w:rsid w:val="006D3449"/>
    <w:pPr>
      <w:keepNext/>
      <w:jc w:val="center"/>
      <w:outlineLvl w:val="2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D344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6D344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Textkomente">
    <w:name w:val="annotation text"/>
    <w:basedOn w:val="Normln"/>
    <w:link w:val="TextkomenteChar"/>
    <w:unhideWhenUsed/>
    <w:rsid w:val="006D3449"/>
  </w:style>
  <w:style w:type="character" w:customStyle="1" w:styleId="TextkomenteChar">
    <w:name w:val="Text komentáře Char"/>
    <w:basedOn w:val="Standardnpsmoodstavce"/>
    <w:link w:val="Textkomente"/>
    <w:rsid w:val="006D344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D3449"/>
    <w:pPr>
      <w:spacing w:line="360" w:lineRule="auto"/>
    </w:pPr>
    <w:rPr>
      <w:b/>
      <w:bCs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D344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6D3449"/>
    <w:rPr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D344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6D3449"/>
    <w:pPr>
      <w:ind w:left="284" w:hanging="284"/>
    </w:pPr>
    <w:rPr>
      <w:sz w:val="24"/>
      <w:szCs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6D344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unhideWhenUsed/>
    <w:rsid w:val="006D3449"/>
    <w:pPr>
      <w:ind w:left="567" w:hanging="283"/>
    </w:pPr>
    <w:rPr>
      <w:sz w:val="24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6D344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6D3449"/>
    <w:pPr>
      <w:spacing w:after="0" w:line="240" w:lineRule="auto"/>
      <w:ind w:left="851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D3449"/>
    <w:pPr>
      <w:ind w:left="708"/>
    </w:pPr>
  </w:style>
  <w:style w:type="paragraph" w:customStyle="1" w:styleId="11">
    <w:name w:val="1.1."/>
    <w:rsid w:val="006D3449"/>
    <w:pPr>
      <w:suppressAutoHyphens/>
      <w:spacing w:before="120" w:after="0" w:line="240" w:lineRule="auto"/>
      <w:ind w:left="426" w:hanging="42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6D3449"/>
    <w:rPr>
      <w:rFonts w:ascii="Times New Roman" w:hAnsi="Times New Roman" w:cs="Times New Roman" w:hint="default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344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3449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E39C8"/>
    <w:pPr>
      <w:tabs>
        <w:tab w:val="center" w:pos="4536"/>
        <w:tab w:val="right" w:pos="9072"/>
      </w:tabs>
      <w:spacing w:before="0"/>
    </w:pPr>
  </w:style>
  <w:style w:type="character" w:customStyle="1" w:styleId="ZhlavChar">
    <w:name w:val="Záhlaví Char"/>
    <w:basedOn w:val="Standardnpsmoodstavce"/>
    <w:link w:val="Zhlav"/>
    <w:uiPriority w:val="99"/>
    <w:rsid w:val="00DE39C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E39C8"/>
    <w:pPr>
      <w:tabs>
        <w:tab w:val="center" w:pos="4536"/>
        <w:tab w:val="right" w:pos="9072"/>
      </w:tabs>
      <w:spacing w:before="0"/>
    </w:pPr>
  </w:style>
  <w:style w:type="character" w:customStyle="1" w:styleId="ZpatChar">
    <w:name w:val="Zápatí Char"/>
    <w:basedOn w:val="Standardnpsmoodstavce"/>
    <w:link w:val="Zpat"/>
    <w:uiPriority w:val="99"/>
    <w:rsid w:val="00DE39C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-L1">
    <w:name w:val="Čl. - L1"/>
    <w:basedOn w:val="Normln"/>
    <w:link w:val="l-L1Char"/>
    <w:qFormat/>
    <w:rsid w:val="002B1537"/>
    <w:pPr>
      <w:keepNext/>
      <w:numPr>
        <w:numId w:val="12"/>
      </w:numPr>
      <w:suppressAutoHyphens/>
      <w:spacing w:before="480" w:after="240" w:line="288" w:lineRule="auto"/>
      <w:jc w:val="center"/>
      <w:outlineLvl w:val="0"/>
    </w:pPr>
    <w:rPr>
      <w:b/>
      <w:sz w:val="22"/>
      <w:szCs w:val="24"/>
      <w:u w:val="single"/>
      <w:lang w:eastAsia="en-US"/>
    </w:rPr>
  </w:style>
  <w:style w:type="character" w:customStyle="1" w:styleId="l-L1Char">
    <w:name w:val="Čl. - L1 Char"/>
    <w:link w:val="l-L1"/>
    <w:rsid w:val="002B1537"/>
    <w:rPr>
      <w:rFonts w:ascii="Times New Roman" w:eastAsia="Times New Roman" w:hAnsi="Times New Roman" w:cs="Times New Roman"/>
      <w:b/>
      <w:szCs w:val="24"/>
      <w:u w:val="single"/>
    </w:rPr>
  </w:style>
  <w:style w:type="paragraph" w:customStyle="1" w:styleId="l-L2">
    <w:name w:val="Čl - L2"/>
    <w:basedOn w:val="Normln"/>
    <w:link w:val="l-L2Char"/>
    <w:qFormat/>
    <w:rsid w:val="002B1537"/>
    <w:pPr>
      <w:tabs>
        <w:tab w:val="num" w:pos="737"/>
      </w:tabs>
      <w:spacing w:before="0" w:line="280" w:lineRule="exact"/>
      <w:ind w:left="737" w:hanging="737"/>
    </w:pPr>
    <w:rPr>
      <w:rFonts w:ascii="Arial" w:hAnsi="Arial"/>
      <w:sz w:val="22"/>
      <w:szCs w:val="24"/>
    </w:rPr>
  </w:style>
  <w:style w:type="character" w:customStyle="1" w:styleId="l-L2Char">
    <w:name w:val="Čl - L2 Char"/>
    <w:link w:val="l-L2"/>
    <w:rsid w:val="002B1537"/>
    <w:rPr>
      <w:rFonts w:ascii="Arial" w:eastAsia="Times New Roman" w:hAnsi="Arial" w:cs="Times New Roman"/>
      <w:szCs w:val="24"/>
    </w:rPr>
  </w:style>
  <w:style w:type="paragraph" w:customStyle="1" w:styleId="TSlneksmlouvy">
    <w:name w:val="TS Článek smlouvy"/>
    <w:basedOn w:val="Normln"/>
    <w:next w:val="Normln"/>
    <w:link w:val="TSlneksmlouvyChar"/>
    <w:rsid w:val="009C6E03"/>
    <w:pPr>
      <w:keepNext/>
      <w:numPr>
        <w:numId w:val="13"/>
      </w:numPr>
      <w:suppressAutoHyphens/>
      <w:spacing w:before="480" w:after="240" w:line="280" w:lineRule="exact"/>
      <w:jc w:val="center"/>
      <w:outlineLvl w:val="0"/>
    </w:pPr>
    <w:rPr>
      <w:rFonts w:ascii="Arial" w:hAnsi="Arial"/>
      <w:b/>
      <w:sz w:val="22"/>
      <w:szCs w:val="24"/>
      <w:u w:val="single"/>
      <w:lang w:eastAsia="en-US"/>
    </w:rPr>
  </w:style>
  <w:style w:type="character" w:customStyle="1" w:styleId="TSlneksmlouvyChar">
    <w:name w:val="TS Článek smlouvy Char"/>
    <w:link w:val="TSlneksmlouvy"/>
    <w:rsid w:val="009C6E03"/>
    <w:rPr>
      <w:rFonts w:ascii="Arial" w:eastAsia="Times New Roman" w:hAnsi="Arial" w:cs="Times New Roman"/>
      <w:b/>
      <w:szCs w:val="24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95469"/>
    <w:pPr>
      <w:spacing w:before="0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9546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95469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54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954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Odstavecseseznamem1">
    <w:name w:val="Odstavec se seznamem1"/>
    <w:basedOn w:val="Normln"/>
    <w:rsid w:val="0059783B"/>
    <w:pPr>
      <w:ind w:left="708"/>
    </w:pPr>
    <w:rPr>
      <w:rFonts w:eastAsia="Calibri"/>
    </w:rPr>
  </w:style>
  <w:style w:type="character" w:styleId="slostrnky">
    <w:name w:val="page number"/>
    <w:basedOn w:val="Standardnpsmoodstavce"/>
    <w:uiPriority w:val="99"/>
    <w:semiHidden/>
    <w:rsid w:val="00E64913"/>
    <w:rPr>
      <w:rFonts w:cs="Times New Roman"/>
    </w:rPr>
  </w:style>
  <w:style w:type="character" w:styleId="Hypertextovodkaz">
    <w:name w:val="Hyperlink"/>
    <w:basedOn w:val="Standardnpsmoodstavce"/>
    <w:uiPriority w:val="99"/>
    <w:unhideWhenUsed/>
    <w:rsid w:val="00A825BA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217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6E3533-AD13-42DE-B6DD-4BA446146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5</Pages>
  <Words>744</Words>
  <Characters>4395</Characters>
  <Application>Microsoft Office Word</Application>
  <DocSecurity>8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Pozemkový úřad Teplice</Company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patkoval</dc:creator>
  <cp:lastModifiedBy>Laisková Vlasta</cp:lastModifiedBy>
  <cp:revision>10</cp:revision>
  <cp:lastPrinted>2016-11-01T07:58:00Z</cp:lastPrinted>
  <dcterms:created xsi:type="dcterms:W3CDTF">2016-11-01T07:32:00Z</dcterms:created>
  <dcterms:modified xsi:type="dcterms:W3CDTF">2016-11-02T13:44:00Z</dcterms:modified>
</cp:coreProperties>
</file>