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F90" w:rsidRDefault="00716F90" w:rsidP="00716F90">
      <w:pPr>
        <w:jc w:val="center"/>
        <w:rPr>
          <w:rFonts w:ascii="Arial" w:hAnsi="Arial" w:cs="Arial"/>
          <w:smallCaps/>
          <w:spacing w:val="38"/>
          <w:sz w:val="12"/>
          <w:szCs w:val="12"/>
        </w:rPr>
      </w:pPr>
    </w:p>
    <w:p w:rsidR="00716F90" w:rsidRDefault="00716F90" w:rsidP="00716F90">
      <w:pPr>
        <w:jc w:val="center"/>
        <w:rPr>
          <w:rFonts w:ascii="Arial" w:hAnsi="Arial" w:cs="Arial"/>
          <w:b/>
          <w:smallCaps/>
          <w:spacing w:val="38"/>
          <w:sz w:val="26"/>
          <w:szCs w:val="26"/>
        </w:rPr>
      </w:pPr>
      <w:r>
        <w:rPr>
          <w:rFonts w:ascii="Arial" w:hAnsi="Arial" w:cs="Arial"/>
          <w:b/>
          <w:smallCaps/>
          <w:spacing w:val="38"/>
          <w:sz w:val="26"/>
          <w:szCs w:val="26"/>
        </w:rPr>
        <w:t>Závazná smlouva o zájezdu</w:t>
      </w:r>
    </w:p>
    <w:p w:rsidR="00716F90" w:rsidRDefault="00716F90" w:rsidP="00716F90">
      <w:pPr>
        <w:jc w:val="center"/>
        <w:rPr>
          <w:rFonts w:ascii="Arial" w:hAnsi="Arial" w:cs="Arial"/>
          <w:b/>
          <w:sz w:val="12"/>
          <w:szCs w:val="12"/>
        </w:rPr>
      </w:pPr>
    </w:p>
    <w:p w:rsidR="00716F90" w:rsidRDefault="00716F90" w:rsidP="00716F9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 základě výsledků předchozích jednání u Vás objednáváme zájezd:</w:t>
      </w:r>
    </w:p>
    <w:tbl>
      <w:tblPr>
        <w:tblW w:w="1056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5"/>
        <w:gridCol w:w="160"/>
        <w:gridCol w:w="2563"/>
        <w:gridCol w:w="2332"/>
        <w:gridCol w:w="165"/>
        <w:gridCol w:w="3095"/>
      </w:tblGrid>
      <w:tr w:rsidR="00716F90" w:rsidTr="000F77C3">
        <w:trPr>
          <w:trHeight w:val="270"/>
        </w:trPr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6F90" w:rsidRDefault="00716F90" w:rsidP="000F77C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Číslo zájezdu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6F90" w:rsidRDefault="00716F90" w:rsidP="000F77C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6F90" w:rsidRDefault="00716F90" w:rsidP="000F77C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Název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6F90" w:rsidRDefault="00716F90" w:rsidP="000F77C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6F90" w:rsidRDefault="00716F90" w:rsidP="000F77C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Termín</w:t>
            </w:r>
          </w:p>
        </w:tc>
      </w:tr>
      <w:tr w:rsidR="00716F90" w:rsidTr="000F77C3">
        <w:trPr>
          <w:trHeight w:val="480"/>
        </w:trPr>
        <w:tc>
          <w:tcPr>
            <w:tcW w:w="2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16F90" w:rsidRDefault="00716F90" w:rsidP="000F77C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603/1</w:t>
            </w:r>
            <w:r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6F90" w:rsidRDefault="00716F90" w:rsidP="000F77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16F90" w:rsidRDefault="00716F90" w:rsidP="000F77C3">
            <w:pPr>
              <w:rPr>
                <w:rFonts w:ascii="Arial" w:hAnsi="Arial" w:cs="Arial"/>
                <w:b/>
                <w:caps/>
              </w:rPr>
            </w:pPr>
            <w:r>
              <w:rPr>
                <w:rFonts w:ascii="Arial" w:hAnsi="Arial" w:cs="Arial"/>
                <w:b/>
                <w:caps/>
              </w:rPr>
              <w:t>Belgie, PŘírodní krásy a UNESCO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6F90" w:rsidRDefault="00716F90" w:rsidP="000F77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16F90" w:rsidRDefault="00716F90" w:rsidP="000F77C3">
            <w:pPr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26.9</w:t>
            </w:r>
            <w:proofErr w:type="gramEnd"/>
            <w:r>
              <w:rPr>
                <w:rFonts w:ascii="Arial" w:hAnsi="Arial" w:cs="Arial"/>
                <w:b/>
              </w:rPr>
              <w:t>. – 30.9. 2018</w:t>
            </w:r>
          </w:p>
        </w:tc>
      </w:tr>
      <w:tr w:rsidR="00716F90" w:rsidTr="000F77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968" w:type="dxa"/>
            <w:gridSpan w:val="3"/>
          </w:tcPr>
          <w:p w:rsidR="00716F90" w:rsidRDefault="00716F90" w:rsidP="000F77C3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Přesná adresa organizace (vč. PSČ)</w:t>
            </w:r>
          </w:p>
        </w:tc>
        <w:tc>
          <w:tcPr>
            <w:tcW w:w="5592" w:type="dxa"/>
            <w:gridSpan w:val="3"/>
          </w:tcPr>
          <w:p w:rsidR="00716F90" w:rsidRDefault="00716F90" w:rsidP="000F77C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Severočeská vědecká knihovna</w:t>
            </w:r>
          </w:p>
          <w:p w:rsidR="00716F90" w:rsidRDefault="00716F90" w:rsidP="000F77C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Ústí </w:t>
            </w:r>
            <w:proofErr w:type="spellStart"/>
            <w:proofErr w:type="gramStart"/>
            <w:r>
              <w:rPr>
                <w:rFonts w:ascii="Arial" w:hAnsi="Arial" w:cs="Arial"/>
                <w:b/>
              </w:rPr>
              <w:t>n.L.</w:t>
            </w:r>
            <w:proofErr w:type="spellEnd"/>
            <w:proofErr w:type="gramEnd"/>
            <w:r>
              <w:rPr>
                <w:rFonts w:ascii="Arial" w:hAnsi="Arial" w:cs="Arial"/>
                <w:b/>
              </w:rPr>
              <w:t xml:space="preserve"> – SVKUL</w:t>
            </w:r>
          </w:p>
          <w:p w:rsidR="00716F90" w:rsidRDefault="00716F90" w:rsidP="000F77C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W. Churchilla 3 401 34 Ústí </w:t>
            </w:r>
            <w:proofErr w:type="spellStart"/>
            <w:proofErr w:type="gramStart"/>
            <w:r>
              <w:rPr>
                <w:rFonts w:ascii="Arial" w:hAnsi="Arial" w:cs="Arial"/>
                <w:b/>
              </w:rPr>
              <w:t>n.L</w:t>
            </w:r>
            <w:proofErr w:type="spellEnd"/>
            <w:proofErr w:type="gramEnd"/>
          </w:p>
        </w:tc>
      </w:tr>
      <w:tr w:rsidR="00716F90" w:rsidTr="000F77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968" w:type="dxa"/>
            <w:gridSpan w:val="3"/>
          </w:tcPr>
          <w:p w:rsidR="00716F90" w:rsidRDefault="00716F90" w:rsidP="000F77C3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IČO</w:t>
            </w:r>
          </w:p>
        </w:tc>
        <w:tc>
          <w:tcPr>
            <w:tcW w:w="5592" w:type="dxa"/>
            <w:gridSpan w:val="3"/>
          </w:tcPr>
          <w:p w:rsidR="00716F90" w:rsidRPr="0037497F" w:rsidRDefault="00716F90" w:rsidP="000F77C3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00083186</w:t>
            </w:r>
          </w:p>
        </w:tc>
      </w:tr>
      <w:tr w:rsidR="00716F90" w:rsidTr="000F77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968" w:type="dxa"/>
            <w:gridSpan w:val="3"/>
          </w:tcPr>
          <w:p w:rsidR="00716F90" w:rsidRDefault="00716F90" w:rsidP="000F77C3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Tel./fax</w:t>
            </w:r>
          </w:p>
        </w:tc>
        <w:tc>
          <w:tcPr>
            <w:tcW w:w="5592" w:type="dxa"/>
            <w:gridSpan w:val="3"/>
          </w:tcPr>
          <w:p w:rsidR="00716F90" w:rsidRDefault="00716F90" w:rsidP="000F77C3">
            <w:pPr>
              <w:jc w:val="both"/>
              <w:rPr>
                <w:rFonts w:ascii="Arial" w:hAnsi="Arial" w:cs="Aria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604 217 137</w:t>
            </w:r>
          </w:p>
        </w:tc>
      </w:tr>
      <w:tr w:rsidR="00716F90" w:rsidTr="000F77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7"/>
        </w:trPr>
        <w:tc>
          <w:tcPr>
            <w:tcW w:w="4968" w:type="dxa"/>
            <w:gridSpan w:val="3"/>
          </w:tcPr>
          <w:p w:rsidR="00716F90" w:rsidRDefault="00716F90" w:rsidP="000F77C3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Jméno a příjmení vedouc. </w:t>
            </w:r>
            <w:proofErr w:type="gramStart"/>
            <w:r>
              <w:rPr>
                <w:rFonts w:ascii="Arial" w:hAnsi="Arial" w:cs="Arial"/>
                <w:b/>
              </w:rPr>
              <w:t>kolektivu</w:t>
            </w:r>
            <w:proofErr w:type="gramEnd"/>
            <w:r>
              <w:rPr>
                <w:rFonts w:ascii="Arial" w:hAnsi="Arial" w:cs="Arial"/>
                <w:b/>
              </w:rPr>
              <w:t xml:space="preserve"> / tel.</w:t>
            </w:r>
          </w:p>
        </w:tc>
        <w:tc>
          <w:tcPr>
            <w:tcW w:w="5592" w:type="dxa"/>
            <w:gridSpan w:val="3"/>
          </w:tcPr>
          <w:p w:rsidR="00716F90" w:rsidRDefault="00716F90" w:rsidP="000F77C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Pí Galášová   </w:t>
            </w:r>
            <w:hyperlink r:id="rId5" w:history="1">
              <w:r>
                <w:rPr>
                  <w:rStyle w:val="Hypertextovodkaz"/>
                  <w:rFonts w:ascii="Arial" w:hAnsi="Arial" w:cs="Arial"/>
                  <w:sz w:val="20"/>
                  <w:szCs w:val="20"/>
                </w:rPr>
                <w:t>galasova@svkul.cz</w:t>
              </w:r>
            </w:hyperlink>
          </w:p>
        </w:tc>
      </w:tr>
    </w:tbl>
    <w:p w:rsidR="00716F90" w:rsidRPr="00F47367" w:rsidRDefault="00716F90" w:rsidP="00716F90">
      <w:pPr>
        <w:rPr>
          <w:vanish/>
        </w:rPr>
      </w:pPr>
    </w:p>
    <w:tbl>
      <w:tblPr>
        <w:tblpPr w:leftFromText="141" w:rightFromText="141" w:vertAnchor="text" w:horzAnchor="page" w:tblpX="7664" w:tblpY="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3"/>
      </w:tblGrid>
      <w:tr w:rsidR="00716F90" w:rsidTr="000F77C3">
        <w:trPr>
          <w:trHeight w:val="558"/>
        </w:trPr>
        <w:tc>
          <w:tcPr>
            <w:tcW w:w="3713" w:type="dxa"/>
          </w:tcPr>
          <w:p w:rsidR="00716F90" w:rsidRDefault="00716F90" w:rsidP="000F77C3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Celkem </w:t>
            </w:r>
            <w:r>
              <w:rPr>
                <w:rFonts w:ascii="Arial" w:hAnsi="Arial" w:cs="Arial"/>
                <w:sz w:val="36"/>
                <w:szCs w:val="36"/>
              </w:rPr>
              <w:t>547.200</w:t>
            </w:r>
            <w:r>
              <w:rPr>
                <w:rFonts w:ascii="Arial" w:hAnsi="Arial" w:cs="Arial"/>
                <w:sz w:val="36"/>
                <w:szCs w:val="36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36"/>
                <w:szCs w:val="36"/>
              </w:rPr>
              <w:t>Kč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 + ev.</w:t>
            </w:r>
            <w:proofErr w:type="gramEnd"/>
            <w:r>
              <w:rPr>
                <w:rFonts w:ascii="Arial" w:hAnsi="Arial" w:cs="Arial"/>
                <w:b/>
              </w:rPr>
              <w:t xml:space="preserve"> příplatky za 1lůžkové pokoje + ev. další 2</w:t>
            </w:r>
            <w:r>
              <w:rPr>
                <w:rFonts w:ascii="Arial" w:hAnsi="Arial" w:cs="Arial"/>
                <w:b/>
              </w:rPr>
              <w:t>-4</w:t>
            </w:r>
            <w:r>
              <w:rPr>
                <w:rFonts w:ascii="Arial" w:hAnsi="Arial" w:cs="Arial"/>
                <w:b/>
              </w:rPr>
              <w:t xml:space="preserve"> osoby</w:t>
            </w:r>
          </w:p>
          <w:p w:rsidR="00716F90" w:rsidRDefault="00716F90" w:rsidP="000F77C3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716F90" w:rsidRDefault="00716F90" w:rsidP="00716F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Základní cena zájezdu pro min. 46 osob</w:t>
      </w:r>
      <w:r>
        <w:rPr>
          <w:rFonts w:ascii="Arial" w:hAnsi="Arial" w:cs="Arial"/>
          <w:b/>
        </w:rPr>
        <w:t xml:space="preserve"> po slevě</w:t>
      </w:r>
      <w:proofErr w:type="gramStart"/>
      <w:r>
        <w:rPr>
          <w:rFonts w:ascii="Arial" w:hAnsi="Arial" w:cs="Arial"/>
          <w:b/>
        </w:rPr>
        <w:t>….7.79</w:t>
      </w:r>
      <w:r>
        <w:rPr>
          <w:rFonts w:ascii="Arial" w:hAnsi="Arial" w:cs="Arial"/>
          <w:b/>
        </w:rPr>
        <w:t>0,</w:t>
      </w:r>
      <w:proofErr w:type="gramEnd"/>
      <w:r>
        <w:rPr>
          <w:rFonts w:ascii="Arial" w:hAnsi="Arial" w:cs="Arial"/>
          <w:b/>
        </w:rPr>
        <w:t>-</w:t>
      </w:r>
    </w:p>
    <w:p w:rsidR="00716F90" w:rsidRDefault="00716F90" w:rsidP="00716F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Základní cena zájezdu ……</w:t>
      </w:r>
      <w:proofErr w:type="gramStart"/>
      <w:r>
        <w:rPr>
          <w:rFonts w:ascii="Arial" w:hAnsi="Arial" w:cs="Arial"/>
          <w:b/>
        </w:rPr>
        <w:t>….7.7</w:t>
      </w:r>
      <w:r>
        <w:rPr>
          <w:rFonts w:ascii="Arial" w:hAnsi="Arial" w:cs="Arial"/>
          <w:b/>
        </w:rPr>
        <w:t>9</w:t>
      </w:r>
      <w:r>
        <w:rPr>
          <w:rFonts w:ascii="Arial" w:hAnsi="Arial" w:cs="Arial"/>
          <w:b/>
        </w:rPr>
        <w:t>0,</w:t>
      </w:r>
      <w:proofErr w:type="gramEnd"/>
      <w:r>
        <w:rPr>
          <w:rFonts w:ascii="Arial" w:hAnsi="Arial" w:cs="Arial"/>
          <w:b/>
        </w:rPr>
        <w:t>-x 6</w:t>
      </w:r>
      <w:r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>…………</w:t>
      </w:r>
      <w:r>
        <w:rPr>
          <w:rFonts w:ascii="Arial" w:hAnsi="Arial" w:cs="Arial"/>
          <w:b/>
        </w:rPr>
        <w:t>498.560</w:t>
      </w:r>
      <w:r>
        <w:rPr>
          <w:rFonts w:ascii="Arial" w:hAnsi="Arial" w:cs="Arial"/>
          <w:b/>
        </w:rPr>
        <w:t>,-</w:t>
      </w:r>
    </w:p>
    <w:p w:rsidR="00716F90" w:rsidRDefault="00716F90" w:rsidP="00716F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Příplatek za komplexní pojištění</w:t>
      </w:r>
      <w:r>
        <w:rPr>
          <w:rFonts w:ascii="Arial" w:hAnsi="Arial" w:cs="Arial"/>
          <w:b/>
        </w:rPr>
        <w:t xml:space="preserve"> …64 x 160,-………10.2</w:t>
      </w:r>
      <w:r>
        <w:rPr>
          <w:rFonts w:ascii="Arial" w:hAnsi="Arial" w:cs="Arial"/>
          <w:b/>
        </w:rPr>
        <w:t>40,-</w:t>
      </w:r>
    </w:p>
    <w:p w:rsidR="00716F90" w:rsidRDefault="00716F90" w:rsidP="00716F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Příplatek za 1x večeři……………</w:t>
      </w:r>
      <w:proofErr w:type="gramStart"/>
      <w:r>
        <w:rPr>
          <w:rFonts w:ascii="Arial" w:hAnsi="Arial" w:cs="Arial"/>
          <w:b/>
        </w:rPr>
        <w:t>….64</w:t>
      </w:r>
      <w:proofErr w:type="gramEnd"/>
      <w:r>
        <w:rPr>
          <w:rFonts w:ascii="Arial" w:hAnsi="Arial" w:cs="Arial"/>
          <w:b/>
        </w:rPr>
        <w:t xml:space="preserve"> x 600,-………38.400</w:t>
      </w:r>
      <w:r>
        <w:rPr>
          <w:rFonts w:ascii="Arial" w:hAnsi="Arial" w:cs="Arial"/>
          <w:b/>
        </w:rPr>
        <w:t>.-</w:t>
      </w:r>
    </w:p>
    <w:p w:rsidR="00716F90" w:rsidRDefault="00716F90" w:rsidP="00716F90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>Základní cena Kč/os. zahrnuje:</w:t>
      </w:r>
    </w:p>
    <w:p w:rsidR="00716F90" w:rsidRPr="003503B2" w:rsidRDefault="00716F90" w:rsidP="00716F90">
      <w:pPr>
        <w:pStyle w:val="Zkladntext"/>
        <w:jc w:val="both"/>
        <w:rPr>
          <w:rFonts w:cs="Arial"/>
          <w:color w:val="auto"/>
        </w:rPr>
      </w:pPr>
      <w:r w:rsidRPr="004A3930">
        <w:rPr>
          <w:rFonts w:cs="Arial"/>
          <w:color w:val="auto"/>
        </w:rPr>
        <w:t>opravu</w:t>
      </w:r>
      <w:r>
        <w:rPr>
          <w:rFonts w:cs="Arial"/>
          <w:color w:val="auto"/>
        </w:rPr>
        <w:t xml:space="preserve"> klimatizovaným autobusem, </w:t>
      </w:r>
      <w:r>
        <w:rPr>
          <w:rFonts w:cs="Arial"/>
          <w:color w:val="auto"/>
        </w:rPr>
        <w:t xml:space="preserve"> </w:t>
      </w:r>
      <w:r>
        <w:rPr>
          <w:rFonts w:cs="Arial"/>
          <w:color w:val="auto"/>
        </w:rPr>
        <w:t>3x hotel</w:t>
      </w:r>
      <w:r>
        <w:rPr>
          <w:rFonts w:cs="Arial"/>
          <w:color w:val="auto"/>
        </w:rPr>
        <w:t xml:space="preserve"> (1x v Cáchách.2x v Antverpách)</w:t>
      </w:r>
      <w:r>
        <w:rPr>
          <w:rFonts w:cs="Arial"/>
          <w:color w:val="auto"/>
        </w:rPr>
        <w:t>, 3x s</w:t>
      </w:r>
      <w:r>
        <w:rPr>
          <w:rFonts w:cs="Arial"/>
          <w:color w:val="auto"/>
        </w:rPr>
        <w:t xml:space="preserve">nídaně, </w:t>
      </w:r>
      <w:r>
        <w:rPr>
          <w:rFonts w:cs="Arial"/>
          <w:color w:val="auto"/>
        </w:rPr>
        <w:t xml:space="preserve">, služby </w:t>
      </w:r>
      <w:r w:rsidRPr="004A3930">
        <w:rPr>
          <w:rFonts w:cs="Arial"/>
          <w:color w:val="auto"/>
        </w:rPr>
        <w:t>průvodce</w:t>
      </w:r>
      <w:r>
        <w:rPr>
          <w:rFonts w:cs="Arial"/>
          <w:color w:val="auto"/>
        </w:rPr>
        <w:t xml:space="preserve">, </w:t>
      </w:r>
      <w:proofErr w:type="spellStart"/>
      <w:r>
        <w:rPr>
          <w:rFonts w:cs="Arial"/>
          <w:color w:val="auto"/>
        </w:rPr>
        <w:t>infomateriál</w:t>
      </w:r>
      <w:proofErr w:type="spellEnd"/>
      <w:r>
        <w:rPr>
          <w:rFonts w:cs="Arial"/>
          <w:color w:val="auto"/>
        </w:rPr>
        <w:t xml:space="preserve">, pojištění CK proti </w:t>
      </w:r>
      <w:proofErr w:type="gramStart"/>
      <w:r>
        <w:rPr>
          <w:rFonts w:cs="Arial"/>
          <w:color w:val="auto"/>
        </w:rPr>
        <w:t>úpadku</w:t>
      </w:r>
      <w:proofErr w:type="gramEnd"/>
      <w:r>
        <w:rPr>
          <w:rFonts w:cs="Arial"/>
          <w:color w:val="auto"/>
        </w:rPr>
        <w:t>.</w:t>
      </w:r>
      <w:proofErr w:type="gramStart"/>
      <w:r>
        <w:rPr>
          <w:rFonts w:cs="Arial"/>
          <w:sz w:val="22"/>
          <w:szCs w:val="22"/>
        </w:rPr>
        <w:t>ve</w:t>
      </w:r>
      <w:proofErr w:type="gramEnd"/>
      <w:r>
        <w:rPr>
          <w:rFonts w:cs="Arial"/>
          <w:sz w:val="22"/>
          <w:szCs w:val="22"/>
        </w:rPr>
        <w:t xml:space="preserve"> smyslu zákona 159/99 sb.</w:t>
      </w:r>
    </w:p>
    <w:p w:rsidR="00716F90" w:rsidRDefault="00716F90" w:rsidP="00716F9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Základní cena nezahrnuje</w:t>
      </w:r>
      <w:r>
        <w:rPr>
          <w:rFonts w:ascii="Arial" w:hAnsi="Arial" w:cs="Arial"/>
          <w:sz w:val="22"/>
          <w:szCs w:val="22"/>
        </w:rPr>
        <w:t xml:space="preserve">: komplexní léčebné pojištění, stravování a ochutnávky, vstupné do objektů a </w:t>
      </w:r>
      <w:r>
        <w:rPr>
          <w:rFonts w:ascii="Arial" w:hAnsi="Arial" w:cs="Arial"/>
          <w:sz w:val="22"/>
          <w:szCs w:val="22"/>
        </w:rPr>
        <w:t xml:space="preserve">MHD,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pobyt</w:t>
      </w:r>
      <w:proofErr w:type="gramEnd"/>
      <w:r>
        <w:rPr>
          <w:rFonts w:ascii="Arial" w:hAnsi="Arial" w:cs="Arial"/>
          <w:sz w:val="22"/>
          <w:szCs w:val="22"/>
        </w:rPr>
        <w:t>.</w:t>
      </w:r>
      <w:proofErr w:type="gramStart"/>
      <w:r>
        <w:rPr>
          <w:rFonts w:ascii="Arial" w:hAnsi="Arial" w:cs="Arial"/>
          <w:sz w:val="22"/>
          <w:szCs w:val="22"/>
        </w:rPr>
        <w:t>taxu</w:t>
      </w:r>
      <w:proofErr w:type="spellEnd"/>
      <w:proofErr w:type="gramEnd"/>
      <w:r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další fakultativní služby neuvedené v odstavci „základní cena zahrnuje“. </w:t>
      </w:r>
    </w:p>
    <w:p w:rsidR="00716F90" w:rsidRDefault="00716F90" w:rsidP="00716F90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Další nabízené služby:</w:t>
      </w:r>
    </w:p>
    <w:p w:rsidR="00716F90" w:rsidRPr="004A3930" w:rsidRDefault="00716F90" w:rsidP="00716F90">
      <w:pPr>
        <w:pStyle w:val="Zkladntext"/>
        <w:tabs>
          <w:tab w:val="left" w:pos="851"/>
        </w:tabs>
        <w:ind w:left="567" w:hanging="567"/>
        <w:jc w:val="both"/>
        <w:rPr>
          <w:color w:val="auto"/>
        </w:rPr>
      </w:pPr>
      <w:r w:rsidRPr="004A3930">
        <w:rPr>
          <w:b/>
          <w:bCs/>
          <w:color w:val="auto"/>
        </w:rPr>
        <w:t xml:space="preserve">Příplatek </w:t>
      </w:r>
      <w:r>
        <w:rPr>
          <w:b/>
          <w:bCs/>
          <w:color w:val="auto"/>
        </w:rPr>
        <w:t>2.800</w:t>
      </w:r>
      <w:r>
        <w:rPr>
          <w:b/>
          <w:bCs/>
          <w:color w:val="auto"/>
        </w:rPr>
        <w:t xml:space="preserve"> Kč</w:t>
      </w:r>
      <w:r w:rsidRPr="004A3930">
        <w:rPr>
          <w:b/>
          <w:bCs/>
          <w:color w:val="auto"/>
        </w:rPr>
        <w:t xml:space="preserve"> </w:t>
      </w:r>
      <w:r w:rsidRPr="004A3930">
        <w:rPr>
          <w:color w:val="auto"/>
        </w:rPr>
        <w:t>za 1lůžkový pokoj.</w:t>
      </w:r>
    </w:p>
    <w:p w:rsidR="00716F90" w:rsidRDefault="00716F90" w:rsidP="00716F90">
      <w:pPr>
        <w:pStyle w:val="Zkladntext"/>
        <w:tabs>
          <w:tab w:val="left" w:pos="851"/>
        </w:tabs>
        <w:ind w:left="567" w:hanging="567"/>
        <w:jc w:val="both"/>
        <w:rPr>
          <w:bCs/>
          <w:color w:val="auto"/>
        </w:rPr>
      </w:pPr>
      <w:r w:rsidRPr="004A3930">
        <w:rPr>
          <w:b/>
          <w:color w:val="auto"/>
        </w:rPr>
        <w:t xml:space="preserve">Příplatek </w:t>
      </w:r>
      <w:r>
        <w:rPr>
          <w:b/>
          <w:color w:val="auto"/>
        </w:rPr>
        <w:t>600</w:t>
      </w:r>
      <w:r w:rsidRPr="004A3930">
        <w:rPr>
          <w:b/>
          <w:color w:val="auto"/>
        </w:rPr>
        <w:t xml:space="preserve"> Kč </w:t>
      </w:r>
      <w:r>
        <w:rPr>
          <w:bCs/>
          <w:color w:val="auto"/>
        </w:rPr>
        <w:t>za 1</w:t>
      </w:r>
      <w:r w:rsidRPr="004A3930">
        <w:rPr>
          <w:bCs/>
          <w:color w:val="auto"/>
        </w:rPr>
        <w:t>x večeře.</w:t>
      </w:r>
    </w:p>
    <w:p w:rsidR="00716F90" w:rsidRDefault="00716F90" w:rsidP="00716F90">
      <w:pPr>
        <w:pStyle w:val="Zkladntext"/>
        <w:tabs>
          <w:tab w:val="left" w:pos="851"/>
        </w:tabs>
        <w:ind w:left="567" w:hanging="567"/>
        <w:jc w:val="both"/>
        <w:rPr>
          <w:b/>
          <w:color w:val="auto"/>
        </w:rPr>
      </w:pPr>
      <w:r>
        <w:rPr>
          <w:b/>
          <w:color w:val="auto"/>
        </w:rPr>
        <w:t>Příplatek 1</w:t>
      </w:r>
      <w:r>
        <w:rPr>
          <w:b/>
          <w:color w:val="auto"/>
        </w:rPr>
        <w:t>6</w:t>
      </w:r>
      <w:r>
        <w:rPr>
          <w:b/>
          <w:color w:val="auto"/>
        </w:rPr>
        <w:t>0 Kč za komplexní pojištění.</w:t>
      </w:r>
    </w:p>
    <w:p w:rsidR="00716F90" w:rsidRDefault="00716F90" w:rsidP="00716F9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Případné slevy a příplatky týkající se ubytování budou zohledněny při doplatku. </w:t>
      </w:r>
    </w:p>
    <w:p w:rsidR="00716F90" w:rsidRPr="0041339F" w:rsidRDefault="00716F90" w:rsidP="00716F90">
      <w:pPr>
        <w:jc w:val="both"/>
        <w:rPr>
          <w:rFonts w:ascii="Arial" w:hAnsi="Arial" w:cs="Arial"/>
          <w:b/>
          <w:sz w:val="12"/>
          <w:szCs w:val="12"/>
        </w:rPr>
      </w:pPr>
    </w:p>
    <w:tbl>
      <w:tblPr>
        <w:tblW w:w="10522" w:type="dxa"/>
        <w:tblInd w:w="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58"/>
        <w:gridCol w:w="1399"/>
        <w:gridCol w:w="160"/>
        <w:gridCol w:w="1985"/>
        <w:gridCol w:w="1276"/>
        <w:gridCol w:w="160"/>
        <w:gridCol w:w="2391"/>
        <w:gridCol w:w="1221"/>
        <w:gridCol w:w="72"/>
      </w:tblGrid>
      <w:tr w:rsidR="00716F90" w:rsidTr="000F77C3">
        <w:trPr>
          <w:trHeight w:val="315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F90" w:rsidRDefault="00716F90" w:rsidP="000F77C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1. záloha v Kč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F90" w:rsidRDefault="00716F90" w:rsidP="000F77C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Splatná </w:t>
            </w:r>
            <w:proofErr w:type="gram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do</w:t>
            </w:r>
            <w:proofErr w:type="gramEnd"/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F90" w:rsidRDefault="00716F90" w:rsidP="000F77C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F90" w:rsidRDefault="00716F90" w:rsidP="000F77C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2. záloha v Kč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F90" w:rsidRDefault="00716F90" w:rsidP="000F77C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Splatný </w:t>
            </w:r>
            <w:proofErr w:type="gram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do</w:t>
            </w:r>
            <w:proofErr w:type="gramEnd"/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F90" w:rsidRDefault="00716F90" w:rsidP="000F77C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F90" w:rsidRDefault="00716F90" w:rsidP="000F77C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Doplatek v Kč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F90" w:rsidRDefault="00716F90" w:rsidP="000F77C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Splatný </w:t>
            </w:r>
            <w:proofErr w:type="gram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do</w:t>
            </w:r>
            <w:proofErr w:type="gramEnd"/>
          </w:p>
        </w:tc>
      </w:tr>
      <w:tr w:rsidR="00716F90" w:rsidTr="000F77C3">
        <w:trPr>
          <w:trHeight w:val="476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F90" w:rsidRDefault="00716F90" w:rsidP="000F77C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256.000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Kč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F90" w:rsidRDefault="00716F90" w:rsidP="000F77C3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6.4.2018</w:t>
            </w:r>
            <w:proofErr w:type="gramEnd"/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F90" w:rsidRDefault="00716F90" w:rsidP="000F77C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F90" w:rsidRDefault="00716F90" w:rsidP="000F77C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291.200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F90" w:rsidRDefault="00716F90" w:rsidP="000F77C3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10.5.2018</w:t>
            </w:r>
            <w:proofErr w:type="gramEnd"/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F90" w:rsidRDefault="00716F90" w:rsidP="000F77C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F90" w:rsidRDefault="00716F90" w:rsidP="00716F9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Ev. příplatky za další služby, ev. další 2</w:t>
            </w:r>
            <w:r>
              <w:rPr>
                <w:rFonts w:ascii="Arial" w:hAnsi="Arial" w:cs="Arial"/>
                <w:b/>
                <w:sz w:val="20"/>
                <w:szCs w:val="20"/>
              </w:rPr>
              <w:t>- 6 osob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F90" w:rsidRDefault="00716F90" w:rsidP="00716F9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 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20.8.2018</w:t>
            </w:r>
            <w:proofErr w:type="gramEnd"/>
          </w:p>
        </w:tc>
      </w:tr>
      <w:tr w:rsidR="00716F90" w:rsidTr="000F77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2" w:type="dxa"/>
          <w:trHeight w:val="392"/>
        </w:trPr>
        <w:tc>
          <w:tcPr>
            <w:tcW w:w="1858" w:type="dxa"/>
          </w:tcPr>
          <w:p w:rsidR="00716F90" w:rsidRDefault="00716F90" w:rsidP="000F77C3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Poznámky</w:t>
            </w:r>
          </w:p>
        </w:tc>
        <w:tc>
          <w:tcPr>
            <w:tcW w:w="8592" w:type="dxa"/>
            <w:gridSpan w:val="7"/>
          </w:tcPr>
          <w:p w:rsidR="00716F90" w:rsidRDefault="00716F90" w:rsidP="000F77C3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SVK zajistí návštěvu knihovny na </w:t>
            </w:r>
            <w:r w:rsidR="00F578D7">
              <w:rPr>
                <w:rFonts w:ascii="Arial" w:hAnsi="Arial" w:cs="Arial"/>
                <w:b/>
              </w:rPr>
              <w:t>odpoledne 27.9.</w:t>
            </w:r>
          </w:p>
          <w:p w:rsidR="00716F90" w:rsidRPr="00787C84" w:rsidRDefault="00716F90" w:rsidP="00F578D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Zájezd je kalkulován se slevou pro skupinu. 2. zálohu lze rozložit dle dohody se splatností nejpozději </w:t>
            </w:r>
            <w:r w:rsidR="00F578D7">
              <w:rPr>
                <w:rFonts w:ascii="Arial" w:hAnsi="Arial" w:cs="Arial"/>
              </w:rPr>
              <w:t>20.8.</w:t>
            </w:r>
          </w:p>
        </w:tc>
      </w:tr>
    </w:tbl>
    <w:p w:rsidR="00716F90" w:rsidRPr="0041339F" w:rsidRDefault="00716F90" w:rsidP="00716F90">
      <w:pPr>
        <w:jc w:val="both"/>
        <w:rPr>
          <w:rFonts w:ascii="Arial" w:hAnsi="Arial" w:cs="Arial"/>
          <w:b/>
          <w:sz w:val="12"/>
          <w:szCs w:val="12"/>
        </w:rPr>
      </w:pPr>
    </w:p>
    <w:p w:rsidR="00716F90" w:rsidRDefault="00716F90" w:rsidP="00716F90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Způsob platby: </w:t>
      </w:r>
      <w:r>
        <w:rPr>
          <w:rFonts w:ascii="Arial" w:hAnsi="Arial" w:cs="Arial"/>
        </w:rPr>
        <w:t xml:space="preserve">hotově v kanceláři </w:t>
      </w:r>
      <w:r>
        <w:rPr>
          <w:rFonts w:ascii="Arial" w:hAnsi="Arial" w:cs="Arial"/>
        </w:rPr>
        <w:fldChar w:fldCharType="begin">
          <w:ffData>
            <w:name w:val="Zaškrtávací6"/>
            <w:enabled/>
            <w:calcOnExit w:val="0"/>
            <w:checkBox>
              <w:sizeAuto/>
              <w:default w:val="0"/>
            </w:checkBox>
          </w:ffData>
        </w:fldChar>
      </w:r>
      <w:bookmarkStart w:id="0" w:name="Zaškrtávací6"/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  <w:bookmarkEnd w:id="0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složenkou </w:t>
      </w:r>
      <w:r>
        <w:rPr>
          <w:rFonts w:ascii="Arial" w:hAnsi="Arial" w:cs="Arial"/>
        </w:rPr>
        <w:fldChar w:fldCharType="begin">
          <w:ffData>
            <w:name w:val="Zaškrtávací7"/>
            <w:enabled/>
            <w:calcOnExit w:val="0"/>
            <w:checkBox>
              <w:sizeAuto/>
              <w:default w:val="0"/>
            </w:checkBox>
          </w:ffData>
        </w:fldChar>
      </w:r>
      <w:bookmarkStart w:id="1" w:name="Zaškrtávací7"/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  <w:bookmarkEnd w:id="1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fakturou </w:t>
      </w:r>
      <w:r>
        <w:rPr>
          <w:rFonts w:ascii="Arial" w:hAnsi="Arial" w:cs="Arial"/>
          <w:color w:val="FF0000"/>
        </w:rPr>
        <w:fldChar w:fldCharType="begin">
          <w:ffData>
            <w:name w:val="Zaškrtávací8"/>
            <w:enabled/>
            <w:calcOnExit w:val="0"/>
            <w:checkBox>
              <w:sizeAuto/>
              <w:default w:val="0"/>
            </w:checkBox>
          </w:ffData>
        </w:fldChar>
      </w:r>
      <w:bookmarkStart w:id="2" w:name="Zaškrtávací8"/>
      <w:r>
        <w:rPr>
          <w:rFonts w:ascii="Arial" w:hAnsi="Arial" w:cs="Arial"/>
          <w:color w:val="FF0000"/>
        </w:rPr>
        <w:instrText xml:space="preserve"> FORMCHECKBOX </w:instrText>
      </w:r>
      <w:r>
        <w:rPr>
          <w:rFonts w:ascii="Arial" w:hAnsi="Arial" w:cs="Arial"/>
          <w:color w:val="FF0000"/>
        </w:rPr>
      </w:r>
      <w:r>
        <w:rPr>
          <w:rFonts w:ascii="Arial" w:hAnsi="Arial" w:cs="Arial"/>
          <w:color w:val="FF0000"/>
        </w:rPr>
        <w:fldChar w:fldCharType="end"/>
      </w:r>
      <w:bookmarkEnd w:id="2"/>
    </w:p>
    <w:p w:rsidR="00716F90" w:rsidRDefault="00716F90" w:rsidP="00716F90">
      <w:pPr>
        <w:jc w:val="both"/>
        <w:rPr>
          <w:rFonts w:ascii="Arial" w:hAnsi="Arial" w:cs="Arial"/>
        </w:rPr>
      </w:pPr>
      <w:r w:rsidRPr="000F584E">
        <w:rPr>
          <w:rFonts w:ascii="Arial" w:hAnsi="Arial" w:cs="Arial"/>
          <w:b/>
        </w:rPr>
        <w:t>Jmenný seznam účastníků zájezdu</w:t>
      </w:r>
      <w:r>
        <w:rPr>
          <w:rFonts w:ascii="Arial" w:hAnsi="Arial" w:cs="Arial"/>
        </w:rPr>
        <w:t xml:space="preserve"> (jméno, příjmení, datum narození, adresa bydliště) dodejte prosím </w:t>
      </w:r>
      <w:r w:rsidRPr="000F584E">
        <w:rPr>
          <w:rFonts w:ascii="Arial" w:hAnsi="Arial" w:cs="Arial"/>
          <w:b/>
        </w:rPr>
        <w:t xml:space="preserve">do </w:t>
      </w:r>
      <w:proofErr w:type="gramStart"/>
      <w:r w:rsidR="00F578D7">
        <w:rPr>
          <w:rFonts w:ascii="Arial" w:hAnsi="Arial" w:cs="Arial"/>
          <w:b/>
        </w:rPr>
        <w:t>30.3.2018</w:t>
      </w:r>
      <w:proofErr w:type="gramEnd"/>
      <w:r w:rsidR="00F578D7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(</w:t>
      </w:r>
      <w:proofErr w:type="spellStart"/>
      <w:r>
        <w:rPr>
          <w:rFonts w:ascii="Arial" w:hAnsi="Arial" w:cs="Arial"/>
        </w:rPr>
        <w:t>word</w:t>
      </w:r>
      <w:proofErr w:type="spellEnd"/>
      <w:r>
        <w:rPr>
          <w:rFonts w:ascii="Arial" w:hAnsi="Arial" w:cs="Arial"/>
        </w:rPr>
        <w:t xml:space="preserve"> nebo </w:t>
      </w:r>
      <w:proofErr w:type="spellStart"/>
      <w:r>
        <w:rPr>
          <w:rFonts w:ascii="Arial" w:hAnsi="Arial" w:cs="Arial"/>
        </w:rPr>
        <w:t>excel</w:t>
      </w:r>
      <w:proofErr w:type="spellEnd"/>
      <w:r>
        <w:rPr>
          <w:rFonts w:ascii="Arial" w:hAnsi="Arial" w:cs="Arial"/>
        </w:rPr>
        <w:t xml:space="preserve">) </w:t>
      </w:r>
      <w:r w:rsidRPr="000F584E">
        <w:rPr>
          <w:rFonts w:ascii="Arial" w:hAnsi="Arial" w:cs="Arial"/>
          <w:b/>
        </w:rPr>
        <w:t>včetně rozmístění do pokojů.</w:t>
      </w:r>
    </w:p>
    <w:p w:rsidR="00716F90" w:rsidRDefault="00716F90" w:rsidP="00716F9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Požadavek na přistavení zájezdového autobusu: </w:t>
      </w:r>
    </w:p>
    <w:tbl>
      <w:tblPr>
        <w:tblW w:w="10505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4410"/>
        <w:gridCol w:w="1701"/>
        <w:gridCol w:w="2126"/>
      </w:tblGrid>
      <w:tr w:rsidR="00716F90" w:rsidTr="000F77C3">
        <w:trPr>
          <w:trHeight w:val="315"/>
        </w:trPr>
        <w:tc>
          <w:tcPr>
            <w:tcW w:w="667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F90" w:rsidRDefault="00716F90" w:rsidP="000F77C3">
            <w:pPr>
              <w:rPr>
                <w:rFonts w:ascii="Arial" w:hAnsi="Arial" w:cs="Arial"/>
                <w:b/>
                <w:bCs/>
              </w:rPr>
            </w:pPr>
            <w:proofErr w:type="gramStart"/>
            <w:r>
              <w:rPr>
                <w:rFonts w:ascii="Arial" w:hAnsi="Arial" w:cs="Arial"/>
                <w:b/>
                <w:bCs/>
              </w:rPr>
              <w:t>Místo ( vyplňte</w:t>
            </w:r>
            <w:proofErr w:type="gramEnd"/>
            <w:r>
              <w:rPr>
                <w:rFonts w:ascii="Arial" w:hAnsi="Arial" w:cs="Arial"/>
                <w:b/>
                <w:bCs/>
              </w:rPr>
              <w:t xml:space="preserve"> prosím)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F90" w:rsidRDefault="00716F90" w:rsidP="000F77C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Datum 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16F90" w:rsidRDefault="00716F90" w:rsidP="000F77C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Hodina</w:t>
            </w:r>
          </w:p>
        </w:tc>
      </w:tr>
      <w:tr w:rsidR="00716F90" w:rsidTr="000F77C3">
        <w:trPr>
          <w:trHeight w:val="270"/>
        </w:trPr>
        <w:tc>
          <w:tcPr>
            <w:tcW w:w="667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716F90" w:rsidRDefault="00716F90" w:rsidP="000F7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Ústí </w:t>
            </w:r>
            <w:proofErr w:type="spellStart"/>
            <w:proofErr w:type="gramStart"/>
            <w:r>
              <w:rPr>
                <w:rFonts w:ascii="Arial" w:hAnsi="Arial" w:cs="Arial"/>
              </w:rPr>
              <w:t>n.L.</w:t>
            </w:r>
            <w:proofErr w:type="spellEnd"/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716F90" w:rsidRDefault="00F578D7" w:rsidP="000F77C3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26.9..2018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16F90" w:rsidRDefault="00716F90" w:rsidP="000F7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Cca 6h, bude upřesněno</w:t>
            </w:r>
          </w:p>
        </w:tc>
      </w:tr>
      <w:tr w:rsidR="00716F90" w:rsidTr="000F77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26"/>
        </w:trPr>
        <w:tc>
          <w:tcPr>
            <w:tcW w:w="2268" w:type="dxa"/>
          </w:tcPr>
          <w:p w:rsidR="00716F90" w:rsidRDefault="00716F90" w:rsidP="000F77C3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Poznámky</w:t>
            </w:r>
          </w:p>
        </w:tc>
        <w:tc>
          <w:tcPr>
            <w:tcW w:w="8222" w:type="dxa"/>
            <w:gridSpan w:val="3"/>
          </w:tcPr>
          <w:p w:rsidR="00716F90" w:rsidRPr="00F578D7" w:rsidRDefault="00F578D7" w:rsidP="00F578D7">
            <w:pPr>
              <w:jc w:val="both"/>
              <w:rPr>
                <w:rFonts w:ascii="Arial" w:hAnsi="Arial" w:cs="Arial"/>
                <w:b/>
              </w:rPr>
            </w:pPr>
            <w:r w:rsidRPr="00F578D7">
              <w:rPr>
                <w:rFonts w:ascii="Arial" w:hAnsi="Arial" w:cs="Arial"/>
                <w:b/>
              </w:rPr>
              <w:t>Pro dopravu je zajištěn moderní zájezdový autobus pro 72 osob</w:t>
            </w:r>
          </w:p>
        </w:tc>
      </w:tr>
    </w:tbl>
    <w:p w:rsidR="00716F90" w:rsidRDefault="00716F90" w:rsidP="00716F90">
      <w:pPr>
        <w:jc w:val="both"/>
        <w:rPr>
          <w:rFonts w:ascii="Arial" w:hAnsi="Arial" w:cs="Arial"/>
          <w:b/>
          <w:sz w:val="12"/>
          <w:szCs w:val="12"/>
        </w:rPr>
      </w:pPr>
    </w:p>
    <w:p w:rsidR="00716F90" w:rsidRDefault="00716F90" w:rsidP="00716F9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Jsou nám známy Smluvní podmínky CK GEOPS a přijímáme je v plném rozsahu.</w:t>
      </w:r>
    </w:p>
    <w:p w:rsidR="00716F90" w:rsidRDefault="00716F90" w:rsidP="00716F90">
      <w:pPr>
        <w:jc w:val="both"/>
        <w:rPr>
          <w:rFonts w:ascii="Arial" w:hAnsi="Arial" w:cs="Arial"/>
        </w:rPr>
      </w:pPr>
    </w:p>
    <w:p w:rsidR="00716F90" w:rsidRDefault="00716F90" w:rsidP="00716F90">
      <w:pPr>
        <w:jc w:val="both"/>
        <w:rPr>
          <w:rFonts w:ascii="Arial" w:hAnsi="Arial" w:cs="Arial"/>
        </w:rPr>
      </w:pPr>
    </w:p>
    <w:p w:rsidR="00716F90" w:rsidRDefault="00716F90" w:rsidP="00716F9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F578D7">
        <w:rPr>
          <w:rFonts w:ascii="Arial" w:hAnsi="Arial" w:cs="Arial"/>
        </w:rPr>
        <w:t xml:space="preserve"> Praze </w:t>
      </w:r>
      <w:r>
        <w:rPr>
          <w:rFonts w:ascii="Arial" w:hAnsi="Arial" w:cs="Arial"/>
        </w:rPr>
        <w:t>dne</w:t>
      </w:r>
      <w:r w:rsidR="00F578D7">
        <w:rPr>
          <w:rFonts w:ascii="Arial" w:hAnsi="Arial" w:cs="Arial"/>
        </w:rPr>
        <w:t xml:space="preserve"> 23.9.2018</w:t>
      </w:r>
      <w:r>
        <w:rPr>
          <w:rFonts w:ascii="Arial" w:hAnsi="Arial" w:cs="Arial"/>
        </w:rPr>
        <w:t xml:space="preserve">      …………………………….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 w:rsidR="00F578D7">
        <w:rPr>
          <w:rFonts w:ascii="Arial" w:hAnsi="Arial" w:cs="Arial"/>
        </w:rPr>
        <w:t>………………………</w:t>
      </w:r>
      <w:proofErr w:type="gramStart"/>
      <w:r w:rsidR="00F578D7">
        <w:rPr>
          <w:rFonts w:ascii="Arial" w:hAnsi="Arial" w:cs="Arial"/>
        </w:rPr>
        <w:t>…..</w:t>
      </w:r>
      <w:proofErr w:type="gramEnd"/>
    </w:p>
    <w:p w:rsidR="00716F90" w:rsidRDefault="00716F90" w:rsidP="00716F90">
      <w:pPr>
        <w:rPr>
          <w:rFonts w:ascii="Arial" w:hAnsi="Arial" w:cs="Arial"/>
          <w:vertAlign w:val="subscript"/>
        </w:rPr>
      </w:pPr>
      <w:r>
        <w:rPr>
          <w:rFonts w:ascii="Arial" w:hAnsi="Arial" w:cs="Arial"/>
          <w:vertAlign w:val="subscript"/>
        </w:rPr>
        <w:tab/>
      </w:r>
      <w:r>
        <w:rPr>
          <w:rFonts w:ascii="Arial" w:hAnsi="Arial" w:cs="Arial"/>
          <w:vertAlign w:val="subscript"/>
        </w:rPr>
        <w:tab/>
      </w:r>
      <w:r>
        <w:rPr>
          <w:rFonts w:ascii="Arial" w:hAnsi="Arial" w:cs="Arial"/>
          <w:vertAlign w:val="subscript"/>
        </w:rPr>
        <w:tab/>
        <w:t xml:space="preserve">       </w:t>
      </w:r>
      <w:r>
        <w:rPr>
          <w:rFonts w:ascii="Arial" w:hAnsi="Arial" w:cs="Arial"/>
          <w:vertAlign w:val="subscript"/>
        </w:rPr>
        <w:tab/>
        <w:t xml:space="preserve"> razítko a podpis objednávající organizace </w:t>
      </w:r>
      <w:r>
        <w:rPr>
          <w:rFonts w:ascii="Arial" w:hAnsi="Arial" w:cs="Arial"/>
          <w:vertAlign w:val="subscript"/>
        </w:rPr>
        <w:tab/>
      </w:r>
      <w:r>
        <w:rPr>
          <w:rFonts w:ascii="Arial" w:hAnsi="Arial" w:cs="Arial"/>
          <w:vertAlign w:val="subscript"/>
        </w:rPr>
        <w:tab/>
      </w:r>
      <w:r w:rsidR="00F578D7">
        <w:rPr>
          <w:rFonts w:ascii="Arial" w:hAnsi="Arial" w:cs="Arial"/>
          <w:vertAlign w:val="subscript"/>
        </w:rPr>
        <w:t xml:space="preserve"> razítko a podpis CK GEOPS</w:t>
      </w:r>
    </w:p>
    <w:p w:rsidR="00716F90" w:rsidRDefault="00716F90" w:rsidP="00716F90">
      <w:pPr>
        <w:rPr>
          <w:rFonts w:ascii="Arial" w:hAnsi="Arial" w:cs="Arial"/>
          <w:b/>
          <w:sz w:val="20"/>
          <w:szCs w:val="20"/>
        </w:rPr>
      </w:pPr>
    </w:p>
    <w:p w:rsidR="00716F90" w:rsidRDefault="00716F90" w:rsidP="00716F9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Vyplněnou a potvrzenou Závaznou objednávku zájezdu (originál) odešlete prosím včas na adresu CK GEOPS!</w:t>
      </w:r>
    </w:p>
    <w:p w:rsidR="00716F90" w:rsidRDefault="00716F90" w:rsidP="00716F90">
      <w:pPr>
        <w:jc w:val="both"/>
      </w:pPr>
      <w:r>
        <w:rPr>
          <w:rFonts w:ascii="Arial" w:hAnsi="Arial" w:cs="Arial"/>
          <w:sz w:val="18"/>
          <w:szCs w:val="18"/>
        </w:rPr>
        <w:t xml:space="preserve">Přílohy: </w:t>
      </w:r>
      <w:r>
        <w:rPr>
          <w:rFonts w:ascii="Arial" w:hAnsi="Arial" w:cs="Arial"/>
          <w:sz w:val="18"/>
          <w:szCs w:val="18"/>
        </w:rPr>
        <w:tab/>
        <w:t>Nabídkový leták</w:t>
      </w:r>
      <w:r>
        <w:rPr>
          <w:rFonts w:ascii="Arial" w:hAnsi="Arial" w:cs="Arial"/>
          <w:sz w:val="18"/>
          <w:szCs w:val="18"/>
        </w:rPr>
        <w:tab/>
        <w:t>k zájezdu</w:t>
      </w:r>
      <w:r>
        <w:rPr>
          <w:rFonts w:ascii="Arial" w:hAnsi="Arial" w:cs="Arial"/>
          <w:sz w:val="18"/>
          <w:szCs w:val="18"/>
        </w:rPr>
        <w:tab/>
        <w:t>Smluvní podmínky v příloze.</w:t>
      </w:r>
      <w:r>
        <w:rPr>
          <w:rFonts w:ascii="Arial" w:hAnsi="Arial" w:cs="Arial"/>
          <w:sz w:val="18"/>
          <w:szCs w:val="18"/>
        </w:rPr>
        <w:tab/>
        <w:t>Pojištění proti úpadku</w:t>
      </w:r>
      <w:r>
        <w:rPr>
          <w:rFonts w:ascii="Arial" w:hAnsi="Arial" w:cs="Arial"/>
          <w:sz w:val="18"/>
          <w:szCs w:val="18"/>
        </w:rPr>
        <w:tab/>
        <w:t>Kompl</w:t>
      </w:r>
      <w:bookmarkStart w:id="3" w:name="_GoBack"/>
      <w:bookmarkEnd w:id="3"/>
      <w:r>
        <w:rPr>
          <w:rFonts w:ascii="Arial" w:hAnsi="Arial" w:cs="Arial"/>
          <w:sz w:val="18"/>
          <w:szCs w:val="18"/>
        </w:rPr>
        <w:t xml:space="preserve">exní pojištění </w:t>
      </w:r>
    </w:p>
    <w:p w:rsidR="00DF6EE0" w:rsidRDefault="00DF6EE0"/>
    <w:sectPr w:rsidR="00DF6EE0">
      <w:headerReference w:type="default" r:id="rId6"/>
      <w:footerReference w:type="default" r:id="rId7"/>
      <w:headerReference w:type="first" r:id="rId8"/>
      <w:pgSz w:w="11906" w:h="16838" w:code="9"/>
      <w:pgMar w:top="340" w:right="737" w:bottom="340" w:left="737" w:header="454" w:footer="567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C48" w:rsidRDefault="00F578D7">
    <w:pPr>
      <w:pStyle w:val="Zpat"/>
      <w:rPr>
        <w:sz w:val="12"/>
        <w:lang w:val="pl-PL"/>
      </w:rPr>
    </w:pPr>
    <w:r>
      <w:rPr>
        <w:snapToGrid w:val="0"/>
        <w:sz w:val="12"/>
      </w:rPr>
      <w:fldChar w:fldCharType="begin"/>
    </w:r>
    <w:r>
      <w:rPr>
        <w:snapToGrid w:val="0"/>
        <w:sz w:val="12"/>
        <w:lang w:val="pl-PL"/>
      </w:rPr>
      <w:instrText xml:space="preserve"> FILENAME \p </w:instrText>
    </w:r>
    <w:r>
      <w:rPr>
        <w:snapToGrid w:val="0"/>
        <w:sz w:val="12"/>
      </w:rPr>
      <w:fldChar w:fldCharType="separate"/>
    </w:r>
    <w:r>
      <w:rPr>
        <w:noProof/>
        <w:snapToGrid w:val="0"/>
        <w:sz w:val="12"/>
        <w:lang w:val="pl-PL"/>
      </w:rPr>
      <w:t>Z:\objednávky\0_2016\Kolektivy\603_Severní Německo a Helgoland_8_6.doc</w:t>
    </w:r>
    <w:r>
      <w:rPr>
        <w:snapToGrid w:val="0"/>
        <w:sz w:val="12"/>
      </w:rPr>
      <w:fldChar w:fldCharType="end"/>
    </w:r>
    <w:r>
      <w:rPr>
        <w:sz w:val="12"/>
        <w:lang w:val="pl-PL"/>
      </w:rPr>
      <w:tab/>
    </w:r>
    <w:r>
      <w:rPr>
        <w:sz w:val="12"/>
        <w:lang w:val="pl-PL"/>
      </w:rPr>
      <w:tab/>
    </w:r>
    <w:r>
      <w:rPr>
        <w:snapToGrid w:val="0"/>
        <w:sz w:val="12"/>
        <w:lang w:val="pl-PL"/>
      </w:rPr>
      <w:t xml:space="preserve">Strana </w:t>
    </w:r>
    <w:r>
      <w:rPr>
        <w:snapToGrid w:val="0"/>
        <w:sz w:val="12"/>
      </w:rPr>
      <w:fldChar w:fldCharType="begin"/>
    </w:r>
    <w:r>
      <w:rPr>
        <w:snapToGrid w:val="0"/>
        <w:sz w:val="12"/>
        <w:lang w:val="pl-PL"/>
      </w:rPr>
      <w:instrText xml:space="preserve"> PAGE </w:instrText>
    </w:r>
    <w:r>
      <w:rPr>
        <w:snapToGrid w:val="0"/>
        <w:sz w:val="12"/>
      </w:rPr>
      <w:fldChar w:fldCharType="separate"/>
    </w:r>
    <w:r>
      <w:rPr>
        <w:noProof/>
        <w:snapToGrid w:val="0"/>
        <w:sz w:val="12"/>
        <w:lang w:val="pl-PL"/>
      </w:rPr>
      <w:t>2</w:t>
    </w:r>
    <w:r>
      <w:rPr>
        <w:snapToGrid w:val="0"/>
        <w:sz w:val="12"/>
      </w:rPr>
      <w:fldChar w:fldCharType="end"/>
    </w:r>
    <w:r>
      <w:rPr>
        <w:snapToGrid w:val="0"/>
        <w:sz w:val="12"/>
        <w:lang w:val="pl-PL"/>
      </w:rPr>
      <w:t xml:space="preserve"> (celkem </w:t>
    </w:r>
    <w:r>
      <w:rPr>
        <w:snapToGrid w:val="0"/>
        <w:sz w:val="12"/>
      </w:rPr>
      <w:fldChar w:fldCharType="begin"/>
    </w:r>
    <w:r>
      <w:rPr>
        <w:snapToGrid w:val="0"/>
        <w:sz w:val="12"/>
        <w:lang w:val="pl-PL"/>
      </w:rPr>
      <w:instrText xml:space="preserve"> NUMPAGES </w:instrText>
    </w:r>
    <w:r>
      <w:rPr>
        <w:snapToGrid w:val="0"/>
        <w:sz w:val="12"/>
      </w:rPr>
      <w:fldChar w:fldCharType="separate"/>
    </w:r>
    <w:r>
      <w:rPr>
        <w:noProof/>
        <w:snapToGrid w:val="0"/>
        <w:sz w:val="12"/>
        <w:lang w:val="pl-PL"/>
      </w:rPr>
      <w:t>1</w:t>
    </w:r>
    <w:r>
      <w:rPr>
        <w:snapToGrid w:val="0"/>
        <w:sz w:val="12"/>
      </w:rPr>
      <w:fldChar w:fldCharType="end"/>
    </w:r>
    <w:r>
      <w:rPr>
        <w:snapToGrid w:val="0"/>
        <w:sz w:val="12"/>
        <w:lang w:val="pl-PL"/>
      </w:rPr>
      <w:t>)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C48" w:rsidRDefault="00F578D7">
    <w:pPr>
      <w:pStyle w:val="Zkladntext"/>
      <w:spacing w:line="240" w:lineRule="atLeast"/>
      <w:rPr>
        <w:sz w:val="20"/>
      </w:rPr>
    </w:pPr>
    <w:r>
      <w:rPr>
        <w:sz w:val="20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C48" w:rsidRDefault="00716F90">
    <w:pPr>
      <w:pStyle w:val="Zkladntext"/>
      <w:tabs>
        <w:tab w:val="left" w:pos="9295"/>
      </w:tabs>
      <w:spacing w:line="240" w:lineRule="atLeast"/>
      <w:ind w:left="3540" w:firstLine="708"/>
      <w:rPr>
        <w:sz w:val="25"/>
      </w:rPr>
    </w:pPr>
    <w:r>
      <w:rPr>
        <w:noProof/>
        <w:snapToGrid/>
        <w:sz w:val="25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6985</wp:posOffset>
          </wp:positionH>
          <wp:positionV relativeFrom="paragraph">
            <wp:posOffset>-3810</wp:posOffset>
          </wp:positionV>
          <wp:extent cx="2624455" cy="558165"/>
          <wp:effectExtent l="0" t="0" r="4445" b="0"/>
          <wp:wrapNone/>
          <wp:docPr id="2" name="Obrázek 2" descr="Geops_Logo_black_4C 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ops_Logo_black_4C co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4455" cy="558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gramStart"/>
    <w:r w:rsidR="00F578D7">
      <w:rPr>
        <w:b/>
        <w:sz w:val="25"/>
      </w:rPr>
      <w:t>CESTY  ZA</w:t>
    </w:r>
    <w:proofErr w:type="gramEnd"/>
    <w:r w:rsidR="00F578D7">
      <w:rPr>
        <w:b/>
        <w:sz w:val="25"/>
      </w:rPr>
      <w:t xml:space="preserve">  POZNÁNÍM, UMĚNÍM  A  PŘÍRODOU</w:t>
    </w:r>
  </w:p>
  <w:p w:rsidR="006F6C48" w:rsidRDefault="00F578D7">
    <w:pPr>
      <w:pStyle w:val="Zkladntext"/>
      <w:spacing w:line="240" w:lineRule="atLeast"/>
      <w:ind w:left="3540" w:firstLine="708"/>
      <w:rPr>
        <w:b/>
        <w:sz w:val="20"/>
      </w:rPr>
    </w:pPr>
    <w:r>
      <w:rPr>
        <w:b/>
        <w:sz w:val="20"/>
      </w:rPr>
      <w:t xml:space="preserve">kancelář:  </w:t>
    </w:r>
    <w:proofErr w:type="gramStart"/>
    <w:r>
      <w:rPr>
        <w:b/>
        <w:sz w:val="20"/>
      </w:rPr>
      <w:t>Šternberkova  10</w:t>
    </w:r>
    <w:proofErr w:type="gramEnd"/>
    <w:r>
      <w:rPr>
        <w:b/>
        <w:sz w:val="20"/>
      </w:rPr>
      <w:t xml:space="preserve">,   170  00   Praha  7 - Holešovice </w:t>
    </w:r>
  </w:p>
  <w:p w:rsidR="006F6C48" w:rsidRDefault="00F578D7">
    <w:pPr>
      <w:pStyle w:val="Zkladntext"/>
      <w:spacing w:line="240" w:lineRule="atLeast"/>
      <w:ind w:left="3540" w:firstLine="708"/>
      <w:rPr>
        <w:sz w:val="20"/>
      </w:rPr>
    </w:pPr>
    <w:r>
      <w:rPr>
        <w:sz w:val="20"/>
      </w:rPr>
      <w:t>telefon</w:t>
    </w:r>
    <w:r>
      <w:rPr>
        <w:sz w:val="20"/>
      </w:rPr>
      <w:t>/fax:  +420 220 806 965,  telefon/</w:t>
    </w:r>
    <w:proofErr w:type="spellStart"/>
    <w:r>
      <w:rPr>
        <w:sz w:val="20"/>
      </w:rPr>
      <w:t>zázn</w:t>
    </w:r>
    <w:proofErr w:type="spellEnd"/>
    <w:r>
      <w:rPr>
        <w:sz w:val="20"/>
      </w:rPr>
      <w:t xml:space="preserve">. +420 266 710 104 </w:t>
    </w:r>
  </w:p>
  <w:p w:rsidR="006F6C48" w:rsidRDefault="00F578D7">
    <w:pPr>
      <w:pStyle w:val="Zhlav"/>
    </w:pPr>
    <w:r>
      <w:rPr>
        <w:sz w:val="20"/>
      </w:rPr>
      <w:t xml:space="preserve"> ____________________________ _________e-mail:geops@geops.cz________________http://www.geops.cz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F90"/>
    <w:rsid w:val="00716F90"/>
    <w:rsid w:val="007405F7"/>
    <w:rsid w:val="00DF6EE0"/>
    <w:rsid w:val="00F57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16F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Tučné"/>
    <w:basedOn w:val="Normln"/>
    <w:link w:val="ZkladntextChar"/>
    <w:semiHidden/>
    <w:rsid w:val="00716F90"/>
    <w:rPr>
      <w:rFonts w:ascii="Arial" w:hAnsi="Arial"/>
      <w:snapToGrid w:val="0"/>
      <w:color w:val="000000"/>
    </w:rPr>
  </w:style>
  <w:style w:type="character" w:customStyle="1" w:styleId="ZkladntextChar">
    <w:name w:val="Základní text Char"/>
    <w:basedOn w:val="Standardnpsmoodstavce"/>
    <w:link w:val="Zkladntext"/>
    <w:semiHidden/>
    <w:rsid w:val="00716F90"/>
    <w:rPr>
      <w:rFonts w:ascii="Arial" w:eastAsia="Times New Roman" w:hAnsi="Arial" w:cs="Times New Roman"/>
      <w:snapToGrid w:val="0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semiHidden/>
    <w:rsid w:val="00716F9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716F9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semiHidden/>
    <w:rsid w:val="00716F9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716F9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unhideWhenUsed/>
    <w:rsid w:val="00716F9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16F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Tučné"/>
    <w:basedOn w:val="Normln"/>
    <w:link w:val="ZkladntextChar"/>
    <w:semiHidden/>
    <w:rsid w:val="00716F90"/>
    <w:rPr>
      <w:rFonts w:ascii="Arial" w:hAnsi="Arial"/>
      <w:snapToGrid w:val="0"/>
      <w:color w:val="000000"/>
    </w:rPr>
  </w:style>
  <w:style w:type="character" w:customStyle="1" w:styleId="ZkladntextChar">
    <w:name w:val="Základní text Char"/>
    <w:basedOn w:val="Standardnpsmoodstavce"/>
    <w:link w:val="Zkladntext"/>
    <w:semiHidden/>
    <w:rsid w:val="00716F90"/>
    <w:rPr>
      <w:rFonts w:ascii="Arial" w:eastAsia="Times New Roman" w:hAnsi="Arial" w:cs="Times New Roman"/>
      <w:snapToGrid w:val="0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semiHidden/>
    <w:rsid w:val="00716F9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716F9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semiHidden/>
    <w:rsid w:val="00716F9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716F9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unhideWhenUsed/>
    <w:rsid w:val="00716F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mailto:galasova@svkul.c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379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2018-04-17T07:20:00Z</dcterms:created>
  <dcterms:modified xsi:type="dcterms:W3CDTF">2018-04-17T07:35:00Z</dcterms:modified>
</cp:coreProperties>
</file>