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544EF0D"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0D1871">
        <w:t>30106</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16A3E561" w:rsidR="00402AFA" w:rsidRDefault="00402AFA">
      <w:pPr>
        <w:tabs>
          <w:tab w:val="left" w:pos="1985"/>
        </w:tabs>
        <w:spacing w:line="230" w:lineRule="exact"/>
        <w:jc w:val="both"/>
        <w:rPr>
          <w:b/>
          <w:bCs/>
          <w:sz w:val="24"/>
        </w:rPr>
      </w:pPr>
      <w:r>
        <w:rPr>
          <w:sz w:val="24"/>
        </w:rPr>
        <w:t>organizace:</w:t>
      </w:r>
      <w:r>
        <w:rPr>
          <w:b/>
          <w:sz w:val="24"/>
        </w:rPr>
        <w:tab/>
      </w:r>
      <w:r w:rsidR="000D1871">
        <w:rPr>
          <w:b/>
          <w:sz w:val="24"/>
        </w:rPr>
        <w:t>TL – ULTRALIGHT s. r. o.</w:t>
      </w:r>
    </w:p>
    <w:p w14:paraId="0BEA128C" w14:textId="5A8295DB" w:rsidR="00402AFA" w:rsidRDefault="00402AFA">
      <w:pPr>
        <w:tabs>
          <w:tab w:val="left" w:pos="1985"/>
        </w:tabs>
        <w:spacing w:line="230" w:lineRule="exact"/>
        <w:jc w:val="both"/>
        <w:rPr>
          <w:b/>
          <w:bCs/>
          <w:sz w:val="24"/>
        </w:rPr>
      </w:pPr>
      <w:r>
        <w:rPr>
          <w:sz w:val="24"/>
        </w:rPr>
        <w:t>se sídlem:</w:t>
      </w:r>
      <w:r>
        <w:rPr>
          <w:b/>
          <w:bCs/>
          <w:sz w:val="24"/>
        </w:rPr>
        <w:tab/>
      </w:r>
      <w:r w:rsidR="000D1871">
        <w:rPr>
          <w:b/>
          <w:bCs/>
          <w:sz w:val="24"/>
        </w:rPr>
        <w:t xml:space="preserve">Letiště 515, Pouchov, 503 41 Hradec Králové </w:t>
      </w:r>
    </w:p>
    <w:p w14:paraId="2DD63736" w14:textId="225E5D0D" w:rsidR="003D0091" w:rsidRDefault="00402AFA" w:rsidP="000D1871">
      <w:pPr>
        <w:tabs>
          <w:tab w:val="left" w:pos="1985"/>
        </w:tabs>
        <w:spacing w:line="230" w:lineRule="exact"/>
        <w:jc w:val="both"/>
        <w:rPr>
          <w:sz w:val="24"/>
        </w:rPr>
      </w:pPr>
      <w:r>
        <w:rPr>
          <w:sz w:val="24"/>
        </w:rPr>
        <w:t>IČ:</w:t>
      </w:r>
      <w:r w:rsidR="000D1871">
        <w:rPr>
          <w:sz w:val="24"/>
        </w:rPr>
        <w:tab/>
        <w:t>259 49 659</w:t>
      </w:r>
    </w:p>
    <w:p w14:paraId="0E10EEDB" w14:textId="77777777" w:rsidR="00402AFA" w:rsidRDefault="003D0091">
      <w:pPr>
        <w:tabs>
          <w:tab w:val="left" w:pos="1985"/>
        </w:tabs>
        <w:spacing w:line="230" w:lineRule="exact"/>
        <w:jc w:val="both"/>
        <w:rPr>
          <w:b/>
          <w:bCs/>
          <w:sz w:val="24"/>
        </w:rPr>
      </w:pPr>
      <w:r>
        <w:rPr>
          <w:sz w:val="24"/>
        </w:rPr>
        <w:t>DIČ:</w:t>
      </w:r>
      <w:r w:rsidR="00402AFA">
        <w:rPr>
          <w:b/>
          <w:bCs/>
          <w:sz w:val="24"/>
        </w:rPr>
        <w:tab/>
      </w:r>
    </w:p>
    <w:p w14:paraId="3AA8120A" w14:textId="2BCCCF6B"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0D1871">
        <w:rPr>
          <w:sz w:val="24"/>
        </w:rPr>
        <w:t xml:space="preserve"> Hradci Králové, </w:t>
      </w:r>
      <w:r>
        <w:rPr>
          <w:sz w:val="24"/>
        </w:rPr>
        <w:t>oddíl</w:t>
      </w:r>
      <w:r w:rsidR="000D1871">
        <w:rPr>
          <w:sz w:val="24"/>
        </w:rPr>
        <w:t xml:space="preserve"> C</w:t>
      </w:r>
      <w:r>
        <w:rPr>
          <w:sz w:val="24"/>
        </w:rPr>
        <w:t>,</w:t>
      </w:r>
      <w:r w:rsidR="00D74815">
        <w:rPr>
          <w:sz w:val="24"/>
        </w:rPr>
        <w:t xml:space="preserve"> </w:t>
      </w:r>
      <w:r>
        <w:rPr>
          <w:sz w:val="24"/>
        </w:rPr>
        <w:t xml:space="preserve">vložka </w:t>
      </w:r>
      <w:r w:rsidR="000D1871">
        <w:rPr>
          <w:sz w:val="24"/>
        </w:rPr>
        <w:t>17212</w:t>
      </w:r>
    </w:p>
    <w:p w14:paraId="5CC8D23D" w14:textId="77777777" w:rsidR="00402AFA" w:rsidRDefault="00402AFA">
      <w:pPr>
        <w:tabs>
          <w:tab w:val="left" w:pos="1985"/>
        </w:tabs>
        <w:spacing w:line="230" w:lineRule="exact"/>
        <w:jc w:val="both"/>
        <w:rPr>
          <w:sz w:val="24"/>
        </w:rPr>
      </w:pPr>
    </w:p>
    <w:p w14:paraId="1F364860" w14:textId="6B3DF32A" w:rsidR="00402AFA" w:rsidRDefault="00402AFA">
      <w:pPr>
        <w:tabs>
          <w:tab w:val="left" w:pos="1985"/>
        </w:tabs>
        <w:spacing w:line="230" w:lineRule="exact"/>
        <w:jc w:val="both"/>
        <w:rPr>
          <w:b/>
          <w:bCs/>
          <w:sz w:val="24"/>
        </w:rPr>
      </w:pPr>
      <w:r>
        <w:rPr>
          <w:sz w:val="24"/>
        </w:rPr>
        <w:t>zastoupená:</w:t>
      </w:r>
      <w:r>
        <w:rPr>
          <w:b/>
          <w:sz w:val="24"/>
        </w:rPr>
        <w:tab/>
      </w:r>
      <w:r w:rsidR="000D1871">
        <w:rPr>
          <w:b/>
          <w:sz w:val="24"/>
        </w:rPr>
        <w:t>Jiřím Tlustým</w:t>
      </w:r>
    </w:p>
    <w:p w14:paraId="00835908" w14:textId="0B984741" w:rsidR="00CC4A2A" w:rsidRDefault="00402AFA" w:rsidP="000D1871">
      <w:pPr>
        <w:tabs>
          <w:tab w:val="left" w:pos="1985"/>
        </w:tabs>
        <w:spacing w:line="230" w:lineRule="exact"/>
        <w:jc w:val="both"/>
        <w:rPr>
          <w:sz w:val="24"/>
        </w:rPr>
      </w:pPr>
      <w:r>
        <w:rPr>
          <w:sz w:val="24"/>
        </w:rPr>
        <w:t>funkce:</w:t>
      </w:r>
      <w:r w:rsidR="000D1871">
        <w:rPr>
          <w:sz w:val="24"/>
        </w:rPr>
        <w:tab/>
        <w:t>jednatelem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7558DFB"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D1871">
        <w:rPr>
          <w:b/>
          <w:sz w:val="24"/>
        </w:rPr>
        <w:t>FV</w:t>
      </w:r>
      <w:r w:rsidR="000D1871" w:rsidRPr="000D1871">
        <w:rPr>
          <w:b/>
          <w:sz w:val="24"/>
        </w:rPr>
        <w:t>30106</w:t>
      </w:r>
      <w:r w:rsidRPr="000D1871">
        <w:rPr>
          <w:b/>
          <w:sz w:val="24"/>
        </w:rPr>
        <w:t xml:space="preserve"> „</w:t>
      </w:r>
      <w:r w:rsidR="000D1871" w:rsidRPr="000D1871">
        <w:rPr>
          <w:b/>
          <w:sz w:val="24"/>
        </w:rPr>
        <w:t>Stream Turbo</w:t>
      </w:r>
      <w:r w:rsidRPr="000D187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764629B9" w:rsidR="00402AFA" w:rsidRPr="00992FBC" w:rsidRDefault="00402AFA">
      <w:pPr>
        <w:pStyle w:val="Zkladntext"/>
        <w:tabs>
          <w:tab w:val="left" w:pos="1843"/>
        </w:tabs>
        <w:ind w:right="-227"/>
        <w:rPr>
          <w:b/>
          <w:bCs/>
        </w:rPr>
      </w:pPr>
      <w:r w:rsidRPr="00992FBC">
        <w:t>Obchodní jméno:</w:t>
      </w:r>
      <w:r w:rsidRPr="00992FBC">
        <w:rPr>
          <w:b/>
          <w:bCs/>
        </w:rPr>
        <w:tab/>
      </w:r>
      <w:r w:rsidR="000D1871">
        <w:rPr>
          <w:b/>
          <w:bCs/>
        </w:rPr>
        <w:t xml:space="preserve">Vanessa air </w:t>
      </w:r>
      <w:r w:rsidR="000D1871" w:rsidRPr="000D1871">
        <w:rPr>
          <w:b/>
          <w:bCs/>
        </w:rPr>
        <w:t>s. r. o.</w:t>
      </w:r>
    </w:p>
    <w:p w14:paraId="4FD5095A" w14:textId="4232B5E1" w:rsidR="00402AFA" w:rsidRPr="00992FBC" w:rsidRDefault="00402AFA">
      <w:pPr>
        <w:pStyle w:val="Zkladntext"/>
        <w:tabs>
          <w:tab w:val="left" w:pos="1843"/>
        </w:tabs>
        <w:ind w:right="-227"/>
      </w:pPr>
      <w:r w:rsidRPr="00992FBC">
        <w:t>Sídlo:</w:t>
      </w:r>
      <w:r w:rsidRPr="00992FBC">
        <w:rPr>
          <w:b/>
          <w:bCs/>
        </w:rPr>
        <w:tab/>
      </w:r>
      <w:r w:rsidR="000D1871">
        <w:rPr>
          <w:b/>
          <w:bCs/>
        </w:rPr>
        <w:t>9. května 793, 570 01 Litomyšl</w:t>
      </w:r>
    </w:p>
    <w:p w14:paraId="3AD4AB7F" w14:textId="5C36B373" w:rsidR="00402AFA" w:rsidRPr="00992FBC" w:rsidRDefault="00402AFA">
      <w:pPr>
        <w:pStyle w:val="Zkladntext"/>
        <w:tabs>
          <w:tab w:val="left" w:pos="1843"/>
        </w:tabs>
        <w:ind w:right="-227"/>
        <w:rPr>
          <w:b/>
          <w:bCs/>
        </w:rPr>
      </w:pPr>
      <w:r w:rsidRPr="00992FBC">
        <w:t>Identifikační číslo:</w:t>
      </w:r>
      <w:r w:rsidRPr="00992FBC">
        <w:rPr>
          <w:b/>
          <w:bCs/>
        </w:rPr>
        <w:tab/>
      </w:r>
      <w:r w:rsidR="000D1871" w:rsidRPr="000D1871">
        <w:rPr>
          <w:b/>
          <w:bCs/>
        </w:rPr>
        <w:t>252</w:t>
      </w:r>
      <w:r w:rsidR="000D1871">
        <w:rPr>
          <w:b/>
          <w:bCs/>
        </w:rPr>
        <w:t xml:space="preserve"> </w:t>
      </w:r>
      <w:r w:rsidR="000D1871" w:rsidRPr="000D1871">
        <w:rPr>
          <w:b/>
          <w:bCs/>
        </w:rPr>
        <w:t>79</w:t>
      </w:r>
      <w:r w:rsidR="000D1871">
        <w:rPr>
          <w:b/>
          <w:bCs/>
        </w:rPr>
        <w:t xml:space="preserve"> </w:t>
      </w:r>
      <w:r w:rsidR="000D1871" w:rsidRPr="000D1871">
        <w:rPr>
          <w:b/>
          <w:bCs/>
        </w:rPr>
        <w:t>084</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1492C5E7" w:rsidR="00992FBC" w:rsidRPr="00992FBC" w:rsidRDefault="00992FBC" w:rsidP="00992FBC">
      <w:pPr>
        <w:pStyle w:val="Zkladntext"/>
        <w:tabs>
          <w:tab w:val="left" w:pos="1843"/>
        </w:tabs>
        <w:ind w:right="-227"/>
        <w:rPr>
          <w:b/>
          <w:bCs/>
        </w:rPr>
      </w:pPr>
      <w:r w:rsidRPr="00992FBC">
        <w:t>Obchodní jméno:</w:t>
      </w:r>
      <w:r w:rsidRPr="00992FBC">
        <w:rPr>
          <w:b/>
          <w:bCs/>
        </w:rPr>
        <w:tab/>
      </w:r>
      <w:r w:rsidR="000D1871">
        <w:rPr>
          <w:b/>
          <w:bCs/>
        </w:rPr>
        <w:t>Vysoké učení technické v Brně – Fakulta strojního inženýrství</w:t>
      </w:r>
    </w:p>
    <w:p w14:paraId="43EE9A37" w14:textId="74199C9F" w:rsidR="00992FBC" w:rsidRPr="00992FBC" w:rsidRDefault="00992FBC" w:rsidP="00992FBC">
      <w:pPr>
        <w:pStyle w:val="Zkladntext"/>
        <w:tabs>
          <w:tab w:val="left" w:pos="1843"/>
        </w:tabs>
        <w:ind w:right="-227"/>
      </w:pPr>
      <w:r w:rsidRPr="00992FBC">
        <w:t>Sídlo:</w:t>
      </w:r>
      <w:r w:rsidRPr="00992FBC">
        <w:rPr>
          <w:b/>
          <w:bCs/>
        </w:rPr>
        <w:tab/>
      </w:r>
      <w:r w:rsidR="000D1871">
        <w:rPr>
          <w:b/>
          <w:bCs/>
        </w:rPr>
        <w:t>Antonínská 548/1, 602 00 Brno</w:t>
      </w:r>
    </w:p>
    <w:p w14:paraId="47148F03" w14:textId="52CCD308" w:rsidR="003D775D" w:rsidRDefault="00992FBC" w:rsidP="003D775D">
      <w:pPr>
        <w:pStyle w:val="Zkladntext"/>
        <w:tabs>
          <w:tab w:val="left" w:pos="1843"/>
        </w:tabs>
        <w:ind w:right="-227"/>
        <w:rPr>
          <w:b/>
          <w:bCs/>
        </w:rPr>
      </w:pPr>
      <w:r w:rsidRPr="00992FBC">
        <w:t>Identifikační číslo:</w:t>
      </w:r>
      <w:r w:rsidRPr="00992FBC">
        <w:rPr>
          <w:b/>
          <w:bCs/>
        </w:rPr>
        <w:tab/>
      </w:r>
      <w:r w:rsidR="000D1871" w:rsidRPr="000D1871">
        <w:rPr>
          <w:b/>
          <w:bCs/>
        </w:rPr>
        <w:t>002</w:t>
      </w:r>
      <w:r w:rsidR="000D1871">
        <w:rPr>
          <w:b/>
          <w:bCs/>
        </w:rPr>
        <w:t xml:space="preserve"> </w:t>
      </w:r>
      <w:r w:rsidR="000D1871" w:rsidRPr="000D1871">
        <w:rPr>
          <w:b/>
          <w:bCs/>
        </w:rPr>
        <w:t>16</w:t>
      </w:r>
      <w:r w:rsidR="000D1871">
        <w:rPr>
          <w:b/>
          <w:bCs/>
        </w:rPr>
        <w:t> </w:t>
      </w:r>
      <w:r w:rsidR="000D1871" w:rsidRPr="000D1871">
        <w:rPr>
          <w:b/>
          <w:bCs/>
        </w:rPr>
        <w:t>305</w:t>
      </w:r>
    </w:p>
    <w:p w14:paraId="37B1F294" w14:textId="77777777" w:rsidR="000D1871" w:rsidRDefault="000D1871"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6B8883B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D1871" w:rsidRPr="000D1871">
        <w:rPr>
          <w:b/>
          <w:sz w:val="24"/>
        </w:rPr>
        <w:t>1</w:t>
      </w:r>
      <w:r w:rsidR="009B4F78" w:rsidRPr="000D1871">
        <w:rPr>
          <w:sz w:val="24"/>
        </w:rPr>
        <w:t>/</w:t>
      </w:r>
      <w:r w:rsidR="00353155" w:rsidRPr="000D1871">
        <w:rPr>
          <w:b/>
          <w:bCs/>
          <w:sz w:val="24"/>
        </w:rPr>
        <w:t>201</w:t>
      </w:r>
      <w:r w:rsidR="00B85D1D" w:rsidRPr="000D1871">
        <w:rPr>
          <w:b/>
          <w:bCs/>
          <w:sz w:val="24"/>
        </w:rPr>
        <w:t>8</w:t>
      </w:r>
      <w:r w:rsidR="00353155" w:rsidRPr="000D1871">
        <w:rPr>
          <w:b/>
          <w:bCs/>
          <w:sz w:val="24"/>
        </w:rPr>
        <w:t xml:space="preserve"> </w:t>
      </w:r>
      <w:r w:rsidR="00C22E61" w:rsidRPr="000D1871">
        <w:rPr>
          <w:b/>
          <w:bCs/>
          <w:sz w:val="24"/>
        </w:rPr>
        <w:t xml:space="preserve">– </w:t>
      </w:r>
      <w:r w:rsidR="000D1871" w:rsidRPr="000D1871">
        <w:rPr>
          <w:b/>
          <w:bCs/>
          <w:sz w:val="24"/>
        </w:rPr>
        <w:t>6</w:t>
      </w:r>
      <w:r w:rsidR="00C22E61" w:rsidRPr="000D1871">
        <w:rPr>
          <w:b/>
          <w:bCs/>
          <w:sz w:val="24"/>
        </w:rPr>
        <w:t>/</w:t>
      </w:r>
      <w:r w:rsidR="000D1871" w:rsidRPr="000D1871">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6F31EC3A" w:rsidR="003D775D" w:rsidRPr="000D187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D1871">
        <w:rPr>
          <w:bCs/>
        </w:rPr>
        <w:t xml:space="preserve"> </w:t>
      </w:r>
      <w:r w:rsidR="000D1871" w:rsidRPr="000D1871">
        <w:rPr>
          <w:b/>
          <w:bCs/>
        </w:rPr>
        <w:t>2111182010/2700</w:t>
      </w:r>
    </w:p>
    <w:p w14:paraId="3074B087" w14:textId="6750EC50" w:rsidR="00092127" w:rsidRDefault="003D775D" w:rsidP="00266A7F">
      <w:pPr>
        <w:pStyle w:val="Zkladntext"/>
        <w:tabs>
          <w:tab w:val="left" w:pos="5387"/>
        </w:tabs>
        <w:ind w:firstLine="4962"/>
      </w:pPr>
      <w:r>
        <w:t>vedeného u</w:t>
      </w:r>
      <w:r w:rsidR="000D1871">
        <w:t xml:space="preserve">: UniCredit Bank Czech Republic and    </w:t>
      </w:r>
      <w:r w:rsidR="000D1871">
        <w:br/>
        <w:t xml:space="preserve">                                                                                                       Slovakia, a. s. </w:t>
      </w:r>
    </w:p>
    <w:p w14:paraId="07A4F321" w14:textId="07A95F39" w:rsidR="003D775D" w:rsidRDefault="003D775D" w:rsidP="00564D93">
      <w:pPr>
        <w:pStyle w:val="Zkladntext"/>
        <w:tabs>
          <w:tab w:val="left" w:pos="5387"/>
          <w:tab w:val="left" w:pos="6189"/>
        </w:tabs>
      </w:pPr>
      <w:r>
        <w:tab/>
      </w:r>
      <w:r w:rsidR="00564D93">
        <w:tab/>
        <w:t xml:space="preserve">pobočka Hradec Králové – Ulrichovo </w:t>
      </w:r>
      <w:r w:rsidR="00564D93">
        <w:br/>
        <w:t xml:space="preserve">                                                                                                       nám. 854/1, Hradec Králové</w:t>
      </w:r>
    </w:p>
    <w:p w14:paraId="68AE9C64" w14:textId="77777777" w:rsidR="00564D93" w:rsidRDefault="00564D93" w:rsidP="00564D93">
      <w:pPr>
        <w:pStyle w:val="Zkladntext"/>
        <w:tabs>
          <w:tab w:val="left" w:pos="5245"/>
        </w:tabs>
      </w:pPr>
    </w:p>
    <w:p w14:paraId="78D6A3F5" w14:textId="755212F8" w:rsidR="00D215BA" w:rsidRDefault="004872B8" w:rsidP="00564D93">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w:t>
      </w:r>
      <w:r w:rsidRPr="00BB4166">
        <w:rPr>
          <w:sz w:val="24"/>
          <w:szCs w:val="24"/>
        </w:rPr>
        <w:lastRenderedPageBreak/>
        <w:t>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DB2A28A"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564D93">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7FD9104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0E7264">
        <w:rPr>
          <w:spacing w:val="-8"/>
          <w:sz w:val="24"/>
          <w:szCs w:val="24"/>
        </w:rPr>
        <w:t xml:space="preserve"> v daném roce</w:t>
      </w:r>
      <w:bookmarkStart w:id="0" w:name="_GoBack"/>
      <w:bookmarkEnd w:id="0"/>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 xml:space="preserve">mlouvy), doplněné nejméně jedním oponentním posudkem </w:t>
      </w:r>
      <w:r w:rsidRPr="00BB4166">
        <w:rPr>
          <w:spacing w:val="4"/>
          <w:sz w:val="24"/>
          <w:szCs w:val="24"/>
        </w:rPr>
        <w:lastRenderedPageBreak/>
        <w:t>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w:t>
      </w:r>
      <w:r w:rsidRPr="00D927D1">
        <w:rPr>
          <w:spacing w:val="4"/>
          <w:sz w:val="24"/>
        </w:rPr>
        <w:lastRenderedPageBreak/>
        <w:t xml:space="preserve">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w:t>
      </w:r>
      <w:r w:rsidR="00402AFA">
        <w:rPr>
          <w:sz w:val="24"/>
        </w:rPr>
        <w:lastRenderedPageBreak/>
        <w:t xml:space="preserve">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lastRenderedPageBreak/>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E93B608" w:rsidR="00DA7174" w:rsidRDefault="00CC4A2A" w:rsidP="00564D93">
      <w:pPr>
        <w:tabs>
          <w:tab w:val="left" w:pos="0"/>
          <w:tab w:val="left" w:pos="6217"/>
        </w:tabs>
        <w:ind w:firstLine="567"/>
        <w:jc w:val="both"/>
        <w:rPr>
          <w:bCs/>
          <w:sz w:val="24"/>
        </w:rPr>
      </w:pPr>
      <w:r>
        <w:rPr>
          <w:b/>
          <w:bCs/>
          <w:sz w:val="24"/>
        </w:rPr>
        <w:t xml:space="preserve">       </w:t>
      </w:r>
      <w:r w:rsidR="00DA7174" w:rsidRPr="00DA7174">
        <w:rPr>
          <w:b/>
          <w:bCs/>
          <w:sz w:val="24"/>
        </w:rPr>
        <w:t>Ing. Martin Švolba</w:t>
      </w:r>
      <w:r w:rsidR="00564D93">
        <w:rPr>
          <w:b/>
          <w:bCs/>
          <w:sz w:val="24"/>
        </w:rPr>
        <w:tab/>
        <w:t xml:space="preserve">              Jiří Tlustý</w:t>
      </w:r>
    </w:p>
    <w:p w14:paraId="6CEC3B33" w14:textId="3984AAFB" w:rsidR="00402AFA" w:rsidRPr="006A60D0" w:rsidRDefault="00CC4A2A" w:rsidP="00564D93">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564D93">
        <w:rPr>
          <w:bCs/>
        </w:rPr>
        <w:t xml:space="preserve">                jednatel společnosti</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0E7264">
      <w:rPr>
        <w:noProof/>
      </w:rPr>
      <w:t>6</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6974ED62" w:rsidR="0019527E" w:rsidRPr="008D4108" w:rsidRDefault="0019527E" w:rsidP="008D4108">
    <w:pPr>
      <w:pStyle w:val="Zhlav"/>
      <w:jc w:val="right"/>
      <w:rPr>
        <w:sz w:val="16"/>
        <w:szCs w:val="16"/>
      </w:rPr>
    </w:pPr>
    <w:r>
      <w:rPr>
        <w:sz w:val="16"/>
        <w:szCs w:val="16"/>
      </w:rPr>
      <w:t>FV</w:t>
    </w:r>
    <w:r w:rsidR="000D1871">
      <w:rPr>
        <w:sz w:val="16"/>
        <w:szCs w:val="16"/>
      </w:rPr>
      <w:t>30106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1871"/>
    <w:rsid w:val="000D5471"/>
    <w:rsid w:val="000D5AE2"/>
    <w:rsid w:val="000E15E1"/>
    <w:rsid w:val="000E5951"/>
    <w:rsid w:val="000E7264"/>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64D93"/>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E046-1E68-49F6-88EC-F8922A6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7E693C20</Template>
  <TotalTime>1</TotalTime>
  <Pages>11</Pages>
  <Words>5181</Words>
  <Characters>30568</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2018-02-12T13:26:00Z</cp:lastPrinted>
  <dcterms:created xsi:type="dcterms:W3CDTF">2018-02-26T14:40:00Z</dcterms:created>
  <dcterms:modified xsi:type="dcterms:W3CDTF">2018-02-27T13:43:00Z</dcterms:modified>
</cp:coreProperties>
</file>