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AB64" w14:textId="77777777" w:rsidR="000F60DF" w:rsidRDefault="000F60DF">
      <w:pPr>
        <w:pStyle w:val="Nadpis3"/>
      </w:pPr>
      <w:r>
        <w:t>Příloha č. 2</w:t>
      </w:r>
    </w:p>
    <w:p w14:paraId="70DB02BA" w14:textId="77777777" w:rsidR="000F60DF" w:rsidRDefault="000F60DF">
      <w:pPr>
        <w:pStyle w:val="Nadpis4"/>
      </w:pPr>
      <w:r>
        <w:t>Věcná náplň řešení projektu</w:t>
      </w:r>
    </w:p>
    <w:p w14:paraId="1D048CE3" w14:textId="77777777" w:rsidR="000F60DF" w:rsidRDefault="000F60DF"/>
    <w:p w14:paraId="529DA8EB" w14:textId="2100BE78"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5E4648" w:rsidRPr="005E4648">
        <w:rPr>
          <w:b/>
          <w:bCs/>
        </w:rPr>
        <w:t>Vertikální frézovací centrum střední velikosti se zvýšenou přesností</w:t>
      </w:r>
    </w:p>
    <w:p w14:paraId="05663204" w14:textId="77777777" w:rsidR="000F60DF" w:rsidRDefault="000F60DF">
      <w:pPr>
        <w:tabs>
          <w:tab w:val="left" w:pos="900"/>
        </w:tabs>
        <w:ind w:left="900" w:hanging="900"/>
        <w:jc w:val="both"/>
      </w:pPr>
    </w:p>
    <w:p w14:paraId="3C99737C" w14:textId="3497BED0" w:rsidR="000F60DF" w:rsidRPr="008F4DB4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bookmarkStart w:id="0" w:name="_GoBack"/>
      <w:r w:rsidR="005E4648" w:rsidRPr="008F4DB4">
        <w:rPr>
          <w:b/>
        </w:rPr>
        <w:t>FV30208</w:t>
      </w:r>
    </w:p>
    <w:bookmarkEnd w:id="0"/>
    <w:p w14:paraId="65F02014" w14:textId="77777777" w:rsidR="000F60DF" w:rsidRDefault="000F60DF">
      <w:pPr>
        <w:rPr>
          <w:b/>
          <w:bCs/>
        </w:rPr>
      </w:pPr>
    </w:p>
    <w:p w14:paraId="480B9CC5" w14:textId="77777777" w:rsidR="000F60DF" w:rsidRDefault="000F60DF">
      <w:pPr>
        <w:rPr>
          <w:b/>
          <w:bCs/>
        </w:rPr>
      </w:pPr>
    </w:p>
    <w:p w14:paraId="008A14ED" w14:textId="77777777"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14:paraId="4C517607" w14:textId="77777777" w:rsidR="009807A5" w:rsidRDefault="009807A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410"/>
        <w:gridCol w:w="2126"/>
      </w:tblGrid>
      <w:tr w:rsidR="000F60DF" w14:paraId="2C71C7DA" w14:textId="77777777" w:rsidTr="00EF4504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C29D1A5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14:paraId="1B5C89D9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14:paraId="48211AAE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095EAD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14:paraId="3781E80B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7ADD8" w14:textId="7D488856" w:rsidR="000F60DF" w:rsidRDefault="008531FC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0F60DF">
              <w:rPr>
                <w:bCs/>
              </w:rPr>
              <w:t>ajištění řešení etap</w:t>
            </w:r>
          </w:p>
          <w:p w14:paraId="7534EE77" w14:textId="77777777"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511FD2" w14:textId="3BE41DCE" w:rsidR="000F60DF" w:rsidRDefault="008531FC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 w:rsidR="000F60DF"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14:paraId="103E7BBB" w14:textId="77777777"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14:paraId="481D7080" w14:textId="77777777"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14:paraId="170F238D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240CB882" w14:textId="343A46AB"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44763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47636" w14:paraId="6353F8A0" w14:textId="77777777" w:rsidTr="00447636">
        <w:trPr>
          <w:trHeight w:hRule="exact" w:val="1511"/>
        </w:trPr>
        <w:tc>
          <w:tcPr>
            <w:tcW w:w="1135" w:type="dxa"/>
            <w:vAlign w:val="center"/>
          </w:tcPr>
          <w:p w14:paraId="3AD3A746" w14:textId="78110DD8" w:rsidR="00447636" w:rsidRDefault="00447636" w:rsidP="000F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14:paraId="414D08FC" w14:textId="77777777" w:rsidR="00447636" w:rsidRDefault="00447636" w:rsidP="000F60DF">
            <w:pPr>
              <w:rPr>
                <w:b/>
                <w:bCs/>
              </w:rPr>
            </w:pPr>
            <w:r>
              <w:rPr>
                <w:b/>
                <w:bCs/>
              </w:rPr>
              <w:t>Prototyp MCV HP</w:t>
            </w:r>
          </w:p>
          <w:p w14:paraId="64C4F41B" w14:textId="426023C4" w:rsidR="00447636" w:rsidRPr="00447636" w:rsidRDefault="00447636" w:rsidP="000F60DF">
            <w:pPr>
              <w:rPr>
                <w:bCs/>
              </w:rPr>
            </w:pPr>
            <w:r w:rsidRPr="00447636">
              <w:rPr>
                <w:bCs/>
              </w:rPr>
              <w:t>Návrh vertikálního frézovacího stroje větší velikosti s pracovními rozjezdy</w:t>
            </w:r>
            <w:r>
              <w:rPr>
                <w:bCs/>
              </w:rPr>
              <w:t xml:space="preserve"> pohybových os X, Y, Z přibližně 2100, 800, 800 mm s 5x vyšší geometrickou přesností</w:t>
            </w:r>
          </w:p>
        </w:tc>
        <w:tc>
          <w:tcPr>
            <w:tcW w:w="2410" w:type="dxa"/>
            <w:vAlign w:val="center"/>
          </w:tcPr>
          <w:p w14:paraId="72D59B2E" w14:textId="3E41C211" w:rsidR="00447636" w:rsidRDefault="0044763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07AF18B8" w14:textId="219D42C7" w:rsidR="00447636" w:rsidRDefault="005E464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447636" w14:paraId="3042C208" w14:textId="77777777" w:rsidTr="00447636">
        <w:trPr>
          <w:trHeight w:hRule="exact" w:val="718"/>
        </w:trPr>
        <w:tc>
          <w:tcPr>
            <w:tcW w:w="1135" w:type="dxa"/>
            <w:vAlign w:val="center"/>
          </w:tcPr>
          <w:p w14:paraId="2775EB4B" w14:textId="59A514D6" w:rsidR="00447636" w:rsidRPr="00BB4FBA" w:rsidRDefault="00447636" w:rsidP="000F60D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4" w:type="dxa"/>
            <w:vAlign w:val="center"/>
          </w:tcPr>
          <w:p w14:paraId="71D05590" w14:textId="0CCCE853" w:rsidR="00447636" w:rsidRPr="00BB4FBA" w:rsidRDefault="00447636" w:rsidP="000F60DF">
            <w:pPr>
              <w:rPr>
                <w:bCs/>
              </w:rPr>
            </w:pPr>
            <w:r>
              <w:rPr>
                <w:bCs/>
              </w:rPr>
              <w:t>Výpočty, návrh, projekt nosné struktury a pohonů</w:t>
            </w:r>
          </w:p>
        </w:tc>
        <w:tc>
          <w:tcPr>
            <w:tcW w:w="2410" w:type="dxa"/>
            <w:vAlign w:val="center"/>
          </w:tcPr>
          <w:p w14:paraId="7BBEDCCA" w14:textId="77777777" w:rsidR="00C82042" w:rsidRDefault="00C82042" w:rsidP="00C820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606F73CA" w14:textId="642930AF" w:rsidR="00447636" w:rsidRDefault="00C82042" w:rsidP="00C82042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2EB9FD9A" w14:textId="33C85E4D" w:rsidR="00447636" w:rsidRDefault="00447636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06/2018</w:t>
            </w:r>
          </w:p>
        </w:tc>
      </w:tr>
      <w:tr w:rsidR="00447636" w14:paraId="4FF2E3DF" w14:textId="77777777" w:rsidTr="00447636">
        <w:trPr>
          <w:trHeight w:hRule="exact" w:val="701"/>
        </w:trPr>
        <w:tc>
          <w:tcPr>
            <w:tcW w:w="1135" w:type="dxa"/>
            <w:vAlign w:val="center"/>
          </w:tcPr>
          <w:p w14:paraId="0C1A7285" w14:textId="2BF981A9" w:rsidR="00447636" w:rsidRDefault="00447636" w:rsidP="000F60D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4" w:type="dxa"/>
            <w:vAlign w:val="center"/>
          </w:tcPr>
          <w:p w14:paraId="6DA801F9" w14:textId="05DC1856" w:rsidR="00447636" w:rsidRDefault="00447636" w:rsidP="000F60DF">
            <w:pPr>
              <w:rPr>
                <w:bCs/>
              </w:rPr>
            </w:pPr>
            <w:r>
              <w:rPr>
                <w:bCs/>
              </w:rPr>
              <w:t xml:space="preserve">Konstrukce, detailování, výroba nosné struktury, návrh periferií, </w:t>
            </w:r>
            <w:proofErr w:type="spellStart"/>
            <w:r>
              <w:rPr>
                <w:bCs/>
              </w:rPr>
              <w:t>elektrokonstrukce</w:t>
            </w:r>
            <w:proofErr w:type="spellEnd"/>
          </w:p>
        </w:tc>
        <w:tc>
          <w:tcPr>
            <w:tcW w:w="2410" w:type="dxa"/>
            <w:vAlign w:val="center"/>
          </w:tcPr>
          <w:p w14:paraId="1B3D9ACB" w14:textId="77777777" w:rsidR="00C82042" w:rsidRDefault="00C82042" w:rsidP="00C820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6160AD5C" w14:textId="256822D5" w:rsidR="00447636" w:rsidRDefault="00C82042" w:rsidP="00C82042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54E77EA8" w14:textId="28D67715" w:rsidR="00447636" w:rsidRDefault="0044763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66081" w14:paraId="60CB9FBB" w14:textId="77777777" w:rsidTr="00447636">
        <w:trPr>
          <w:trHeight w:hRule="exact" w:val="1284"/>
        </w:trPr>
        <w:tc>
          <w:tcPr>
            <w:tcW w:w="1135" w:type="dxa"/>
            <w:vAlign w:val="center"/>
          </w:tcPr>
          <w:p w14:paraId="341CD0FB" w14:textId="34D0E80A" w:rsidR="00066081" w:rsidRPr="00C82042" w:rsidRDefault="00447636" w:rsidP="000F60DF">
            <w:pPr>
              <w:jc w:val="center"/>
              <w:rPr>
                <w:b/>
                <w:bCs/>
              </w:rPr>
            </w:pPr>
            <w:r w:rsidRPr="00C82042">
              <w:rPr>
                <w:b/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14:paraId="57B34E8E" w14:textId="77777777" w:rsidR="00066081" w:rsidRPr="00C82042" w:rsidRDefault="00447636" w:rsidP="000F60DF">
            <w:pPr>
              <w:rPr>
                <w:b/>
                <w:bCs/>
              </w:rPr>
            </w:pPr>
            <w:r w:rsidRPr="00C82042">
              <w:rPr>
                <w:b/>
                <w:bCs/>
              </w:rPr>
              <w:t>Systém kompenzací</w:t>
            </w:r>
          </w:p>
          <w:p w14:paraId="508A0766" w14:textId="2ACF1A77" w:rsidR="00447636" w:rsidRDefault="00447636" w:rsidP="000F60DF">
            <w:pPr>
              <w:rPr>
                <w:bCs/>
              </w:rPr>
            </w:pPr>
            <w:r>
              <w:rPr>
                <w:bCs/>
              </w:rPr>
              <w:t>Návrh originálního konstrukčního řešení křížového stolu pohybové skupiny X-Y s možností kompenzací úhlových chyb</w:t>
            </w:r>
          </w:p>
        </w:tc>
        <w:tc>
          <w:tcPr>
            <w:tcW w:w="2410" w:type="dxa"/>
            <w:vAlign w:val="center"/>
          </w:tcPr>
          <w:p w14:paraId="5A4AA234" w14:textId="2192387D" w:rsidR="00447636" w:rsidRDefault="0044763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C3D9009" w14:textId="29179666" w:rsidR="00066081" w:rsidRDefault="005E4648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447636" w14:paraId="02D8C89A" w14:textId="77777777" w:rsidTr="00447636">
        <w:trPr>
          <w:trHeight w:hRule="exact" w:val="1401"/>
        </w:trPr>
        <w:tc>
          <w:tcPr>
            <w:tcW w:w="1135" w:type="dxa"/>
            <w:vAlign w:val="center"/>
          </w:tcPr>
          <w:p w14:paraId="00F9E5C3" w14:textId="1643530F" w:rsidR="00447636" w:rsidRDefault="00447636" w:rsidP="000F60D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  <w:vAlign w:val="center"/>
          </w:tcPr>
          <w:p w14:paraId="0DF00DE2" w14:textId="3AE7491B" w:rsidR="00447636" w:rsidRDefault="00447636" w:rsidP="00447636">
            <w:pPr>
              <w:rPr>
                <w:bCs/>
              </w:rPr>
            </w:pPr>
            <w:r>
              <w:rPr>
                <w:bCs/>
              </w:rPr>
              <w:t>Návrh, výpočty a simulace, konstrukce, laboratorní testy pro vývoj a dimenzování, návrh regulace a následné oživování a naladění systému na prototypu stroje.</w:t>
            </w:r>
          </w:p>
        </w:tc>
        <w:tc>
          <w:tcPr>
            <w:tcW w:w="2410" w:type="dxa"/>
            <w:vAlign w:val="center"/>
          </w:tcPr>
          <w:p w14:paraId="48B111C0" w14:textId="77777777" w:rsidR="00447636" w:rsidRDefault="00447636" w:rsidP="00447636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  <w:p w14:paraId="4D5158BD" w14:textId="4C02C6D2" w:rsidR="00447636" w:rsidRDefault="00447636" w:rsidP="004476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</w:tc>
        <w:tc>
          <w:tcPr>
            <w:tcW w:w="2126" w:type="dxa"/>
            <w:vAlign w:val="center"/>
          </w:tcPr>
          <w:p w14:paraId="44C6347F" w14:textId="55EC5D16" w:rsidR="00447636" w:rsidRDefault="0044763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447636" w14:paraId="6FB6938B" w14:textId="77777777" w:rsidTr="00447636">
        <w:trPr>
          <w:trHeight w:hRule="exact" w:val="2285"/>
        </w:trPr>
        <w:tc>
          <w:tcPr>
            <w:tcW w:w="1135" w:type="dxa"/>
            <w:vAlign w:val="center"/>
          </w:tcPr>
          <w:p w14:paraId="5FC6F79B" w14:textId="018DD0DB" w:rsidR="00447636" w:rsidRPr="00C82042" w:rsidRDefault="00447636" w:rsidP="000F60DF">
            <w:pPr>
              <w:jc w:val="center"/>
              <w:rPr>
                <w:b/>
                <w:bCs/>
              </w:rPr>
            </w:pPr>
            <w:r w:rsidRPr="00C82042">
              <w:rPr>
                <w:b/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14:paraId="32B68295" w14:textId="77777777" w:rsidR="00447636" w:rsidRPr="00C82042" w:rsidRDefault="00447636" w:rsidP="000F60DF">
            <w:pPr>
              <w:rPr>
                <w:b/>
                <w:bCs/>
              </w:rPr>
            </w:pPr>
            <w:r w:rsidRPr="00C82042">
              <w:rPr>
                <w:b/>
                <w:bCs/>
              </w:rPr>
              <w:t>Funkční vzorek referenčního stroje MCV P</w:t>
            </w:r>
          </w:p>
          <w:p w14:paraId="3B131C1B" w14:textId="26C9360A" w:rsidR="00447636" w:rsidRDefault="00447636" w:rsidP="000F60DF">
            <w:pPr>
              <w:rPr>
                <w:bCs/>
              </w:rPr>
            </w:pPr>
            <w:r>
              <w:rPr>
                <w:bCs/>
              </w:rPr>
              <w:t>Návrh referenčního funkčního vzorku stroje MCV P.</w:t>
            </w:r>
          </w:p>
          <w:p w14:paraId="6F15F150" w14:textId="1462D0EA" w:rsidR="00447636" w:rsidRDefault="00447636" w:rsidP="000F60DF">
            <w:pPr>
              <w:rPr>
                <w:bCs/>
              </w:rPr>
            </w:pPr>
            <w:r>
              <w:rPr>
                <w:bCs/>
              </w:rPr>
              <w:t>Návrh, výpočty a simulace, konstrukce, výroba, příprava pro testy umožňující referenční porovnání s vlastnostmi prototypu MCV HP</w:t>
            </w:r>
          </w:p>
        </w:tc>
        <w:tc>
          <w:tcPr>
            <w:tcW w:w="2410" w:type="dxa"/>
            <w:vAlign w:val="center"/>
          </w:tcPr>
          <w:p w14:paraId="37D77B81" w14:textId="77777777" w:rsidR="00447636" w:rsidRDefault="0044763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0A9DE00" w14:textId="08F1932F" w:rsidR="00447636" w:rsidRDefault="005E4648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2019</w:t>
            </w:r>
          </w:p>
        </w:tc>
      </w:tr>
      <w:tr w:rsidR="00447636" w14:paraId="7D1EFDFA" w14:textId="77777777" w:rsidTr="00C82042">
        <w:trPr>
          <w:trHeight w:hRule="exact" w:val="1422"/>
        </w:trPr>
        <w:tc>
          <w:tcPr>
            <w:tcW w:w="1135" w:type="dxa"/>
            <w:vAlign w:val="center"/>
          </w:tcPr>
          <w:p w14:paraId="2EAF3FB8" w14:textId="73254CC9" w:rsidR="00447636" w:rsidRDefault="00447636" w:rsidP="000F60D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394" w:type="dxa"/>
            <w:vAlign w:val="center"/>
          </w:tcPr>
          <w:p w14:paraId="142C541B" w14:textId="463DCB76" w:rsidR="00447636" w:rsidRDefault="00447636" w:rsidP="000F60DF">
            <w:pPr>
              <w:rPr>
                <w:bCs/>
              </w:rPr>
            </w:pPr>
            <w:r>
              <w:rPr>
                <w:bCs/>
              </w:rPr>
              <w:t>Návrh zjednodušené stavby křížového stolu, využití maxima konstrukce MCV HP, výroba nosné struktury</w:t>
            </w:r>
          </w:p>
        </w:tc>
        <w:tc>
          <w:tcPr>
            <w:tcW w:w="2410" w:type="dxa"/>
            <w:vAlign w:val="center"/>
          </w:tcPr>
          <w:p w14:paraId="4A524237" w14:textId="77777777" w:rsidR="00C82042" w:rsidRDefault="00C82042" w:rsidP="00C820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03A3569F" w14:textId="50C30621" w:rsidR="00447636" w:rsidRDefault="00C82042" w:rsidP="00C82042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2C3EB7D4" w14:textId="64CF0B22" w:rsidR="00447636" w:rsidRDefault="00C82042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447636" w14:paraId="7C0B3599" w14:textId="77777777" w:rsidTr="00C82042">
        <w:trPr>
          <w:trHeight w:hRule="exact" w:val="2131"/>
        </w:trPr>
        <w:tc>
          <w:tcPr>
            <w:tcW w:w="1135" w:type="dxa"/>
            <w:vAlign w:val="center"/>
          </w:tcPr>
          <w:p w14:paraId="09FD1FF7" w14:textId="75EB0DCF" w:rsidR="00447636" w:rsidRPr="00C82042" w:rsidRDefault="00C82042" w:rsidP="000F60DF">
            <w:pPr>
              <w:jc w:val="center"/>
              <w:rPr>
                <w:b/>
                <w:bCs/>
              </w:rPr>
            </w:pPr>
            <w:r w:rsidRPr="00C82042">
              <w:rPr>
                <w:b/>
                <w:bCs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14:paraId="557DC512" w14:textId="26CF4DA9" w:rsidR="00447636" w:rsidRPr="00C82042" w:rsidRDefault="00C82042" w:rsidP="000F60DF">
            <w:pPr>
              <w:rPr>
                <w:b/>
                <w:bCs/>
              </w:rPr>
            </w:pPr>
            <w:r w:rsidRPr="00C82042">
              <w:rPr>
                <w:b/>
                <w:bCs/>
              </w:rPr>
              <w:t>Testy</w:t>
            </w:r>
          </w:p>
          <w:p w14:paraId="4EBFF3E9" w14:textId="3D2F6B67" w:rsidR="00C82042" w:rsidRDefault="00C82042" w:rsidP="000F60DF">
            <w:pPr>
              <w:rPr>
                <w:bCs/>
              </w:rPr>
            </w:pPr>
            <w:r>
              <w:rPr>
                <w:bCs/>
              </w:rPr>
              <w:t>Testy provedení prototypu stroje MCV HP se systémem úhlových kompenzací a bez systému úhlových kompenzací, srovnávací testy provedení prototypu stroje MCV HP a funkčního vzorku zkušebního stroje MCV P.</w:t>
            </w:r>
          </w:p>
        </w:tc>
        <w:tc>
          <w:tcPr>
            <w:tcW w:w="2410" w:type="dxa"/>
            <w:vAlign w:val="center"/>
          </w:tcPr>
          <w:p w14:paraId="34FD1FCA" w14:textId="77777777" w:rsidR="00447636" w:rsidRDefault="0044763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6DB962AB" w14:textId="36A83A88" w:rsidR="00447636" w:rsidRDefault="005E4648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447636" w14:paraId="1D04722E" w14:textId="77777777" w:rsidTr="00C82042">
        <w:trPr>
          <w:trHeight w:hRule="exact" w:val="574"/>
        </w:trPr>
        <w:tc>
          <w:tcPr>
            <w:tcW w:w="1135" w:type="dxa"/>
            <w:vAlign w:val="center"/>
          </w:tcPr>
          <w:p w14:paraId="5C21C0F1" w14:textId="367AD7B3" w:rsidR="00447636" w:rsidRDefault="00C82042" w:rsidP="000F60DF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394" w:type="dxa"/>
            <w:vAlign w:val="center"/>
          </w:tcPr>
          <w:p w14:paraId="15F3B7FE" w14:textId="043865E4" w:rsidR="00447636" w:rsidRDefault="00C82042" w:rsidP="000F60DF">
            <w:pPr>
              <w:rPr>
                <w:bCs/>
              </w:rPr>
            </w:pPr>
            <w:r>
              <w:rPr>
                <w:bCs/>
              </w:rPr>
              <w:t>Návrh srovnávacíc</w:t>
            </w:r>
            <w:r w:rsidR="003052F6">
              <w:rPr>
                <w:bCs/>
              </w:rPr>
              <w:t>h testů, příprava ex</w:t>
            </w:r>
            <w:r>
              <w:rPr>
                <w:bCs/>
              </w:rPr>
              <w:t>p</w:t>
            </w:r>
            <w:r w:rsidR="003052F6">
              <w:rPr>
                <w:bCs/>
              </w:rPr>
              <w:t>e</w:t>
            </w:r>
            <w:r>
              <w:rPr>
                <w:bCs/>
              </w:rPr>
              <w:t>rimentů</w:t>
            </w:r>
          </w:p>
        </w:tc>
        <w:tc>
          <w:tcPr>
            <w:tcW w:w="2410" w:type="dxa"/>
            <w:vAlign w:val="center"/>
          </w:tcPr>
          <w:p w14:paraId="75BA7988" w14:textId="77777777" w:rsidR="00C82042" w:rsidRDefault="00C82042" w:rsidP="00C820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41E647F7" w14:textId="0DD54B86" w:rsidR="00447636" w:rsidRDefault="00C82042" w:rsidP="00C82042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3A63AD84" w14:textId="4ABF038F" w:rsidR="00447636" w:rsidRDefault="00C82042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0F60DF" w14:paraId="00630BF7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7EBBA983" w14:textId="6D79F217" w:rsidR="000F60DF" w:rsidRDefault="00447636" w:rsidP="000F60DF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2019</w:t>
            </w:r>
          </w:p>
        </w:tc>
      </w:tr>
      <w:tr w:rsidR="000F60DF" w14:paraId="535FD1F4" w14:textId="77777777" w:rsidTr="00C82042">
        <w:trPr>
          <w:trHeight w:hRule="exact" w:val="1270"/>
        </w:trPr>
        <w:tc>
          <w:tcPr>
            <w:tcW w:w="1135" w:type="dxa"/>
            <w:vAlign w:val="center"/>
          </w:tcPr>
          <w:p w14:paraId="72CEC27E" w14:textId="2DADEB03" w:rsidR="000F60DF" w:rsidRPr="00BB4FBA" w:rsidRDefault="00C82042" w:rsidP="000F60D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394" w:type="dxa"/>
            <w:vAlign w:val="center"/>
          </w:tcPr>
          <w:p w14:paraId="01084BB9" w14:textId="5A70D8BF" w:rsidR="000F60DF" w:rsidRPr="00BB4FBA" w:rsidRDefault="00C82042" w:rsidP="00066081">
            <w:pPr>
              <w:rPr>
                <w:bCs/>
              </w:rPr>
            </w:pPr>
            <w:r>
              <w:rPr>
                <w:bCs/>
              </w:rPr>
              <w:t>Montáž, výroba periferií, oživování, dokončení SW stroje, ověřování funkcí, základní testy, podpora přípravy pro zkoušku</w:t>
            </w:r>
          </w:p>
        </w:tc>
        <w:tc>
          <w:tcPr>
            <w:tcW w:w="2410" w:type="dxa"/>
            <w:vAlign w:val="center"/>
          </w:tcPr>
          <w:p w14:paraId="3638017C" w14:textId="77777777" w:rsidR="00C82042" w:rsidRDefault="00C82042" w:rsidP="00C820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364DA1F1" w14:textId="1D9DD3AE" w:rsidR="000F60DF" w:rsidRDefault="00C82042" w:rsidP="00C82042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5B4A7B0F" w14:textId="4ACE87B0" w:rsidR="000F60DF" w:rsidRDefault="00C8204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4BF55051" w14:textId="77777777" w:rsidTr="00C82042">
        <w:trPr>
          <w:trHeight w:hRule="exact" w:val="1840"/>
        </w:trPr>
        <w:tc>
          <w:tcPr>
            <w:tcW w:w="1135" w:type="dxa"/>
            <w:vAlign w:val="center"/>
          </w:tcPr>
          <w:p w14:paraId="1E065FE0" w14:textId="70383DBB" w:rsidR="00BB4FBA" w:rsidRPr="00BB4FBA" w:rsidRDefault="00C82042" w:rsidP="000F60D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7598CCDE" w14:textId="54335AC9" w:rsidR="00BB4FBA" w:rsidRPr="00BB4FBA" w:rsidRDefault="00C82042" w:rsidP="00066081">
            <w:pPr>
              <w:rPr>
                <w:bCs/>
              </w:rPr>
            </w:pPr>
            <w:r>
              <w:rPr>
                <w:bCs/>
              </w:rPr>
              <w:t>Vývoj matematického aparátu a navazujícího software, který bude provádět přípravu dat pro kompenzační zásahy. Výzkum a vývoj, ověřování a ladění systém regulace se zpětnovazebním řízením pro řízení úhlů naklopení.</w:t>
            </w:r>
          </w:p>
        </w:tc>
        <w:tc>
          <w:tcPr>
            <w:tcW w:w="2410" w:type="dxa"/>
            <w:vAlign w:val="center"/>
          </w:tcPr>
          <w:p w14:paraId="2A431B48" w14:textId="77777777" w:rsidR="00C82042" w:rsidRDefault="00C82042" w:rsidP="00C82042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  <w:p w14:paraId="01F85F35" w14:textId="6B7A65BB" w:rsidR="00BB4FBA" w:rsidRDefault="00C82042" w:rsidP="00C820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</w:tc>
        <w:tc>
          <w:tcPr>
            <w:tcW w:w="2126" w:type="dxa"/>
            <w:vAlign w:val="center"/>
          </w:tcPr>
          <w:p w14:paraId="30691FCA" w14:textId="6A0F8534" w:rsidR="00BB4FBA" w:rsidRDefault="00C82042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Přechází do r. 2020</w:t>
            </w:r>
          </w:p>
        </w:tc>
      </w:tr>
      <w:tr w:rsidR="00BB4FBA" w14:paraId="7AD18F6A" w14:textId="77777777" w:rsidTr="005E4648">
        <w:trPr>
          <w:trHeight w:hRule="exact" w:val="1285"/>
        </w:trPr>
        <w:tc>
          <w:tcPr>
            <w:tcW w:w="1135" w:type="dxa"/>
            <w:vAlign w:val="center"/>
          </w:tcPr>
          <w:p w14:paraId="1D170C4B" w14:textId="7333F347" w:rsidR="00BB4FBA" w:rsidRDefault="005E4648" w:rsidP="000F60DF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394" w:type="dxa"/>
            <w:vAlign w:val="center"/>
          </w:tcPr>
          <w:p w14:paraId="183F5D0F" w14:textId="2B08F231" w:rsidR="00BB4FBA" w:rsidRDefault="005E4648" w:rsidP="00066081">
            <w:pPr>
              <w:rPr>
                <w:bCs/>
              </w:rPr>
            </w:pPr>
            <w:r>
              <w:rPr>
                <w:bCs/>
              </w:rPr>
              <w:t>Montáž funkčního vzorku, oživování, dokončení SW stroje, ověřování funkcí, základní testy, podpora přípravy pro zkoušky</w:t>
            </w:r>
          </w:p>
        </w:tc>
        <w:tc>
          <w:tcPr>
            <w:tcW w:w="2410" w:type="dxa"/>
            <w:vAlign w:val="center"/>
          </w:tcPr>
          <w:p w14:paraId="6AFCDED8" w14:textId="77777777" w:rsidR="005E4648" w:rsidRDefault="005E4648" w:rsidP="005E464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51E1CAAF" w14:textId="01FDE821" w:rsidR="00BB4FBA" w:rsidRDefault="005E4648" w:rsidP="005E4648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5E298B4A" w14:textId="04BEDD95" w:rsidR="00BB4FBA" w:rsidRDefault="005E4648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6C4F1CE6" w14:textId="77777777" w:rsidTr="005E4648">
        <w:trPr>
          <w:trHeight w:hRule="exact" w:val="1545"/>
        </w:trPr>
        <w:tc>
          <w:tcPr>
            <w:tcW w:w="1135" w:type="dxa"/>
            <w:vAlign w:val="center"/>
          </w:tcPr>
          <w:p w14:paraId="5477C72C" w14:textId="29475B53" w:rsidR="00BB4FBA" w:rsidRPr="005E4648" w:rsidRDefault="005E4648" w:rsidP="00BB4FBA">
            <w:pPr>
              <w:jc w:val="center"/>
              <w:rPr>
                <w:bCs/>
              </w:rPr>
            </w:pPr>
            <w:r w:rsidRPr="005E4648">
              <w:rPr>
                <w:bCs/>
              </w:rPr>
              <w:t>4.2</w:t>
            </w:r>
          </w:p>
        </w:tc>
        <w:tc>
          <w:tcPr>
            <w:tcW w:w="4394" w:type="dxa"/>
            <w:vAlign w:val="center"/>
          </w:tcPr>
          <w:p w14:paraId="1220D1F5" w14:textId="3187407B" w:rsidR="00BB4FBA" w:rsidRPr="005E4648" w:rsidRDefault="005E4648" w:rsidP="00BB4FBA">
            <w:pPr>
              <w:rPr>
                <w:bCs/>
              </w:rPr>
            </w:pPr>
            <w:r>
              <w:rPr>
                <w:bCs/>
              </w:rPr>
              <w:t>Srovnávací testy provedení prototypu stroje MCV HP a funkčního vzorku zkušebního stroje MCV P, vyhodnocení přínosu jednotlivých systémů pro zvýšení přesnosti stroje</w:t>
            </w:r>
          </w:p>
        </w:tc>
        <w:tc>
          <w:tcPr>
            <w:tcW w:w="2410" w:type="dxa"/>
            <w:vAlign w:val="center"/>
          </w:tcPr>
          <w:p w14:paraId="0DEBF347" w14:textId="77777777" w:rsidR="005E4648" w:rsidRDefault="005E4648" w:rsidP="005E464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102357DC" w14:textId="2FE0A517" w:rsidR="00BB4FBA" w:rsidRPr="005E4648" w:rsidRDefault="005E4648" w:rsidP="005E4648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36EE3AB6" w14:textId="582A22F8" w:rsidR="00BB4FBA" w:rsidRPr="005E4648" w:rsidRDefault="005E4648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12/2019</w:t>
            </w:r>
          </w:p>
        </w:tc>
      </w:tr>
      <w:tr w:rsidR="00BB4FBA" w14:paraId="5B656C09" w14:textId="77777777" w:rsidTr="009807A5">
        <w:trPr>
          <w:trHeight w:hRule="exact" w:val="567"/>
        </w:trPr>
        <w:tc>
          <w:tcPr>
            <w:tcW w:w="10065" w:type="dxa"/>
            <w:gridSpan w:val="4"/>
            <w:vAlign w:val="center"/>
          </w:tcPr>
          <w:p w14:paraId="32149A04" w14:textId="6B42ADC3" w:rsidR="00BB4FBA" w:rsidRDefault="00447636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2020</w:t>
            </w:r>
          </w:p>
        </w:tc>
      </w:tr>
      <w:tr w:rsidR="00EF4504" w14:paraId="488B5518" w14:textId="77777777" w:rsidTr="005E4648">
        <w:trPr>
          <w:trHeight w:hRule="exact" w:val="710"/>
        </w:trPr>
        <w:tc>
          <w:tcPr>
            <w:tcW w:w="1135" w:type="dxa"/>
            <w:vAlign w:val="center"/>
          </w:tcPr>
          <w:p w14:paraId="5CEE7447" w14:textId="099D43C8" w:rsidR="00EF4504" w:rsidRDefault="005E4648" w:rsidP="00EF4504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394" w:type="dxa"/>
            <w:vAlign w:val="center"/>
          </w:tcPr>
          <w:p w14:paraId="42EFADEC" w14:textId="1C35BD67" w:rsidR="00EF4504" w:rsidRDefault="005E4648" w:rsidP="00EF4504">
            <w:pPr>
              <w:rPr>
                <w:bCs/>
              </w:rPr>
            </w:pPr>
            <w:r>
              <w:rPr>
                <w:bCs/>
              </w:rPr>
              <w:t>Ukončení ověření vlastností, návrhy případných úprav pro příští produkci</w:t>
            </w:r>
          </w:p>
        </w:tc>
        <w:tc>
          <w:tcPr>
            <w:tcW w:w="2410" w:type="dxa"/>
            <w:vAlign w:val="center"/>
          </w:tcPr>
          <w:p w14:paraId="713E176F" w14:textId="77777777" w:rsidR="005E4648" w:rsidRDefault="005E4648" w:rsidP="005E464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7FF0004F" w14:textId="7615FDF9" w:rsidR="00EF4504" w:rsidRDefault="005E4648" w:rsidP="005E4648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3548E524" w14:textId="44BD3504" w:rsidR="00EF4504" w:rsidRDefault="005E464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06/2020</w:t>
            </w:r>
          </w:p>
        </w:tc>
      </w:tr>
      <w:tr w:rsidR="00EF4504" w14:paraId="6A5B950E" w14:textId="77777777" w:rsidTr="005E4648">
        <w:trPr>
          <w:trHeight w:hRule="exact" w:val="1713"/>
        </w:trPr>
        <w:tc>
          <w:tcPr>
            <w:tcW w:w="1135" w:type="dxa"/>
            <w:vAlign w:val="center"/>
          </w:tcPr>
          <w:p w14:paraId="244C4A58" w14:textId="29A7A229" w:rsidR="00EF4504" w:rsidRDefault="005E4648" w:rsidP="00EF4504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  <w:vAlign w:val="center"/>
          </w:tcPr>
          <w:p w14:paraId="1DCCD688" w14:textId="2AFB87FF" w:rsidR="00EF4504" w:rsidRDefault="005E4648" w:rsidP="00EF4504">
            <w:pPr>
              <w:rPr>
                <w:bCs/>
              </w:rPr>
            </w:pPr>
            <w:r>
              <w:rPr>
                <w:bCs/>
              </w:rPr>
              <w:t>Vývoj matematického aparátu a navazujícího software, který bude provádět přípravu dat pro kompenzační zásahy. Výzkum a vývoj, ověřování a ladění systém regulace se zpětnovazebním řízením pro řízení úhlů naklopení.</w:t>
            </w:r>
          </w:p>
        </w:tc>
        <w:tc>
          <w:tcPr>
            <w:tcW w:w="2410" w:type="dxa"/>
            <w:vAlign w:val="center"/>
          </w:tcPr>
          <w:p w14:paraId="6C2DCAF1" w14:textId="77777777" w:rsidR="005E4648" w:rsidRDefault="005E4648" w:rsidP="005E4648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  <w:p w14:paraId="564EDA99" w14:textId="33CF6694" w:rsidR="00EF4504" w:rsidRDefault="005E4648" w:rsidP="005E464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</w:tc>
        <w:tc>
          <w:tcPr>
            <w:tcW w:w="2126" w:type="dxa"/>
            <w:vAlign w:val="center"/>
          </w:tcPr>
          <w:p w14:paraId="2A250C74" w14:textId="369F0C50" w:rsidR="00EF4504" w:rsidRDefault="005E464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06/2020</w:t>
            </w:r>
          </w:p>
        </w:tc>
      </w:tr>
      <w:tr w:rsidR="00EF4504" w14:paraId="17CCAAF9" w14:textId="77777777" w:rsidTr="005E4648">
        <w:trPr>
          <w:trHeight w:hRule="exact" w:val="986"/>
        </w:trPr>
        <w:tc>
          <w:tcPr>
            <w:tcW w:w="1135" w:type="dxa"/>
            <w:vAlign w:val="center"/>
          </w:tcPr>
          <w:p w14:paraId="56722EE6" w14:textId="0EA83D05" w:rsidR="00EF4504" w:rsidRDefault="005E4648" w:rsidP="00EF4504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394" w:type="dxa"/>
            <w:vAlign w:val="center"/>
          </w:tcPr>
          <w:p w14:paraId="757E0E36" w14:textId="6739A821" w:rsidR="00EF4504" w:rsidRDefault="005E4648" w:rsidP="00EF4504">
            <w:pPr>
              <w:rPr>
                <w:bCs/>
              </w:rPr>
            </w:pPr>
            <w:r>
              <w:rPr>
                <w:bCs/>
              </w:rPr>
              <w:t>Návrh úprav nastavení dílčích systémů, posouzení ekonomických parametrů pro zákazníka</w:t>
            </w:r>
          </w:p>
        </w:tc>
        <w:tc>
          <w:tcPr>
            <w:tcW w:w="2410" w:type="dxa"/>
            <w:vAlign w:val="center"/>
          </w:tcPr>
          <w:p w14:paraId="2BE0625D" w14:textId="77777777" w:rsidR="005E4648" w:rsidRDefault="005E4648" w:rsidP="005E464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Kovosvit</w:t>
            </w:r>
            <w:proofErr w:type="spellEnd"/>
            <w:r>
              <w:rPr>
                <w:bCs/>
              </w:rPr>
              <w:t xml:space="preserve"> MAS</w:t>
            </w:r>
          </w:p>
          <w:p w14:paraId="7FF41397" w14:textId="5A2A5F94" w:rsidR="00EF4504" w:rsidRDefault="005E4648" w:rsidP="005E4648">
            <w:pPr>
              <w:jc w:val="center"/>
              <w:rPr>
                <w:bCs/>
              </w:rPr>
            </w:pPr>
            <w:r>
              <w:rPr>
                <w:bCs/>
              </w:rPr>
              <w:t>ČVUT</w:t>
            </w:r>
          </w:p>
        </w:tc>
        <w:tc>
          <w:tcPr>
            <w:tcW w:w="2126" w:type="dxa"/>
            <w:vAlign w:val="center"/>
          </w:tcPr>
          <w:p w14:paraId="51A0904D" w14:textId="26A189C8" w:rsidR="00EF4504" w:rsidRDefault="005E4648" w:rsidP="00EF4504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06/2020</w:t>
            </w:r>
          </w:p>
        </w:tc>
      </w:tr>
    </w:tbl>
    <w:p w14:paraId="40690555" w14:textId="77777777" w:rsidR="000F60DF" w:rsidRDefault="000F60DF">
      <w:pPr>
        <w:rPr>
          <w:b/>
          <w:bCs/>
        </w:rPr>
      </w:pPr>
    </w:p>
    <w:p w14:paraId="501C746C" w14:textId="6F7AD833" w:rsidR="0076616C" w:rsidRPr="005E4648" w:rsidRDefault="0076616C" w:rsidP="005E4648">
      <w:pPr>
        <w:tabs>
          <w:tab w:val="left" w:pos="1325"/>
        </w:tabs>
        <w:rPr>
          <w:b/>
          <w:bCs/>
        </w:rPr>
      </w:pPr>
    </w:p>
    <w:sectPr w:rsidR="0076616C" w:rsidRPr="005E464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B7F0" w14:textId="77777777" w:rsidR="00BC06DB" w:rsidRDefault="00BC06DB">
      <w:r>
        <w:separator/>
      </w:r>
    </w:p>
  </w:endnote>
  <w:endnote w:type="continuationSeparator" w:id="0">
    <w:p w14:paraId="55B5F698" w14:textId="77777777"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69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4BFBF" w14:textId="77777777"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921" w14:textId="77777777"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4DB4">
      <w:rPr>
        <w:rStyle w:val="slostrnky"/>
        <w:noProof/>
      </w:rPr>
      <w:t>2</w:t>
    </w:r>
    <w:r>
      <w:rPr>
        <w:rStyle w:val="slostrnky"/>
      </w:rPr>
      <w:fldChar w:fldCharType="end"/>
    </w:r>
  </w:p>
  <w:p w14:paraId="0DBDE6DF" w14:textId="77777777"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14:paraId="494EAF1C" w14:textId="77777777"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52F4" w14:textId="77777777" w:rsidR="00BC06DB" w:rsidRDefault="00BC06DB">
      <w:r>
        <w:separator/>
      </w:r>
    </w:p>
  </w:footnote>
  <w:footnote w:type="continuationSeparator" w:id="0">
    <w:p w14:paraId="26583A16" w14:textId="77777777"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3052F6"/>
    <w:rsid w:val="00447636"/>
    <w:rsid w:val="00571D58"/>
    <w:rsid w:val="005E4648"/>
    <w:rsid w:val="00641E1E"/>
    <w:rsid w:val="0076616C"/>
    <w:rsid w:val="007A37CB"/>
    <w:rsid w:val="007C0BD6"/>
    <w:rsid w:val="008531FC"/>
    <w:rsid w:val="008F4DB4"/>
    <w:rsid w:val="009807A5"/>
    <w:rsid w:val="00B04925"/>
    <w:rsid w:val="00BB4FBA"/>
    <w:rsid w:val="00BC06DB"/>
    <w:rsid w:val="00C82042"/>
    <w:rsid w:val="00CC3275"/>
    <w:rsid w:val="00D92F5D"/>
    <w:rsid w:val="00E05154"/>
    <w:rsid w:val="00E068DB"/>
    <w:rsid w:val="00E45C24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12DDAB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05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1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1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1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EB5996</Template>
  <TotalTime>1</TotalTime>
  <Pages>2</Pages>
  <Words>414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Třosková Kristýna</cp:lastModifiedBy>
  <cp:revision>4</cp:revision>
  <cp:lastPrinted>2018-04-09T07:30:00Z</cp:lastPrinted>
  <dcterms:created xsi:type="dcterms:W3CDTF">2018-04-05T13:45:00Z</dcterms:created>
  <dcterms:modified xsi:type="dcterms:W3CDTF">2018-04-09T07:31:00Z</dcterms:modified>
</cp:coreProperties>
</file>