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1C5" w:rsidRDefault="00B601C5">
      <w:pPr>
        <w:jc w:val="center"/>
        <w:rPr>
          <w:b/>
          <w:sz w:val="24"/>
        </w:rPr>
      </w:pPr>
      <w:bookmarkStart w:id="0" w:name="_GoBack"/>
      <w:bookmarkEnd w:id="0"/>
    </w:p>
    <w:p w:rsidR="005107E3" w:rsidRDefault="005107E3">
      <w:pPr>
        <w:jc w:val="center"/>
        <w:rPr>
          <w:b/>
          <w:sz w:val="24"/>
        </w:rPr>
      </w:pPr>
    </w:p>
    <w:p w:rsidR="00ED0D25" w:rsidRDefault="00ED0D25">
      <w:pPr>
        <w:jc w:val="center"/>
        <w:rPr>
          <w:b/>
          <w:sz w:val="24"/>
        </w:rPr>
      </w:pPr>
      <w:r>
        <w:rPr>
          <w:b/>
          <w:sz w:val="24"/>
        </w:rPr>
        <w:t>Kupní smlouva č. Z</w:t>
      </w:r>
      <w:r w:rsidR="00E5688E">
        <w:rPr>
          <w:b/>
          <w:sz w:val="24"/>
        </w:rPr>
        <w:t> </w:t>
      </w:r>
      <w:r w:rsidR="006804D1">
        <w:rPr>
          <w:b/>
          <w:sz w:val="24"/>
        </w:rPr>
        <w:t>0</w:t>
      </w:r>
      <w:r w:rsidR="008229C1">
        <w:rPr>
          <w:b/>
          <w:sz w:val="24"/>
        </w:rPr>
        <w:t>655</w:t>
      </w:r>
      <w:r w:rsidR="000F1AE7">
        <w:rPr>
          <w:b/>
          <w:sz w:val="24"/>
        </w:rPr>
        <w:t>/</w:t>
      </w:r>
      <w:r w:rsidR="000C5348">
        <w:rPr>
          <w:b/>
          <w:sz w:val="24"/>
        </w:rPr>
        <w:t>OBCH</w:t>
      </w:r>
      <w:r w:rsidR="0075180E">
        <w:rPr>
          <w:b/>
          <w:sz w:val="24"/>
        </w:rPr>
        <w:t>/1</w:t>
      </w:r>
      <w:r w:rsidR="00514DE7">
        <w:rPr>
          <w:b/>
          <w:sz w:val="24"/>
        </w:rPr>
        <w:t>6</w:t>
      </w:r>
    </w:p>
    <w:p w:rsidR="00ED0D25" w:rsidRDefault="001903BB">
      <w:pPr>
        <w:jc w:val="center"/>
        <w:rPr>
          <w:b/>
          <w:sz w:val="24"/>
        </w:rPr>
      </w:pPr>
      <w:r>
        <w:rPr>
          <w:b/>
          <w:sz w:val="24"/>
        </w:rPr>
        <w:t>uzavřená dle § 2079 a násl. zákona č. 89/201</w:t>
      </w:r>
      <w:r w:rsidR="002E2FC3">
        <w:rPr>
          <w:b/>
          <w:sz w:val="24"/>
        </w:rPr>
        <w:t>2</w:t>
      </w:r>
      <w:r>
        <w:rPr>
          <w:b/>
          <w:sz w:val="24"/>
        </w:rPr>
        <w:t xml:space="preserve"> Sb., občanského zákoníku</w:t>
      </w:r>
    </w:p>
    <w:p w:rsidR="00ED0D25" w:rsidRDefault="00ED0D25">
      <w:pPr>
        <w:jc w:val="center"/>
        <w:rPr>
          <w:b/>
          <w:sz w:val="24"/>
        </w:rPr>
      </w:pPr>
      <w:r>
        <w:rPr>
          <w:b/>
          <w:sz w:val="24"/>
        </w:rPr>
        <w:t xml:space="preserve"> </w:t>
      </w:r>
    </w:p>
    <w:p w:rsidR="00ED0D25" w:rsidRDefault="00ED0D25">
      <w:pPr>
        <w:jc w:val="center"/>
        <w:rPr>
          <w:b/>
          <w:sz w:val="24"/>
        </w:rPr>
      </w:pPr>
    </w:p>
    <w:p w:rsidR="00ED0D25" w:rsidRDefault="00ED0D25">
      <w:pPr>
        <w:jc w:val="center"/>
        <w:rPr>
          <w:b/>
          <w:sz w:val="24"/>
        </w:rPr>
      </w:pPr>
      <w:r>
        <w:rPr>
          <w:b/>
          <w:sz w:val="24"/>
          <w:u w:val="single"/>
        </w:rPr>
        <w:t>čl. I. Smluvní strany</w:t>
      </w:r>
    </w:p>
    <w:p w:rsidR="00ED0D25" w:rsidRDefault="00ED0D25">
      <w:pPr>
        <w:rPr>
          <w:i/>
          <w:sz w:val="24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10"/>
        <w:gridCol w:w="236"/>
        <w:gridCol w:w="7540"/>
      </w:tblGrid>
      <w:tr w:rsidR="00ED0D25">
        <w:tc>
          <w:tcPr>
            <w:tcW w:w="1510" w:type="dxa"/>
          </w:tcPr>
          <w:p w:rsidR="00ED0D25" w:rsidRDefault="00ED0D2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Prodávající:</w:t>
            </w:r>
          </w:p>
        </w:tc>
        <w:tc>
          <w:tcPr>
            <w:tcW w:w="236" w:type="dxa"/>
          </w:tcPr>
          <w:p w:rsidR="00ED0D25" w:rsidRDefault="00ED0D25">
            <w:pPr>
              <w:rPr>
                <w:sz w:val="24"/>
              </w:rPr>
            </w:pPr>
          </w:p>
        </w:tc>
        <w:tc>
          <w:tcPr>
            <w:tcW w:w="7540" w:type="dxa"/>
          </w:tcPr>
          <w:p w:rsidR="00ED0D25" w:rsidRDefault="00ED0D2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Sensus </w:t>
            </w:r>
            <w:r w:rsidR="002F4B68">
              <w:rPr>
                <w:sz w:val="24"/>
              </w:rPr>
              <w:t>Česká republika</w:t>
            </w:r>
            <w:r>
              <w:rPr>
                <w:sz w:val="24"/>
              </w:rPr>
              <w:t xml:space="preserve"> spol. s r.o.</w:t>
            </w:r>
          </w:p>
        </w:tc>
      </w:tr>
      <w:tr w:rsidR="00ED0D25">
        <w:tc>
          <w:tcPr>
            <w:tcW w:w="1510" w:type="dxa"/>
          </w:tcPr>
          <w:p w:rsidR="00ED0D25" w:rsidRDefault="00ED0D25">
            <w:pPr>
              <w:rPr>
                <w:sz w:val="24"/>
              </w:rPr>
            </w:pPr>
          </w:p>
        </w:tc>
        <w:tc>
          <w:tcPr>
            <w:tcW w:w="236" w:type="dxa"/>
          </w:tcPr>
          <w:p w:rsidR="00ED0D25" w:rsidRDefault="00ED0D25">
            <w:pPr>
              <w:rPr>
                <w:sz w:val="24"/>
              </w:rPr>
            </w:pPr>
          </w:p>
        </w:tc>
        <w:tc>
          <w:tcPr>
            <w:tcW w:w="7540" w:type="dxa"/>
          </w:tcPr>
          <w:p w:rsidR="00ED0D25" w:rsidRDefault="003D51C4">
            <w:pPr>
              <w:jc w:val="both"/>
              <w:rPr>
                <w:sz w:val="24"/>
              </w:rPr>
            </w:pPr>
            <w:r>
              <w:rPr>
                <w:sz w:val="24"/>
              </w:rPr>
              <w:t>Olšanská 54/3</w:t>
            </w:r>
          </w:p>
        </w:tc>
      </w:tr>
      <w:tr w:rsidR="00ED0D25">
        <w:tc>
          <w:tcPr>
            <w:tcW w:w="1510" w:type="dxa"/>
          </w:tcPr>
          <w:p w:rsidR="00ED0D25" w:rsidRDefault="00ED0D25">
            <w:pPr>
              <w:rPr>
                <w:sz w:val="24"/>
              </w:rPr>
            </w:pPr>
          </w:p>
        </w:tc>
        <w:tc>
          <w:tcPr>
            <w:tcW w:w="236" w:type="dxa"/>
          </w:tcPr>
          <w:p w:rsidR="00ED0D25" w:rsidRDefault="00ED0D25">
            <w:pPr>
              <w:rPr>
                <w:sz w:val="24"/>
              </w:rPr>
            </w:pPr>
          </w:p>
        </w:tc>
        <w:tc>
          <w:tcPr>
            <w:tcW w:w="7540" w:type="dxa"/>
          </w:tcPr>
          <w:p w:rsidR="00ED0D25" w:rsidRDefault="003D51C4">
            <w:pPr>
              <w:jc w:val="both"/>
              <w:rPr>
                <w:sz w:val="24"/>
              </w:rPr>
            </w:pPr>
            <w:r>
              <w:rPr>
                <w:sz w:val="24"/>
              </w:rPr>
              <w:t>130 00 Praha 3 - Žižkov</w:t>
            </w:r>
          </w:p>
        </w:tc>
      </w:tr>
      <w:tr w:rsidR="00ED0D25">
        <w:tc>
          <w:tcPr>
            <w:tcW w:w="1510" w:type="dxa"/>
          </w:tcPr>
          <w:p w:rsidR="00ED0D25" w:rsidRDefault="00ED0D25">
            <w:pPr>
              <w:rPr>
                <w:sz w:val="24"/>
              </w:rPr>
            </w:pPr>
          </w:p>
        </w:tc>
        <w:tc>
          <w:tcPr>
            <w:tcW w:w="236" w:type="dxa"/>
          </w:tcPr>
          <w:p w:rsidR="00ED0D25" w:rsidRDefault="00ED0D25">
            <w:pPr>
              <w:rPr>
                <w:sz w:val="24"/>
              </w:rPr>
            </w:pPr>
          </w:p>
        </w:tc>
        <w:tc>
          <w:tcPr>
            <w:tcW w:w="7540" w:type="dxa"/>
          </w:tcPr>
          <w:p w:rsidR="00ED0D25" w:rsidRDefault="00ED0D25" w:rsidP="009F4FC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Subjekt je zapsán </w:t>
            </w:r>
            <w:r w:rsidR="009F4FC2">
              <w:rPr>
                <w:sz w:val="24"/>
              </w:rPr>
              <w:t>v obchodním rejstříku Městského</w:t>
            </w:r>
            <w:r>
              <w:rPr>
                <w:sz w:val="24"/>
              </w:rPr>
              <w:t xml:space="preserve"> </w:t>
            </w:r>
            <w:r w:rsidR="004C04E2">
              <w:rPr>
                <w:sz w:val="24"/>
              </w:rPr>
              <w:t xml:space="preserve">soudu </w:t>
            </w:r>
            <w:r>
              <w:rPr>
                <w:sz w:val="24"/>
              </w:rPr>
              <w:t xml:space="preserve">v Praze, </w:t>
            </w:r>
            <w:r w:rsidR="009F4FC2">
              <w:rPr>
                <w:sz w:val="24"/>
              </w:rPr>
              <w:t>oddíl</w:t>
            </w:r>
            <w:r>
              <w:rPr>
                <w:sz w:val="24"/>
              </w:rPr>
              <w:t xml:space="preserve"> C</w:t>
            </w:r>
            <w:r w:rsidR="009F4FC2">
              <w:rPr>
                <w:sz w:val="24"/>
              </w:rPr>
              <w:t>, vložka</w:t>
            </w:r>
            <w:r>
              <w:rPr>
                <w:sz w:val="24"/>
              </w:rPr>
              <w:t xml:space="preserve"> 16626</w:t>
            </w:r>
          </w:p>
        </w:tc>
      </w:tr>
      <w:tr w:rsidR="00ED0D25">
        <w:tc>
          <w:tcPr>
            <w:tcW w:w="1510" w:type="dxa"/>
          </w:tcPr>
          <w:p w:rsidR="00ED0D25" w:rsidRDefault="00ED0D25">
            <w:pPr>
              <w:rPr>
                <w:sz w:val="24"/>
              </w:rPr>
            </w:pPr>
          </w:p>
        </w:tc>
        <w:tc>
          <w:tcPr>
            <w:tcW w:w="236" w:type="dxa"/>
          </w:tcPr>
          <w:p w:rsidR="00ED0D25" w:rsidRDefault="00ED0D25">
            <w:pPr>
              <w:rPr>
                <w:sz w:val="24"/>
              </w:rPr>
            </w:pPr>
          </w:p>
        </w:tc>
        <w:tc>
          <w:tcPr>
            <w:tcW w:w="7540" w:type="dxa"/>
          </w:tcPr>
          <w:p w:rsidR="00ED0D25" w:rsidRDefault="0040781D">
            <w:pPr>
              <w:jc w:val="both"/>
              <w:rPr>
                <w:sz w:val="24"/>
              </w:rPr>
            </w:pPr>
            <w:r>
              <w:rPr>
                <w:sz w:val="24"/>
              </w:rPr>
              <w:t>IČ</w:t>
            </w:r>
            <w:r w:rsidR="00003DFC">
              <w:rPr>
                <w:sz w:val="24"/>
              </w:rPr>
              <w:t>:</w:t>
            </w:r>
            <w:r>
              <w:rPr>
                <w:sz w:val="24"/>
              </w:rPr>
              <w:t xml:space="preserve">  </w:t>
            </w:r>
            <w:r w:rsidR="00ED0D25">
              <w:rPr>
                <w:sz w:val="24"/>
              </w:rPr>
              <w:t>48114651</w:t>
            </w:r>
          </w:p>
        </w:tc>
      </w:tr>
      <w:tr w:rsidR="00ED0D25">
        <w:tc>
          <w:tcPr>
            <w:tcW w:w="1510" w:type="dxa"/>
          </w:tcPr>
          <w:p w:rsidR="00ED0D25" w:rsidRDefault="00ED0D25">
            <w:pPr>
              <w:rPr>
                <w:sz w:val="24"/>
              </w:rPr>
            </w:pPr>
          </w:p>
        </w:tc>
        <w:tc>
          <w:tcPr>
            <w:tcW w:w="236" w:type="dxa"/>
          </w:tcPr>
          <w:p w:rsidR="00ED0D25" w:rsidRDefault="00ED0D25">
            <w:pPr>
              <w:rPr>
                <w:sz w:val="24"/>
              </w:rPr>
            </w:pPr>
          </w:p>
        </w:tc>
        <w:tc>
          <w:tcPr>
            <w:tcW w:w="7540" w:type="dxa"/>
          </w:tcPr>
          <w:p w:rsidR="00ED0D25" w:rsidRDefault="00ED0D25">
            <w:pPr>
              <w:jc w:val="both"/>
              <w:rPr>
                <w:sz w:val="24"/>
              </w:rPr>
            </w:pPr>
            <w:r>
              <w:rPr>
                <w:sz w:val="24"/>
              </w:rPr>
              <w:t>DIČ</w:t>
            </w:r>
            <w:r w:rsidR="00003DFC">
              <w:rPr>
                <w:sz w:val="24"/>
              </w:rPr>
              <w:t>:</w:t>
            </w:r>
            <w:r w:rsidR="0040781D">
              <w:rPr>
                <w:sz w:val="24"/>
              </w:rPr>
              <w:t xml:space="preserve">  </w:t>
            </w:r>
            <w:r>
              <w:rPr>
                <w:sz w:val="24"/>
              </w:rPr>
              <w:t>CZ48114651</w:t>
            </w:r>
          </w:p>
        </w:tc>
      </w:tr>
      <w:tr w:rsidR="00ED0D25">
        <w:tc>
          <w:tcPr>
            <w:tcW w:w="1510" w:type="dxa"/>
          </w:tcPr>
          <w:p w:rsidR="00ED0D25" w:rsidRDefault="00ED0D25">
            <w:pPr>
              <w:rPr>
                <w:sz w:val="24"/>
              </w:rPr>
            </w:pPr>
          </w:p>
        </w:tc>
        <w:tc>
          <w:tcPr>
            <w:tcW w:w="236" w:type="dxa"/>
          </w:tcPr>
          <w:p w:rsidR="00ED0D25" w:rsidRDefault="00ED0D25">
            <w:pPr>
              <w:rPr>
                <w:sz w:val="24"/>
              </w:rPr>
            </w:pPr>
          </w:p>
        </w:tc>
        <w:tc>
          <w:tcPr>
            <w:tcW w:w="7540" w:type="dxa"/>
          </w:tcPr>
          <w:p w:rsidR="00ED0D25" w:rsidRDefault="00003DFC">
            <w:pPr>
              <w:jc w:val="both"/>
              <w:rPr>
                <w:sz w:val="24"/>
              </w:rPr>
            </w:pPr>
            <w:r>
              <w:rPr>
                <w:sz w:val="24"/>
              </w:rPr>
              <w:t>Z</w:t>
            </w:r>
            <w:r w:rsidR="006A2033">
              <w:rPr>
                <w:sz w:val="24"/>
              </w:rPr>
              <w:t>astoupen</w:t>
            </w:r>
            <w:r w:rsidR="001D1A52">
              <w:rPr>
                <w:sz w:val="24"/>
              </w:rPr>
              <w:t>ý</w:t>
            </w:r>
            <w:r w:rsidR="00533140">
              <w:rPr>
                <w:sz w:val="24"/>
              </w:rPr>
              <w:t>:</w:t>
            </w:r>
          </w:p>
        </w:tc>
      </w:tr>
      <w:tr w:rsidR="00ED0D25">
        <w:tc>
          <w:tcPr>
            <w:tcW w:w="1510" w:type="dxa"/>
          </w:tcPr>
          <w:p w:rsidR="00ED0D25" w:rsidRDefault="00ED0D25">
            <w:pPr>
              <w:rPr>
                <w:sz w:val="24"/>
              </w:rPr>
            </w:pPr>
          </w:p>
        </w:tc>
        <w:tc>
          <w:tcPr>
            <w:tcW w:w="236" w:type="dxa"/>
          </w:tcPr>
          <w:p w:rsidR="00ED0D25" w:rsidRDefault="00ED0D25">
            <w:pPr>
              <w:rPr>
                <w:sz w:val="24"/>
              </w:rPr>
            </w:pPr>
          </w:p>
        </w:tc>
        <w:tc>
          <w:tcPr>
            <w:tcW w:w="7540" w:type="dxa"/>
          </w:tcPr>
          <w:p w:rsidR="00ED0D25" w:rsidRDefault="006826B8">
            <w:pPr>
              <w:jc w:val="both"/>
              <w:rPr>
                <w:sz w:val="24"/>
              </w:rPr>
            </w:pPr>
            <w:r>
              <w:rPr>
                <w:sz w:val="24"/>
              </w:rPr>
              <w:t>p</w:t>
            </w:r>
            <w:r w:rsidR="00F602F4">
              <w:rPr>
                <w:sz w:val="24"/>
              </w:rPr>
              <w:t xml:space="preserve">. </w:t>
            </w:r>
            <w:proofErr w:type="spellStart"/>
            <w:r w:rsidR="00E459FF">
              <w:rPr>
                <w:sz w:val="24"/>
              </w:rPr>
              <w:t>Vojte</w:t>
            </w:r>
            <w:r w:rsidR="00F33BB9">
              <w:rPr>
                <w:sz w:val="24"/>
              </w:rPr>
              <w:t>chem</w:t>
            </w:r>
            <w:proofErr w:type="spellEnd"/>
            <w:r w:rsidR="00F33BB9">
              <w:rPr>
                <w:sz w:val="24"/>
              </w:rPr>
              <w:t xml:space="preserve"> Červenkou</w:t>
            </w:r>
            <w:r w:rsidR="00B9662A">
              <w:rPr>
                <w:sz w:val="24"/>
              </w:rPr>
              <w:t>, jednatelem</w:t>
            </w:r>
          </w:p>
        </w:tc>
      </w:tr>
      <w:tr w:rsidR="006A2033">
        <w:tc>
          <w:tcPr>
            <w:tcW w:w="1510" w:type="dxa"/>
          </w:tcPr>
          <w:p w:rsidR="006A2033" w:rsidRDefault="006A2033">
            <w:pPr>
              <w:rPr>
                <w:sz w:val="24"/>
              </w:rPr>
            </w:pPr>
          </w:p>
        </w:tc>
        <w:tc>
          <w:tcPr>
            <w:tcW w:w="236" w:type="dxa"/>
          </w:tcPr>
          <w:p w:rsidR="006A2033" w:rsidRDefault="006A2033">
            <w:pPr>
              <w:rPr>
                <w:sz w:val="24"/>
              </w:rPr>
            </w:pPr>
          </w:p>
        </w:tc>
        <w:tc>
          <w:tcPr>
            <w:tcW w:w="7540" w:type="dxa"/>
          </w:tcPr>
          <w:p w:rsidR="006A2033" w:rsidRDefault="006A2033">
            <w:pPr>
              <w:jc w:val="both"/>
              <w:rPr>
                <w:sz w:val="24"/>
              </w:rPr>
            </w:pPr>
          </w:p>
        </w:tc>
      </w:tr>
    </w:tbl>
    <w:p w:rsidR="00ED0D25" w:rsidRDefault="00ED0D25">
      <w:pPr>
        <w:rPr>
          <w:sz w:val="24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83"/>
        <w:gridCol w:w="236"/>
        <w:gridCol w:w="7567"/>
      </w:tblGrid>
      <w:tr w:rsidR="00ED0D25">
        <w:tc>
          <w:tcPr>
            <w:tcW w:w="1483" w:type="dxa"/>
          </w:tcPr>
          <w:p w:rsidR="00ED0D25" w:rsidRDefault="00ED0D2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Kupující:</w:t>
            </w:r>
          </w:p>
        </w:tc>
        <w:tc>
          <w:tcPr>
            <w:tcW w:w="236" w:type="dxa"/>
          </w:tcPr>
          <w:p w:rsidR="00ED0D25" w:rsidRDefault="00ED0D25">
            <w:pPr>
              <w:rPr>
                <w:sz w:val="24"/>
              </w:rPr>
            </w:pPr>
          </w:p>
        </w:tc>
        <w:tc>
          <w:tcPr>
            <w:tcW w:w="7567" w:type="dxa"/>
          </w:tcPr>
          <w:p w:rsidR="00ED0D25" w:rsidRDefault="00ED0D25">
            <w:pPr>
              <w:jc w:val="both"/>
              <w:rPr>
                <w:sz w:val="24"/>
              </w:rPr>
            </w:pPr>
            <w:r>
              <w:rPr>
                <w:sz w:val="24"/>
              </w:rPr>
              <w:t>Brněnské vodárny a kanalizace, a.s.</w:t>
            </w:r>
          </w:p>
        </w:tc>
      </w:tr>
      <w:tr w:rsidR="00ED0D25">
        <w:tc>
          <w:tcPr>
            <w:tcW w:w="1483" w:type="dxa"/>
          </w:tcPr>
          <w:p w:rsidR="00ED0D25" w:rsidRDefault="00ED0D25">
            <w:pPr>
              <w:rPr>
                <w:sz w:val="24"/>
              </w:rPr>
            </w:pPr>
          </w:p>
        </w:tc>
        <w:tc>
          <w:tcPr>
            <w:tcW w:w="236" w:type="dxa"/>
          </w:tcPr>
          <w:p w:rsidR="00ED0D25" w:rsidRDefault="00ED0D25">
            <w:pPr>
              <w:rPr>
                <w:sz w:val="24"/>
              </w:rPr>
            </w:pPr>
          </w:p>
        </w:tc>
        <w:tc>
          <w:tcPr>
            <w:tcW w:w="7567" w:type="dxa"/>
          </w:tcPr>
          <w:p w:rsidR="00ED0D25" w:rsidRDefault="00272BB2">
            <w:pPr>
              <w:jc w:val="both"/>
              <w:rPr>
                <w:sz w:val="24"/>
              </w:rPr>
            </w:pPr>
            <w:r>
              <w:rPr>
                <w:sz w:val="24"/>
              </w:rPr>
              <w:t>Pisárecká 555/1a, Pisárky</w:t>
            </w:r>
          </w:p>
        </w:tc>
      </w:tr>
      <w:tr w:rsidR="00ED0D25">
        <w:tc>
          <w:tcPr>
            <w:tcW w:w="1483" w:type="dxa"/>
          </w:tcPr>
          <w:p w:rsidR="00ED0D25" w:rsidRDefault="00ED0D25">
            <w:pPr>
              <w:rPr>
                <w:sz w:val="24"/>
              </w:rPr>
            </w:pPr>
          </w:p>
        </w:tc>
        <w:tc>
          <w:tcPr>
            <w:tcW w:w="236" w:type="dxa"/>
          </w:tcPr>
          <w:p w:rsidR="00ED0D25" w:rsidRDefault="00ED0D25">
            <w:pPr>
              <w:rPr>
                <w:sz w:val="24"/>
              </w:rPr>
            </w:pPr>
          </w:p>
        </w:tc>
        <w:tc>
          <w:tcPr>
            <w:tcW w:w="7567" w:type="dxa"/>
          </w:tcPr>
          <w:p w:rsidR="00ED0D25" w:rsidRDefault="00272BB2" w:rsidP="00514DE7">
            <w:pPr>
              <w:jc w:val="both"/>
              <w:rPr>
                <w:sz w:val="24"/>
              </w:rPr>
            </w:pPr>
            <w:r>
              <w:rPr>
                <w:sz w:val="24"/>
              </w:rPr>
              <w:t>603 00 Brno</w:t>
            </w:r>
          </w:p>
        </w:tc>
      </w:tr>
      <w:tr w:rsidR="00ED0D25">
        <w:tc>
          <w:tcPr>
            <w:tcW w:w="1483" w:type="dxa"/>
          </w:tcPr>
          <w:p w:rsidR="00ED0D25" w:rsidRDefault="00ED0D25">
            <w:pPr>
              <w:rPr>
                <w:sz w:val="24"/>
              </w:rPr>
            </w:pPr>
          </w:p>
        </w:tc>
        <w:tc>
          <w:tcPr>
            <w:tcW w:w="236" w:type="dxa"/>
          </w:tcPr>
          <w:p w:rsidR="00ED0D25" w:rsidRDefault="00ED0D25">
            <w:pPr>
              <w:rPr>
                <w:sz w:val="24"/>
              </w:rPr>
            </w:pPr>
          </w:p>
        </w:tc>
        <w:tc>
          <w:tcPr>
            <w:tcW w:w="7567" w:type="dxa"/>
          </w:tcPr>
          <w:p w:rsidR="00ED0D25" w:rsidRDefault="00ED0D25">
            <w:pPr>
              <w:jc w:val="both"/>
              <w:rPr>
                <w:sz w:val="24"/>
              </w:rPr>
            </w:pPr>
            <w:r>
              <w:rPr>
                <w:sz w:val="24"/>
              </w:rPr>
              <w:t>Subjekt je zapsán</w:t>
            </w:r>
            <w:r w:rsidR="009E07F5">
              <w:rPr>
                <w:sz w:val="24"/>
              </w:rPr>
              <w:t xml:space="preserve"> v obchodním rejstříku</w:t>
            </w:r>
            <w:r>
              <w:rPr>
                <w:sz w:val="24"/>
              </w:rPr>
              <w:t xml:space="preserve"> Krajského soudu v Brně, oddíl B, vložka 783</w:t>
            </w:r>
          </w:p>
        </w:tc>
      </w:tr>
      <w:tr w:rsidR="00ED0D25">
        <w:tc>
          <w:tcPr>
            <w:tcW w:w="1483" w:type="dxa"/>
          </w:tcPr>
          <w:p w:rsidR="00ED0D25" w:rsidRDefault="00ED0D25">
            <w:pPr>
              <w:rPr>
                <w:sz w:val="24"/>
              </w:rPr>
            </w:pPr>
          </w:p>
        </w:tc>
        <w:tc>
          <w:tcPr>
            <w:tcW w:w="236" w:type="dxa"/>
          </w:tcPr>
          <w:p w:rsidR="00ED0D25" w:rsidRDefault="00ED0D25">
            <w:pPr>
              <w:rPr>
                <w:sz w:val="24"/>
              </w:rPr>
            </w:pPr>
          </w:p>
        </w:tc>
        <w:tc>
          <w:tcPr>
            <w:tcW w:w="7567" w:type="dxa"/>
          </w:tcPr>
          <w:p w:rsidR="00ED0D25" w:rsidRDefault="00ED0D25">
            <w:pPr>
              <w:jc w:val="both"/>
              <w:rPr>
                <w:sz w:val="24"/>
              </w:rPr>
            </w:pPr>
            <w:r>
              <w:rPr>
                <w:sz w:val="24"/>
              </w:rPr>
              <w:t>IČ</w:t>
            </w:r>
            <w:r w:rsidR="00003DFC">
              <w:rPr>
                <w:sz w:val="24"/>
              </w:rPr>
              <w:t>:</w:t>
            </w:r>
            <w:r w:rsidR="0040781D">
              <w:rPr>
                <w:sz w:val="24"/>
              </w:rPr>
              <w:t xml:space="preserve">  </w:t>
            </w:r>
            <w:r>
              <w:rPr>
                <w:sz w:val="24"/>
              </w:rPr>
              <w:t>46347275</w:t>
            </w:r>
          </w:p>
        </w:tc>
      </w:tr>
      <w:tr w:rsidR="00ED0D25">
        <w:tc>
          <w:tcPr>
            <w:tcW w:w="1483" w:type="dxa"/>
          </w:tcPr>
          <w:p w:rsidR="00ED0D25" w:rsidRDefault="00ED0D25">
            <w:pPr>
              <w:rPr>
                <w:sz w:val="24"/>
              </w:rPr>
            </w:pPr>
          </w:p>
        </w:tc>
        <w:tc>
          <w:tcPr>
            <w:tcW w:w="236" w:type="dxa"/>
          </w:tcPr>
          <w:p w:rsidR="00ED0D25" w:rsidRDefault="00ED0D25">
            <w:pPr>
              <w:rPr>
                <w:sz w:val="24"/>
              </w:rPr>
            </w:pPr>
          </w:p>
        </w:tc>
        <w:tc>
          <w:tcPr>
            <w:tcW w:w="7567" w:type="dxa"/>
          </w:tcPr>
          <w:p w:rsidR="00ED0D25" w:rsidRDefault="00ED0D25">
            <w:pPr>
              <w:jc w:val="both"/>
              <w:rPr>
                <w:sz w:val="24"/>
              </w:rPr>
            </w:pPr>
            <w:r>
              <w:rPr>
                <w:sz w:val="24"/>
              </w:rPr>
              <w:t>DIČ</w:t>
            </w:r>
            <w:r w:rsidR="00003DFC">
              <w:rPr>
                <w:sz w:val="24"/>
              </w:rPr>
              <w:t>:</w:t>
            </w:r>
            <w:r w:rsidR="0040781D">
              <w:rPr>
                <w:sz w:val="24"/>
              </w:rPr>
              <w:t xml:space="preserve">  </w:t>
            </w:r>
            <w:r>
              <w:rPr>
                <w:sz w:val="24"/>
              </w:rPr>
              <w:t>CZ46347275</w:t>
            </w:r>
          </w:p>
          <w:p w:rsidR="00C66114" w:rsidRDefault="00C66114">
            <w:pPr>
              <w:jc w:val="both"/>
              <w:rPr>
                <w:sz w:val="24"/>
              </w:rPr>
            </w:pPr>
            <w:r>
              <w:rPr>
                <w:sz w:val="24"/>
              </w:rPr>
              <w:t>Zastoupený:</w:t>
            </w:r>
          </w:p>
        </w:tc>
      </w:tr>
      <w:tr w:rsidR="00333E2A">
        <w:tc>
          <w:tcPr>
            <w:tcW w:w="1483" w:type="dxa"/>
          </w:tcPr>
          <w:p w:rsidR="00333E2A" w:rsidRDefault="00333E2A">
            <w:pPr>
              <w:rPr>
                <w:sz w:val="24"/>
              </w:rPr>
            </w:pPr>
          </w:p>
        </w:tc>
        <w:tc>
          <w:tcPr>
            <w:tcW w:w="236" w:type="dxa"/>
          </w:tcPr>
          <w:p w:rsidR="00333E2A" w:rsidRDefault="00333E2A">
            <w:pPr>
              <w:rPr>
                <w:sz w:val="24"/>
              </w:rPr>
            </w:pPr>
          </w:p>
        </w:tc>
        <w:tc>
          <w:tcPr>
            <w:tcW w:w="7567" w:type="dxa"/>
          </w:tcPr>
          <w:p w:rsidR="00333E2A" w:rsidRDefault="006157F2" w:rsidP="001577A4">
            <w:pPr>
              <w:jc w:val="both"/>
              <w:rPr>
                <w:sz w:val="24"/>
              </w:rPr>
            </w:pPr>
            <w:r>
              <w:rPr>
                <w:sz w:val="24"/>
              </w:rPr>
              <w:t>xxxxxxxxxxxxxxxxxxxxxxxxxxxxxxxxxxxxxxxxxxxxxxxxxxxxxxxxxxxxxxxxxxxxxxxxxxxxx</w:t>
            </w:r>
          </w:p>
        </w:tc>
      </w:tr>
      <w:tr w:rsidR="00333E2A">
        <w:tc>
          <w:tcPr>
            <w:tcW w:w="1483" w:type="dxa"/>
          </w:tcPr>
          <w:p w:rsidR="00333E2A" w:rsidRDefault="00333E2A">
            <w:pPr>
              <w:rPr>
                <w:sz w:val="24"/>
              </w:rPr>
            </w:pPr>
          </w:p>
        </w:tc>
        <w:tc>
          <w:tcPr>
            <w:tcW w:w="236" w:type="dxa"/>
          </w:tcPr>
          <w:p w:rsidR="00333E2A" w:rsidRDefault="00333E2A">
            <w:pPr>
              <w:rPr>
                <w:sz w:val="24"/>
              </w:rPr>
            </w:pPr>
          </w:p>
        </w:tc>
        <w:tc>
          <w:tcPr>
            <w:tcW w:w="7567" w:type="dxa"/>
          </w:tcPr>
          <w:p w:rsidR="00333E2A" w:rsidRDefault="00333E2A" w:rsidP="00333E2A">
            <w:pPr>
              <w:tabs>
                <w:tab w:val="left" w:pos="7391"/>
              </w:tabs>
              <w:rPr>
                <w:sz w:val="24"/>
              </w:rPr>
            </w:pPr>
          </w:p>
        </w:tc>
      </w:tr>
    </w:tbl>
    <w:p w:rsidR="00ED0D25" w:rsidRDefault="00ED0D25">
      <w:pPr>
        <w:jc w:val="both"/>
        <w:rPr>
          <w:sz w:val="24"/>
        </w:rPr>
      </w:pPr>
      <w:r>
        <w:rPr>
          <w:sz w:val="24"/>
        </w:rPr>
        <w:t xml:space="preserve">                              </w:t>
      </w:r>
    </w:p>
    <w:p w:rsidR="000D33B4" w:rsidRDefault="000D33B4">
      <w:pPr>
        <w:jc w:val="both"/>
        <w:rPr>
          <w:sz w:val="24"/>
        </w:rPr>
      </w:pPr>
    </w:p>
    <w:p w:rsidR="00ED0D25" w:rsidRDefault="00ED0D25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čl. II. Předmět smlouvy</w:t>
      </w:r>
    </w:p>
    <w:p w:rsidR="00ED0D25" w:rsidRDefault="00ED0D25">
      <w:pPr>
        <w:rPr>
          <w:sz w:val="24"/>
          <w:u w:val="single"/>
        </w:rPr>
      </w:pPr>
    </w:p>
    <w:p w:rsidR="00ED0D25" w:rsidRDefault="00ED0D25" w:rsidP="000055B8">
      <w:pPr>
        <w:pStyle w:val="Zkladntext"/>
        <w:numPr>
          <w:ilvl w:val="0"/>
          <w:numId w:val="6"/>
        </w:numPr>
        <w:jc w:val="both"/>
      </w:pPr>
      <w:r>
        <w:t xml:space="preserve">Prodávající se zavazuje </w:t>
      </w:r>
      <w:r w:rsidR="00727EA3">
        <w:t>odevzdat</w:t>
      </w:r>
      <w:r>
        <w:t xml:space="preserve"> kupujícímu</w:t>
      </w:r>
      <w:r w:rsidR="00727EA3">
        <w:t xml:space="preserve"> dle jeho dílčích objednávek</w:t>
      </w:r>
      <w:r>
        <w:t xml:space="preserve"> vodoměry ověřené</w:t>
      </w:r>
      <w:r w:rsidR="00727EA3">
        <w:t xml:space="preserve"> </w:t>
      </w:r>
      <w:r w:rsidR="008361DD">
        <w:t xml:space="preserve">dle MID 2004/22/EC nebo ČSN ISO 4064 </w:t>
      </w:r>
      <w:r>
        <w:t xml:space="preserve">ve finančním objemu </w:t>
      </w:r>
      <w:r w:rsidR="00E73A1C">
        <w:t>49</w:t>
      </w:r>
      <w:r w:rsidRPr="00D71E49">
        <w:t>9</w:t>
      </w:r>
      <w:r w:rsidR="00043937" w:rsidRPr="00D71E49">
        <w:t>.</w:t>
      </w:r>
      <w:r w:rsidR="00E73A1C">
        <w:t>920</w:t>
      </w:r>
      <w:r w:rsidR="00727EA3">
        <w:t>,- Kč bez DPH</w:t>
      </w:r>
      <w:r w:rsidR="009C18F7">
        <w:t xml:space="preserve"> (dále jen „zboží“)</w:t>
      </w:r>
      <w:r w:rsidR="00727EA3">
        <w:t xml:space="preserve"> a umožnit mu nabýt vlastnické právo k tomuto zboží.</w:t>
      </w:r>
    </w:p>
    <w:p w:rsidR="00ED0D25" w:rsidRDefault="00727EA3" w:rsidP="000055B8">
      <w:pPr>
        <w:pStyle w:val="Zkladntext"/>
        <w:numPr>
          <w:ilvl w:val="0"/>
          <w:numId w:val="6"/>
        </w:numPr>
        <w:jc w:val="both"/>
      </w:pPr>
      <w:r>
        <w:t>Kupující se zavazuje, že objednané zboží převezme a zaplatí prodávajícímu kupní cenu.</w:t>
      </w:r>
    </w:p>
    <w:p w:rsidR="00ED0D25" w:rsidRDefault="00ED0D25" w:rsidP="000055B8">
      <w:pPr>
        <w:pStyle w:val="Zkladntext"/>
        <w:numPr>
          <w:ilvl w:val="0"/>
          <w:numId w:val="6"/>
        </w:numPr>
        <w:jc w:val="both"/>
      </w:pPr>
      <w:r>
        <w:t xml:space="preserve">Prodávající </w:t>
      </w:r>
      <w:r w:rsidR="00727EA3">
        <w:t xml:space="preserve">dodá společně se zbožím následující dokumenty: dodací list a </w:t>
      </w:r>
      <w:r>
        <w:t xml:space="preserve">hygienické atesty dle zákona č. 258/2000 Sb. a Vyhlášky MZ č. 409/2005 Sb. </w:t>
      </w:r>
    </w:p>
    <w:p w:rsidR="00AB5ACF" w:rsidRDefault="00AB5ACF" w:rsidP="006313FD">
      <w:pPr>
        <w:pStyle w:val="Zkladntext"/>
        <w:ind w:left="360"/>
        <w:jc w:val="both"/>
      </w:pPr>
    </w:p>
    <w:p w:rsidR="00ED0D25" w:rsidRDefault="00ED0D25">
      <w:pPr>
        <w:rPr>
          <w:sz w:val="24"/>
        </w:rPr>
      </w:pPr>
    </w:p>
    <w:p w:rsidR="00ED0D25" w:rsidRDefault="00ED0D25">
      <w:pPr>
        <w:rPr>
          <w:b/>
          <w:sz w:val="24"/>
          <w:u w:val="single"/>
        </w:rPr>
      </w:pPr>
      <w:r>
        <w:rPr>
          <w:sz w:val="24"/>
        </w:rPr>
        <w:t xml:space="preserve">                                                        </w:t>
      </w:r>
      <w:r>
        <w:rPr>
          <w:b/>
          <w:sz w:val="24"/>
          <w:u w:val="single"/>
        </w:rPr>
        <w:t>čl. III. Doba plnění</w:t>
      </w:r>
    </w:p>
    <w:p w:rsidR="00ED0D25" w:rsidRDefault="00ED0D25">
      <w:pPr>
        <w:rPr>
          <w:sz w:val="24"/>
        </w:rPr>
      </w:pPr>
    </w:p>
    <w:p w:rsidR="007E5581" w:rsidRPr="004206FB" w:rsidRDefault="007E5581" w:rsidP="007E5581">
      <w:pPr>
        <w:pStyle w:val="Nadpis1"/>
        <w:numPr>
          <w:ilvl w:val="0"/>
          <w:numId w:val="17"/>
        </w:numPr>
        <w:jc w:val="both"/>
        <w:rPr>
          <w:b/>
          <w:szCs w:val="24"/>
        </w:rPr>
      </w:pPr>
      <w:r w:rsidRPr="007E5581">
        <w:rPr>
          <w:szCs w:val="24"/>
        </w:rPr>
        <w:t>Prodávající dodá kupujícímu zboží uvedené v čl. II. smlouvy v termínu uvedeném v objednávce. V případě, že tento termín není dohodnut</w:t>
      </w:r>
      <w:r w:rsidR="00FC1A30">
        <w:rPr>
          <w:szCs w:val="24"/>
        </w:rPr>
        <w:t>,</w:t>
      </w:r>
      <w:r w:rsidRPr="007E5581">
        <w:rPr>
          <w:szCs w:val="24"/>
        </w:rPr>
        <w:t xml:space="preserve"> odevzdá prodávající kupujícímu objednané zboží nejpozději do 7 </w:t>
      </w:r>
      <w:r>
        <w:rPr>
          <w:szCs w:val="24"/>
        </w:rPr>
        <w:t xml:space="preserve">kalendářních </w:t>
      </w:r>
      <w:r w:rsidRPr="007E5581">
        <w:rPr>
          <w:szCs w:val="24"/>
        </w:rPr>
        <w:t>dnů od obdržení písemné, telefonické nebo faxové objednávky</w:t>
      </w:r>
      <w:r w:rsidRPr="004206FB">
        <w:rPr>
          <w:b/>
          <w:szCs w:val="24"/>
        </w:rPr>
        <w:t xml:space="preserve">.  </w:t>
      </w:r>
    </w:p>
    <w:p w:rsidR="007E5581" w:rsidRDefault="007E5581" w:rsidP="007E5581">
      <w:pPr>
        <w:ind w:right="-286"/>
        <w:jc w:val="both"/>
        <w:rPr>
          <w:sz w:val="24"/>
        </w:rPr>
      </w:pPr>
      <w:r>
        <w:rPr>
          <w:sz w:val="24"/>
        </w:rPr>
        <w:t>2.   Prodávající se zavazuje vést objednávky kupujícího v evidenci až do úplného dodání zboží.</w:t>
      </w:r>
    </w:p>
    <w:p w:rsidR="00ED0D25" w:rsidRDefault="00ED0D25">
      <w:pPr>
        <w:pStyle w:val="Nadpis1"/>
        <w:jc w:val="both"/>
      </w:pPr>
      <w:r>
        <w:t xml:space="preserve"> </w:t>
      </w:r>
    </w:p>
    <w:p w:rsidR="00AB5ACF" w:rsidRPr="00AB5ACF" w:rsidRDefault="00AB5ACF" w:rsidP="00AB5ACF"/>
    <w:p w:rsidR="00ED0D25" w:rsidRDefault="00ED0D25">
      <w:pPr>
        <w:rPr>
          <w:b/>
          <w:sz w:val="24"/>
          <w:u w:val="single"/>
        </w:rPr>
      </w:pPr>
      <w:r>
        <w:rPr>
          <w:sz w:val="24"/>
        </w:rPr>
        <w:t xml:space="preserve">                                                           </w:t>
      </w:r>
      <w:r>
        <w:rPr>
          <w:b/>
          <w:sz w:val="24"/>
          <w:u w:val="single"/>
        </w:rPr>
        <w:t>čl. IV. Místo plnění</w:t>
      </w:r>
    </w:p>
    <w:p w:rsidR="00ED0D25" w:rsidRDefault="00ED0D25">
      <w:pPr>
        <w:jc w:val="center"/>
        <w:rPr>
          <w:sz w:val="24"/>
          <w:u w:val="single"/>
        </w:rPr>
      </w:pPr>
    </w:p>
    <w:p w:rsidR="00EB0A56" w:rsidRDefault="007E5581">
      <w:pPr>
        <w:jc w:val="both"/>
        <w:rPr>
          <w:sz w:val="24"/>
        </w:rPr>
      </w:pPr>
      <w:r>
        <w:rPr>
          <w:sz w:val="24"/>
        </w:rPr>
        <w:t xml:space="preserve">Místo plnění: </w:t>
      </w:r>
      <w:r w:rsidR="004F2D12">
        <w:rPr>
          <w:sz w:val="24"/>
        </w:rPr>
        <w:t>Brněnské vodárny a kanalizace,</w:t>
      </w:r>
      <w:r>
        <w:rPr>
          <w:sz w:val="24"/>
        </w:rPr>
        <w:t xml:space="preserve"> </w:t>
      </w:r>
      <w:r w:rsidR="004F2D12">
        <w:rPr>
          <w:sz w:val="24"/>
        </w:rPr>
        <w:t>a.s.</w:t>
      </w:r>
      <w:r w:rsidR="000A50F0">
        <w:rPr>
          <w:sz w:val="24"/>
        </w:rPr>
        <w:t>,</w:t>
      </w:r>
      <w:r w:rsidR="00ED0D25">
        <w:rPr>
          <w:sz w:val="24"/>
        </w:rPr>
        <w:t xml:space="preserve"> Jana Svobody </w:t>
      </w:r>
      <w:r w:rsidR="002F4EDD">
        <w:rPr>
          <w:sz w:val="24"/>
        </w:rPr>
        <w:t>830/</w:t>
      </w:r>
      <w:r w:rsidR="00ED0D25">
        <w:rPr>
          <w:sz w:val="24"/>
        </w:rPr>
        <w:t>12</w:t>
      </w:r>
      <w:r w:rsidR="004F2D12">
        <w:rPr>
          <w:sz w:val="24"/>
        </w:rPr>
        <w:t>,</w:t>
      </w:r>
      <w:r w:rsidR="00ED0D25">
        <w:rPr>
          <w:sz w:val="24"/>
        </w:rPr>
        <w:t xml:space="preserve"> </w:t>
      </w:r>
      <w:r w:rsidR="004F2D12">
        <w:rPr>
          <w:sz w:val="24"/>
        </w:rPr>
        <w:t>6</w:t>
      </w:r>
      <w:r w:rsidR="002B25F1">
        <w:rPr>
          <w:sz w:val="24"/>
        </w:rPr>
        <w:t>14</w:t>
      </w:r>
      <w:r w:rsidR="004F2D12">
        <w:rPr>
          <w:sz w:val="24"/>
        </w:rPr>
        <w:t xml:space="preserve"> 00 Brno a </w:t>
      </w:r>
    </w:p>
    <w:p w:rsidR="00ED0D25" w:rsidRDefault="00BF4016">
      <w:pPr>
        <w:jc w:val="both"/>
        <w:rPr>
          <w:sz w:val="24"/>
        </w:rPr>
      </w:pPr>
      <w:r>
        <w:rPr>
          <w:sz w:val="24"/>
        </w:rPr>
        <w:t xml:space="preserve">                      </w:t>
      </w:r>
      <w:r w:rsidR="004F2D12">
        <w:rPr>
          <w:sz w:val="24"/>
        </w:rPr>
        <w:t xml:space="preserve">Pisárecká </w:t>
      </w:r>
      <w:r w:rsidR="002F4EDD">
        <w:rPr>
          <w:sz w:val="24"/>
        </w:rPr>
        <w:t>277/</w:t>
      </w:r>
      <w:r w:rsidR="004F2D12">
        <w:rPr>
          <w:sz w:val="24"/>
        </w:rPr>
        <w:t>1, 603 00 Brno.</w:t>
      </w:r>
    </w:p>
    <w:p w:rsidR="000D1C21" w:rsidRDefault="007E5581" w:rsidP="000D1C21">
      <w:pPr>
        <w:jc w:val="both"/>
        <w:rPr>
          <w:sz w:val="24"/>
        </w:rPr>
      </w:pPr>
      <w:r>
        <w:rPr>
          <w:sz w:val="24"/>
        </w:rPr>
        <w:t xml:space="preserve">Kontaktní osoba: </w:t>
      </w:r>
      <w:proofErr w:type="spellStart"/>
      <w:r w:rsidR="007C7B55">
        <w:rPr>
          <w:sz w:val="24"/>
        </w:rPr>
        <w:t>xxxxxxxxxxxxxxxxxxxxxxxxxxxx</w:t>
      </w:r>
      <w:proofErr w:type="spellEnd"/>
    </w:p>
    <w:p w:rsidR="00ED0D25" w:rsidRDefault="000D1C21">
      <w:pPr>
        <w:jc w:val="both"/>
        <w:rPr>
          <w:sz w:val="24"/>
        </w:rPr>
      </w:pPr>
      <w:r>
        <w:rPr>
          <w:sz w:val="24"/>
        </w:rPr>
        <w:t xml:space="preserve">                            </w:t>
      </w:r>
      <w:r w:rsidR="007C7B55">
        <w:rPr>
          <w:sz w:val="24"/>
        </w:rPr>
        <w:t xml:space="preserve"> </w:t>
      </w:r>
      <w:proofErr w:type="spellStart"/>
      <w:r w:rsidR="007C7B55">
        <w:rPr>
          <w:sz w:val="24"/>
        </w:rPr>
        <w:t>xxxxxxxxxxxxxxxxxxxxxxxxxxxx</w:t>
      </w:r>
      <w:proofErr w:type="spellEnd"/>
    </w:p>
    <w:p w:rsidR="00AB5ACF" w:rsidRDefault="00AB5ACF">
      <w:pPr>
        <w:jc w:val="both"/>
        <w:rPr>
          <w:sz w:val="24"/>
        </w:rPr>
      </w:pPr>
    </w:p>
    <w:p w:rsidR="00AB5ACF" w:rsidRDefault="00AB5ACF">
      <w:pPr>
        <w:jc w:val="both"/>
        <w:rPr>
          <w:sz w:val="24"/>
        </w:rPr>
      </w:pPr>
    </w:p>
    <w:p w:rsidR="0063594D" w:rsidRDefault="0063594D">
      <w:pPr>
        <w:jc w:val="both"/>
        <w:rPr>
          <w:sz w:val="24"/>
        </w:rPr>
      </w:pPr>
    </w:p>
    <w:p w:rsidR="006804D1" w:rsidRDefault="006804D1">
      <w:pPr>
        <w:jc w:val="both"/>
        <w:rPr>
          <w:sz w:val="24"/>
        </w:rPr>
      </w:pPr>
    </w:p>
    <w:p w:rsidR="00ED0D25" w:rsidRDefault="00F11F05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čl. V. </w:t>
      </w:r>
      <w:r w:rsidR="00163C4D">
        <w:rPr>
          <w:b/>
          <w:sz w:val="24"/>
          <w:u w:val="single"/>
        </w:rPr>
        <w:t>Kupní cena</w:t>
      </w:r>
      <w:r w:rsidR="00CC1BA0">
        <w:rPr>
          <w:b/>
          <w:sz w:val="24"/>
          <w:u w:val="single"/>
        </w:rPr>
        <w:t xml:space="preserve"> </w:t>
      </w:r>
      <w:r w:rsidR="00674076">
        <w:rPr>
          <w:b/>
          <w:sz w:val="24"/>
          <w:u w:val="single"/>
        </w:rPr>
        <w:t xml:space="preserve"> </w:t>
      </w:r>
    </w:p>
    <w:p w:rsidR="005107E3" w:rsidRPr="00CC1BA0" w:rsidRDefault="005107E3">
      <w:pPr>
        <w:jc w:val="center"/>
        <w:rPr>
          <w:b/>
          <w:color w:val="FF0000"/>
          <w:sz w:val="24"/>
          <w:u w:val="single"/>
        </w:rPr>
      </w:pPr>
    </w:p>
    <w:p w:rsidR="00ED0D25" w:rsidRDefault="00ED0D25">
      <w:pPr>
        <w:rPr>
          <w:sz w:val="24"/>
        </w:rPr>
      </w:pPr>
      <w:r>
        <w:rPr>
          <w:sz w:val="24"/>
        </w:rPr>
        <w:t xml:space="preserve">                                      </w:t>
      </w:r>
    </w:p>
    <w:p w:rsidR="00ED0D25" w:rsidRDefault="00ED0D25">
      <w:pPr>
        <w:numPr>
          <w:ilvl w:val="0"/>
          <w:numId w:val="7"/>
        </w:numPr>
        <w:rPr>
          <w:sz w:val="24"/>
        </w:rPr>
      </w:pPr>
      <w:r>
        <w:rPr>
          <w:sz w:val="24"/>
        </w:rPr>
        <w:t xml:space="preserve">Smluvní strany se dohodly na </w:t>
      </w:r>
      <w:r w:rsidR="00163C4D">
        <w:rPr>
          <w:sz w:val="24"/>
        </w:rPr>
        <w:t>následujících níže uvedených kupních</w:t>
      </w:r>
      <w:r>
        <w:rPr>
          <w:sz w:val="24"/>
        </w:rPr>
        <w:t xml:space="preserve"> </w:t>
      </w:r>
      <w:r w:rsidR="000E552D">
        <w:rPr>
          <w:sz w:val="24"/>
        </w:rPr>
        <w:t>cenách:</w:t>
      </w:r>
    </w:p>
    <w:p w:rsidR="00ED0D25" w:rsidRDefault="00ED0D25">
      <w:pPr>
        <w:pStyle w:val="Zkladntext2"/>
      </w:pPr>
    </w:p>
    <w:tbl>
      <w:tblPr>
        <w:tblW w:w="963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7"/>
        <w:gridCol w:w="5103"/>
        <w:gridCol w:w="1559"/>
        <w:gridCol w:w="709"/>
        <w:gridCol w:w="1701"/>
      </w:tblGrid>
      <w:tr w:rsidR="00B64BD2" w:rsidTr="009343E0">
        <w:tc>
          <w:tcPr>
            <w:tcW w:w="567" w:type="dxa"/>
          </w:tcPr>
          <w:p w:rsidR="00B64BD2" w:rsidRPr="007062F8" w:rsidRDefault="00B64BD2" w:rsidP="002228E2">
            <w:pPr>
              <w:pStyle w:val="Zkladntext"/>
              <w:jc w:val="center"/>
            </w:pPr>
            <w:r w:rsidRPr="007062F8">
              <w:t>Pol. č.</w:t>
            </w:r>
          </w:p>
        </w:tc>
        <w:tc>
          <w:tcPr>
            <w:tcW w:w="5103" w:type="dxa"/>
          </w:tcPr>
          <w:p w:rsidR="00B64BD2" w:rsidRPr="005D372B" w:rsidRDefault="00B64BD2" w:rsidP="003F7C97">
            <w:pPr>
              <w:pStyle w:val="Zkladntext"/>
              <w:jc w:val="center"/>
              <w:rPr>
                <w:b/>
                <w:color w:val="FF0000"/>
              </w:rPr>
            </w:pPr>
            <w:r w:rsidRPr="007062F8">
              <w:t>Vodoměry ověřené</w:t>
            </w:r>
            <w:r>
              <w:t xml:space="preserve"> dle MID 2004/22/EC </w:t>
            </w:r>
          </w:p>
        </w:tc>
        <w:tc>
          <w:tcPr>
            <w:tcW w:w="1559" w:type="dxa"/>
          </w:tcPr>
          <w:p w:rsidR="00B64BD2" w:rsidRPr="007062F8" w:rsidRDefault="00B64BD2" w:rsidP="002228E2">
            <w:pPr>
              <w:pStyle w:val="Zkladntext"/>
              <w:jc w:val="center"/>
            </w:pPr>
            <w:r>
              <w:t>obj. č. podle MID</w:t>
            </w:r>
          </w:p>
        </w:tc>
        <w:tc>
          <w:tcPr>
            <w:tcW w:w="709" w:type="dxa"/>
          </w:tcPr>
          <w:p w:rsidR="00B64BD2" w:rsidRPr="007062F8" w:rsidRDefault="00B64BD2" w:rsidP="002228E2">
            <w:pPr>
              <w:pStyle w:val="Zkladntext"/>
              <w:jc w:val="center"/>
            </w:pPr>
            <w:r w:rsidRPr="007062F8">
              <w:t>Počet kusů</w:t>
            </w:r>
          </w:p>
        </w:tc>
        <w:tc>
          <w:tcPr>
            <w:tcW w:w="1701" w:type="dxa"/>
          </w:tcPr>
          <w:p w:rsidR="00B64BD2" w:rsidRPr="007062F8" w:rsidRDefault="00B64BD2" w:rsidP="002228E2">
            <w:pPr>
              <w:pStyle w:val="Zkladntext"/>
              <w:jc w:val="center"/>
            </w:pPr>
            <w:r w:rsidRPr="007062F8">
              <w:t>Cena bez DPH/ks</w:t>
            </w:r>
          </w:p>
        </w:tc>
      </w:tr>
      <w:tr w:rsidR="006D2171" w:rsidTr="009343E0">
        <w:tc>
          <w:tcPr>
            <w:tcW w:w="567" w:type="dxa"/>
          </w:tcPr>
          <w:p w:rsidR="006D2171" w:rsidRDefault="006D2171" w:rsidP="002228E2">
            <w:pPr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103" w:type="dxa"/>
          </w:tcPr>
          <w:p w:rsidR="006D2171" w:rsidRDefault="006D2171" w:rsidP="00F73066">
            <w:pPr>
              <w:rPr>
                <w:sz w:val="24"/>
              </w:rPr>
            </w:pPr>
            <w:r>
              <w:rPr>
                <w:sz w:val="24"/>
              </w:rPr>
              <w:t>420 015 L165 G3/4 Q3</w:t>
            </w:r>
            <w:r w:rsidRPr="004D1A5A">
              <w:rPr>
                <w:color w:val="000000"/>
                <w:sz w:val="24"/>
                <w:szCs w:val="24"/>
              </w:rPr>
              <w:t>_</w:t>
            </w:r>
            <w:r>
              <w:rPr>
                <w:color w:val="000000"/>
                <w:sz w:val="24"/>
                <w:szCs w:val="24"/>
              </w:rPr>
              <w:t>2,5 R80 E PB CZ</w:t>
            </w:r>
          </w:p>
        </w:tc>
        <w:tc>
          <w:tcPr>
            <w:tcW w:w="1559" w:type="dxa"/>
          </w:tcPr>
          <w:p w:rsidR="006D2171" w:rsidRPr="001C7D84" w:rsidRDefault="006D2171" w:rsidP="004D1A5A">
            <w:pPr>
              <w:rPr>
                <w:color w:val="002060"/>
                <w:sz w:val="24"/>
              </w:rPr>
            </w:pPr>
            <w:r w:rsidRPr="001C7D84">
              <w:rPr>
                <w:color w:val="002060"/>
                <w:sz w:val="24"/>
              </w:rPr>
              <w:t>S420BAEE</w:t>
            </w:r>
          </w:p>
        </w:tc>
        <w:tc>
          <w:tcPr>
            <w:tcW w:w="709" w:type="dxa"/>
          </w:tcPr>
          <w:p w:rsidR="006D2171" w:rsidRDefault="00F801E8" w:rsidP="00E150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701" w:type="dxa"/>
          </w:tcPr>
          <w:p w:rsidR="006D2171" w:rsidRDefault="007C7B55" w:rsidP="002228E2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XXXXXXXX</w:t>
            </w:r>
          </w:p>
        </w:tc>
      </w:tr>
      <w:tr w:rsidR="006D2171" w:rsidTr="009343E0">
        <w:tc>
          <w:tcPr>
            <w:tcW w:w="567" w:type="dxa"/>
          </w:tcPr>
          <w:p w:rsidR="006D2171" w:rsidRDefault="006D2171" w:rsidP="002228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6D2171" w:rsidRDefault="006D2171" w:rsidP="00F73066">
            <w:pPr>
              <w:rPr>
                <w:sz w:val="24"/>
              </w:rPr>
            </w:pPr>
            <w:r>
              <w:rPr>
                <w:sz w:val="24"/>
                <w:szCs w:val="24"/>
              </w:rPr>
              <w:t>420 020 L165 G1 Q3</w:t>
            </w:r>
            <w:r w:rsidRPr="004D1A5A">
              <w:rPr>
                <w:color w:val="000000"/>
                <w:sz w:val="24"/>
                <w:szCs w:val="24"/>
              </w:rPr>
              <w:t>_</w:t>
            </w:r>
            <w:r>
              <w:rPr>
                <w:color w:val="000000"/>
                <w:sz w:val="24"/>
                <w:szCs w:val="24"/>
              </w:rPr>
              <w:t>4 R80 E PB CZ</w:t>
            </w:r>
          </w:p>
        </w:tc>
        <w:tc>
          <w:tcPr>
            <w:tcW w:w="1559" w:type="dxa"/>
          </w:tcPr>
          <w:p w:rsidR="006D2171" w:rsidRPr="001C7D84" w:rsidRDefault="006D2171" w:rsidP="00135F9C">
            <w:pPr>
              <w:rPr>
                <w:color w:val="002060"/>
                <w:sz w:val="24"/>
              </w:rPr>
            </w:pPr>
            <w:r w:rsidRPr="001C7D84">
              <w:rPr>
                <w:color w:val="002060"/>
                <w:sz w:val="24"/>
              </w:rPr>
              <w:t>S420CLEE</w:t>
            </w:r>
          </w:p>
        </w:tc>
        <w:tc>
          <w:tcPr>
            <w:tcW w:w="709" w:type="dxa"/>
          </w:tcPr>
          <w:p w:rsidR="006D2171" w:rsidRDefault="00F801E8" w:rsidP="00E150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701" w:type="dxa"/>
          </w:tcPr>
          <w:p w:rsidR="006D2171" w:rsidRDefault="007C7B55" w:rsidP="002228E2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XXXXXXXX</w:t>
            </w:r>
          </w:p>
        </w:tc>
      </w:tr>
      <w:tr w:rsidR="006D2171" w:rsidTr="009343E0">
        <w:tc>
          <w:tcPr>
            <w:tcW w:w="567" w:type="dxa"/>
          </w:tcPr>
          <w:p w:rsidR="006D2171" w:rsidRDefault="006D2171" w:rsidP="002228E2">
            <w:pPr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103" w:type="dxa"/>
          </w:tcPr>
          <w:p w:rsidR="006D2171" w:rsidRPr="00257EB7" w:rsidRDefault="006D2171" w:rsidP="00F73066">
            <w:pPr>
              <w:rPr>
                <w:sz w:val="24"/>
              </w:rPr>
            </w:pPr>
            <w:r>
              <w:rPr>
                <w:sz w:val="24"/>
                <w:szCs w:val="24"/>
              </w:rPr>
              <w:t>420 020 L190 G1 Q3_4 R80 E PB CZ</w:t>
            </w:r>
          </w:p>
        </w:tc>
        <w:tc>
          <w:tcPr>
            <w:tcW w:w="1559" w:type="dxa"/>
          </w:tcPr>
          <w:p w:rsidR="006D2171" w:rsidRPr="001C7D84" w:rsidRDefault="006D2171" w:rsidP="00257EB7">
            <w:pPr>
              <w:rPr>
                <w:color w:val="002060"/>
                <w:sz w:val="24"/>
              </w:rPr>
            </w:pPr>
            <w:r w:rsidRPr="001C7D84">
              <w:rPr>
                <w:color w:val="002060"/>
                <w:sz w:val="24"/>
              </w:rPr>
              <w:t>S420CLUA</w:t>
            </w:r>
          </w:p>
        </w:tc>
        <w:tc>
          <w:tcPr>
            <w:tcW w:w="709" w:type="dxa"/>
          </w:tcPr>
          <w:p w:rsidR="006D2171" w:rsidRDefault="00F801E8" w:rsidP="002228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="004006A1"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6D2171" w:rsidRDefault="007C7B55" w:rsidP="002228E2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XXXXXXXX</w:t>
            </w:r>
          </w:p>
        </w:tc>
      </w:tr>
      <w:tr w:rsidR="006D2171" w:rsidTr="009343E0">
        <w:tc>
          <w:tcPr>
            <w:tcW w:w="567" w:type="dxa"/>
          </w:tcPr>
          <w:p w:rsidR="006D2171" w:rsidRDefault="006D2171" w:rsidP="002228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6D2171" w:rsidRDefault="006D2171" w:rsidP="00F73066">
            <w:pPr>
              <w:rPr>
                <w:sz w:val="24"/>
              </w:rPr>
            </w:pPr>
            <w:r>
              <w:rPr>
                <w:sz w:val="24"/>
                <w:szCs w:val="24"/>
              </w:rPr>
              <w:t>420 025 L260 G11/4 Q3_10 R80 E PB CZ</w:t>
            </w:r>
          </w:p>
        </w:tc>
        <w:tc>
          <w:tcPr>
            <w:tcW w:w="1559" w:type="dxa"/>
          </w:tcPr>
          <w:p w:rsidR="006D2171" w:rsidRPr="001C7D84" w:rsidRDefault="006D2171" w:rsidP="003B6040">
            <w:pPr>
              <w:rPr>
                <w:color w:val="002060"/>
                <w:sz w:val="24"/>
              </w:rPr>
            </w:pPr>
            <w:r w:rsidRPr="001C7D84">
              <w:rPr>
                <w:color w:val="002060"/>
                <w:sz w:val="24"/>
              </w:rPr>
              <w:t>S420DMSE</w:t>
            </w:r>
          </w:p>
        </w:tc>
        <w:tc>
          <w:tcPr>
            <w:tcW w:w="709" w:type="dxa"/>
          </w:tcPr>
          <w:p w:rsidR="006D2171" w:rsidRDefault="00F801E8" w:rsidP="002228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6D2171"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6D2171" w:rsidRDefault="007C7B55" w:rsidP="002228E2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XXXXXXXX</w:t>
            </w:r>
          </w:p>
        </w:tc>
      </w:tr>
      <w:tr w:rsidR="006D2171" w:rsidTr="009343E0">
        <w:tc>
          <w:tcPr>
            <w:tcW w:w="567" w:type="dxa"/>
          </w:tcPr>
          <w:p w:rsidR="006D2171" w:rsidRDefault="006D2171" w:rsidP="002228E2">
            <w:pPr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103" w:type="dxa"/>
          </w:tcPr>
          <w:p w:rsidR="006D2171" w:rsidRDefault="006D2171" w:rsidP="00F73066">
            <w:pPr>
              <w:rPr>
                <w:sz w:val="24"/>
              </w:rPr>
            </w:pPr>
            <w:r>
              <w:rPr>
                <w:sz w:val="24"/>
                <w:szCs w:val="24"/>
              </w:rPr>
              <w:t>420 040 L300 G2 Q3_16 R80 E PB CZ</w:t>
            </w:r>
          </w:p>
        </w:tc>
        <w:tc>
          <w:tcPr>
            <w:tcW w:w="1559" w:type="dxa"/>
          </w:tcPr>
          <w:p w:rsidR="006D2171" w:rsidRPr="001C7D84" w:rsidRDefault="006D2171" w:rsidP="003B6040">
            <w:pPr>
              <w:rPr>
                <w:color w:val="002060"/>
                <w:sz w:val="24"/>
              </w:rPr>
            </w:pPr>
            <w:r w:rsidRPr="001C7D84">
              <w:rPr>
                <w:color w:val="002060"/>
                <w:sz w:val="24"/>
              </w:rPr>
              <w:t>S420FGXE</w:t>
            </w:r>
          </w:p>
        </w:tc>
        <w:tc>
          <w:tcPr>
            <w:tcW w:w="709" w:type="dxa"/>
          </w:tcPr>
          <w:p w:rsidR="006D2171" w:rsidRDefault="00F801E8" w:rsidP="002228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1" w:type="dxa"/>
          </w:tcPr>
          <w:p w:rsidR="006D2171" w:rsidRDefault="007C7B55" w:rsidP="002228E2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XXXXXXXX</w:t>
            </w:r>
          </w:p>
        </w:tc>
      </w:tr>
      <w:tr w:rsidR="006D2171" w:rsidTr="009343E0">
        <w:tc>
          <w:tcPr>
            <w:tcW w:w="567" w:type="dxa"/>
          </w:tcPr>
          <w:p w:rsidR="006D2171" w:rsidRDefault="006D2171" w:rsidP="002228E2">
            <w:pPr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103" w:type="dxa"/>
          </w:tcPr>
          <w:p w:rsidR="006D2171" w:rsidRDefault="006D2171" w:rsidP="00F73066">
            <w:pPr>
              <w:rPr>
                <w:sz w:val="24"/>
              </w:rPr>
            </w:pPr>
            <w:proofErr w:type="spellStart"/>
            <w:r>
              <w:rPr>
                <w:sz w:val="24"/>
                <w:szCs w:val="24"/>
              </w:rPr>
              <w:t>MeiStream</w:t>
            </w:r>
            <w:proofErr w:type="spellEnd"/>
            <w:r>
              <w:rPr>
                <w:sz w:val="24"/>
                <w:szCs w:val="24"/>
              </w:rPr>
              <w:t xml:space="preserve"> 50 50</w:t>
            </w:r>
            <w:r w:rsidRPr="0011627D">
              <w:rPr>
                <w:sz w:val="24"/>
                <w:szCs w:val="24"/>
              </w:rPr>
              <w:t>°C</w:t>
            </w:r>
            <w:r>
              <w:rPr>
                <w:sz w:val="24"/>
                <w:szCs w:val="24"/>
              </w:rPr>
              <w:t>/PN16 L200 R100 M Co</w:t>
            </w:r>
          </w:p>
        </w:tc>
        <w:tc>
          <w:tcPr>
            <w:tcW w:w="1559" w:type="dxa"/>
          </w:tcPr>
          <w:p w:rsidR="006D2171" w:rsidRPr="001C7D84" w:rsidRDefault="006D2171" w:rsidP="0011627D">
            <w:pPr>
              <w:rPr>
                <w:color w:val="002060"/>
                <w:sz w:val="24"/>
              </w:rPr>
            </w:pPr>
            <w:r w:rsidRPr="001C7D84">
              <w:rPr>
                <w:color w:val="002060"/>
                <w:sz w:val="24"/>
              </w:rPr>
              <w:t>MSTMG02A</w:t>
            </w:r>
          </w:p>
        </w:tc>
        <w:tc>
          <w:tcPr>
            <w:tcW w:w="709" w:type="dxa"/>
          </w:tcPr>
          <w:p w:rsidR="006D2171" w:rsidRDefault="00F801E8" w:rsidP="002228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1" w:type="dxa"/>
          </w:tcPr>
          <w:p w:rsidR="006D2171" w:rsidRDefault="007C7B55" w:rsidP="002228E2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XXXXXXXX</w:t>
            </w:r>
          </w:p>
        </w:tc>
      </w:tr>
      <w:tr w:rsidR="006D2171" w:rsidTr="009343E0">
        <w:tc>
          <w:tcPr>
            <w:tcW w:w="567" w:type="dxa"/>
          </w:tcPr>
          <w:p w:rsidR="006D2171" w:rsidRDefault="006D2171" w:rsidP="002228E2">
            <w:pPr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103" w:type="dxa"/>
          </w:tcPr>
          <w:p w:rsidR="006D2171" w:rsidRDefault="006D2171" w:rsidP="006741BC">
            <w:pPr>
              <w:rPr>
                <w:sz w:val="24"/>
              </w:rPr>
            </w:pPr>
            <w:proofErr w:type="spellStart"/>
            <w:r w:rsidRPr="005970CD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eiStream</w:t>
            </w:r>
            <w:proofErr w:type="spellEnd"/>
            <w:r w:rsidRPr="005970CD">
              <w:rPr>
                <w:sz w:val="24"/>
                <w:szCs w:val="24"/>
              </w:rPr>
              <w:t xml:space="preserve"> </w:t>
            </w:r>
            <w:r w:rsidR="00DC3C0B">
              <w:rPr>
                <w:sz w:val="24"/>
                <w:szCs w:val="24"/>
              </w:rPr>
              <w:t xml:space="preserve"> T</w:t>
            </w:r>
            <w:r>
              <w:rPr>
                <w:sz w:val="24"/>
                <w:szCs w:val="24"/>
              </w:rPr>
              <w:t>50</w:t>
            </w:r>
            <w:r w:rsidR="00DC3C0B">
              <w:rPr>
                <w:sz w:val="24"/>
                <w:szCs w:val="24"/>
              </w:rPr>
              <w:t xml:space="preserve"> </w:t>
            </w:r>
            <w:r w:rsidRPr="005970CD">
              <w:rPr>
                <w:sz w:val="24"/>
                <w:szCs w:val="24"/>
              </w:rPr>
              <w:t xml:space="preserve">PN16 </w:t>
            </w:r>
            <w:r w:rsidR="00DC3C0B">
              <w:rPr>
                <w:sz w:val="24"/>
                <w:szCs w:val="24"/>
              </w:rPr>
              <w:t xml:space="preserve"> DN80 </w:t>
            </w:r>
            <w:r w:rsidRPr="005970CD">
              <w:rPr>
                <w:sz w:val="24"/>
                <w:szCs w:val="24"/>
              </w:rPr>
              <w:t>L200</w:t>
            </w:r>
            <w:r>
              <w:rPr>
                <w:sz w:val="24"/>
                <w:szCs w:val="24"/>
              </w:rPr>
              <w:t xml:space="preserve"> </w:t>
            </w:r>
            <w:r w:rsidR="00DC3C0B">
              <w:rPr>
                <w:sz w:val="24"/>
                <w:szCs w:val="24"/>
              </w:rPr>
              <w:t>Q3_100</w:t>
            </w:r>
            <w:r w:rsidR="006741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R100 </w:t>
            </w:r>
          </w:p>
        </w:tc>
        <w:tc>
          <w:tcPr>
            <w:tcW w:w="1559" w:type="dxa"/>
          </w:tcPr>
          <w:p w:rsidR="006D2171" w:rsidRPr="001C7D84" w:rsidRDefault="006D2171" w:rsidP="00AF162C">
            <w:pPr>
              <w:rPr>
                <w:color w:val="002060"/>
                <w:sz w:val="24"/>
              </w:rPr>
            </w:pPr>
            <w:r w:rsidRPr="001C7D84">
              <w:rPr>
                <w:color w:val="002060"/>
                <w:sz w:val="24"/>
              </w:rPr>
              <w:t>MSTMI</w:t>
            </w:r>
          </w:p>
        </w:tc>
        <w:tc>
          <w:tcPr>
            <w:tcW w:w="709" w:type="dxa"/>
          </w:tcPr>
          <w:p w:rsidR="006D2171" w:rsidRDefault="00F801E8" w:rsidP="002228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1" w:type="dxa"/>
          </w:tcPr>
          <w:p w:rsidR="006D2171" w:rsidRDefault="007C7B55" w:rsidP="002228E2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XXXXXXXX</w:t>
            </w:r>
          </w:p>
        </w:tc>
      </w:tr>
      <w:tr w:rsidR="006D2171" w:rsidTr="009343E0">
        <w:tc>
          <w:tcPr>
            <w:tcW w:w="567" w:type="dxa"/>
          </w:tcPr>
          <w:p w:rsidR="006D2171" w:rsidRDefault="006D2171" w:rsidP="002228E2">
            <w:pPr>
              <w:pStyle w:val="Nadpis1"/>
              <w:jc w:val="right"/>
            </w:pPr>
            <w:r>
              <w:t>8.</w:t>
            </w:r>
          </w:p>
        </w:tc>
        <w:tc>
          <w:tcPr>
            <w:tcW w:w="5103" w:type="dxa"/>
          </w:tcPr>
          <w:p w:rsidR="006D2171" w:rsidRPr="00B13473" w:rsidRDefault="006D2171" w:rsidP="00F73066">
            <w:pPr>
              <w:pStyle w:val="Nadpis1"/>
            </w:pPr>
            <w:proofErr w:type="spellStart"/>
            <w:r w:rsidRPr="00B13473">
              <w:rPr>
                <w:szCs w:val="24"/>
              </w:rPr>
              <w:t>M</w:t>
            </w:r>
            <w:r>
              <w:rPr>
                <w:szCs w:val="24"/>
              </w:rPr>
              <w:t>eiStream</w:t>
            </w:r>
            <w:proofErr w:type="spellEnd"/>
            <w:r w:rsidRPr="00B13473">
              <w:rPr>
                <w:szCs w:val="24"/>
              </w:rPr>
              <w:t xml:space="preserve"> 80 </w:t>
            </w:r>
            <w:r>
              <w:rPr>
                <w:szCs w:val="24"/>
              </w:rPr>
              <w:t>50</w:t>
            </w:r>
            <w:r w:rsidRPr="009D4674">
              <w:rPr>
                <w:szCs w:val="24"/>
              </w:rPr>
              <w:t>°C</w:t>
            </w:r>
            <w:r w:rsidRPr="00B13473">
              <w:rPr>
                <w:szCs w:val="24"/>
              </w:rPr>
              <w:t xml:space="preserve">/PN16 L225 </w:t>
            </w:r>
            <w:r>
              <w:rPr>
                <w:szCs w:val="24"/>
              </w:rPr>
              <w:t>R100 M Co</w:t>
            </w:r>
          </w:p>
        </w:tc>
        <w:tc>
          <w:tcPr>
            <w:tcW w:w="1559" w:type="dxa"/>
          </w:tcPr>
          <w:p w:rsidR="006D2171" w:rsidRPr="001C7D84" w:rsidRDefault="006D2171" w:rsidP="009D4674">
            <w:pPr>
              <w:rPr>
                <w:color w:val="002060"/>
                <w:sz w:val="24"/>
              </w:rPr>
            </w:pPr>
            <w:r w:rsidRPr="001C7D84">
              <w:rPr>
                <w:color w:val="002060"/>
                <w:sz w:val="24"/>
              </w:rPr>
              <w:t>MSTMI02A</w:t>
            </w:r>
          </w:p>
        </w:tc>
        <w:tc>
          <w:tcPr>
            <w:tcW w:w="709" w:type="dxa"/>
          </w:tcPr>
          <w:p w:rsidR="006D2171" w:rsidRDefault="00F801E8" w:rsidP="002228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1" w:type="dxa"/>
          </w:tcPr>
          <w:p w:rsidR="006D2171" w:rsidRDefault="007C7B55" w:rsidP="002228E2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XXXXXXXX</w:t>
            </w:r>
          </w:p>
        </w:tc>
      </w:tr>
      <w:tr w:rsidR="006D2171" w:rsidTr="009343E0">
        <w:tc>
          <w:tcPr>
            <w:tcW w:w="567" w:type="dxa"/>
          </w:tcPr>
          <w:p w:rsidR="006D2171" w:rsidRDefault="006D2171" w:rsidP="002228E2">
            <w:pPr>
              <w:pStyle w:val="Nadpis1"/>
              <w:jc w:val="right"/>
            </w:pPr>
            <w:r>
              <w:t>9.</w:t>
            </w:r>
          </w:p>
        </w:tc>
        <w:tc>
          <w:tcPr>
            <w:tcW w:w="5103" w:type="dxa"/>
          </w:tcPr>
          <w:p w:rsidR="006D2171" w:rsidRDefault="006D2171" w:rsidP="00F73066">
            <w:pPr>
              <w:pStyle w:val="Nadpis1"/>
            </w:pPr>
            <w:proofErr w:type="spellStart"/>
            <w:r>
              <w:t>MeiStream</w:t>
            </w:r>
            <w:proofErr w:type="spellEnd"/>
            <w:r>
              <w:t xml:space="preserve"> 100 50</w:t>
            </w:r>
            <w:r w:rsidRPr="00B35DF6">
              <w:t>°C</w:t>
            </w:r>
            <w:r>
              <w:t>/PN16 L250 R100 M Co</w:t>
            </w:r>
          </w:p>
        </w:tc>
        <w:tc>
          <w:tcPr>
            <w:tcW w:w="1559" w:type="dxa"/>
          </w:tcPr>
          <w:p w:rsidR="006D2171" w:rsidRPr="001C7D84" w:rsidRDefault="006D2171" w:rsidP="009D4674">
            <w:pPr>
              <w:rPr>
                <w:color w:val="002060"/>
                <w:sz w:val="24"/>
              </w:rPr>
            </w:pPr>
            <w:r w:rsidRPr="001C7D84">
              <w:rPr>
                <w:color w:val="002060"/>
                <w:sz w:val="24"/>
              </w:rPr>
              <w:t>MSTMK02A</w:t>
            </w:r>
          </w:p>
        </w:tc>
        <w:tc>
          <w:tcPr>
            <w:tcW w:w="709" w:type="dxa"/>
          </w:tcPr>
          <w:p w:rsidR="006D2171" w:rsidRDefault="00F801E8" w:rsidP="002228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6D2171" w:rsidRDefault="007C7B55" w:rsidP="002228E2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XXXXXXXX</w:t>
            </w:r>
          </w:p>
        </w:tc>
      </w:tr>
      <w:tr w:rsidR="006D2171" w:rsidTr="009343E0">
        <w:tc>
          <w:tcPr>
            <w:tcW w:w="567" w:type="dxa"/>
          </w:tcPr>
          <w:p w:rsidR="006D2171" w:rsidRDefault="006D2171" w:rsidP="002228E2">
            <w:pPr>
              <w:pStyle w:val="Nadpis1"/>
              <w:jc w:val="right"/>
            </w:pPr>
            <w:r>
              <w:t>10.</w:t>
            </w:r>
          </w:p>
        </w:tc>
        <w:tc>
          <w:tcPr>
            <w:tcW w:w="5103" w:type="dxa"/>
          </w:tcPr>
          <w:p w:rsidR="006D2171" w:rsidRDefault="006D2171" w:rsidP="00F73066">
            <w:pPr>
              <w:pStyle w:val="Nadpis1"/>
            </w:pPr>
            <w:proofErr w:type="spellStart"/>
            <w:r>
              <w:t>MeiStreamPlus</w:t>
            </w:r>
            <w:proofErr w:type="spellEnd"/>
            <w:r>
              <w:t xml:space="preserve"> 50 T50/PN16 L270 R315 M Co </w:t>
            </w:r>
          </w:p>
        </w:tc>
        <w:tc>
          <w:tcPr>
            <w:tcW w:w="1559" w:type="dxa"/>
          </w:tcPr>
          <w:p w:rsidR="006D2171" w:rsidRPr="001C7D84" w:rsidRDefault="006D2171" w:rsidP="00CB7890">
            <w:pPr>
              <w:rPr>
                <w:color w:val="002060"/>
                <w:sz w:val="24"/>
              </w:rPr>
            </w:pPr>
            <w:r w:rsidRPr="001C7D84">
              <w:rPr>
                <w:color w:val="002060"/>
                <w:sz w:val="24"/>
              </w:rPr>
              <w:t>MSTMG40A</w:t>
            </w:r>
          </w:p>
        </w:tc>
        <w:tc>
          <w:tcPr>
            <w:tcW w:w="709" w:type="dxa"/>
          </w:tcPr>
          <w:p w:rsidR="006D2171" w:rsidRDefault="00F801E8" w:rsidP="002228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6D2171" w:rsidRDefault="007C7B55" w:rsidP="002228E2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XXXXXXXX</w:t>
            </w:r>
          </w:p>
        </w:tc>
      </w:tr>
      <w:tr w:rsidR="006D2171" w:rsidTr="009343E0">
        <w:tc>
          <w:tcPr>
            <w:tcW w:w="567" w:type="dxa"/>
          </w:tcPr>
          <w:p w:rsidR="006D2171" w:rsidRDefault="006D2171" w:rsidP="002228E2">
            <w:pPr>
              <w:pStyle w:val="Nadpis1"/>
              <w:jc w:val="right"/>
            </w:pPr>
            <w:r>
              <w:t>11.</w:t>
            </w:r>
          </w:p>
        </w:tc>
        <w:tc>
          <w:tcPr>
            <w:tcW w:w="5103" w:type="dxa"/>
          </w:tcPr>
          <w:p w:rsidR="006D2171" w:rsidRDefault="00DC3C0B" w:rsidP="00DC3C0B">
            <w:pPr>
              <w:pStyle w:val="Nadpis1"/>
            </w:pPr>
            <w:proofErr w:type="spellStart"/>
            <w:r>
              <w:t>MeiStreamPlus</w:t>
            </w:r>
            <w:proofErr w:type="spellEnd"/>
            <w:r>
              <w:t xml:space="preserve"> </w:t>
            </w:r>
            <w:r w:rsidR="006D2171">
              <w:t>T50</w:t>
            </w:r>
            <w:r>
              <w:t xml:space="preserve"> </w:t>
            </w:r>
            <w:r w:rsidR="006D2171">
              <w:t xml:space="preserve">PN16 </w:t>
            </w:r>
            <w:r>
              <w:t xml:space="preserve">DN80 </w:t>
            </w:r>
            <w:r w:rsidR="006D2171">
              <w:t xml:space="preserve">L350 </w:t>
            </w:r>
            <w:r>
              <w:t xml:space="preserve">Q3_63 </w:t>
            </w:r>
            <w:r w:rsidR="006D2171">
              <w:t xml:space="preserve">R315 </w:t>
            </w:r>
          </w:p>
        </w:tc>
        <w:tc>
          <w:tcPr>
            <w:tcW w:w="1559" w:type="dxa"/>
          </w:tcPr>
          <w:p w:rsidR="006D2171" w:rsidRPr="001C7D84" w:rsidRDefault="006D2171" w:rsidP="0096744E">
            <w:pPr>
              <w:rPr>
                <w:color w:val="002060"/>
                <w:sz w:val="24"/>
              </w:rPr>
            </w:pPr>
            <w:r w:rsidRPr="001C7D84">
              <w:rPr>
                <w:color w:val="002060"/>
                <w:sz w:val="24"/>
              </w:rPr>
              <w:t>MSTMI</w:t>
            </w:r>
          </w:p>
        </w:tc>
        <w:tc>
          <w:tcPr>
            <w:tcW w:w="709" w:type="dxa"/>
          </w:tcPr>
          <w:p w:rsidR="006D2171" w:rsidRDefault="00F801E8" w:rsidP="002228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6D2171" w:rsidRPr="00B13473" w:rsidRDefault="007C7B55" w:rsidP="002228E2">
            <w:pPr>
              <w:jc w:val="righ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XXXXXXXX</w:t>
            </w:r>
          </w:p>
        </w:tc>
      </w:tr>
      <w:tr w:rsidR="006D2171" w:rsidRPr="00EA6BED" w:rsidTr="009343E0">
        <w:tc>
          <w:tcPr>
            <w:tcW w:w="567" w:type="dxa"/>
          </w:tcPr>
          <w:p w:rsidR="006D2171" w:rsidRDefault="006D2171" w:rsidP="002228E2">
            <w:pPr>
              <w:pStyle w:val="Nadpis1"/>
              <w:jc w:val="right"/>
            </w:pPr>
            <w:r>
              <w:t>12.</w:t>
            </w:r>
          </w:p>
        </w:tc>
        <w:tc>
          <w:tcPr>
            <w:tcW w:w="5103" w:type="dxa"/>
          </w:tcPr>
          <w:p w:rsidR="006D2171" w:rsidRDefault="00DC3C0B" w:rsidP="00DC3C0B">
            <w:pPr>
              <w:pStyle w:val="Nadpis1"/>
            </w:pPr>
            <w:proofErr w:type="spellStart"/>
            <w:r>
              <w:t>MeiStreamPlus</w:t>
            </w:r>
            <w:proofErr w:type="spellEnd"/>
            <w:r>
              <w:t xml:space="preserve"> </w:t>
            </w:r>
            <w:r w:rsidR="006D2171">
              <w:t>T50</w:t>
            </w:r>
            <w:r>
              <w:t xml:space="preserve"> </w:t>
            </w:r>
            <w:r w:rsidR="006D2171">
              <w:t>P</w:t>
            </w:r>
            <w:r>
              <w:t>N</w:t>
            </w:r>
            <w:r w:rsidR="006D2171">
              <w:t xml:space="preserve">16 </w:t>
            </w:r>
            <w:r>
              <w:t xml:space="preserve">DN100 </w:t>
            </w:r>
            <w:r w:rsidR="006D2171">
              <w:t>L360</w:t>
            </w:r>
            <w:r>
              <w:t xml:space="preserve"> Q3_100</w:t>
            </w:r>
            <w:r w:rsidR="006D2171">
              <w:t xml:space="preserve"> R315 </w:t>
            </w:r>
          </w:p>
        </w:tc>
        <w:tc>
          <w:tcPr>
            <w:tcW w:w="1559" w:type="dxa"/>
          </w:tcPr>
          <w:p w:rsidR="006D2171" w:rsidRPr="001C7D84" w:rsidRDefault="006D2171" w:rsidP="0096744E">
            <w:pPr>
              <w:rPr>
                <w:color w:val="002060"/>
                <w:sz w:val="24"/>
              </w:rPr>
            </w:pPr>
            <w:r w:rsidRPr="001C7D84">
              <w:rPr>
                <w:color w:val="002060"/>
                <w:sz w:val="24"/>
              </w:rPr>
              <w:t>MSTMK40A</w:t>
            </w:r>
          </w:p>
        </w:tc>
        <w:tc>
          <w:tcPr>
            <w:tcW w:w="709" w:type="dxa"/>
          </w:tcPr>
          <w:p w:rsidR="006D2171" w:rsidRDefault="00F801E8" w:rsidP="002228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6D2171" w:rsidRPr="00B13473" w:rsidRDefault="007C7B55" w:rsidP="002228E2">
            <w:pPr>
              <w:jc w:val="righ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XXXXXXXX</w:t>
            </w:r>
          </w:p>
        </w:tc>
      </w:tr>
      <w:tr w:rsidR="006D2171" w:rsidTr="009343E0">
        <w:tc>
          <w:tcPr>
            <w:tcW w:w="567" w:type="dxa"/>
          </w:tcPr>
          <w:p w:rsidR="006D2171" w:rsidRPr="00B016E4" w:rsidRDefault="006D2171" w:rsidP="003455FF">
            <w:pPr>
              <w:pStyle w:val="Nadpis1"/>
              <w:jc w:val="right"/>
            </w:pPr>
            <w:r w:rsidRPr="00B016E4">
              <w:t>1</w:t>
            </w:r>
            <w:r>
              <w:t>3</w:t>
            </w:r>
            <w:r w:rsidRPr="00B016E4">
              <w:t>.</w:t>
            </w:r>
          </w:p>
        </w:tc>
        <w:tc>
          <w:tcPr>
            <w:tcW w:w="5103" w:type="dxa"/>
          </w:tcPr>
          <w:p w:rsidR="006D2171" w:rsidRPr="00B016E4" w:rsidRDefault="006D2171" w:rsidP="00F73066">
            <w:pPr>
              <w:pStyle w:val="Nadpis1"/>
              <w:rPr>
                <w:b/>
              </w:rPr>
            </w:pPr>
            <w:proofErr w:type="spellStart"/>
            <w:r w:rsidRPr="00B016E4">
              <w:t>Residia</w:t>
            </w:r>
            <w:proofErr w:type="spellEnd"/>
            <w:r w:rsidRPr="00B016E4">
              <w:t xml:space="preserve"> J</w:t>
            </w:r>
            <w:r>
              <w:t>et</w:t>
            </w:r>
            <w:r w:rsidRPr="00B016E4">
              <w:t xml:space="preserve"> </w:t>
            </w:r>
            <w:r>
              <w:t xml:space="preserve">Q3_2,5 T50 </w:t>
            </w:r>
            <w:r w:rsidRPr="00B016E4">
              <w:t>110 mm</w:t>
            </w:r>
            <w:r>
              <w:t xml:space="preserve"> </w:t>
            </w:r>
            <w:proofErr w:type="gramStart"/>
            <w:r>
              <w:t>1/2".CZ</w:t>
            </w:r>
            <w:proofErr w:type="gramEnd"/>
            <w:r w:rsidRPr="00B016E4">
              <w:t>  </w:t>
            </w:r>
          </w:p>
        </w:tc>
        <w:tc>
          <w:tcPr>
            <w:tcW w:w="1559" w:type="dxa"/>
          </w:tcPr>
          <w:p w:rsidR="006D2171" w:rsidRPr="001C7D84" w:rsidRDefault="006D2171" w:rsidP="003455FF">
            <w:pPr>
              <w:rPr>
                <w:color w:val="002060"/>
                <w:sz w:val="24"/>
              </w:rPr>
            </w:pPr>
            <w:r w:rsidRPr="001C7D84">
              <w:rPr>
                <w:color w:val="002060"/>
                <w:sz w:val="24"/>
              </w:rPr>
              <w:t>RJETBO8A</w:t>
            </w:r>
          </w:p>
        </w:tc>
        <w:tc>
          <w:tcPr>
            <w:tcW w:w="709" w:type="dxa"/>
          </w:tcPr>
          <w:p w:rsidR="006D2171" w:rsidRDefault="00F801E8" w:rsidP="002228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1701" w:type="dxa"/>
          </w:tcPr>
          <w:p w:rsidR="006D2171" w:rsidRPr="00B13473" w:rsidRDefault="007C7B55" w:rsidP="002228E2">
            <w:pPr>
              <w:jc w:val="righ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XXXXXXXX</w:t>
            </w:r>
          </w:p>
        </w:tc>
      </w:tr>
      <w:tr w:rsidR="006D2171" w:rsidTr="009343E0">
        <w:tc>
          <w:tcPr>
            <w:tcW w:w="567" w:type="dxa"/>
            <w:tcBorders>
              <w:bottom w:val="single" w:sz="4" w:space="0" w:color="auto"/>
            </w:tcBorders>
          </w:tcPr>
          <w:p w:rsidR="006D2171" w:rsidRPr="00226FD3" w:rsidRDefault="006D2171" w:rsidP="003455FF">
            <w:pPr>
              <w:pStyle w:val="Nadpis1"/>
              <w:jc w:val="right"/>
            </w:pPr>
            <w:r>
              <w:t>14.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D2171" w:rsidRPr="00226FD3" w:rsidRDefault="006D2171" w:rsidP="00F73066">
            <w:pPr>
              <w:pStyle w:val="Nadpis1"/>
            </w:pPr>
            <w:proofErr w:type="spellStart"/>
            <w:r>
              <w:t>Residia</w:t>
            </w:r>
            <w:proofErr w:type="spellEnd"/>
            <w:r>
              <w:t xml:space="preserve"> Jet Q3_2,5 T90 110 mm </w:t>
            </w:r>
            <w:proofErr w:type="gramStart"/>
            <w:r>
              <w:t>1/2".CZ</w:t>
            </w:r>
            <w:proofErr w:type="gramEnd"/>
            <w:r w:rsidRPr="00B016E4">
              <w:t>  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D2171" w:rsidRPr="001C7D84" w:rsidRDefault="006D2171" w:rsidP="00906707">
            <w:pPr>
              <w:rPr>
                <w:color w:val="002060"/>
                <w:sz w:val="24"/>
              </w:rPr>
            </w:pPr>
            <w:r w:rsidRPr="001C7D84">
              <w:rPr>
                <w:color w:val="002060"/>
                <w:sz w:val="24"/>
              </w:rPr>
              <w:t>RJETBR2A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D2171" w:rsidRDefault="00F801E8" w:rsidP="002228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4006A1"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D2171" w:rsidRPr="00B13473" w:rsidRDefault="007C7B55" w:rsidP="002228E2">
            <w:pPr>
              <w:jc w:val="righ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XXXXXXXX</w:t>
            </w:r>
          </w:p>
        </w:tc>
      </w:tr>
      <w:tr w:rsidR="006D2171" w:rsidTr="009343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71" w:rsidRDefault="006D2171" w:rsidP="002228E2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71" w:rsidRPr="00525B78" w:rsidRDefault="006D2171" w:rsidP="00222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dodávky celkem bez DPH včetně dopravy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71" w:rsidRPr="00525B78" w:rsidRDefault="00F801E8" w:rsidP="00F801E8">
            <w:pPr>
              <w:jc w:val="right"/>
              <w:rPr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</w:rPr>
              <w:t>4</w:t>
            </w:r>
            <w:r w:rsidR="006D2171">
              <w:rPr>
                <w:snapToGrid w:val="0"/>
                <w:color w:val="000000"/>
                <w:sz w:val="24"/>
              </w:rPr>
              <w:t>99.</w:t>
            </w:r>
            <w:r>
              <w:rPr>
                <w:snapToGrid w:val="0"/>
                <w:color w:val="000000"/>
                <w:sz w:val="24"/>
              </w:rPr>
              <w:t>92</w:t>
            </w:r>
            <w:r w:rsidR="004006A1">
              <w:rPr>
                <w:snapToGrid w:val="0"/>
                <w:color w:val="000000"/>
                <w:sz w:val="24"/>
              </w:rPr>
              <w:t>0</w:t>
            </w:r>
            <w:r w:rsidR="006D2171">
              <w:rPr>
                <w:snapToGrid w:val="0"/>
                <w:color w:val="000000"/>
                <w:sz w:val="24"/>
              </w:rPr>
              <w:t>,00 Kč</w:t>
            </w:r>
          </w:p>
        </w:tc>
      </w:tr>
    </w:tbl>
    <w:p w:rsidR="0080569C" w:rsidRDefault="0080569C">
      <w:pPr>
        <w:pStyle w:val="Zkladntext"/>
        <w:jc w:val="both"/>
      </w:pPr>
    </w:p>
    <w:p w:rsidR="00E56BAA" w:rsidRDefault="00CC5DF1" w:rsidP="00E56BAA">
      <w:pPr>
        <w:pStyle w:val="Zkladntext2"/>
      </w:pPr>
      <w:r>
        <w:t>2.   Kupní ceny jsou včetně dopravy do místa plnění.</w:t>
      </w:r>
    </w:p>
    <w:p w:rsidR="00E56BAA" w:rsidRDefault="00CC5DF1" w:rsidP="00E56BAA">
      <w:pPr>
        <w:pStyle w:val="Zkladntext2"/>
      </w:pPr>
      <w:r>
        <w:t>3.   Ke kupním cenám bude připočítána DPH v platné výši.</w:t>
      </w:r>
    </w:p>
    <w:p w:rsidR="00E56BAA" w:rsidRDefault="00E56BAA" w:rsidP="00E56BAA">
      <w:pPr>
        <w:pStyle w:val="Zkladntext2"/>
      </w:pPr>
      <w:r>
        <w:t>4.   Na ostatní vodoměry neuvedené v čl. V. poskytne prodávající slevu 13% z</w:t>
      </w:r>
      <w:r w:rsidR="00667B52">
        <w:t> </w:t>
      </w:r>
      <w:r>
        <w:t>katalogové</w:t>
      </w:r>
      <w:r w:rsidR="00667B52">
        <w:t xml:space="preserve"> </w:t>
      </w:r>
    </w:p>
    <w:p w:rsidR="00ED0D25" w:rsidRDefault="00E56BAA">
      <w:pPr>
        <w:pStyle w:val="Zkladntext"/>
        <w:jc w:val="both"/>
      </w:pPr>
      <w:r>
        <w:t xml:space="preserve">      ceny.</w:t>
      </w:r>
    </w:p>
    <w:p w:rsidR="000D33B4" w:rsidRDefault="000D33B4">
      <w:pPr>
        <w:pStyle w:val="Zkladntext"/>
        <w:jc w:val="both"/>
      </w:pPr>
    </w:p>
    <w:p w:rsidR="005107E3" w:rsidRDefault="005107E3">
      <w:pPr>
        <w:pStyle w:val="Zkladntext"/>
        <w:jc w:val="both"/>
      </w:pPr>
    </w:p>
    <w:p w:rsidR="00E56BAA" w:rsidRDefault="00E56BAA">
      <w:pPr>
        <w:pStyle w:val="Zkladntext"/>
        <w:jc w:val="both"/>
      </w:pPr>
    </w:p>
    <w:p w:rsidR="00ED0D25" w:rsidRDefault="00ED0D25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čl. VI. Platební podmínky</w:t>
      </w:r>
    </w:p>
    <w:p w:rsidR="00ED0D25" w:rsidRDefault="00ED0D25">
      <w:pPr>
        <w:jc w:val="center"/>
        <w:rPr>
          <w:b/>
          <w:sz w:val="24"/>
          <w:u w:val="single"/>
        </w:rPr>
      </w:pPr>
    </w:p>
    <w:p w:rsidR="008A09A6" w:rsidRDefault="008A09A6" w:rsidP="008A09A6">
      <w:pPr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Datem zdanitelného plnění se rozumí den odevzdání zboží kupujícímu.</w:t>
      </w:r>
    </w:p>
    <w:p w:rsidR="00A0661C" w:rsidRPr="00672974" w:rsidRDefault="00A0661C" w:rsidP="00A0661C">
      <w:pPr>
        <w:pStyle w:val="slopododstavce"/>
        <w:numPr>
          <w:ilvl w:val="0"/>
          <w:numId w:val="22"/>
        </w:numPr>
      </w:pPr>
      <w:r w:rsidRPr="00672974">
        <w:t>Cena zboží bude uhrazena na základě faktury prodávajícího se splatností 21 dní</w:t>
      </w:r>
      <w:r>
        <w:t xml:space="preserve"> od </w:t>
      </w:r>
      <w:r w:rsidRPr="00672974">
        <w:t>doručení faktury kupujícímu. V případě prodlení</w:t>
      </w:r>
      <w:r>
        <w:t xml:space="preserve"> s </w:t>
      </w:r>
      <w:r w:rsidRPr="00672974">
        <w:t>platbou je kupující povinen uhradit prodávajícímu úrok ve výši stanovené právním předpisem.</w:t>
      </w:r>
    </w:p>
    <w:p w:rsidR="00A0661C" w:rsidRPr="00672974" w:rsidRDefault="00A0661C" w:rsidP="00A0661C">
      <w:pPr>
        <w:pStyle w:val="slopododstavce"/>
        <w:numPr>
          <w:ilvl w:val="0"/>
          <w:numId w:val="22"/>
        </w:numPr>
      </w:pPr>
      <w:r w:rsidRPr="00672974">
        <w:t>V případě nedodržení termínu dodání prodávajícím se stanoví smluvní pokuta ve výši 0,03%</w:t>
      </w:r>
      <w:r>
        <w:t xml:space="preserve"> </w:t>
      </w:r>
      <w:r w:rsidRPr="00672974">
        <w:t>z</w:t>
      </w:r>
      <w:r>
        <w:t xml:space="preserve"> </w:t>
      </w:r>
      <w:r w:rsidRPr="00672974">
        <w:t>hodnoty dodávky za každý den prodlení.</w:t>
      </w:r>
    </w:p>
    <w:p w:rsidR="00A0661C" w:rsidRDefault="00A0661C" w:rsidP="00A0661C">
      <w:pPr>
        <w:pStyle w:val="slopododstavce"/>
        <w:numPr>
          <w:ilvl w:val="0"/>
          <w:numId w:val="22"/>
        </w:numPr>
      </w:pPr>
      <w:r>
        <w:t>V</w:t>
      </w:r>
      <w:r w:rsidRPr="00672974">
        <w:t xml:space="preserve"> případě, že prodávající</w:t>
      </w:r>
      <w:r>
        <w:t xml:space="preserve"> </w:t>
      </w:r>
      <w:r w:rsidRPr="00672974">
        <w:t>získá</w:t>
      </w:r>
      <w:r>
        <w:t xml:space="preserve"> v </w:t>
      </w:r>
      <w:r w:rsidRPr="00672974">
        <w:t>době průběhu zdanitelného plnění, rozhodnutím správce daně, status nespolehlivého plátce,</w:t>
      </w:r>
      <w:r>
        <w:t xml:space="preserve"> v </w:t>
      </w:r>
      <w:r w:rsidRPr="00672974">
        <w:t>souladu</w:t>
      </w:r>
      <w:r>
        <w:t xml:space="preserve"> s </w:t>
      </w:r>
      <w:r w:rsidRPr="00672974">
        <w:t>ustanovením § 106a zákona č. 235/2004 Sb.,</w:t>
      </w:r>
      <w:r>
        <w:t xml:space="preserve"> o </w:t>
      </w:r>
      <w:r w:rsidRPr="00672974">
        <w:t>dani z přidané hodnoty, ve znění pozdějších předpisů, uhradí</w:t>
      </w:r>
      <w:r>
        <w:t xml:space="preserve"> </w:t>
      </w:r>
      <w:r w:rsidRPr="00672974">
        <w:t>kupující</w:t>
      </w:r>
      <w:r>
        <w:t xml:space="preserve"> </w:t>
      </w:r>
      <w:r w:rsidRPr="00672974">
        <w:t>DPH z poskytnutého plnění dle § 109a téhož zákona přímo příslušnému správci daně namísto prodávajícího</w:t>
      </w:r>
      <w:r>
        <w:t xml:space="preserve"> a </w:t>
      </w:r>
      <w:r w:rsidRPr="00672974">
        <w:t>následně uhradí prodávajícímu</w:t>
      </w:r>
      <w:r>
        <w:t xml:space="preserve"> </w:t>
      </w:r>
      <w:r w:rsidRPr="00672974">
        <w:t>sjednanou cenu za poskytnuté plnění, poníženou</w:t>
      </w:r>
      <w:r>
        <w:t xml:space="preserve"> o </w:t>
      </w:r>
      <w:r w:rsidRPr="00672974">
        <w:t>takto zaplacenou daň.</w:t>
      </w:r>
      <w:r>
        <w:t xml:space="preserve"> </w:t>
      </w:r>
    </w:p>
    <w:p w:rsidR="00A0661C" w:rsidRDefault="00A0661C" w:rsidP="00A0661C">
      <w:pPr>
        <w:pStyle w:val="pododstavec-nadpis2"/>
        <w:numPr>
          <w:ilvl w:val="0"/>
          <w:numId w:val="22"/>
        </w:numPr>
        <w:spacing w:after="0"/>
      </w:pPr>
      <w:r w:rsidRPr="00F2749C">
        <w:t>Kupující</w:t>
      </w:r>
      <w:r>
        <w:t xml:space="preserve"> </w:t>
      </w:r>
      <w:r w:rsidRPr="00F2749C">
        <w:t>tuto</w:t>
      </w:r>
      <w:r w:rsidRPr="00672974">
        <w:t xml:space="preserve"> skutečnost využití „zvláštního způsobu zajištění daně“</w:t>
      </w:r>
      <w:r>
        <w:t xml:space="preserve"> </w:t>
      </w:r>
      <w:r w:rsidRPr="00672974">
        <w:t>písemně oznámí</w:t>
      </w:r>
      <w:r>
        <w:t xml:space="preserve"> </w:t>
      </w:r>
      <w:r w:rsidRPr="00672974">
        <w:t>prodávajícímu</w:t>
      </w:r>
      <w:r>
        <w:t xml:space="preserve"> </w:t>
      </w:r>
      <w:r w:rsidRPr="00672974">
        <w:t>do 5</w:t>
      </w:r>
      <w:r>
        <w:t xml:space="preserve"> </w:t>
      </w:r>
      <w:r w:rsidRPr="00672974">
        <w:t>dnů</w:t>
      </w:r>
      <w:r>
        <w:t xml:space="preserve"> od </w:t>
      </w:r>
      <w:r w:rsidRPr="00672974">
        <w:t>úhrady</w:t>
      </w:r>
      <w:r>
        <w:t xml:space="preserve"> a </w:t>
      </w:r>
      <w:r w:rsidRPr="00672974">
        <w:t>zároveň připojí kopii dokladu</w:t>
      </w:r>
      <w:r>
        <w:t xml:space="preserve"> o </w:t>
      </w:r>
      <w:r w:rsidRPr="00672974">
        <w:t xml:space="preserve">uhrazení DPH včetně identifikace úhrady podle § 109a. </w:t>
      </w:r>
    </w:p>
    <w:p w:rsidR="00A0661C" w:rsidRDefault="00A0661C" w:rsidP="00A0661C">
      <w:pPr>
        <w:pStyle w:val="pododstavec-nadpis2"/>
        <w:spacing w:after="0"/>
        <w:ind w:left="360"/>
      </w:pPr>
      <w:r w:rsidRPr="00672974">
        <w:t>Prodávající se zavazuje uvést na faktuře účet zveřejněný správcem daně způsobem, umožňujícím dálkový přístup. Je-li na faktuře vystavené prodávajícím</w:t>
      </w:r>
      <w:r>
        <w:t xml:space="preserve"> </w:t>
      </w:r>
      <w:r w:rsidRPr="00672974">
        <w:t>uvedený jiný účet, než je účet uvedený</w:t>
      </w:r>
      <w:r>
        <w:t xml:space="preserve"> v </w:t>
      </w:r>
      <w:r w:rsidRPr="00672974">
        <w:t>předchozí větě, je</w:t>
      </w:r>
      <w:r>
        <w:t xml:space="preserve"> </w:t>
      </w:r>
      <w:r w:rsidRPr="00672974">
        <w:t>kupující oprávněn zaslat fakturu zpět</w:t>
      </w:r>
      <w:r>
        <w:t xml:space="preserve"> </w:t>
      </w:r>
      <w:r w:rsidRPr="00672974">
        <w:t>prodávajícímu k opravě. V takovém případě se lhůta splatnosti zastavuje</w:t>
      </w:r>
      <w:r>
        <w:t xml:space="preserve"> a </w:t>
      </w:r>
      <w:r w:rsidRPr="00672974">
        <w:t>nová lhůta splatnosti počíná běžet dnem doručení opravené faktury</w:t>
      </w:r>
      <w:r>
        <w:t xml:space="preserve"> s </w:t>
      </w:r>
      <w:r w:rsidRPr="00672974">
        <w:t>uvedením správného účtu prodávajícího, tj. účtu zveřejněného správcem daně.</w:t>
      </w:r>
    </w:p>
    <w:p w:rsidR="005107E3" w:rsidRDefault="005107E3">
      <w:pPr>
        <w:jc w:val="both"/>
        <w:rPr>
          <w:sz w:val="24"/>
        </w:rPr>
      </w:pPr>
    </w:p>
    <w:p w:rsidR="00001413" w:rsidRDefault="00001413">
      <w:pPr>
        <w:jc w:val="both"/>
        <w:rPr>
          <w:sz w:val="24"/>
        </w:rPr>
      </w:pPr>
    </w:p>
    <w:p w:rsidR="00ED0D25" w:rsidRDefault="00ED0D25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čl. VII. Záruka</w:t>
      </w:r>
      <w:r w:rsidR="00311D2F">
        <w:rPr>
          <w:b/>
          <w:sz w:val="24"/>
          <w:u w:val="single"/>
        </w:rPr>
        <w:t xml:space="preserve"> za jakost</w:t>
      </w:r>
      <w:r>
        <w:rPr>
          <w:b/>
          <w:sz w:val="24"/>
          <w:u w:val="single"/>
        </w:rPr>
        <w:t xml:space="preserve"> </w:t>
      </w:r>
    </w:p>
    <w:p w:rsidR="00ED0D25" w:rsidRDefault="00ED0D25">
      <w:pPr>
        <w:jc w:val="both"/>
        <w:rPr>
          <w:sz w:val="24"/>
        </w:rPr>
      </w:pPr>
    </w:p>
    <w:p w:rsidR="00ED0D25" w:rsidRDefault="00ED0D25">
      <w:pPr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 xml:space="preserve">Prodávající </w:t>
      </w:r>
      <w:r w:rsidR="00311D2F">
        <w:rPr>
          <w:sz w:val="24"/>
        </w:rPr>
        <w:t>se zavazuje, že zboží bude po dobu 4 let způsobilé k použití pro obvyklý účel nebo že si zachová obvyklé vlastnosti.</w:t>
      </w:r>
    </w:p>
    <w:p w:rsidR="000C291F" w:rsidRDefault="000C291F" w:rsidP="000C291F">
      <w:pPr>
        <w:jc w:val="both"/>
        <w:rPr>
          <w:sz w:val="24"/>
        </w:rPr>
      </w:pPr>
    </w:p>
    <w:p w:rsidR="000D33B4" w:rsidRDefault="000D33B4" w:rsidP="000C291F">
      <w:pPr>
        <w:jc w:val="both"/>
        <w:rPr>
          <w:sz w:val="24"/>
        </w:rPr>
      </w:pPr>
    </w:p>
    <w:p w:rsidR="005107E3" w:rsidRDefault="005107E3" w:rsidP="000C291F">
      <w:pPr>
        <w:jc w:val="both"/>
        <w:rPr>
          <w:sz w:val="24"/>
        </w:rPr>
      </w:pPr>
    </w:p>
    <w:p w:rsidR="00ED0D25" w:rsidRDefault="00ED0D25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čl. VIII. Práva a povinnosti prodávajícího</w:t>
      </w:r>
    </w:p>
    <w:p w:rsidR="00ED0D25" w:rsidRDefault="00ED0D25">
      <w:pPr>
        <w:jc w:val="both"/>
        <w:rPr>
          <w:sz w:val="24"/>
        </w:rPr>
      </w:pPr>
    </w:p>
    <w:p w:rsidR="00ED0D25" w:rsidRDefault="00ED0D25">
      <w:pPr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Zabezpečit dodávky výrobků v dohodnutém množství, termínu a kvalitě, a to až na místo určení.</w:t>
      </w:r>
    </w:p>
    <w:p w:rsidR="00ED0D25" w:rsidRDefault="00ED0D25">
      <w:pPr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 xml:space="preserve">Zajišťovat záruční servis a vyřizovat vzniklé reklamace.                                                                                                                </w:t>
      </w:r>
    </w:p>
    <w:p w:rsidR="00ED0D25" w:rsidRDefault="00ED0D25">
      <w:pPr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V případě, že kupující je v prodlení s úhradou faktur za uskutečnění dodávky, prodávající si vyhrazuje právo pozastavit další dodávky až do času úhrady omeškaných plateb.</w:t>
      </w:r>
    </w:p>
    <w:p w:rsidR="00E65B03" w:rsidRDefault="00E65B03" w:rsidP="00E65B03">
      <w:pPr>
        <w:jc w:val="both"/>
        <w:rPr>
          <w:sz w:val="24"/>
        </w:rPr>
      </w:pPr>
    </w:p>
    <w:p w:rsidR="000D33B4" w:rsidRDefault="000D33B4" w:rsidP="00E65B03">
      <w:pPr>
        <w:jc w:val="both"/>
        <w:rPr>
          <w:sz w:val="24"/>
        </w:rPr>
      </w:pPr>
    </w:p>
    <w:p w:rsidR="005107E3" w:rsidRDefault="005107E3" w:rsidP="00E65B03">
      <w:pPr>
        <w:jc w:val="both"/>
        <w:rPr>
          <w:sz w:val="24"/>
        </w:rPr>
      </w:pPr>
    </w:p>
    <w:p w:rsidR="00A8129D" w:rsidRPr="00A8129D" w:rsidRDefault="00A8129D" w:rsidP="00A8129D">
      <w:pPr>
        <w:pStyle w:val="Nadpis1"/>
        <w:jc w:val="center"/>
        <w:rPr>
          <w:b/>
          <w:u w:val="single"/>
        </w:rPr>
      </w:pPr>
      <w:r w:rsidRPr="00A8129D">
        <w:rPr>
          <w:b/>
          <w:u w:val="single"/>
        </w:rPr>
        <w:t>čl. IX. Ostatní ujednání</w:t>
      </w:r>
    </w:p>
    <w:p w:rsidR="00A8129D" w:rsidRPr="009D2B7C" w:rsidRDefault="00A8129D" w:rsidP="00A8129D">
      <w:pPr>
        <w:pStyle w:val="Zkladntext"/>
        <w:numPr>
          <w:ilvl w:val="0"/>
          <w:numId w:val="18"/>
        </w:numPr>
        <w:tabs>
          <w:tab w:val="clear" w:pos="720"/>
        </w:tabs>
        <w:ind w:left="426" w:hanging="426"/>
        <w:jc w:val="both"/>
        <w:rPr>
          <w:szCs w:val="24"/>
        </w:rPr>
      </w:pPr>
      <w:r w:rsidRPr="009D2B7C">
        <w:rPr>
          <w:szCs w:val="24"/>
        </w:rPr>
        <w:t>Prodávající se zavazuje, že:</w:t>
      </w:r>
    </w:p>
    <w:p w:rsidR="00A8129D" w:rsidRPr="009D2B7C" w:rsidRDefault="00A8129D" w:rsidP="00A8129D">
      <w:pPr>
        <w:pStyle w:val="pomlka"/>
        <w:rPr>
          <w:szCs w:val="24"/>
        </w:rPr>
      </w:pPr>
      <w:r w:rsidRPr="009D2B7C">
        <w:rPr>
          <w:szCs w:val="24"/>
        </w:rPr>
        <w:t>zajistí dodávku zboží v souladu s obecně závaznými právními předpisy v oblasti bezpečnosti a ochrany zdraví při práci (BOZP), požární ochrany (PO) a životního prostředí (ŽP)</w:t>
      </w:r>
    </w:p>
    <w:p w:rsidR="00A8129D" w:rsidRPr="009D2B7C" w:rsidRDefault="00A8129D" w:rsidP="00A8129D">
      <w:pPr>
        <w:pStyle w:val="pomlka"/>
        <w:rPr>
          <w:szCs w:val="24"/>
        </w:rPr>
      </w:pPr>
      <w:r w:rsidRPr="009D2B7C">
        <w:rPr>
          <w:szCs w:val="24"/>
        </w:rPr>
        <w:t xml:space="preserve">bude v areálech </w:t>
      </w:r>
      <w:r w:rsidR="0061011F">
        <w:rPr>
          <w:szCs w:val="24"/>
        </w:rPr>
        <w:t>kupujícího</w:t>
      </w:r>
      <w:r w:rsidRPr="009D2B7C">
        <w:rPr>
          <w:szCs w:val="24"/>
        </w:rPr>
        <w:t xml:space="preserve"> jednat v souladu s pokyny, se kterými bude prokazatelně </w:t>
      </w:r>
      <w:r>
        <w:rPr>
          <w:szCs w:val="24"/>
        </w:rPr>
        <w:t>s</w:t>
      </w:r>
      <w:r w:rsidRPr="009D2B7C">
        <w:rPr>
          <w:szCs w:val="24"/>
        </w:rPr>
        <w:t>eznámen</w:t>
      </w:r>
      <w:r w:rsidR="00B51D08">
        <w:rPr>
          <w:szCs w:val="24"/>
        </w:rPr>
        <w:t>.</w:t>
      </w:r>
    </w:p>
    <w:p w:rsidR="00A8129D" w:rsidRDefault="00A8129D" w:rsidP="00A8129D"/>
    <w:p w:rsidR="000D33B4" w:rsidRDefault="000D33B4" w:rsidP="00A8129D"/>
    <w:p w:rsidR="005107E3" w:rsidRDefault="005107E3" w:rsidP="00A8129D"/>
    <w:p w:rsidR="00A8129D" w:rsidRPr="00D7471F" w:rsidRDefault="00A8129D" w:rsidP="00A8129D">
      <w:pPr>
        <w:pStyle w:val="Nadpis1"/>
        <w:jc w:val="center"/>
        <w:rPr>
          <w:b/>
          <w:szCs w:val="24"/>
          <w:u w:val="single"/>
        </w:rPr>
      </w:pPr>
      <w:r w:rsidRPr="00D7471F">
        <w:rPr>
          <w:b/>
          <w:szCs w:val="24"/>
          <w:u w:val="single"/>
        </w:rPr>
        <w:t>čl. X. Závěrečná ujednání</w:t>
      </w:r>
    </w:p>
    <w:p w:rsidR="00A8129D" w:rsidRDefault="00A8129D" w:rsidP="00A8129D"/>
    <w:p w:rsidR="00A8129D" w:rsidRDefault="00A8129D" w:rsidP="00074AEE">
      <w:pPr>
        <w:pStyle w:val="Zkladntextodsazen"/>
        <w:jc w:val="both"/>
        <w:rPr>
          <w:sz w:val="24"/>
        </w:rPr>
      </w:pPr>
      <w:r>
        <w:rPr>
          <w:sz w:val="24"/>
        </w:rPr>
        <w:t>1.   Společnost Brněnské vodárny a kanalizace, a.s. podporuje rovný přístup, spravedlnost,</w:t>
      </w:r>
      <w:r w:rsidR="00433EF2">
        <w:rPr>
          <w:sz w:val="24"/>
        </w:rPr>
        <w:t xml:space="preserve"> legálnost,</w:t>
      </w:r>
      <w:r>
        <w:rPr>
          <w:sz w:val="24"/>
        </w:rPr>
        <w:t xml:space="preserve"> </w:t>
      </w:r>
    </w:p>
    <w:p w:rsidR="00A8129D" w:rsidRDefault="00A8129D" w:rsidP="00074AEE">
      <w:pPr>
        <w:pStyle w:val="Zkladntextodsazen"/>
        <w:jc w:val="both"/>
        <w:rPr>
          <w:sz w:val="24"/>
        </w:rPr>
      </w:pPr>
      <w:r>
        <w:rPr>
          <w:sz w:val="24"/>
        </w:rPr>
        <w:t xml:space="preserve">      slušnost a etické chování ve všech obchodních vztazích v souladu s Etickou </w:t>
      </w:r>
      <w:r w:rsidR="00433EF2">
        <w:rPr>
          <w:sz w:val="24"/>
        </w:rPr>
        <w:t>chartou a Etikou ve</w:t>
      </w:r>
    </w:p>
    <w:p w:rsidR="00A8129D" w:rsidRDefault="00A8129D" w:rsidP="00074AEE">
      <w:pPr>
        <w:pStyle w:val="Zkladntextodsazen"/>
        <w:jc w:val="both"/>
        <w:rPr>
          <w:sz w:val="24"/>
        </w:rPr>
      </w:pPr>
      <w:r>
        <w:rPr>
          <w:sz w:val="24"/>
        </w:rPr>
        <w:t xml:space="preserve">      vztazích s dodavateli, kterou vydal Suez </w:t>
      </w:r>
      <w:r w:rsidR="00337FB9">
        <w:rPr>
          <w:sz w:val="24"/>
        </w:rPr>
        <w:t>Groupe</w:t>
      </w:r>
      <w:r>
        <w:rPr>
          <w:sz w:val="24"/>
        </w:rPr>
        <w:t xml:space="preserve">, a která je </w:t>
      </w:r>
      <w:r w:rsidR="00433EF2">
        <w:rPr>
          <w:sz w:val="24"/>
        </w:rPr>
        <w:t>umístěna na internetových stránkách</w:t>
      </w:r>
    </w:p>
    <w:p w:rsidR="00A8129D" w:rsidRDefault="00A8129D" w:rsidP="00074AEE">
      <w:pPr>
        <w:pStyle w:val="Zkladntextodsazen"/>
        <w:jc w:val="both"/>
        <w:rPr>
          <w:sz w:val="24"/>
        </w:rPr>
      </w:pPr>
      <w:r>
        <w:rPr>
          <w:sz w:val="24"/>
        </w:rPr>
        <w:t xml:space="preserve">      společnosti </w:t>
      </w:r>
      <w:hyperlink r:id="rId7" w:history="1">
        <w:r w:rsidRPr="002111E1">
          <w:rPr>
            <w:rStyle w:val="Hypertextovodkaz"/>
            <w:sz w:val="24"/>
          </w:rPr>
          <w:t>www.bvk.cz</w:t>
        </w:r>
      </w:hyperlink>
      <w:r>
        <w:rPr>
          <w:sz w:val="24"/>
        </w:rPr>
        <w:t xml:space="preserve">. Pro oznámení nelegálního </w:t>
      </w:r>
      <w:r w:rsidR="00433EF2">
        <w:rPr>
          <w:sz w:val="24"/>
        </w:rPr>
        <w:t>a neetického chování je možné použít</w:t>
      </w:r>
    </w:p>
    <w:p w:rsidR="00A8129D" w:rsidRDefault="00A8129D" w:rsidP="00074AEE">
      <w:pPr>
        <w:pStyle w:val="Zkladntextodsazen"/>
        <w:jc w:val="both"/>
        <w:rPr>
          <w:sz w:val="24"/>
        </w:rPr>
      </w:pPr>
      <w:r>
        <w:rPr>
          <w:sz w:val="24"/>
        </w:rPr>
        <w:t xml:space="preserve">      emailovou adresu: ethics@suez-env.com.</w:t>
      </w:r>
    </w:p>
    <w:p w:rsidR="00463C9A" w:rsidRDefault="00A8129D" w:rsidP="00074AEE">
      <w:pPr>
        <w:pStyle w:val="Zkladntextodsazen"/>
        <w:jc w:val="both"/>
        <w:rPr>
          <w:sz w:val="24"/>
        </w:rPr>
      </w:pPr>
      <w:r>
        <w:rPr>
          <w:sz w:val="24"/>
        </w:rPr>
        <w:t xml:space="preserve">2.   </w:t>
      </w:r>
      <w:r w:rsidR="00463C9A">
        <w:rPr>
          <w:sz w:val="24"/>
        </w:rPr>
        <w:t xml:space="preserve">Tuto smlouvu lze měnit, doplnit, nebo zrušit pouze písemnými průběžně číslovanými </w:t>
      </w:r>
      <w:r w:rsidR="00F34C85">
        <w:rPr>
          <w:sz w:val="24"/>
        </w:rPr>
        <w:t>smluvními</w:t>
      </w:r>
    </w:p>
    <w:p w:rsidR="00463C9A" w:rsidRDefault="00463C9A" w:rsidP="00074AEE">
      <w:pPr>
        <w:pStyle w:val="Zkladntextodsazen"/>
        <w:jc w:val="both"/>
        <w:rPr>
          <w:sz w:val="24"/>
        </w:rPr>
      </w:pPr>
      <w:r>
        <w:rPr>
          <w:sz w:val="24"/>
        </w:rPr>
        <w:t xml:space="preserve">      dodatky, jež musí být jako takové označeny a právoplatně potvrzeny oběma </w:t>
      </w:r>
      <w:r w:rsidR="00F34C85">
        <w:rPr>
          <w:sz w:val="24"/>
        </w:rPr>
        <w:t>účastníky smlouvy.</w:t>
      </w:r>
    </w:p>
    <w:p w:rsidR="00463C9A" w:rsidRDefault="00463C9A" w:rsidP="00074AEE">
      <w:pPr>
        <w:pStyle w:val="Zkladntextodsazen"/>
        <w:jc w:val="both"/>
        <w:rPr>
          <w:sz w:val="24"/>
        </w:rPr>
      </w:pPr>
      <w:r>
        <w:rPr>
          <w:sz w:val="24"/>
        </w:rPr>
        <w:t xml:space="preserve">      Tyto dodatky podléhají témuž smluvnímu režimu jako tato smlouva a </w:t>
      </w:r>
      <w:r w:rsidR="00F34C85">
        <w:rPr>
          <w:sz w:val="24"/>
        </w:rPr>
        <w:t>stanou se její integrální</w:t>
      </w:r>
    </w:p>
    <w:p w:rsidR="00956821" w:rsidRPr="00956821" w:rsidRDefault="00463C9A" w:rsidP="00074AEE">
      <w:pPr>
        <w:pStyle w:val="Zkladntextodsazen"/>
        <w:jc w:val="both"/>
        <w:rPr>
          <w:color w:val="000000"/>
          <w:sz w:val="24"/>
          <w:szCs w:val="24"/>
        </w:rPr>
      </w:pPr>
      <w:r>
        <w:rPr>
          <w:sz w:val="24"/>
        </w:rPr>
        <w:t xml:space="preserve">      součástí.</w:t>
      </w:r>
      <w:r w:rsidR="00956821">
        <w:rPr>
          <w:sz w:val="24"/>
        </w:rPr>
        <w:t xml:space="preserve"> </w:t>
      </w:r>
      <w:r w:rsidR="00956821" w:rsidRPr="00956821">
        <w:rPr>
          <w:color w:val="000000"/>
          <w:sz w:val="24"/>
          <w:szCs w:val="24"/>
        </w:rPr>
        <w:t>Smluvní strany neakceptují právní jednání protistrany</w:t>
      </w:r>
      <w:r w:rsidR="00F662DE">
        <w:rPr>
          <w:color w:val="000000"/>
          <w:sz w:val="24"/>
          <w:szCs w:val="24"/>
        </w:rPr>
        <w:t xml:space="preserve"> učiněné elektronicky nebo jinými</w:t>
      </w:r>
      <w:r w:rsidR="00956821" w:rsidRPr="00956821">
        <w:rPr>
          <w:color w:val="000000"/>
          <w:sz w:val="24"/>
          <w:szCs w:val="24"/>
        </w:rPr>
        <w:t xml:space="preserve">  </w:t>
      </w:r>
    </w:p>
    <w:p w:rsidR="00956821" w:rsidRPr="00956821" w:rsidRDefault="00956821" w:rsidP="00074AEE">
      <w:pPr>
        <w:pStyle w:val="Zkladntextodsazen"/>
        <w:jc w:val="both"/>
        <w:rPr>
          <w:color w:val="000000"/>
          <w:sz w:val="24"/>
          <w:szCs w:val="24"/>
        </w:rPr>
      </w:pPr>
      <w:r w:rsidRPr="00956821">
        <w:rPr>
          <w:color w:val="000000"/>
          <w:sz w:val="24"/>
          <w:szCs w:val="24"/>
        </w:rPr>
        <w:t xml:space="preserve">      </w:t>
      </w:r>
      <w:r w:rsidR="00860BD2">
        <w:rPr>
          <w:color w:val="000000"/>
          <w:sz w:val="24"/>
          <w:szCs w:val="24"/>
        </w:rPr>
        <w:t xml:space="preserve">technickými </w:t>
      </w:r>
      <w:r w:rsidRPr="00956821">
        <w:rPr>
          <w:color w:val="000000"/>
          <w:sz w:val="24"/>
          <w:szCs w:val="24"/>
        </w:rPr>
        <w:t>prostředky. Smluvní strany vylučují</w:t>
      </w:r>
      <w:r w:rsidR="001D171A">
        <w:rPr>
          <w:color w:val="000000"/>
          <w:sz w:val="24"/>
          <w:szCs w:val="24"/>
        </w:rPr>
        <w:t xml:space="preserve"> přijetí</w:t>
      </w:r>
      <w:r w:rsidR="00F662DE">
        <w:rPr>
          <w:color w:val="000000"/>
          <w:sz w:val="24"/>
          <w:szCs w:val="24"/>
        </w:rPr>
        <w:t xml:space="preserve"> nabídky s dodatkem nebo odchylkou.</w:t>
      </w:r>
    </w:p>
    <w:p w:rsidR="00A8129D" w:rsidRDefault="00A8129D" w:rsidP="00F662DE">
      <w:pPr>
        <w:pStyle w:val="Zkladntextodsazen"/>
        <w:jc w:val="both"/>
        <w:rPr>
          <w:sz w:val="24"/>
        </w:rPr>
      </w:pPr>
      <w:r>
        <w:rPr>
          <w:sz w:val="24"/>
        </w:rPr>
        <w:t>3.   Smlouva je vyhotovena ve 2 stejnopisech, z nichž 1 obdrží prodávající a 1 kupující.</w:t>
      </w:r>
    </w:p>
    <w:p w:rsidR="00A8129D" w:rsidRDefault="00A871A3" w:rsidP="00074AEE">
      <w:pPr>
        <w:jc w:val="both"/>
        <w:rPr>
          <w:sz w:val="24"/>
        </w:rPr>
      </w:pPr>
      <w:r>
        <w:rPr>
          <w:sz w:val="24"/>
        </w:rPr>
        <w:t>4</w:t>
      </w:r>
      <w:r w:rsidR="00A8129D">
        <w:rPr>
          <w:sz w:val="24"/>
        </w:rPr>
        <w:t>.   V případě podstatného porušení smlouvy, může oprávněná strana odstoupit od smlouvy</w:t>
      </w:r>
      <w:r w:rsidR="009F702F">
        <w:rPr>
          <w:sz w:val="24"/>
        </w:rPr>
        <w:t xml:space="preserve"> písemnou</w:t>
      </w:r>
      <w:r w:rsidR="00A8129D">
        <w:rPr>
          <w:sz w:val="24"/>
        </w:rPr>
        <w:t xml:space="preserve">  </w:t>
      </w:r>
    </w:p>
    <w:p w:rsidR="00A8129D" w:rsidRDefault="00A8129D" w:rsidP="00074AEE">
      <w:pPr>
        <w:jc w:val="both"/>
        <w:rPr>
          <w:sz w:val="24"/>
        </w:rPr>
      </w:pPr>
      <w:r>
        <w:rPr>
          <w:sz w:val="24"/>
        </w:rPr>
        <w:t xml:space="preserve">      formou ihned.</w:t>
      </w:r>
    </w:p>
    <w:p w:rsidR="00A8129D" w:rsidRDefault="00A871A3" w:rsidP="00074AEE">
      <w:pPr>
        <w:jc w:val="both"/>
        <w:rPr>
          <w:sz w:val="24"/>
        </w:rPr>
      </w:pPr>
      <w:r>
        <w:rPr>
          <w:sz w:val="24"/>
        </w:rPr>
        <w:t>5</w:t>
      </w:r>
      <w:r w:rsidR="00A8129D">
        <w:rPr>
          <w:sz w:val="24"/>
        </w:rPr>
        <w:t xml:space="preserve">.   Za podstatné porušení smlouvy se považuje:  </w:t>
      </w:r>
    </w:p>
    <w:p w:rsidR="00A8129D" w:rsidRDefault="00A8129D" w:rsidP="00074AEE">
      <w:pPr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nedodržení doby plnění bez řádné dohody s kupujícím</w:t>
      </w:r>
    </w:p>
    <w:p w:rsidR="00A8129D" w:rsidRDefault="00A8129D" w:rsidP="00074AEE">
      <w:pPr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nedodržení smluvních cen bez řádné dohody s kupujícím</w:t>
      </w:r>
    </w:p>
    <w:p w:rsidR="00A8129D" w:rsidRDefault="00A8129D" w:rsidP="008C547E">
      <w:pPr>
        <w:numPr>
          <w:ilvl w:val="0"/>
          <w:numId w:val="1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neuhrazení faktury kupujícím po dobu 14 dní po lhůtě splatnosti.</w:t>
      </w:r>
    </w:p>
    <w:p w:rsidR="00A8129D" w:rsidRDefault="00A871A3" w:rsidP="00074AEE">
      <w:pPr>
        <w:jc w:val="both"/>
        <w:rPr>
          <w:sz w:val="24"/>
        </w:rPr>
      </w:pPr>
      <w:r>
        <w:rPr>
          <w:sz w:val="24"/>
        </w:rPr>
        <w:t>6</w:t>
      </w:r>
      <w:r w:rsidR="00A8129D">
        <w:rPr>
          <w:sz w:val="24"/>
        </w:rPr>
        <w:t xml:space="preserve">.   Kupující se touto smlouvou zavazuje převzít pouze zboží, které jím bylo závazně a </w:t>
      </w:r>
      <w:r w:rsidR="001D171A">
        <w:rPr>
          <w:sz w:val="24"/>
        </w:rPr>
        <w:t>v souladu</w:t>
      </w:r>
    </w:p>
    <w:p w:rsidR="00A8129D" w:rsidRDefault="00A8129D" w:rsidP="00074AEE">
      <w:pPr>
        <w:jc w:val="both"/>
        <w:rPr>
          <w:sz w:val="24"/>
        </w:rPr>
      </w:pPr>
      <w:r>
        <w:rPr>
          <w:sz w:val="24"/>
        </w:rPr>
        <w:t xml:space="preserve">      s touto smlouvou objednáno.</w:t>
      </w:r>
    </w:p>
    <w:p w:rsidR="009B1FC3" w:rsidRDefault="009B1FC3" w:rsidP="00074AEE">
      <w:pPr>
        <w:jc w:val="both"/>
        <w:rPr>
          <w:sz w:val="24"/>
        </w:rPr>
      </w:pPr>
      <w:r>
        <w:rPr>
          <w:sz w:val="24"/>
        </w:rPr>
        <w:t>7.   Smlouva je uzavřena dnem podpisu a nabývá účinnosti dnem 01.</w:t>
      </w:r>
      <w:r w:rsidR="00F11F05">
        <w:rPr>
          <w:sz w:val="24"/>
        </w:rPr>
        <w:t xml:space="preserve"> </w:t>
      </w:r>
      <w:r w:rsidR="00074AEE">
        <w:rPr>
          <w:sz w:val="24"/>
        </w:rPr>
        <w:t>0</w:t>
      </w:r>
      <w:r w:rsidR="00D14409">
        <w:rPr>
          <w:sz w:val="24"/>
        </w:rPr>
        <w:t>1</w:t>
      </w:r>
      <w:r>
        <w:rPr>
          <w:sz w:val="24"/>
        </w:rPr>
        <w:t>.</w:t>
      </w:r>
      <w:r w:rsidR="00F11F05">
        <w:rPr>
          <w:sz w:val="24"/>
        </w:rPr>
        <w:t xml:space="preserve"> </w:t>
      </w:r>
      <w:r>
        <w:rPr>
          <w:sz w:val="24"/>
        </w:rPr>
        <w:t>201</w:t>
      </w:r>
      <w:r w:rsidR="00D14409">
        <w:rPr>
          <w:sz w:val="24"/>
        </w:rPr>
        <w:t>7</w:t>
      </w:r>
      <w:r>
        <w:rPr>
          <w:sz w:val="24"/>
        </w:rPr>
        <w:t xml:space="preserve">. Smlouva je </w:t>
      </w:r>
      <w:r w:rsidR="001D171A">
        <w:rPr>
          <w:sz w:val="24"/>
        </w:rPr>
        <w:t>uzavřena</w:t>
      </w:r>
      <w:r>
        <w:rPr>
          <w:sz w:val="24"/>
        </w:rPr>
        <w:t xml:space="preserve">   </w:t>
      </w:r>
    </w:p>
    <w:p w:rsidR="009B1FC3" w:rsidRDefault="009B1FC3" w:rsidP="00074AEE">
      <w:pPr>
        <w:jc w:val="both"/>
        <w:rPr>
          <w:sz w:val="24"/>
        </w:rPr>
      </w:pPr>
      <w:r>
        <w:rPr>
          <w:sz w:val="24"/>
        </w:rPr>
        <w:t xml:space="preserve">      na dobu určitou do 3</w:t>
      </w:r>
      <w:r w:rsidR="00D14409">
        <w:rPr>
          <w:sz w:val="24"/>
        </w:rPr>
        <w:t>0</w:t>
      </w:r>
      <w:r>
        <w:rPr>
          <w:sz w:val="24"/>
        </w:rPr>
        <w:t>.</w:t>
      </w:r>
      <w:r w:rsidR="00DE6049">
        <w:rPr>
          <w:sz w:val="24"/>
        </w:rPr>
        <w:t xml:space="preserve"> </w:t>
      </w:r>
      <w:r w:rsidR="00D14409">
        <w:rPr>
          <w:sz w:val="24"/>
        </w:rPr>
        <w:t>06</w:t>
      </w:r>
      <w:r>
        <w:rPr>
          <w:sz w:val="24"/>
        </w:rPr>
        <w:t>.</w:t>
      </w:r>
      <w:r w:rsidR="00DE6049">
        <w:rPr>
          <w:sz w:val="24"/>
        </w:rPr>
        <w:t xml:space="preserve"> </w:t>
      </w:r>
      <w:r>
        <w:rPr>
          <w:sz w:val="24"/>
        </w:rPr>
        <w:t>201</w:t>
      </w:r>
      <w:r w:rsidR="00D14409">
        <w:rPr>
          <w:sz w:val="24"/>
        </w:rPr>
        <w:t>7</w:t>
      </w:r>
      <w:r>
        <w:rPr>
          <w:sz w:val="24"/>
        </w:rPr>
        <w:t>.</w:t>
      </w:r>
    </w:p>
    <w:p w:rsidR="0023738B" w:rsidRDefault="008C547E" w:rsidP="0023738B">
      <w:pPr>
        <w:pStyle w:val="Nadpis2"/>
        <w:tabs>
          <w:tab w:val="left" w:pos="426"/>
        </w:tabs>
        <w:jc w:val="both"/>
      </w:pPr>
      <w:r>
        <w:t>8.   Tato smlouva podléhá uveřejnění dle zákona č. 340/2015 Sb., o zvláštních podmínkách</w:t>
      </w:r>
      <w:r w:rsidR="0023738B">
        <w:t xml:space="preserve"> účinnosti</w:t>
      </w:r>
      <w:r>
        <w:t xml:space="preserve">     </w:t>
      </w:r>
    </w:p>
    <w:p w:rsidR="008C547E" w:rsidRDefault="0023738B" w:rsidP="0023738B">
      <w:pPr>
        <w:pStyle w:val="Nadpis2"/>
        <w:tabs>
          <w:tab w:val="left" w:pos="426"/>
        </w:tabs>
        <w:jc w:val="both"/>
      </w:pPr>
      <w:r>
        <w:t xml:space="preserve">  </w:t>
      </w:r>
      <w:r w:rsidR="008C547E">
        <w:t xml:space="preserve">   </w:t>
      </w:r>
      <w:r>
        <w:t xml:space="preserve"> </w:t>
      </w:r>
      <w:r w:rsidR="008C547E">
        <w:t>některých smluv, uveřejňování těchto smluv a registru smluv (zákon o registru smluv).</w:t>
      </w:r>
    </w:p>
    <w:p w:rsidR="008C547E" w:rsidRDefault="00E20DA0" w:rsidP="00C545F9">
      <w:pPr>
        <w:pStyle w:val="Nadpis2"/>
        <w:tabs>
          <w:tab w:val="left" w:pos="426"/>
        </w:tabs>
        <w:jc w:val="both"/>
      </w:pPr>
      <w:r>
        <w:t xml:space="preserve">9.   Smluvní strany prohlašují, že údaje uvedené v této smlouvě nejsou informacemi požívající </w:t>
      </w:r>
    </w:p>
    <w:p w:rsidR="00C545F9" w:rsidRDefault="00C545F9" w:rsidP="00C545F9">
      <w:pPr>
        <w:pStyle w:val="Zkladntextodsazen"/>
        <w:jc w:val="both"/>
        <w:rPr>
          <w:sz w:val="24"/>
        </w:rPr>
      </w:pPr>
      <w:r>
        <w:rPr>
          <w:sz w:val="24"/>
        </w:rPr>
        <w:t xml:space="preserve">      ochrany důvěrnosti majetkových poměrů. </w:t>
      </w:r>
    </w:p>
    <w:p w:rsidR="00C545F9" w:rsidRDefault="00097B76" w:rsidP="00EA7A38">
      <w:pPr>
        <w:pStyle w:val="Zkladntextodsazen"/>
        <w:jc w:val="both"/>
        <w:rPr>
          <w:sz w:val="24"/>
        </w:rPr>
      </w:pPr>
      <w:r>
        <w:rPr>
          <w:sz w:val="24"/>
        </w:rPr>
        <w:t>10.</w:t>
      </w:r>
      <w:r w:rsidR="00C545F9">
        <w:rPr>
          <w:sz w:val="24"/>
        </w:rPr>
        <w:t xml:space="preserve"> Prodávající výslovně uvádí, že smlouva neobsahuje žádné jeho obchodní tajemství ani jiné </w:t>
      </w:r>
    </w:p>
    <w:p w:rsidR="00C545F9" w:rsidRDefault="00C545F9" w:rsidP="00C545F9">
      <w:pPr>
        <w:pStyle w:val="Zkladntextodsazen"/>
        <w:jc w:val="both"/>
        <w:rPr>
          <w:sz w:val="24"/>
        </w:rPr>
      </w:pPr>
      <w:r>
        <w:rPr>
          <w:sz w:val="24"/>
        </w:rPr>
        <w:t xml:space="preserve">      informace, které by nemohly být uveřejněny s výjimkou jednotkových cen uvedených v</w:t>
      </w:r>
      <w:r w:rsidR="00001413">
        <w:rPr>
          <w:sz w:val="24"/>
        </w:rPr>
        <w:t> </w:t>
      </w:r>
      <w:r>
        <w:rPr>
          <w:sz w:val="24"/>
        </w:rPr>
        <w:t>čl</w:t>
      </w:r>
      <w:r w:rsidR="00001413">
        <w:rPr>
          <w:sz w:val="24"/>
        </w:rPr>
        <w:t>. V.</w:t>
      </w:r>
      <w:r>
        <w:rPr>
          <w:sz w:val="24"/>
        </w:rPr>
        <w:t xml:space="preserve"> </w:t>
      </w:r>
    </w:p>
    <w:p w:rsidR="00C545F9" w:rsidRDefault="00C545F9" w:rsidP="00C545F9">
      <w:pPr>
        <w:pStyle w:val="Zkladntextodsazen"/>
        <w:jc w:val="both"/>
        <w:rPr>
          <w:sz w:val="24"/>
        </w:rPr>
      </w:pPr>
      <w:r>
        <w:rPr>
          <w:sz w:val="24"/>
        </w:rPr>
        <w:t xml:space="preserve">      bod 1. Prodávající nesouhlasí s uveřejněním výše uvedených údajů</w:t>
      </w:r>
      <w:r w:rsidR="003266C3">
        <w:rPr>
          <w:sz w:val="24"/>
        </w:rPr>
        <w:t xml:space="preserve"> představujících jeho</w:t>
      </w:r>
      <w:r>
        <w:rPr>
          <w:sz w:val="24"/>
        </w:rPr>
        <w:t xml:space="preserve"> </w:t>
      </w:r>
    </w:p>
    <w:p w:rsidR="00C545F9" w:rsidRDefault="00C545F9" w:rsidP="00C545F9">
      <w:pPr>
        <w:pStyle w:val="Zkladntextodsazen"/>
        <w:jc w:val="both"/>
        <w:rPr>
          <w:sz w:val="24"/>
        </w:rPr>
      </w:pPr>
      <w:r>
        <w:rPr>
          <w:sz w:val="24"/>
        </w:rPr>
        <w:t xml:space="preserve">      </w:t>
      </w:r>
      <w:r w:rsidR="003266C3">
        <w:rPr>
          <w:sz w:val="24"/>
        </w:rPr>
        <w:t>obchodní tajemství.</w:t>
      </w:r>
    </w:p>
    <w:p w:rsidR="00C545F9" w:rsidRDefault="003266C3" w:rsidP="005107E3">
      <w:pPr>
        <w:pStyle w:val="Zkladntextodsazen"/>
        <w:jc w:val="both"/>
        <w:rPr>
          <w:sz w:val="24"/>
        </w:rPr>
      </w:pPr>
      <w:r>
        <w:rPr>
          <w:sz w:val="24"/>
        </w:rPr>
        <w:lastRenderedPageBreak/>
        <w:t>1</w:t>
      </w:r>
      <w:r w:rsidR="00097B76">
        <w:rPr>
          <w:sz w:val="24"/>
        </w:rPr>
        <w:t>1</w:t>
      </w:r>
      <w:r w:rsidR="00C545F9">
        <w:rPr>
          <w:sz w:val="24"/>
        </w:rPr>
        <w:t xml:space="preserve">. </w:t>
      </w:r>
      <w:r w:rsidR="005107E3">
        <w:rPr>
          <w:sz w:val="24"/>
        </w:rPr>
        <w:t>Smluvní strany se dohodly, že tuto smlouvu zašlou k uveřejnění v registru smluv Brněnské</w:t>
      </w:r>
      <w:r w:rsidR="00C545F9">
        <w:rPr>
          <w:sz w:val="24"/>
        </w:rPr>
        <w:t xml:space="preserve"> </w:t>
      </w:r>
    </w:p>
    <w:p w:rsidR="00C545F9" w:rsidRDefault="00C545F9" w:rsidP="00C545F9">
      <w:pPr>
        <w:pStyle w:val="Zkladntextodsazen"/>
        <w:jc w:val="both"/>
        <w:rPr>
          <w:sz w:val="24"/>
        </w:rPr>
      </w:pPr>
      <w:r>
        <w:rPr>
          <w:sz w:val="24"/>
        </w:rPr>
        <w:t xml:space="preserve">      </w:t>
      </w:r>
      <w:r w:rsidR="005107E3">
        <w:rPr>
          <w:sz w:val="24"/>
        </w:rPr>
        <w:t>vodárny a kanalizace, a.s.</w:t>
      </w:r>
      <w:r>
        <w:rPr>
          <w:sz w:val="24"/>
        </w:rPr>
        <w:t xml:space="preserve"> </w:t>
      </w:r>
    </w:p>
    <w:p w:rsidR="00C545F9" w:rsidRPr="00956821" w:rsidRDefault="005107E3" w:rsidP="00C545F9">
      <w:pPr>
        <w:pStyle w:val="Zkladntextodsazen"/>
        <w:jc w:val="both"/>
        <w:rPr>
          <w:color w:val="000000"/>
          <w:sz w:val="24"/>
          <w:szCs w:val="24"/>
        </w:rPr>
      </w:pPr>
      <w:r>
        <w:rPr>
          <w:sz w:val="24"/>
        </w:rPr>
        <w:t>1</w:t>
      </w:r>
      <w:r w:rsidR="00097B76">
        <w:rPr>
          <w:sz w:val="24"/>
        </w:rPr>
        <w:t>2</w:t>
      </w:r>
      <w:r>
        <w:rPr>
          <w:sz w:val="24"/>
        </w:rPr>
        <w:t xml:space="preserve">. Smluvní strany prohlašují, že s obsahem této smlouvy souhlasí a nemají žádných připomínek. </w:t>
      </w:r>
      <w:r w:rsidR="00C545F9" w:rsidRPr="00956821">
        <w:rPr>
          <w:color w:val="000000"/>
          <w:sz w:val="24"/>
          <w:szCs w:val="24"/>
        </w:rPr>
        <w:t xml:space="preserve"> </w:t>
      </w:r>
    </w:p>
    <w:p w:rsidR="00C545F9" w:rsidRPr="00956821" w:rsidRDefault="00C545F9" w:rsidP="00C545F9">
      <w:pPr>
        <w:pStyle w:val="Zkladntextodsazen"/>
        <w:jc w:val="both"/>
        <w:rPr>
          <w:color w:val="000000"/>
          <w:sz w:val="24"/>
          <w:szCs w:val="24"/>
        </w:rPr>
      </w:pPr>
      <w:r w:rsidRPr="00956821">
        <w:rPr>
          <w:color w:val="000000"/>
          <w:sz w:val="24"/>
          <w:szCs w:val="24"/>
        </w:rPr>
        <w:t xml:space="preserve">      </w:t>
      </w:r>
      <w:r w:rsidR="009C7292">
        <w:rPr>
          <w:color w:val="000000"/>
          <w:sz w:val="24"/>
          <w:szCs w:val="24"/>
        </w:rPr>
        <w:t xml:space="preserve">Na </w:t>
      </w:r>
      <w:r w:rsidR="005107E3">
        <w:rPr>
          <w:color w:val="000000"/>
          <w:sz w:val="24"/>
          <w:szCs w:val="24"/>
        </w:rPr>
        <w:t>důkaz toho připojují své podpisy.</w:t>
      </w:r>
    </w:p>
    <w:p w:rsidR="00C545F9" w:rsidRPr="00956821" w:rsidRDefault="00C545F9" w:rsidP="00C545F9">
      <w:pPr>
        <w:pStyle w:val="Zkladntextodsazen"/>
        <w:jc w:val="both"/>
        <w:rPr>
          <w:color w:val="000000"/>
          <w:sz w:val="24"/>
        </w:rPr>
      </w:pPr>
      <w:r w:rsidRPr="00956821">
        <w:rPr>
          <w:color w:val="000000"/>
          <w:sz w:val="24"/>
          <w:szCs w:val="24"/>
        </w:rPr>
        <w:t xml:space="preserve">      </w:t>
      </w:r>
    </w:p>
    <w:p w:rsidR="008C547E" w:rsidRDefault="008C547E" w:rsidP="00074AEE">
      <w:pPr>
        <w:jc w:val="both"/>
        <w:rPr>
          <w:sz w:val="24"/>
        </w:rPr>
      </w:pPr>
    </w:p>
    <w:p w:rsidR="008C547E" w:rsidRDefault="008C547E" w:rsidP="00074AEE">
      <w:pPr>
        <w:jc w:val="both"/>
        <w:rPr>
          <w:sz w:val="24"/>
        </w:rPr>
      </w:pPr>
    </w:p>
    <w:p w:rsidR="008C547E" w:rsidRDefault="008C547E" w:rsidP="00074AEE">
      <w:pPr>
        <w:jc w:val="both"/>
        <w:rPr>
          <w:sz w:val="24"/>
        </w:rPr>
      </w:pPr>
    </w:p>
    <w:p w:rsidR="008C547E" w:rsidRDefault="008C547E" w:rsidP="00074AEE">
      <w:pPr>
        <w:jc w:val="both"/>
        <w:rPr>
          <w:b/>
          <w:color w:val="FF0000"/>
          <w:sz w:val="24"/>
        </w:rPr>
      </w:pPr>
    </w:p>
    <w:p w:rsidR="00A871A3" w:rsidRDefault="009B1FC3" w:rsidP="00074AEE">
      <w:pPr>
        <w:jc w:val="both"/>
        <w:rPr>
          <w:sz w:val="24"/>
        </w:rPr>
      </w:pPr>
      <w:r>
        <w:rPr>
          <w:sz w:val="24"/>
        </w:rPr>
        <w:t xml:space="preserve">  </w:t>
      </w:r>
    </w:p>
    <w:p w:rsidR="00A8129D" w:rsidRDefault="00A8129D" w:rsidP="00A8129D">
      <w:pPr>
        <w:rPr>
          <w:sz w:val="24"/>
        </w:rPr>
      </w:pPr>
      <w:r>
        <w:rPr>
          <w:sz w:val="24"/>
        </w:rPr>
        <w:t>V</w:t>
      </w:r>
      <w:r w:rsidR="005C25FE">
        <w:rPr>
          <w:sz w:val="24"/>
        </w:rPr>
        <w:t> </w:t>
      </w:r>
      <w:r w:rsidR="004D0D68">
        <w:rPr>
          <w:sz w:val="24"/>
        </w:rPr>
        <w:t>Praze</w:t>
      </w:r>
      <w:r w:rsidR="00112701">
        <w:rPr>
          <w:sz w:val="24"/>
        </w:rPr>
        <w:t xml:space="preserve"> dne 25.10.2016</w:t>
      </w:r>
      <w:r>
        <w:rPr>
          <w:sz w:val="24"/>
        </w:rPr>
        <w:t xml:space="preserve">                             </w:t>
      </w:r>
      <w:r w:rsidR="004D0D68">
        <w:rPr>
          <w:sz w:val="24"/>
        </w:rPr>
        <w:t xml:space="preserve">               </w:t>
      </w:r>
      <w:r w:rsidR="00D81E33">
        <w:rPr>
          <w:sz w:val="24"/>
        </w:rPr>
        <w:t xml:space="preserve"> </w:t>
      </w:r>
      <w:r w:rsidR="004D0D68">
        <w:rPr>
          <w:sz w:val="24"/>
        </w:rPr>
        <w:t xml:space="preserve"> </w:t>
      </w:r>
      <w:r w:rsidR="00D81E33">
        <w:rPr>
          <w:sz w:val="24"/>
        </w:rPr>
        <w:t xml:space="preserve"> </w:t>
      </w:r>
      <w:r w:rsidR="007D2A94">
        <w:rPr>
          <w:sz w:val="24"/>
        </w:rPr>
        <w:t xml:space="preserve">               </w:t>
      </w:r>
      <w:r w:rsidR="00D81E33">
        <w:rPr>
          <w:sz w:val="24"/>
        </w:rPr>
        <w:t>V</w:t>
      </w:r>
      <w:r w:rsidR="005C25FE">
        <w:rPr>
          <w:sz w:val="24"/>
        </w:rPr>
        <w:t> </w:t>
      </w:r>
      <w:r w:rsidR="00D81E33">
        <w:rPr>
          <w:sz w:val="24"/>
        </w:rPr>
        <w:t>Brně</w:t>
      </w:r>
      <w:r w:rsidR="00112701">
        <w:rPr>
          <w:sz w:val="24"/>
        </w:rPr>
        <w:t xml:space="preserve"> dne </w:t>
      </w:r>
      <w:proofErr w:type="gramStart"/>
      <w:r w:rsidR="00112701">
        <w:rPr>
          <w:sz w:val="24"/>
        </w:rPr>
        <w:t>14.10.2016</w:t>
      </w:r>
      <w:proofErr w:type="gramEnd"/>
    </w:p>
    <w:p w:rsidR="00A8129D" w:rsidRDefault="00A8129D" w:rsidP="00A8129D">
      <w:pPr>
        <w:rPr>
          <w:sz w:val="24"/>
        </w:rPr>
      </w:pPr>
    </w:p>
    <w:p w:rsidR="00A8129D" w:rsidRDefault="00A8129D" w:rsidP="00A8129D">
      <w:pPr>
        <w:rPr>
          <w:sz w:val="24"/>
        </w:rPr>
      </w:pPr>
      <w:r>
        <w:rPr>
          <w:sz w:val="24"/>
        </w:rPr>
        <w:t>Za prodávajícího</w:t>
      </w:r>
      <w:r w:rsidR="00714AC8">
        <w:rPr>
          <w:sz w:val="24"/>
        </w:rPr>
        <w:t>:</w:t>
      </w:r>
      <w:r>
        <w:rPr>
          <w:sz w:val="24"/>
        </w:rPr>
        <w:t xml:space="preserve">                                                             </w:t>
      </w:r>
      <w:r w:rsidR="007D2A94">
        <w:rPr>
          <w:sz w:val="24"/>
        </w:rPr>
        <w:t xml:space="preserve">          </w:t>
      </w:r>
      <w:r>
        <w:rPr>
          <w:sz w:val="24"/>
        </w:rPr>
        <w:t xml:space="preserve">   Za kupujícího:</w:t>
      </w:r>
    </w:p>
    <w:p w:rsidR="00A8129D" w:rsidRDefault="00A8129D" w:rsidP="00A8129D">
      <w:pPr>
        <w:rPr>
          <w:sz w:val="24"/>
        </w:rPr>
      </w:pPr>
    </w:p>
    <w:p w:rsidR="00074AEE" w:rsidRDefault="00074AEE" w:rsidP="00A8129D">
      <w:pPr>
        <w:rPr>
          <w:sz w:val="24"/>
        </w:rPr>
      </w:pPr>
    </w:p>
    <w:p w:rsidR="00074AEE" w:rsidRDefault="00074AEE" w:rsidP="00A8129D">
      <w:pPr>
        <w:rPr>
          <w:sz w:val="24"/>
        </w:rPr>
      </w:pPr>
    </w:p>
    <w:p w:rsidR="00A8129D" w:rsidRDefault="00A8129D" w:rsidP="00A8129D">
      <w:pPr>
        <w:rPr>
          <w:sz w:val="24"/>
        </w:rPr>
      </w:pPr>
      <w:r>
        <w:rPr>
          <w:sz w:val="24"/>
        </w:rPr>
        <w:t xml:space="preserve">--------------------------------------------                              </w:t>
      </w:r>
      <w:r w:rsidR="007D2A94">
        <w:rPr>
          <w:sz w:val="24"/>
        </w:rPr>
        <w:t xml:space="preserve">          </w:t>
      </w:r>
      <w:r>
        <w:rPr>
          <w:sz w:val="24"/>
        </w:rPr>
        <w:t xml:space="preserve">    --------------------------------------</w:t>
      </w:r>
      <w:r w:rsidR="002632E7">
        <w:rPr>
          <w:sz w:val="24"/>
        </w:rPr>
        <w:t>---</w:t>
      </w:r>
    </w:p>
    <w:p w:rsidR="00814534" w:rsidRDefault="00814534" w:rsidP="00A8129D">
      <w:pPr>
        <w:rPr>
          <w:sz w:val="24"/>
        </w:rPr>
      </w:pPr>
      <w:r>
        <w:rPr>
          <w:sz w:val="24"/>
        </w:rPr>
        <w:t xml:space="preserve">  Sensus Česká republika spol. s r.o.                            </w:t>
      </w:r>
      <w:r w:rsidR="007D2A94">
        <w:rPr>
          <w:sz w:val="24"/>
        </w:rPr>
        <w:t xml:space="preserve">         </w:t>
      </w:r>
      <w:r>
        <w:rPr>
          <w:sz w:val="24"/>
        </w:rPr>
        <w:t xml:space="preserve">       Brněnské vodárny a kanalizace, a.s.</w:t>
      </w:r>
    </w:p>
    <w:p w:rsidR="00A8129D" w:rsidRDefault="004D0D68" w:rsidP="00A8129D">
      <w:pPr>
        <w:rPr>
          <w:sz w:val="24"/>
        </w:rPr>
      </w:pPr>
      <w:r>
        <w:rPr>
          <w:sz w:val="24"/>
        </w:rPr>
        <w:t xml:space="preserve">           p. Vojtech </w:t>
      </w:r>
      <w:proofErr w:type="gramStart"/>
      <w:r>
        <w:rPr>
          <w:sz w:val="24"/>
        </w:rPr>
        <w:t>Červenka</w:t>
      </w:r>
      <w:r w:rsidR="00A8129D">
        <w:rPr>
          <w:sz w:val="24"/>
        </w:rPr>
        <w:t xml:space="preserve">                                            </w:t>
      </w:r>
      <w:r w:rsidR="00D14409">
        <w:rPr>
          <w:sz w:val="24"/>
        </w:rPr>
        <w:t xml:space="preserve"> </w:t>
      </w:r>
      <w:r w:rsidR="007D2A94">
        <w:rPr>
          <w:sz w:val="24"/>
        </w:rPr>
        <w:t xml:space="preserve">     </w:t>
      </w:r>
      <w:r w:rsidR="00D14409">
        <w:rPr>
          <w:sz w:val="24"/>
        </w:rPr>
        <w:t xml:space="preserve">        </w:t>
      </w:r>
      <w:r w:rsidR="00A8129D">
        <w:rPr>
          <w:sz w:val="24"/>
        </w:rPr>
        <w:t xml:space="preserve">  </w:t>
      </w:r>
      <w:proofErr w:type="spellStart"/>
      <w:r w:rsidR="007C7B55">
        <w:rPr>
          <w:sz w:val="24"/>
        </w:rPr>
        <w:t>xxxxxxxxxxxxxxxxxxxxxxxxxx</w:t>
      </w:r>
      <w:proofErr w:type="spellEnd"/>
      <w:proofErr w:type="gramEnd"/>
      <w:r w:rsidR="00D14409">
        <w:rPr>
          <w:sz w:val="24"/>
        </w:rPr>
        <w:t xml:space="preserve"> </w:t>
      </w:r>
    </w:p>
    <w:p w:rsidR="004D0D68" w:rsidRDefault="004D0D68" w:rsidP="00A8129D">
      <w:pPr>
        <w:rPr>
          <w:sz w:val="24"/>
        </w:rPr>
      </w:pPr>
      <w:r>
        <w:rPr>
          <w:sz w:val="24"/>
        </w:rPr>
        <w:t xml:space="preserve">                    </w:t>
      </w:r>
      <w:proofErr w:type="gramStart"/>
      <w:r>
        <w:rPr>
          <w:sz w:val="24"/>
        </w:rPr>
        <w:t xml:space="preserve">jednatel                                                       </w:t>
      </w:r>
      <w:r w:rsidR="007D2A94">
        <w:rPr>
          <w:sz w:val="24"/>
        </w:rPr>
        <w:t xml:space="preserve">       </w:t>
      </w:r>
      <w:r>
        <w:rPr>
          <w:sz w:val="24"/>
        </w:rPr>
        <w:t xml:space="preserve">      </w:t>
      </w:r>
      <w:r w:rsidR="007C7B55">
        <w:rPr>
          <w:sz w:val="24"/>
        </w:rPr>
        <w:t xml:space="preserve">  </w:t>
      </w:r>
      <w:r>
        <w:rPr>
          <w:sz w:val="24"/>
        </w:rPr>
        <w:t xml:space="preserve"> </w:t>
      </w:r>
      <w:r w:rsidR="007C7B55">
        <w:rPr>
          <w:sz w:val="24"/>
        </w:rPr>
        <w:t xml:space="preserve"> </w:t>
      </w:r>
      <w:proofErr w:type="spellStart"/>
      <w:r w:rsidR="007C7B55">
        <w:rPr>
          <w:sz w:val="24"/>
        </w:rPr>
        <w:t>xxxxxxxxxxxxxxxxxxxxxxxxxx</w:t>
      </w:r>
      <w:proofErr w:type="spellEnd"/>
      <w:proofErr w:type="gramEnd"/>
    </w:p>
    <w:sectPr w:rsidR="004D0D68" w:rsidSect="001211AC">
      <w:pgSz w:w="11906" w:h="16838" w:code="9"/>
      <w:pgMar w:top="624" w:right="851" w:bottom="397" w:left="119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01F2A"/>
    <w:multiLevelType w:val="singleLevel"/>
    <w:tmpl w:val="B0A2E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>
    <w:nsid w:val="06A6352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B1B4F29"/>
    <w:multiLevelType w:val="singleLevel"/>
    <w:tmpl w:val="519661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">
    <w:nsid w:val="0EBC6B0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5A44218"/>
    <w:multiLevelType w:val="singleLevel"/>
    <w:tmpl w:val="040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B1627D7"/>
    <w:multiLevelType w:val="hybridMultilevel"/>
    <w:tmpl w:val="2E422A6E"/>
    <w:lvl w:ilvl="0" w:tplc="F9A01B54">
      <w:start w:val="2"/>
      <w:numFmt w:val="bullet"/>
      <w:pStyle w:val="pomlka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3E16A8"/>
    <w:multiLevelType w:val="hybridMultilevel"/>
    <w:tmpl w:val="AD2845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65354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9B81240"/>
    <w:multiLevelType w:val="singleLevel"/>
    <w:tmpl w:val="9B4891C2"/>
    <w:lvl w:ilvl="0">
      <w:start w:val="5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9">
    <w:nsid w:val="3E25565F"/>
    <w:multiLevelType w:val="singleLevel"/>
    <w:tmpl w:val="7E2C067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>
    <w:nsid w:val="570B035C"/>
    <w:multiLevelType w:val="hybridMultilevel"/>
    <w:tmpl w:val="1ED2B4E8"/>
    <w:lvl w:ilvl="0" w:tplc="8C0C2A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BD4E8D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E34359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50CC65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B6CF77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CF6352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3EE039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F30FB4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E4FF8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80C1803"/>
    <w:multiLevelType w:val="hybridMultilevel"/>
    <w:tmpl w:val="81A8AA6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383C0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E877434"/>
    <w:multiLevelType w:val="hybridMultilevel"/>
    <w:tmpl w:val="8880209E"/>
    <w:lvl w:ilvl="0" w:tplc="E488DA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6EACD4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5D05E7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38CD28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A0603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EBE3C7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F46162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EAC092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FA6BCE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FEA433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34D28DD"/>
    <w:multiLevelType w:val="singleLevel"/>
    <w:tmpl w:val="B7606E2C"/>
    <w:lvl w:ilvl="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6">
    <w:nsid w:val="759703D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A8D4E62"/>
    <w:multiLevelType w:val="hybridMultilevel"/>
    <w:tmpl w:val="79EE1342"/>
    <w:lvl w:ilvl="0" w:tplc="85CC79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566774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3AA1BF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9608A0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42E7FA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D2C54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C42FEB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746FDE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BDC348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AC07C9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B6B1B4D"/>
    <w:multiLevelType w:val="singleLevel"/>
    <w:tmpl w:val="1A208F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20">
    <w:nsid w:val="7E11218D"/>
    <w:multiLevelType w:val="hybridMultilevel"/>
    <w:tmpl w:val="6666C6A8"/>
    <w:lvl w:ilvl="0" w:tplc="04050001">
      <w:start w:val="1"/>
      <w:numFmt w:val="decimal"/>
      <w:pStyle w:val="StylZkladntextZarovnatdobloku"/>
      <w:lvlText w:val="%1."/>
      <w:lvlJc w:val="left"/>
      <w:pPr>
        <w:tabs>
          <w:tab w:val="num" w:pos="720"/>
        </w:tabs>
        <w:ind w:left="720" w:hanging="360"/>
      </w:p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16"/>
  </w:num>
  <w:num w:numId="4">
    <w:abstractNumId w:val="15"/>
  </w:num>
  <w:num w:numId="5">
    <w:abstractNumId w:val="14"/>
  </w:num>
  <w:num w:numId="6">
    <w:abstractNumId w:val="18"/>
  </w:num>
  <w:num w:numId="7">
    <w:abstractNumId w:val="19"/>
  </w:num>
  <w:num w:numId="8">
    <w:abstractNumId w:val="1"/>
  </w:num>
  <w:num w:numId="9">
    <w:abstractNumId w:val="12"/>
  </w:num>
  <w:num w:numId="10">
    <w:abstractNumId w:val="0"/>
  </w:num>
  <w:num w:numId="11">
    <w:abstractNumId w:val="9"/>
  </w:num>
  <w:num w:numId="12">
    <w:abstractNumId w:val="10"/>
  </w:num>
  <w:num w:numId="13">
    <w:abstractNumId w:val="13"/>
  </w:num>
  <w:num w:numId="14">
    <w:abstractNumId w:val="17"/>
  </w:num>
  <w:num w:numId="15">
    <w:abstractNumId w:val="3"/>
  </w:num>
  <w:num w:numId="16">
    <w:abstractNumId w:val="4"/>
  </w:num>
  <w:num w:numId="17">
    <w:abstractNumId w:val="2"/>
  </w:num>
  <w:num w:numId="18">
    <w:abstractNumId w:val="11"/>
  </w:num>
  <w:num w:numId="19">
    <w:abstractNumId w:val="20"/>
  </w:num>
  <w:num w:numId="20">
    <w:abstractNumId w:val="20"/>
    <w:lvlOverride w:ilvl="0">
      <w:startOverride w:val="1"/>
    </w:lvlOverride>
  </w:num>
  <w:num w:numId="21">
    <w:abstractNumId w:val="5"/>
  </w:num>
  <w:num w:numId="22">
    <w:abstractNumId w:val="3"/>
    <w:lvlOverride w:ilvl="0">
      <w:startOverride w:val="1"/>
    </w:lvlOverride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470"/>
    <w:rsid w:val="00001413"/>
    <w:rsid w:val="00003AA7"/>
    <w:rsid w:val="00003DFC"/>
    <w:rsid w:val="00003E2C"/>
    <w:rsid w:val="000055B8"/>
    <w:rsid w:val="0004155D"/>
    <w:rsid w:val="0004231E"/>
    <w:rsid w:val="00043937"/>
    <w:rsid w:val="00074AEE"/>
    <w:rsid w:val="00075339"/>
    <w:rsid w:val="0008257B"/>
    <w:rsid w:val="00097B76"/>
    <w:rsid w:val="000A50F0"/>
    <w:rsid w:val="000A65A3"/>
    <w:rsid w:val="000B4722"/>
    <w:rsid w:val="000C291F"/>
    <w:rsid w:val="000C5348"/>
    <w:rsid w:val="000C6B26"/>
    <w:rsid w:val="000D1C21"/>
    <w:rsid w:val="000D33B4"/>
    <w:rsid w:val="000E552D"/>
    <w:rsid w:val="000E6C3E"/>
    <w:rsid w:val="000F12DA"/>
    <w:rsid w:val="000F1AE7"/>
    <w:rsid w:val="000F1ED1"/>
    <w:rsid w:val="00106830"/>
    <w:rsid w:val="00111651"/>
    <w:rsid w:val="00112701"/>
    <w:rsid w:val="0011627D"/>
    <w:rsid w:val="001211AC"/>
    <w:rsid w:val="00135F9C"/>
    <w:rsid w:val="00143CAE"/>
    <w:rsid w:val="001577A4"/>
    <w:rsid w:val="001607CD"/>
    <w:rsid w:val="00163C4D"/>
    <w:rsid w:val="0017759C"/>
    <w:rsid w:val="00183F2F"/>
    <w:rsid w:val="0018586D"/>
    <w:rsid w:val="001903BB"/>
    <w:rsid w:val="001C7D84"/>
    <w:rsid w:val="001D171A"/>
    <w:rsid w:val="001D1A52"/>
    <w:rsid w:val="001F7470"/>
    <w:rsid w:val="00224175"/>
    <w:rsid w:val="00226FD3"/>
    <w:rsid w:val="00235275"/>
    <w:rsid w:val="0023738B"/>
    <w:rsid w:val="00245787"/>
    <w:rsid w:val="00257EB7"/>
    <w:rsid w:val="002632E7"/>
    <w:rsid w:val="00272BB2"/>
    <w:rsid w:val="00276016"/>
    <w:rsid w:val="00277C1B"/>
    <w:rsid w:val="00283FEE"/>
    <w:rsid w:val="002A5169"/>
    <w:rsid w:val="002B25F1"/>
    <w:rsid w:val="002B7B83"/>
    <w:rsid w:val="002C3F15"/>
    <w:rsid w:val="002E2FC3"/>
    <w:rsid w:val="002F4B68"/>
    <w:rsid w:val="002F4EDD"/>
    <w:rsid w:val="002F5323"/>
    <w:rsid w:val="00311D2F"/>
    <w:rsid w:val="00317A28"/>
    <w:rsid w:val="003266C3"/>
    <w:rsid w:val="00333E2A"/>
    <w:rsid w:val="00336465"/>
    <w:rsid w:val="00337FB9"/>
    <w:rsid w:val="003455FF"/>
    <w:rsid w:val="00346699"/>
    <w:rsid w:val="00362571"/>
    <w:rsid w:val="00366F68"/>
    <w:rsid w:val="003850BF"/>
    <w:rsid w:val="00397540"/>
    <w:rsid w:val="003B6040"/>
    <w:rsid w:val="003D3DB9"/>
    <w:rsid w:val="003D51C4"/>
    <w:rsid w:val="003F58EE"/>
    <w:rsid w:val="003F7C97"/>
    <w:rsid w:val="004003A2"/>
    <w:rsid w:val="004006A1"/>
    <w:rsid w:val="0040781D"/>
    <w:rsid w:val="0041456A"/>
    <w:rsid w:val="00417758"/>
    <w:rsid w:val="00422130"/>
    <w:rsid w:val="00423868"/>
    <w:rsid w:val="0043111A"/>
    <w:rsid w:val="0043194A"/>
    <w:rsid w:val="00433EF2"/>
    <w:rsid w:val="00444FB5"/>
    <w:rsid w:val="00445024"/>
    <w:rsid w:val="004516AD"/>
    <w:rsid w:val="00463C9A"/>
    <w:rsid w:val="004657B0"/>
    <w:rsid w:val="00476EE7"/>
    <w:rsid w:val="00481336"/>
    <w:rsid w:val="00487C67"/>
    <w:rsid w:val="00497ED1"/>
    <w:rsid w:val="004B188C"/>
    <w:rsid w:val="004C04E2"/>
    <w:rsid w:val="004D0D68"/>
    <w:rsid w:val="004D1A5A"/>
    <w:rsid w:val="004D3116"/>
    <w:rsid w:val="004E2A81"/>
    <w:rsid w:val="004E4D3F"/>
    <w:rsid w:val="004F2D12"/>
    <w:rsid w:val="005107E3"/>
    <w:rsid w:val="00511DC5"/>
    <w:rsid w:val="00514DE7"/>
    <w:rsid w:val="0051754F"/>
    <w:rsid w:val="00517A5D"/>
    <w:rsid w:val="00525B78"/>
    <w:rsid w:val="0053190A"/>
    <w:rsid w:val="00533140"/>
    <w:rsid w:val="00536502"/>
    <w:rsid w:val="005548DC"/>
    <w:rsid w:val="00586306"/>
    <w:rsid w:val="00595C0A"/>
    <w:rsid w:val="005970CD"/>
    <w:rsid w:val="005C25FE"/>
    <w:rsid w:val="005D2760"/>
    <w:rsid w:val="005D372B"/>
    <w:rsid w:val="005D39BD"/>
    <w:rsid w:val="005D3DEF"/>
    <w:rsid w:val="005E052C"/>
    <w:rsid w:val="005E3209"/>
    <w:rsid w:val="005F73A6"/>
    <w:rsid w:val="0061011F"/>
    <w:rsid w:val="006113E4"/>
    <w:rsid w:val="00614D33"/>
    <w:rsid w:val="006157F2"/>
    <w:rsid w:val="00616E5F"/>
    <w:rsid w:val="006313FD"/>
    <w:rsid w:val="0063594D"/>
    <w:rsid w:val="00654B40"/>
    <w:rsid w:val="00655D41"/>
    <w:rsid w:val="00663EC4"/>
    <w:rsid w:val="006645FB"/>
    <w:rsid w:val="00667B52"/>
    <w:rsid w:val="00674076"/>
    <w:rsid w:val="006741BC"/>
    <w:rsid w:val="006804D1"/>
    <w:rsid w:val="006826B8"/>
    <w:rsid w:val="0068756D"/>
    <w:rsid w:val="00687EE8"/>
    <w:rsid w:val="00687F0E"/>
    <w:rsid w:val="006A2033"/>
    <w:rsid w:val="006C2802"/>
    <w:rsid w:val="006C3E07"/>
    <w:rsid w:val="006C3E29"/>
    <w:rsid w:val="006D2171"/>
    <w:rsid w:val="007062F8"/>
    <w:rsid w:val="00713A42"/>
    <w:rsid w:val="00714AC8"/>
    <w:rsid w:val="00714BF5"/>
    <w:rsid w:val="00714D24"/>
    <w:rsid w:val="00727EA3"/>
    <w:rsid w:val="007477FF"/>
    <w:rsid w:val="0075180E"/>
    <w:rsid w:val="007640E8"/>
    <w:rsid w:val="007928BD"/>
    <w:rsid w:val="00797A00"/>
    <w:rsid w:val="007A5B49"/>
    <w:rsid w:val="007A6928"/>
    <w:rsid w:val="007C0093"/>
    <w:rsid w:val="007C7B55"/>
    <w:rsid w:val="007D2A94"/>
    <w:rsid w:val="007E5581"/>
    <w:rsid w:val="007F77D6"/>
    <w:rsid w:val="0080569C"/>
    <w:rsid w:val="00814534"/>
    <w:rsid w:val="008229C1"/>
    <w:rsid w:val="008361DD"/>
    <w:rsid w:val="00855033"/>
    <w:rsid w:val="00860A54"/>
    <w:rsid w:val="00860BD2"/>
    <w:rsid w:val="008610EE"/>
    <w:rsid w:val="00873610"/>
    <w:rsid w:val="008811F8"/>
    <w:rsid w:val="008A09A6"/>
    <w:rsid w:val="008C547E"/>
    <w:rsid w:val="008E5990"/>
    <w:rsid w:val="008E6C87"/>
    <w:rsid w:val="00906707"/>
    <w:rsid w:val="00930BAD"/>
    <w:rsid w:val="00932DF4"/>
    <w:rsid w:val="009343E0"/>
    <w:rsid w:val="00947BDA"/>
    <w:rsid w:val="00951A4F"/>
    <w:rsid w:val="00956821"/>
    <w:rsid w:val="0096308B"/>
    <w:rsid w:val="00966685"/>
    <w:rsid w:val="0096744E"/>
    <w:rsid w:val="00977C25"/>
    <w:rsid w:val="009A20E5"/>
    <w:rsid w:val="009A658C"/>
    <w:rsid w:val="009B1FC3"/>
    <w:rsid w:val="009B771E"/>
    <w:rsid w:val="009C18F7"/>
    <w:rsid w:val="009C26A6"/>
    <w:rsid w:val="009C662A"/>
    <w:rsid w:val="009C7292"/>
    <w:rsid w:val="009D4674"/>
    <w:rsid w:val="009E07F5"/>
    <w:rsid w:val="009E0FFB"/>
    <w:rsid w:val="009E67CC"/>
    <w:rsid w:val="009F4FC2"/>
    <w:rsid w:val="009F5E09"/>
    <w:rsid w:val="009F6CFC"/>
    <w:rsid w:val="009F702F"/>
    <w:rsid w:val="00A0661C"/>
    <w:rsid w:val="00A072DB"/>
    <w:rsid w:val="00A14AC9"/>
    <w:rsid w:val="00A25223"/>
    <w:rsid w:val="00A33085"/>
    <w:rsid w:val="00A3421C"/>
    <w:rsid w:val="00A36C21"/>
    <w:rsid w:val="00A453FF"/>
    <w:rsid w:val="00A65851"/>
    <w:rsid w:val="00A8129D"/>
    <w:rsid w:val="00A8686C"/>
    <w:rsid w:val="00A871A3"/>
    <w:rsid w:val="00A87E22"/>
    <w:rsid w:val="00A918C1"/>
    <w:rsid w:val="00AB5ACF"/>
    <w:rsid w:val="00AC50B1"/>
    <w:rsid w:val="00AD2F1C"/>
    <w:rsid w:val="00AE4288"/>
    <w:rsid w:val="00AF162C"/>
    <w:rsid w:val="00AF3594"/>
    <w:rsid w:val="00AF4343"/>
    <w:rsid w:val="00AF69AD"/>
    <w:rsid w:val="00B016E4"/>
    <w:rsid w:val="00B13473"/>
    <w:rsid w:val="00B141D1"/>
    <w:rsid w:val="00B2018A"/>
    <w:rsid w:val="00B22BAD"/>
    <w:rsid w:val="00B27C7F"/>
    <w:rsid w:val="00B34DB8"/>
    <w:rsid w:val="00B35B86"/>
    <w:rsid w:val="00B35DF6"/>
    <w:rsid w:val="00B51D08"/>
    <w:rsid w:val="00B601C5"/>
    <w:rsid w:val="00B62635"/>
    <w:rsid w:val="00B64BD2"/>
    <w:rsid w:val="00B71FF1"/>
    <w:rsid w:val="00B8478F"/>
    <w:rsid w:val="00B90E88"/>
    <w:rsid w:val="00B92585"/>
    <w:rsid w:val="00B9662A"/>
    <w:rsid w:val="00B978CA"/>
    <w:rsid w:val="00BA07CD"/>
    <w:rsid w:val="00BB6EEF"/>
    <w:rsid w:val="00BD6683"/>
    <w:rsid w:val="00BD668A"/>
    <w:rsid w:val="00BE489F"/>
    <w:rsid w:val="00BF4016"/>
    <w:rsid w:val="00C022EC"/>
    <w:rsid w:val="00C13093"/>
    <w:rsid w:val="00C136C0"/>
    <w:rsid w:val="00C15470"/>
    <w:rsid w:val="00C17DF8"/>
    <w:rsid w:val="00C234AE"/>
    <w:rsid w:val="00C545F9"/>
    <w:rsid w:val="00C630DF"/>
    <w:rsid w:val="00C66114"/>
    <w:rsid w:val="00C77ECF"/>
    <w:rsid w:val="00C907EF"/>
    <w:rsid w:val="00C91610"/>
    <w:rsid w:val="00C9607F"/>
    <w:rsid w:val="00CB3E7C"/>
    <w:rsid w:val="00CB7890"/>
    <w:rsid w:val="00CC1BA0"/>
    <w:rsid w:val="00CC5DF1"/>
    <w:rsid w:val="00CF3094"/>
    <w:rsid w:val="00D14409"/>
    <w:rsid w:val="00D40536"/>
    <w:rsid w:val="00D6363D"/>
    <w:rsid w:val="00D71E49"/>
    <w:rsid w:val="00D7471F"/>
    <w:rsid w:val="00D81E33"/>
    <w:rsid w:val="00D91765"/>
    <w:rsid w:val="00D91FE9"/>
    <w:rsid w:val="00DA0BB5"/>
    <w:rsid w:val="00DC3C0B"/>
    <w:rsid w:val="00DE6049"/>
    <w:rsid w:val="00E15077"/>
    <w:rsid w:val="00E15468"/>
    <w:rsid w:val="00E20DA0"/>
    <w:rsid w:val="00E27F9B"/>
    <w:rsid w:val="00E35ADC"/>
    <w:rsid w:val="00E41D83"/>
    <w:rsid w:val="00E459FF"/>
    <w:rsid w:val="00E46571"/>
    <w:rsid w:val="00E46E5B"/>
    <w:rsid w:val="00E52BF0"/>
    <w:rsid w:val="00E5688E"/>
    <w:rsid w:val="00E56BAA"/>
    <w:rsid w:val="00E65B03"/>
    <w:rsid w:val="00E70A75"/>
    <w:rsid w:val="00E73A1C"/>
    <w:rsid w:val="00EA55AC"/>
    <w:rsid w:val="00EA6BED"/>
    <w:rsid w:val="00EA7A38"/>
    <w:rsid w:val="00EB0A56"/>
    <w:rsid w:val="00EB31A1"/>
    <w:rsid w:val="00EC23AA"/>
    <w:rsid w:val="00ED0D25"/>
    <w:rsid w:val="00F11F05"/>
    <w:rsid w:val="00F25A19"/>
    <w:rsid w:val="00F33BB9"/>
    <w:rsid w:val="00F34C85"/>
    <w:rsid w:val="00F46C42"/>
    <w:rsid w:val="00F52BA3"/>
    <w:rsid w:val="00F602F4"/>
    <w:rsid w:val="00F6349B"/>
    <w:rsid w:val="00F662DE"/>
    <w:rsid w:val="00F801E8"/>
    <w:rsid w:val="00F946CA"/>
    <w:rsid w:val="00FA5CB7"/>
    <w:rsid w:val="00FB66B8"/>
    <w:rsid w:val="00FC1A30"/>
    <w:rsid w:val="00FC218F"/>
    <w:rsid w:val="00FC7280"/>
    <w:rsid w:val="00FC7C15"/>
    <w:rsid w:val="00FD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rFonts w:ascii="Arial" w:hAnsi="Arial"/>
      <w:b/>
      <w:snapToGrid w:val="0"/>
      <w:color w:val="000000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rFonts w:ascii="Arial" w:hAnsi="Arial"/>
      <w:snapToGrid w:val="0"/>
      <w:color w:val="00000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Pr>
      <w:sz w:val="22"/>
    </w:rPr>
  </w:style>
  <w:style w:type="paragraph" w:styleId="Zkladntext">
    <w:name w:val="Body Text"/>
    <w:basedOn w:val="Normln"/>
    <w:rPr>
      <w:sz w:val="24"/>
    </w:rPr>
  </w:style>
  <w:style w:type="paragraph" w:styleId="Zkladntext2">
    <w:name w:val="Body Text 2"/>
    <w:basedOn w:val="Normln"/>
    <w:pPr>
      <w:jc w:val="both"/>
    </w:pPr>
    <w:rPr>
      <w:sz w:val="24"/>
    </w:rPr>
  </w:style>
  <w:style w:type="paragraph" w:styleId="Textbubliny">
    <w:name w:val="Balloon Text"/>
    <w:basedOn w:val="Normln"/>
    <w:semiHidden/>
    <w:rsid w:val="00397540"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pPr>
      <w:jc w:val="center"/>
    </w:pPr>
    <w:rPr>
      <w:b/>
      <w:sz w:val="32"/>
    </w:rPr>
  </w:style>
  <w:style w:type="paragraph" w:customStyle="1" w:styleId="StylZkladntextZarovnatdobloku">
    <w:name w:val="Styl Základní text + Zarovnat do bloku"/>
    <w:basedOn w:val="Zkladntext"/>
    <w:rsid w:val="00A8129D"/>
    <w:pPr>
      <w:numPr>
        <w:numId w:val="19"/>
      </w:numPr>
      <w:spacing w:after="60"/>
      <w:jc w:val="both"/>
    </w:pPr>
  </w:style>
  <w:style w:type="paragraph" w:customStyle="1" w:styleId="pomlka">
    <w:name w:val="pomlčka"/>
    <w:basedOn w:val="Normln"/>
    <w:rsid w:val="00A8129D"/>
    <w:pPr>
      <w:numPr>
        <w:numId w:val="21"/>
      </w:numPr>
      <w:spacing w:after="60"/>
      <w:ind w:left="681" w:hanging="284"/>
      <w:jc w:val="both"/>
    </w:pPr>
    <w:rPr>
      <w:sz w:val="24"/>
    </w:rPr>
  </w:style>
  <w:style w:type="character" w:styleId="Hypertextovodkaz">
    <w:name w:val="Hyperlink"/>
    <w:rsid w:val="00A8129D"/>
    <w:rPr>
      <w:color w:val="0000FF"/>
      <w:u w:val="single"/>
    </w:rPr>
  </w:style>
  <w:style w:type="paragraph" w:customStyle="1" w:styleId="pododstavec-nadpis2">
    <w:name w:val="pododstavec-nadpis2"/>
    <w:basedOn w:val="Normln"/>
    <w:qFormat/>
    <w:rsid w:val="008A09A6"/>
    <w:pPr>
      <w:spacing w:after="120"/>
      <w:ind w:left="567"/>
      <w:jc w:val="both"/>
    </w:pPr>
    <w:rPr>
      <w:bCs/>
      <w:color w:val="000000"/>
      <w:sz w:val="24"/>
      <w:szCs w:val="22"/>
      <w:lang w:eastAsia="en-US"/>
    </w:rPr>
  </w:style>
  <w:style w:type="paragraph" w:customStyle="1" w:styleId="slopododstavce">
    <w:name w:val="číslo pododstavce"/>
    <w:basedOn w:val="Normln"/>
    <w:qFormat/>
    <w:rsid w:val="00A0661C"/>
    <w:pPr>
      <w:ind w:left="426" w:hanging="426"/>
    </w:pPr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rFonts w:ascii="Arial" w:hAnsi="Arial"/>
      <w:b/>
      <w:snapToGrid w:val="0"/>
      <w:color w:val="000000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rFonts w:ascii="Arial" w:hAnsi="Arial"/>
      <w:snapToGrid w:val="0"/>
      <w:color w:val="00000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Pr>
      <w:sz w:val="22"/>
    </w:rPr>
  </w:style>
  <w:style w:type="paragraph" w:styleId="Zkladntext">
    <w:name w:val="Body Text"/>
    <w:basedOn w:val="Normln"/>
    <w:rPr>
      <w:sz w:val="24"/>
    </w:rPr>
  </w:style>
  <w:style w:type="paragraph" w:styleId="Zkladntext2">
    <w:name w:val="Body Text 2"/>
    <w:basedOn w:val="Normln"/>
    <w:pPr>
      <w:jc w:val="both"/>
    </w:pPr>
    <w:rPr>
      <w:sz w:val="24"/>
    </w:rPr>
  </w:style>
  <w:style w:type="paragraph" w:styleId="Textbubliny">
    <w:name w:val="Balloon Text"/>
    <w:basedOn w:val="Normln"/>
    <w:semiHidden/>
    <w:rsid w:val="00397540"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pPr>
      <w:jc w:val="center"/>
    </w:pPr>
    <w:rPr>
      <w:b/>
      <w:sz w:val="32"/>
    </w:rPr>
  </w:style>
  <w:style w:type="paragraph" w:customStyle="1" w:styleId="StylZkladntextZarovnatdobloku">
    <w:name w:val="Styl Základní text + Zarovnat do bloku"/>
    <w:basedOn w:val="Zkladntext"/>
    <w:rsid w:val="00A8129D"/>
    <w:pPr>
      <w:numPr>
        <w:numId w:val="19"/>
      </w:numPr>
      <w:spacing w:after="60"/>
      <w:jc w:val="both"/>
    </w:pPr>
  </w:style>
  <w:style w:type="paragraph" w:customStyle="1" w:styleId="pomlka">
    <w:name w:val="pomlčka"/>
    <w:basedOn w:val="Normln"/>
    <w:rsid w:val="00A8129D"/>
    <w:pPr>
      <w:numPr>
        <w:numId w:val="21"/>
      </w:numPr>
      <w:spacing w:after="60"/>
      <w:ind w:left="681" w:hanging="284"/>
      <w:jc w:val="both"/>
    </w:pPr>
    <w:rPr>
      <w:sz w:val="24"/>
    </w:rPr>
  </w:style>
  <w:style w:type="character" w:styleId="Hypertextovodkaz">
    <w:name w:val="Hyperlink"/>
    <w:rsid w:val="00A8129D"/>
    <w:rPr>
      <w:color w:val="0000FF"/>
      <w:u w:val="single"/>
    </w:rPr>
  </w:style>
  <w:style w:type="paragraph" w:customStyle="1" w:styleId="pododstavec-nadpis2">
    <w:name w:val="pododstavec-nadpis2"/>
    <w:basedOn w:val="Normln"/>
    <w:qFormat/>
    <w:rsid w:val="008A09A6"/>
    <w:pPr>
      <w:spacing w:after="120"/>
      <w:ind w:left="567"/>
      <w:jc w:val="both"/>
    </w:pPr>
    <w:rPr>
      <w:bCs/>
      <w:color w:val="000000"/>
      <w:sz w:val="24"/>
      <w:szCs w:val="22"/>
      <w:lang w:eastAsia="en-US"/>
    </w:rPr>
  </w:style>
  <w:style w:type="paragraph" w:customStyle="1" w:styleId="slopododstavce">
    <w:name w:val="číslo pododstavce"/>
    <w:basedOn w:val="Normln"/>
    <w:qFormat/>
    <w:rsid w:val="00A0661C"/>
    <w:pPr>
      <w:ind w:left="426" w:hanging="426"/>
    </w:pPr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vk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0C82E-BA72-43CF-92DD-8F076415E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1348</Words>
  <Characters>7956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I.</vt:lpstr>
    </vt:vector>
  </TitlesOfParts>
  <Company>BVK</Company>
  <LinksUpToDate>false</LinksUpToDate>
  <CharactersWithSpaces>9286</CharactersWithSpaces>
  <SharedDoc>false</SharedDoc>
  <HLinks>
    <vt:vector size="6" baseType="variant">
      <vt:variant>
        <vt:i4>7209074</vt:i4>
      </vt:variant>
      <vt:variant>
        <vt:i4>0</vt:i4>
      </vt:variant>
      <vt:variant>
        <vt:i4>0</vt:i4>
      </vt:variant>
      <vt:variant>
        <vt:i4>5</vt:i4>
      </vt:variant>
      <vt:variant>
        <vt:lpwstr>http://www.bvk.cz/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I.</dc:title>
  <dc:creator>Dagmar Štelclová</dc:creator>
  <cp:lastModifiedBy>Lucie Steklá</cp:lastModifiedBy>
  <cp:revision>2</cp:revision>
  <cp:lastPrinted>2016-03-23T08:54:00Z</cp:lastPrinted>
  <dcterms:created xsi:type="dcterms:W3CDTF">2016-11-02T12:58:00Z</dcterms:created>
  <dcterms:modified xsi:type="dcterms:W3CDTF">2016-11-02T12:58:00Z</dcterms:modified>
</cp:coreProperties>
</file>