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"/>
        <w:rPr>
          <w:sz w:val="28"/>
          <w:szCs w:val="28"/>
        </w:rPr>
      </w:pPr>
      <w:r>
        <w:rPr>
          <w:sz w:val="28"/>
          <w:szCs w:val="28"/>
        </w:rPr>
        <w:t>KRAJSKÝ DĚTSKÝ DOMOV PRO DĚTI DO TŘÍ LET, příspěvková organizace</w:t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Karlovy Vary, Zítkova 1267/4, PSČ 360 01</w:t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"/>
        <w:bidi w:val="0"/>
        <w:jc w:val="left"/>
        <w:rPr/>
      </w:pPr>
      <w:r>
        <w:rPr/>
        <w:t>Vyřizuje: Skoumalová Jaroslava</w:t>
      </w:r>
    </w:p>
    <w:p>
      <w:pPr>
        <w:pStyle w:val="Text"/>
        <w:bidi w:val="0"/>
        <w:jc w:val="left"/>
        <w:rPr/>
      </w:pPr>
      <w:r>
        <w:rPr/>
        <w:t>Tel: 353 300 355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>
          <w:b/>
          <w:b/>
          <w:bCs/>
          <w:sz w:val="24"/>
          <w:szCs w:val="24"/>
        </w:rPr>
      </w:pPr>
      <w:r>
        <w:rPr/>
        <w:t xml:space="preserve">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Hortim - International s.r.o.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Mostecká 178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Karlovy Vary - Otovice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362 32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  <w:t xml:space="preserve">                                                                                            </w:t>
      </w:r>
      <w:r>
        <w:rPr/>
        <w:t>V Karlových Varech dne: 21.2.2018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rPr>
          <w:b/>
          <w:b/>
          <w:bCs/>
          <w:sz w:val="32"/>
          <w:szCs w:val="32"/>
          <w:u w:val="single" w:color="00000A"/>
        </w:rPr>
      </w:pPr>
      <w:r>
        <w:rPr>
          <w:b/>
          <w:bCs/>
          <w:sz w:val="32"/>
          <w:szCs w:val="32"/>
          <w:u w:val="single" w:color="00000A"/>
        </w:rPr>
        <w:t>Věc: Objednávka č.16 - zelenina</w:t>
      </w:r>
    </w:p>
    <w:p>
      <w:pPr>
        <w:pStyle w:val="Text"/>
        <w:rPr>
          <w:b/>
          <w:b/>
          <w:bCs/>
          <w:sz w:val="32"/>
          <w:szCs w:val="32"/>
          <w:u w:val="single" w:color="00000A"/>
        </w:rPr>
      </w:pPr>
      <w:r>
        <w:rPr>
          <w:b/>
          <w:bCs/>
          <w:sz w:val="32"/>
          <w:szCs w:val="32"/>
          <w:u w:val="single" w:color="00000A"/>
        </w:rPr>
      </w:r>
    </w:p>
    <w:p>
      <w:pPr>
        <w:pStyle w:val="Text"/>
        <w:rPr>
          <w:b/>
          <w:b/>
          <w:bCs/>
          <w:sz w:val="30"/>
          <w:szCs w:val="30"/>
          <w:u w:val="single" w:color="00000A"/>
        </w:rPr>
      </w:pPr>
      <w:r>
        <w:rPr>
          <w:b/>
          <w:bCs/>
          <w:sz w:val="30"/>
          <w:szCs w:val="30"/>
          <w:u w:val="single" w:color="00000A"/>
        </w:rPr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Název zboží          Množství/ kg,ks/         Cena bez DPH              Celkem</w:t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</w:t>
      </w:r>
      <w:r>
        <w:rPr>
          <w:b/>
          <w:bCs/>
          <w:sz w:val="26"/>
          <w:szCs w:val="26"/>
        </w:rPr>
        <w:t>Cena s DPH</w:t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Brambora               25 kg                           6,90 Kč / 7,93 Kč             198,37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Mrkev                       4 kg                         11,90 Kč / 13,68 Kč             54,72 Kč   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Pastiňák                   1 kg                         17,90 Kč / 20,58 Kč             20,58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Celer                         2 kg                         15,90 Kč / 18,28 Kč            36,56 Kč   </w:t>
      </w:r>
    </w:p>
    <w:p>
      <w:pPr>
        <w:pStyle w:val="Text"/>
        <w:rPr>
          <w:sz w:val="26"/>
          <w:szCs w:val="26"/>
          <w:u w:val="single" w:color="00000A"/>
        </w:rPr>
      </w:pPr>
      <w:r>
        <w:rPr>
          <w:sz w:val="26"/>
          <w:szCs w:val="26"/>
        </w:rPr>
        <w:t xml:space="preserve">Vejce                       40 ks                           2,95 Kč / 3,39 Kč            </w:t>
      </w:r>
      <w:r>
        <w:rPr>
          <w:sz w:val="26"/>
          <w:szCs w:val="26"/>
          <w:u w:val="single" w:color="00000A"/>
        </w:rPr>
        <w:t xml:space="preserve"> 135,60 Kč  </w:t>
      </w:r>
    </w:p>
    <w:p>
      <w:pPr>
        <w:pStyle w:val="Text"/>
        <w:rPr>
          <w:sz w:val="26"/>
          <w:szCs w:val="26"/>
          <w:u w:val="single" w:color="00000A"/>
        </w:rPr>
      </w:pPr>
      <w:r>
        <w:rPr>
          <w:sz w:val="26"/>
          <w:szCs w:val="26"/>
          <w:u w:val="single" w:color="00000A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>445,83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Prosím o potvrzení objednávky.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S pozdravem                                                       Ing. Erika Pavlová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/>
      </w:pPr>
      <w:r>
        <w:rPr>
          <w:sz w:val="26"/>
          <w:szCs w:val="26"/>
        </w:rPr>
        <w:t>Pottvrzujeme přijetí objednávky dne 21.2.2018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00000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ext">
    <w:name w:val="Text"/>
    <w:basedOn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A"/>
      <w:vertAlign w:val="baseline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LibreOffice/5.4.4.2$Windows_X86_64 LibreOffice_project/2524958677847fb3bb44820e40380acbe820f960</Application>
  <Pages>1</Pages>
  <Words>123</Words>
  <Characters>554</Characters>
  <CharactersWithSpaces>1670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2018-04-12T07:53:07Z</cp:lastPrinted>
  <cp:revision>0</cp:revision>
  <dc:subject/>
  <dc:title/>
</cp:coreProperties>
</file>