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8D3CC0" w:rsidRDefault="009754A2" w:rsidP="00EB5E41">
      <w:pPr>
        <w:pStyle w:val="Nadpis1"/>
        <w:ind w:left="288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9754A2" w:rsidRPr="00485E0A" w:rsidRDefault="008D3CC0" w:rsidP="00EB5E41">
      <w:pPr>
        <w:pStyle w:val="Nadpis1"/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485E0A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485E0A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</w:t>
      </w:r>
      <w:r w:rsidR="009754A2" w:rsidRPr="00485E0A">
        <w:rPr>
          <w:rFonts w:asciiTheme="minorHAnsi" w:hAnsiTheme="minorHAnsi"/>
          <w:sz w:val="24"/>
          <w:szCs w:val="24"/>
        </w:rPr>
        <w:t>dle §</w:t>
      </w:r>
      <w:r w:rsidRPr="00485E0A">
        <w:rPr>
          <w:rFonts w:asciiTheme="minorHAnsi" w:hAnsiTheme="minorHAnsi"/>
          <w:sz w:val="24"/>
          <w:szCs w:val="24"/>
        </w:rPr>
        <w:t>2079</w:t>
      </w:r>
      <w:r w:rsidR="009754A2" w:rsidRPr="00485E0A">
        <w:rPr>
          <w:rFonts w:asciiTheme="minorHAnsi" w:hAnsiTheme="minorHAnsi"/>
          <w:sz w:val="24"/>
          <w:szCs w:val="24"/>
        </w:rPr>
        <w:t xml:space="preserve"> a násl. ob</w:t>
      </w:r>
      <w:r w:rsidRPr="00485E0A">
        <w:rPr>
          <w:rFonts w:asciiTheme="minorHAnsi" w:hAnsiTheme="minorHAnsi"/>
          <w:sz w:val="24"/>
          <w:szCs w:val="24"/>
        </w:rPr>
        <w:t>čanského z</w:t>
      </w:r>
      <w:r w:rsidR="009754A2" w:rsidRPr="00485E0A">
        <w:rPr>
          <w:rFonts w:asciiTheme="minorHAnsi" w:hAnsiTheme="minorHAnsi"/>
          <w:sz w:val="24"/>
          <w:szCs w:val="24"/>
        </w:rPr>
        <w:t>ákoníku č.</w:t>
      </w:r>
      <w:r w:rsidRPr="00485E0A">
        <w:rPr>
          <w:rFonts w:asciiTheme="minorHAnsi" w:hAnsiTheme="minorHAnsi"/>
          <w:sz w:val="24"/>
          <w:szCs w:val="24"/>
        </w:rPr>
        <w:t xml:space="preserve"> 89/2012</w:t>
      </w:r>
      <w:r w:rsidR="009754A2" w:rsidRPr="00485E0A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577F9F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485E0A" w:rsidRDefault="008D3CC0" w:rsidP="008D3CC0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85E0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485E0A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485E0A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485E0A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>
              <w:rPr>
                <w:rFonts w:asciiTheme="minorHAnsi" w:hAnsiTheme="minorHAnsi"/>
                <w:sz w:val="24"/>
                <w:szCs w:val="24"/>
              </w:rPr>
              <w:t>Ing. Jiří</w:t>
            </w:r>
            <w:r w:rsidR="008332FC">
              <w:rPr>
                <w:rFonts w:asciiTheme="minorHAnsi" w:hAnsiTheme="minorHAnsi"/>
                <w:sz w:val="24"/>
                <w:szCs w:val="24"/>
              </w:rPr>
              <w:t>m Haš</w:t>
            </w:r>
            <w:r w:rsidR="00627ED2">
              <w:rPr>
                <w:rFonts w:asciiTheme="minorHAnsi" w:hAnsiTheme="minorHAnsi"/>
                <w:sz w:val="24"/>
                <w:szCs w:val="24"/>
              </w:rPr>
              <w:t>k</w:t>
            </w:r>
            <w:r w:rsidR="008332FC">
              <w:rPr>
                <w:rFonts w:asciiTheme="minorHAnsi" w:hAnsiTheme="minorHAnsi"/>
                <w:sz w:val="24"/>
                <w:szCs w:val="24"/>
              </w:rPr>
              <w:t>em</w:t>
            </w:r>
            <w:r w:rsidR="00627ED2">
              <w:rPr>
                <w:rFonts w:asciiTheme="minorHAnsi" w:hAnsiTheme="minorHAnsi"/>
                <w:sz w:val="24"/>
                <w:szCs w:val="24"/>
              </w:rPr>
              <w:t>, CSc.</w:t>
            </w:r>
            <w:r w:rsidR="00D475C9">
              <w:rPr>
                <w:rFonts w:asciiTheme="minorHAnsi" w:hAnsiTheme="minorHAnsi"/>
                <w:sz w:val="24"/>
                <w:szCs w:val="24"/>
              </w:rPr>
              <w:t>,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ředitel</w:t>
            </w:r>
            <w:r w:rsidR="008332FC">
              <w:rPr>
                <w:rFonts w:asciiTheme="minorHAnsi" w:hAnsiTheme="minorHAnsi"/>
                <w:sz w:val="24"/>
                <w:szCs w:val="24"/>
              </w:rPr>
              <w:t>em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754A2" w:rsidRPr="00485E0A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485E0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485E0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485E0A" w:rsidRDefault="008332FC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2FC">
              <w:rPr>
                <w:rFonts w:asciiTheme="minorHAnsi" w:hAnsiTheme="minorHAnsi"/>
                <w:sz w:val="24"/>
                <w:szCs w:val="24"/>
              </w:rPr>
              <w:t>SVEN BioLabs s.r.o.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332FC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2FC">
              <w:rPr>
                <w:rFonts w:asciiTheme="minorHAnsi" w:hAnsiTheme="minorHAnsi"/>
                <w:sz w:val="24"/>
                <w:szCs w:val="24"/>
              </w:rPr>
              <w:t>Na hlídce 2410/13,Žižkov, 130 00 Praha 3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E232EA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485E0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332FC" w:rsidRPr="008332FC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9754A2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8332FC">
              <w:rPr>
                <w:rFonts w:asciiTheme="minorHAnsi" w:hAnsiTheme="minorHAnsi"/>
                <w:sz w:val="24"/>
                <w:szCs w:val="24"/>
              </w:rPr>
              <w:t>CZ</w:t>
            </w:r>
            <w:r w:rsidR="008332FC" w:rsidRPr="008332FC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FA15F0" w:rsidRDefault="00E232EA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15F0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FA15F0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A15F0" w:rsidRPr="00FA15F0">
              <w:rPr>
                <w:rFonts w:asciiTheme="minorHAnsi" w:hAnsiTheme="minorHAnsi"/>
                <w:sz w:val="24"/>
                <w:szCs w:val="24"/>
              </w:rPr>
              <w:t>ČSOB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FA15F0" w:rsidRDefault="009754A2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15F0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FA15F0" w:rsidRPr="00FA15F0">
              <w:rPr>
                <w:rFonts w:asciiTheme="minorHAnsi" w:hAnsiTheme="minorHAnsi"/>
                <w:sz w:val="24"/>
                <w:szCs w:val="24"/>
              </w:rPr>
              <w:t>278490972/0300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8332FC" w:rsidRPr="00FA15F0" w:rsidRDefault="009754A2" w:rsidP="00FA15F0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15F0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8332FC" w:rsidRPr="00FA15F0">
              <w:rPr>
                <w:rFonts w:asciiTheme="minorHAnsi" w:hAnsiTheme="minorHAnsi"/>
                <w:sz w:val="24"/>
                <w:szCs w:val="24"/>
              </w:rPr>
              <w:t>Danielou Hovorkovou, jednatelkou</w:t>
            </w:r>
          </w:p>
        </w:tc>
      </w:tr>
      <w:tr w:rsidR="00E232EA" w:rsidRPr="00485E0A">
        <w:tc>
          <w:tcPr>
            <w:tcW w:w="2055" w:type="dxa"/>
          </w:tcPr>
          <w:p w:rsidR="00E232EA" w:rsidRPr="00485E0A" w:rsidRDefault="00E232EA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Pr="00485E0A" w:rsidRDefault="00E232EA" w:rsidP="008332FC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8332FC" w:rsidRPr="008332FC">
              <w:rPr>
                <w:rFonts w:asciiTheme="minorHAnsi" w:hAnsiTheme="minorHAnsi"/>
                <w:sz w:val="24"/>
                <w:szCs w:val="24"/>
              </w:rPr>
              <w:t>u Městského soudu v Praze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, spisová značka </w:t>
            </w:r>
            <w:r w:rsidR="008332FC" w:rsidRPr="008332FC">
              <w:rPr>
                <w:rFonts w:asciiTheme="minorHAnsi" w:hAnsiTheme="minorHAnsi"/>
                <w:sz w:val="24"/>
                <w:szCs w:val="24"/>
              </w:rPr>
              <w:t>C 167345</w:t>
            </w:r>
          </w:p>
        </w:tc>
      </w:tr>
    </w:tbl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B7528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485E0A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485E0A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485E0A" w:rsidRDefault="009754A2" w:rsidP="0046536B">
      <w:pPr>
        <w:numPr>
          <w:ilvl w:val="1"/>
          <w:numId w:val="9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Předmětem smlouvy je koupě </w:t>
      </w:r>
      <w:r w:rsidRPr="00FA15F0">
        <w:rPr>
          <w:rFonts w:asciiTheme="minorHAnsi" w:hAnsiTheme="minorHAnsi"/>
          <w:sz w:val="24"/>
          <w:szCs w:val="24"/>
        </w:rPr>
        <w:t xml:space="preserve">přístroje </w:t>
      </w:r>
      <w:r w:rsidR="008332FC" w:rsidRPr="00FA15F0">
        <w:rPr>
          <w:rFonts w:asciiTheme="minorHAnsi" w:hAnsiTheme="minorHAnsi"/>
          <w:sz w:val="24"/>
          <w:szCs w:val="24"/>
        </w:rPr>
        <w:t>–</w:t>
      </w:r>
      <w:r w:rsidRPr="00FA15F0">
        <w:rPr>
          <w:rFonts w:asciiTheme="minorHAnsi" w:hAnsiTheme="minorHAnsi"/>
          <w:sz w:val="24"/>
          <w:szCs w:val="24"/>
        </w:rPr>
        <w:t xml:space="preserve"> </w:t>
      </w:r>
      <w:r w:rsidR="008332FC" w:rsidRPr="00FA15F0">
        <w:rPr>
          <w:rFonts w:asciiTheme="minorHAnsi" w:hAnsiTheme="minorHAnsi"/>
          <w:sz w:val="24"/>
          <w:szCs w:val="24"/>
        </w:rPr>
        <w:t>Izolátor NK Zynexts</w:t>
      </w:r>
      <w:r w:rsidR="00573B09" w:rsidRPr="00FA15F0">
        <w:rPr>
          <w:rFonts w:asciiTheme="minorHAnsi" w:hAnsiTheme="minorHAnsi"/>
          <w:sz w:val="24"/>
          <w:szCs w:val="24"/>
        </w:rPr>
        <w:t xml:space="preserve"> </w:t>
      </w:r>
      <w:r w:rsidR="00577F9F" w:rsidRPr="00FA15F0">
        <w:rPr>
          <w:rFonts w:asciiTheme="minorHAnsi" w:hAnsiTheme="minorHAnsi"/>
          <w:sz w:val="24"/>
          <w:szCs w:val="24"/>
        </w:rPr>
        <w:t xml:space="preserve">(dále jen přístroj) </w:t>
      </w:r>
      <w:r w:rsidRPr="00FA15F0">
        <w:rPr>
          <w:rFonts w:asciiTheme="minorHAnsi" w:hAnsiTheme="minorHAnsi"/>
          <w:sz w:val="24"/>
          <w:szCs w:val="24"/>
        </w:rPr>
        <w:t xml:space="preserve">dle </w:t>
      </w:r>
      <w:r w:rsidR="0046536B">
        <w:rPr>
          <w:rFonts w:asciiTheme="minorHAnsi" w:hAnsiTheme="minorHAnsi"/>
          <w:sz w:val="24"/>
          <w:szCs w:val="24"/>
        </w:rPr>
        <w:t xml:space="preserve">       </w:t>
      </w:r>
      <w:r w:rsidRPr="00FA15F0">
        <w:rPr>
          <w:rFonts w:asciiTheme="minorHAnsi" w:hAnsiTheme="minorHAnsi"/>
          <w:sz w:val="24"/>
          <w:szCs w:val="24"/>
        </w:rPr>
        <w:t xml:space="preserve">technické specifikace, která je </w:t>
      </w:r>
      <w:r w:rsidR="001C6096" w:rsidRPr="00FA15F0">
        <w:rPr>
          <w:rFonts w:asciiTheme="minorHAnsi" w:hAnsiTheme="minorHAnsi"/>
          <w:sz w:val="24"/>
          <w:szCs w:val="24"/>
        </w:rPr>
        <w:t>jako Příloha č.</w:t>
      </w:r>
      <w:r w:rsidR="00F07FEE" w:rsidRPr="00FA15F0">
        <w:rPr>
          <w:rFonts w:asciiTheme="minorHAnsi" w:hAnsiTheme="minorHAnsi"/>
          <w:sz w:val="24"/>
          <w:szCs w:val="24"/>
        </w:rPr>
        <w:t xml:space="preserve"> </w:t>
      </w:r>
      <w:r w:rsidR="001C6096" w:rsidRPr="00FA15F0">
        <w:rPr>
          <w:rFonts w:asciiTheme="minorHAnsi" w:hAnsiTheme="minorHAnsi"/>
          <w:sz w:val="24"/>
          <w:szCs w:val="24"/>
        </w:rPr>
        <w:t xml:space="preserve">1 </w:t>
      </w:r>
      <w:r w:rsidRPr="00FA15F0">
        <w:rPr>
          <w:rFonts w:asciiTheme="minorHAnsi" w:hAnsiTheme="minorHAnsi"/>
          <w:sz w:val="24"/>
          <w:szCs w:val="24"/>
        </w:rPr>
        <w:t>nedílnou součástí této smlouvy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E232EA" w:rsidP="001B752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485E0A">
        <w:rPr>
          <w:rFonts w:asciiTheme="minorHAnsi" w:hAnsiTheme="minorHAnsi"/>
          <w:sz w:val="24"/>
          <w:szCs w:val="24"/>
        </w:rPr>
        <w:t xml:space="preserve"> </w:t>
      </w:r>
      <w:r w:rsidR="00114D69">
        <w:rPr>
          <w:rFonts w:asciiTheme="minorHAnsi" w:hAnsiTheme="minorHAnsi"/>
          <w:sz w:val="24"/>
          <w:szCs w:val="24"/>
        </w:rPr>
        <w:t>v jeho sídle</w:t>
      </w:r>
      <w:r w:rsidRPr="00485E0A">
        <w:rPr>
          <w:rFonts w:asciiTheme="minorHAnsi" w:hAnsiTheme="minorHAnsi"/>
          <w:sz w:val="24"/>
          <w:szCs w:val="24"/>
        </w:rPr>
        <w:t>, přístroj zapojit</w:t>
      </w:r>
      <w:r w:rsidR="00BC3A82" w:rsidRPr="00485E0A">
        <w:rPr>
          <w:rFonts w:asciiTheme="minorHAnsi" w:hAnsiTheme="minorHAnsi"/>
          <w:sz w:val="24"/>
          <w:szCs w:val="24"/>
        </w:rPr>
        <w:t>, předvést</w:t>
      </w:r>
      <w:r w:rsidRPr="00485E0A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485E0A">
        <w:rPr>
          <w:rFonts w:asciiTheme="minorHAnsi" w:hAnsiTheme="minorHAnsi"/>
          <w:sz w:val="24"/>
          <w:szCs w:val="24"/>
        </w:rPr>
        <w:t xml:space="preserve"> a </w:t>
      </w:r>
      <w:r w:rsidR="009C2E24" w:rsidRPr="00485E0A">
        <w:rPr>
          <w:rFonts w:asciiTheme="minorHAnsi" w:hAnsiTheme="minorHAnsi"/>
          <w:sz w:val="24"/>
          <w:szCs w:val="24"/>
        </w:rPr>
        <w:t>za</w:t>
      </w:r>
      <w:r w:rsidR="00BC3A82" w:rsidRPr="00485E0A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1B7528" w:rsidRPr="00485E0A" w:rsidRDefault="001B7528" w:rsidP="001B7528">
      <w:pPr>
        <w:numPr>
          <w:ilvl w:val="0"/>
          <w:numId w:val="0"/>
        </w:num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AD4A5A" w:rsidRDefault="009754A2" w:rsidP="0046536B">
      <w:pPr>
        <w:numPr>
          <w:ilvl w:val="1"/>
          <w:numId w:val="10"/>
        </w:numPr>
        <w:tabs>
          <w:tab w:val="clear" w:pos="567"/>
        </w:tabs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485E0A">
        <w:rPr>
          <w:rFonts w:asciiTheme="minorHAnsi" w:hAnsiTheme="minorHAnsi"/>
          <w:sz w:val="24"/>
          <w:szCs w:val="24"/>
        </w:rPr>
        <w:t xml:space="preserve">smluvních stran </w:t>
      </w:r>
      <w:r w:rsidRPr="00485E0A">
        <w:rPr>
          <w:rFonts w:asciiTheme="minorHAnsi" w:hAnsiTheme="minorHAnsi"/>
          <w:sz w:val="24"/>
          <w:szCs w:val="24"/>
        </w:rPr>
        <w:t xml:space="preserve">a </w:t>
      </w:r>
      <w:r w:rsidRPr="00FA15F0">
        <w:rPr>
          <w:rFonts w:asciiTheme="minorHAnsi" w:hAnsiTheme="minorHAnsi"/>
          <w:sz w:val="24"/>
          <w:szCs w:val="24"/>
        </w:rPr>
        <w:t xml:space="preserve">činí </w:t>
      </w:r>
      <w:r w:rsidR="008332FC" w:rsidRPr="00FA15F0">
        <w:rPr>
          <w:rFonts w:asciiTheme="minorHAnsi" w:hAnsiTheme="minorHAnsi"/>
          <w:sz w:val="24"/>
          <w:szCs w:val="24"/>
        </w:rPr>
        <w:t>408.947</w:t>
      </w:r>
      <w:r w:rsidR="006D1CAF">
        <w:rPr>
          <w:rFonts w:asciiTheme="minorHAnsi" w:hAnsiTheme="minorHAnsi"/>
          <w:sz w:val="24"/>
          <w:szCs w:val="24"/>
        </w:rPr>
        <w:t>,-</w:t>
      </w:r>
      <w:r w:rsidR="00C41D29" w:rsidRPr="00FA15F0">
        <w:rPr>
          <w:rFonts w:asciiTheme="minorHAnsi" w:hAnsiTheme="minorHAnsi"/>
          <w:sz w:val="24"/>
          <w:szCs w:val="24"/>
        </w:rPr>
        <w:t>Kč</w:t>
      </w:r>
      <w:r w:rsidR="006D1CAF">
        <w:rPr>
          <w:rFonts w:asciiTheme="minorHAnsi" w:hAnsiTheme="minorHAnsi"/>
          <w:sz w:val="24"/>
          <w:szCs w:val="24"/>
        </w:rPr>
        <w:t xml:space="preserve"> bez DPH, </w:t>
      </w:r>
      <w:r w:rsidR="00FA15F0">
        <w:rPr>
          <w:rFonts w:asciiTheme="minorHAnsi" w:hAnsiTheme="minorHAnsi"/>
          <w:sz w:val="24"/>
          <w:szCs w:val="24"/>
        </w:rPr>
        <w:t>(slovy čtyři sta osm tisíc  devět set čtyřicet sedm korun českých), (dále jen „kupní cena“),</w:t>
      </w:r>
      <w:r w:rsidR="00AD4A5A">
        <w:rPr>
          <w:rFonts w:asciiTheme="minorHAnsi" w:hAnsiTheme="minorHAnsi"/>
          <w:sz w:val="24"/>
          <w:szCs w:val="24"/>
        </w:rPr>
        <w:t xml:space="preserve"> </w:t>
      </w:r>
      <w:r w:rsidR="0046536B">
        <w:rPr>
          <w:rFonts w:asciiTheme="minorHAnsi" w:hAnsiTheme="minorHAnsi"/>
          <w:sz w:val="24"/>
          <w:szCs w:val="24"/>
        </w:rPr>
        <w:t xml:space="preserve">  </w:t>
      </w:r>
      <w:r w:rsidR="00AD4A5A">
        <w:rPr>
          <w:rFonts w:asciiTheme="minorHAnsi" w:hAnsiTheme="minorHAnsi"/>
          <w:sz w:val="24"/>
          <w:szCs w:val="24"/>
        </w:rPr>
        <w:t xml:space="preserve">plus 21% DPH ve výši  85 578, 87Kč(osmdesát pět tisíc osm set sedmdesát osm korun </w:t>
      </w:r>
      <w:r w:rsidR="0046536B">
        <w:rPr>
          <w:rFonts w:asciiTheme="minorHAnsi" w:hAnsiTheme="minorHAnsi"/>
          <w:sz w:val="24"/>
          <w:szCs w:val="24"/>
        </w:rPr>
        <w:t xml:space="preserve">      </w:t>
      </w:r>
      <w:r w:rsidR="00AD4A5A">
        <w:rPr>
          <w:rFonts w:asciiTheme="minorHAnsi" w:hAnsiTheme="minorHAnsi"/>
          <w:sz w:val="24"/>
          <w:szCs w:val="24"/>
        </w:rPr>
        <w:t xml:space="preserve">českých a osmdesát sedm halířů), tj. celkem Ve výši </w:t>
      </w:r>
      <w:r w:rsidR="00AD4A5A">
        <w:rPr>
          <w:rFonts w:asciiTheme="minorHAnsi" w:hAnsiTheme="minorHAnsi"/>
          <w:b/>
          <w:sz w:val="24"/>
          <w:szCs w:val="24"/>
        </w:rPr>
        <w:t>494</w:t>
      </w:r>
      <w:r w:rsidR="00AD4A5A" w:rsidRPr="00AD4A5A">
        <w:rPr>
          <w:rFonts w:asciiTheme="minorHAnsi" w:hAnsiTheme="minorHAnsi"/>
          <w:b/>
          <w:sz w:val="24"/>
          <w:szCs w:val="24"/>
        </w:rPr>
        <w:t> 825,87,- Kč s DPH</w:t>
      </w:r>
      <w:r w:rsidR="00AD4A5A">
        <w:rPr>
          <w:rFonts w:asciiTheme="minorHAnsi" w:hAnsiTheme="minorHAnsi"/>
          <w:sz w:val="24"/>
          <w:szCs w:val="24"/>
        </w:rPr>
        <w:t>.</w:t>
      </w:r>
    </w:p>
    <w:p w:rsidR="00C41D29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Tato cena je konečná, nejvýše přípustná</w:t>
      </w:r>
      <w:r w:rsidR="00C41D29" w:rsidRPr="00485E0A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485E0A">
        <w:rPr>
          <w:rFonts w:asciiTheme="minorHAnsi" w:hAnsiTheme="minorHAnsi"/>
          <w:sz w:val="24"/>
          <w:szCs w:val="24"/>
        </w:rPr>
        <w:t xml:space="preserve">cí předmětu smlouvy, cla, daně </w:t>
      </w:r>
      <w:r w:rsidR="00C41D29" w:rsidRPr="00485E0A">
        <w:rPr>
          <w:rFonts w:asciiTheme="minorHAnsi" w:hAnsiTheme="minorHAnsi"/>
          <w:sz w:val="24"/>
          <w:szCs w:val="24"/>
        </w:rPr>
        <w:t>a další náklady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Datem zdanitelného plnění je podpis instalačního protokolu kupujícím.</w:t>
      </w:r>
    </w:p>
    <w:p w:rsidR="009754A2" w:rsidRPr="00485E0A" w:rsidRDefault="001C609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485E0A">
        <w:rPr>
          <w:rFonts w:asciiTheme="minorHAnsi" w:hAnsiTheme="minorHAnsi"/>
          <w:sz w:val="24"/>
          <w:szCs w:val="24"/>
        </w:rPr>
        <w:t>Faktura musí mít všechny potřebné náležitosti</w:t>
      </w:r>
      <w:r w:rsidRPr="00485E0A">
        <w:rPr>
          <w:rFonts w:asciiTheme="minorHAnsi" w:hAnsiTheme="minorHAnsi"/>
          <w:sz w:val="24"/>
          <w:szCs w:val="24"/>
        </w:rPr>
        <w:t xml:space="preserve"> a její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>s</w:t>
      </w:r>
      <w:r w:rsidR="009754A2" w:rsidRPr="00485E0A">
        <w:rPr>
          <w:rFonts w:asciiTheme="minorHAnsi" w:hAnsiTheme="minorHAnsi"/>
          <w:sz w:val="24"/>
          <w:szCs w:val="24"/>
        </w:rPr>
        <w:t xml:space="preserve">platnost </w:t>
      </w:r>
      <w:r w:rsidR="00923B46" w:rsidRPr="00485E0A">
        <w:rPr>
          <w:rFonts w:asciiTheme="minorHAnsi" w:hAnsiTheme="minorHAnsi"/>
          <w:sz w:val="24"/>
          <w:szCs w:val="24"/>
        </w:rPr>
        <w:t xml:space="preserve">musí být </w:t>
      </w:r>
      <w:r w:rsidR="00E232EA" w:rsidRPr="00485E0A">
        <w:rPr>
          <w:rFonts w:asciiTheme="minorHAnsi" w:hAnsiTheme="minorHAnsi"/>
          <w:sz w:val="24"/>
          <w:szCs w:val="24"/>
        </w:rPr>
        <w:t>30</w:t>
      </w:r>
      <w:r w:rsidR="009754A2" w:rsidRPr="00485E0A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485E0A" w:rsidRDefault="00923B46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485E0A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485E0A" w:rsidRDefault="009754A2" w:rsidP="0046536B">
      <w:pPr>
        <w:numPr>
          <w:ilvl w:val="1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instalaci, </w:t>
      </w:r>
      <w:r w:rsidR="00C41D29" w:rsidRPr="00485E0A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485E0A">
        <w:rPr>
          <w:rFonts w:asciiTheme="minorHAnsi" w:hAnsiTheme="minorHAnsi"/>
          <w:sz w:val="24"/>
          <w:szCs w:val="24"/>
        </w:rPr>
        <w:t xml:space="preserve"> 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, </w:t>
      </w:r>
      <w:r w:rsidRPr="00485E0A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485E0A">
        <w:rPr>
          <w:rFonts w:asciiTheme="minorHAnsi" w:hAnsiTheme="minorHAnsi"/>
          <w:sz w:val="24"/>
          <w:szCs w:val="24"/>
        </w:rPr>
        <w:t xml:space="preserve">funkčnosti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485E0A">
        <w:rPr>
          <w:rFonts w:asciiTheme="minorHAnsi" w:hAnsiTheme="minorHAnsi"/>
          <w:sz w:val="24"/>
          <w:szCs w:val="24"/>
        </w:rPr>
        <w:t xml:space="preserve">nejdéle </w:t>
      </w:r>
      <w:r w:rsidR="003F76B1" w:rsidRPr="00485E0A">
        <w:rPr>
          <w:rFonts w:asciiTheme="minorHAnsi" w:hAnsiTheme="minorHAnsi"/>
          <w:sz w:val="24"/>
          <w:szCs w:val="24"/>
        </w:rPr>
        <w:t>d</w:t>
      </w:r>
      <w:r w:rsidR="00E76C76" w:rsidRPr="00485E0A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9754A2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485E0A" w:rsidRDefault="00577F9F" w:rsidP="0046536B">
      <w:pPr>
        <w:numPr>
          <w:ilvl w:val="1"/>
          <w:numId w:val="12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485E0A" w:rsidRDefault="00375421" w:rsidP="0046536B">
      <w:pPr>
        <w:numPr>
          <w:ilvl w:val="1"/>
          <w:numId w:val="13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je povinen dodat přístroj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="00A93A29" w:rsidRPr="00485E0A">
        <w:rPr>
          <w:rFonts w:asciiTheme="minorHAnsi" w:hAnsiTheme="minorHAnsi"/>
          <w:sz w:val="24"/>
          <w:szCs w:val="24"/>
        </w:rPr>
        <w:t xml:space="preserve">tak, aby instalační protokol mohl být podepsán </w:t>
      </w:r>
      <w:r w:rsidR="009754A2" w:rsidRPr="00AD4A5A">
        <w:rPr>
          <w:rFonts w:asciiTheme="minorHAnsi" w:hAnsiTheme="minorHAnsi"/>
          <w:sz w:val="24"/>
          <w:szCs w:val="24"/>
        </w:rPr>
        <w:t xml:space="preserve">nejpozději do </w:t>
      </w:r>
      <w:r w:rsidR="00AD4A5A" w:rsidRPr="00AD4A5A">
        <w:rPr>
          <w:rFonts w:asciiTheme="minorHAnsi" w:hAnsiTheme="minorHAnsi"/>
          <w:sz w:val="24"/>
          <w:szCs w:val="24"/>
        </w:rPr>
        <w:t>14 dnů</w:t>
      </w:r>
      <w:r w:rsidR="00577F9F" w:rsidRPr="00AD4A5A">
        <w:rPr>
          <w:rFonts w:asciiTheme="minorHAnsi" w:hAnsiTheme="minorHAnsi"/>
          <w:sz w:val="24"/>
          <w:szCs w:val="24"/>
        </w:rPr>
        <w:t xml:space="preserve"> </w:t>
      </w:r>
      <w:r w:rsidR="00114D69" w:rsidRPr="00AD4A5A">
        <w:rPr>
          <w:rFonts w:asciiTheme="minorHAnsi" w:hAnsiTheme="minorHAnsi"/>
          <w:sz w:val="24"/>
          <w:szCs w:val="24"/>
        </w:rPr>
        <w:t>od</w:t>
      </w:r>
      <w:r w:rsidR="00114D69">
        <w:rPr>
          <w:rFonts w:asciiTheme="minorHAnsi" w:hAnsiTheme="minorHAnsi"/>
          <w:sz w:val="24"/>
          <w:szCs w:val="24"/>
        </w:rPr>
        <w:t xml:space="preserve"> uzavření smlouvy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Převzetí </w:t>
      </w:r>
      <w:r w:rsidR="00A817D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 xml:space="preserve"> do užívání se uskuteční podpisem instalačního protokolu.</w:t>
      </w:r>
    </w:p>
    <w:p w:rsidR="009754A2" w:rsidRPr="00485E0A" w:rsidRDefault="002401F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Podpisem instalačního protokolu přechází vlastnické právo </w:t>
      </w:r>
      <w:r w:rsidR="00A817DF" w:rsidRPr="00485E0A">
        <w:rPr>
          <w:rFonts w:asciiTheme="minorHAnsi" w:hAnsiTheme="minorHAnsi"/>
          <w:sz w:val="24"/>
          <w:szCs w:val="24"/>
        </w:rPr>
        <w:t xml:space="preserve">k přístroji </w:t>
      </w:r>
      <w:r w:rsidRPr="00485E0A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485E0A">
        <w:rPr>
          <w:rFonts w:asciiTheme="minorHAnsi" w:hAnsiTheme="minorHAnsi"/>
          <w:sz w:val="24"/>
          <w:szCs w:val="24"/>
        </w:rPr>
        <w:t> </w:t>
      </w:r>
      <w:r w:rsidRPr="00485E0A">
        <w:rPr>
          <w:rFonts w:asciiTheme="minorHAnsi" w:hAnsiTheme="minorHAnsi"/>
          <w:sz w:val="24"/>
          <w:szCs w:val="24"/>
        </w:rPr>
        <w:t>dodávkou</w:t>
      </w:r>
      <w:r w:rsidR="00A817DF" w:rsidRPr="00485E0A">
        <w:rPr>
          <w:rFonts w:asciiTheme="minorHAnsi" w:hAnsiTheme="minorHAnsi"/>
          <w:sz w:val="24"/>
          <w:szCs w:val="24"/>
        </w:rPr>
        <w:t xml:space="preserve"> přístroje</w:t>
      </w:r>
      <w:r w:rsidRPr="00485E0A">
        <w:rPr>
          <w:rFonts w:asciiTheme="minorHAnsi" w:hAnsiTheme="minorHAnsi"/>
          <w:sz w:val="24"/>
          <w:szCs w:val="24"/>
        </w:rPr>
        <w:t xml:space="preserve">, </w:t>
      </w:r>
      <w:r w:rsidR="00A93A29" w:rsidRPr="00485E0A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485E0A">
        <w:rPr>
          <w:rFonts w:asciiTheme="minorHAnsi" w:hAnsiTheme="minorHAnsi"/>
          <w:sz w:val="24"/>
          <w:szCs w:val="24"/>
        </w:rPr>
        <w:t>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ZÁRUČNÍ PODMÍNKY, SERVIS</w:t>
      </w:r>
    </w:p>
    <w:p w:rsidR="00692C65" w:rsidRPr="00374581" w:rsidRDefault="00692C65" w:rsidP="0046536B">
      <w:pPr>
        <w:numPr>
          <w:ilvl w:val="1"/>
          <w:numId w:val="14"/>
        </w:numPr>
        <w:jc w:val="both"/>
        <w:rPr>
          <w:rFonts w:asciiTheme="minorHAnsi" w:hAnsiTheme="minorHAnsi"/>
          <w:sz w:val="24"/>
        </w:rPr>
      </w:pPr>
      <w:r w:rsidRPr="00374581">
        <w:rPr>
          <w:rFonts w:asciiTheme="minorHAnsi" w:hAnsiTheme="minorHAnsi"/>
          <w:sz w:val="24"/>
          <w:szCs w:val="24"/>
        </w:rPr>
        <w:t xml:space="preserve">Záruční lhůta na přístroj činí </w:t>
      </w:r>
      <w:r w:rsidR="00A633EC">
        <w:rPr>
          <w:rFonts w:asciiTheme="minorHAnsi" w:hAnsiTheme="minorHAnsi"/>
          <w:sz w:val="24"/>
          <w:szCs w:val="24"/>
        </w:rPr>
        <w:t>24</w:t>
      </w:r>
      <w:r w:rsidR="00114D69">
        <w:rPr>
          <w:rFonts w:asciiTheme="minorHAnsi" w:hAnsiTheme="minorHAnsi"/>
          <w:sz w:val="24"/>
          <w:szCs w:val="24"/>
        </w:rPr>
        <w:t xml:space="preserve"> </w:t>
      </w:r>
      <w:r w:rsidRPr="00374581">
        <w:rPr>
          <w:rFonts w:asciiTheme="minorHAnsi" w:hAnsiTheme="minorHAnsi"/>
          <w:sz w:val="24"/>
          <w:szCs w:val="24"/>
        </w:rPr>
        <w:t xml:space="preserve">měsíců </w:t>
      </w:r>
      <w:r w:rsidRPr="00374581">
        <w:rPr>
          <w:rFonts w:asciiTheme="minorHAnsi" w:hAnsiTheme="minorHAnsi"/>
          <w:sz w:val="24"/>
        </w:rPr>
        <w:t>od data podpisu instalačního protokolu.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485E0A">
        <w:rPr>
          <w:rFonts w:asciiTheme="minorHAnsi" w:hAnsiTheme="minorHAnsi"/>
          <w:sz w:val="24"/>
          <w:szCs w:val="24"/>
        </w:rPr>
        <w:t>předmětu smlouvy</w:t>
      </w:r>
      <w:r w:rsidRPr="00485E0A">
        <w:rPr>
          <w:rFonts w:asciiTheme="minorHAnsi" w:hAnsiTheme="minorHAnsi"/>
          <w:sz w:val="24"/>
          <w:szCs w:val="24"/>
        </w:rPr>
        <w:t xml:space="preserve">. Náhradním dílem se rozumí taková součást </w:t>
      </w:r>
      <w:r w:rsidRPr="00485E0A">
        <w:rPr>
          <w:rFonts w:asciiTheme="minorHAnsi" w:hAnsiTheme="minorHAnsi"/>
          <w:sz w:val="24"/>
          <w:szCs w:val="24"/>
        </w:rPr>
        <w:lastRenderedPageBreak/>
        <w:t>zařízení, u níž se předpokládá stejná životnost jako u základního přístroje</w:t>
      </w:r>
      <w:r w:rsidR="00C41D29" w:rsidRPr="00485E0A">
        <w:rPr>
          <w:rFonts w:asciiTheme="minorHAnsi" w:hAnsiTheme="minorHAnsi"/>
          <w:sz w:val="24"/>
          <w:szCs w:val="24"/>
        </w:rPr>
        <w:t>;</w:t>
      </w:r>
      <w:r w:rsidRPr="00485E0A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485E0A" w:rsidRDefault="0005073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485E0A">
        <w:rPr>
          <w:rFonts w:asciiTheme="minorHAnsi" w:hAnsiTheme="minorHAnsi"/>
          <w:sz w:val="24"/>
          <w:szCs w:val="24"/>
        </w:rPr>
        <w:t xml:space="preserve">intervalem </w:t>
      </w:r>
      <w:r w:rsidRPr="00485E0A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485E0A">
        <w:rPr>
          <w:rFonts w:asciiTheme="minorHAnsi" w:hAnsiTheme="minorHAnsi"/>
          <w:sz w:val="24"/>
          <w:szCs w:val="24"/>
        </w:rPr>
        <w:t>ívání přístroje.</w:t>
      </w:r>
    </w:p>
    <w:p w:rsidR="00A93A29" w:rsidRPr="00485E0A" w:rsidRDefault="009754A2" w:rsidP="00A93A2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485E0A">
        <w:rPr>
          <w:rFonts w:asciiTheme="minorHAnsi" w:hAnsiTheme="minorHAnsi"/>
          <w:sz w:val="24"/>
          <w:szCs w:val="24"/>
        </w:rPr>
        <w:t>prodávající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se zavazuje, že v případě poruchy přístroje/systému se servisní technik dostaví do 3 pracovních dn</w:t>
      </w:r>
      <w:r w:rsidR="00E76C76" w:rsidRPr="00485E0A">
        <w:rPr>
          <w:rFonts w:asciiTheme="minorHAnsi" w:hAnsiTheme="minorHAnsi"/>
          <w:sz w:val="24"/>
          <w:szCs w:val="24"/>
        </w:rPr>
        <w:t>ů</w:t>
      </w:r>
      <w:r w:rsidRPr="00485E0A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485E0A">
        <w:rPr>
          <w:rFonts w:asciiTheme="minorHAnsi" w:hAnsiTheme="minorHAnsi"/>
          <w:sz w:val="24"/>
          <w:szCs w:val="24"/>
        </w:rPr>
        <w:t>2</w:t>
      </w:r>
      <w:r w:rsidRPr="00485E0A">
        <w:rPr>
          <w:rFonts w:asciiTheme="minorHAnsi" w:hAnsiTheme="minorHAnsi"/>
          <w:sz w:val="24"/>
          <w:szCs w:val="24"/>
        </w:rPr>
        <w:t xml:space="preserve"> </w:t>
      </w:r>
      <w:r w:rsidR="004B29B2" w:rsidRPr="00485E0A">
        <w:rPr>
          <w:rFonts w:asciiTheme="minorHAnsi" w:hAnsiTheme="minorHAnsi"/>
          <w:sz w:val="24"/>
          <w:szCs w:val="24"/>
        </w:rPr>
        <w:t xml:space="preserve">pracovních </w:t>
      </w:r>
      <w:r w:rsidRPr="00485E0A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485E0A">
        <w:rPr>
          <w:rFonts w:asciiTheme="minorHAnsi" w:hAnsiTheme="minorHAnsi"/>
          <w:sz w:val="24"/>
          <w:szCs w:val="24"/>
        </w:rPr>
        <w:t xml:space="preserve">kalendářních </w:t>
      </w:r>
      <w:r w:rsidRPr="00485E0A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485E0A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485E0A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485E0A">
        <w:rPr>
          <w:rFonts w:asciiTheme="minorHAnsi" w:hAnsiTheme="minorHAnsi"/>
          <w:sz w:val="24"/>
          <w:szCs w:val="24"/>
        </w:rPr>
        <w:t xml:space="preserve">elektronickou poštou na adresu </w:t>
      </w:r>
      <w:r w:rsidR="00A93A29" w:rsidRPr="00485E0A">
        <w:rPr>
          <w:rFonts w:asciiTheme="minorHAnsi" w:hAnsiTheme="minorHAnsi"/>
          <w:sz w:val="24"/>
          <w:szCs w:val="24"/>
        </w:rPr>
        <w:t>_____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485E0A">
        <w:rPr>
          <w:rFonts w:asciiTheme="minorHAnsi" w:hAnsiTheme="minorHAnsi"/>
          <w:sz w:val="24"/>
          <w:szCs w:val="24"/>
        </w:rPr>
        <w:t>odstranění závady v záruční době</w:t>
      </w:r>
      <w:r w:rsidRPr="00485E0A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485E0A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485E0A" w:rsidRDefault="001B7528" w:rsidP="0046536B">
      <w:pPr>
        <w:numPr>
          <w:ilvl w:val="1"/>
          <w:numId w:val="15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627ED2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7ED2">
        <w:rPr>
          <w:rFonts w:asciiTheme="minorHAnsi" w:hAnsiTheme="minorHAnsi"/>
          <w:sz w:val="24"/>
          <w:szCs w:val="24"/>
        </w:rPr>
        <w:t>Prodávající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Tato smlouva </w:t>
      </w:r>
      <w:r w:rsidR="00627ED2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485E0A">
        <w:rPr>
          <w:rFonts w:asciiTheme="minorHAnsi" w:hAnsiTheme="minorHAnsi"/>
          <w:sz w:val="24"/>
          <w:szCs w:val="24"/>
        </w:rPr>
        <w:t xml:space="preserve">a nabývá </w:t>
      </w:r>
      <w:r w:rsidR="009754A2" w:rsidRPr="00485E0A">
        <w:rPr>
          <w:rFonts w:asciiTheme="minorHAnsi" w:hAnsiTheme="minorHAnsi"/>
          <w:sz w:val="24"/>
          <w:szCs w:val="24"/>
        </w:rPr>
        <w:t>účinnost</w:t>
      </w:r>
      <w:r w:rsidRPr="00485E0A">
        <w:rPr>
          <w:rFonts w:asciiTheme="minorHAnsi" w:hAnsiTheme="minorHAnsi"/>
          <w:sz w:val="24"/>
          <w:szCs w:val="24"/>
        </w:rPr>
        <w:t xml:space="preserve">i dnem </w:t>
      </w:r>
      <w:r w:rsidR="00627ED2">
        <w:rPr>
          <w:rFonts w:asciiTheme="minorHAnsi" w:hAnsiTheme="minorHAnsi"/>
          <w:sz w:val="24"/>
          <w:szCs w:val="24"/>
        </w:rPr>
        <w:t>zveřejnění v registru smluv.</w:t>
      </w:r>
    </w:p>
    <w:p w:rsidR="005F355C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485E0A">
        <w:rPr>
          <w:rFonts w:asciiTheme="minorHAnsi" w:hAnsiTheme="minorHAnsi"/>
          <w:sz w:val="24"/>
          <w:szCs w:val="24"/>
        </w:rPr>
        <w:t>poskytovatelem dotace</w:t>
      </w:r>
      <w:r w:rsidRPr="00485E0A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485E0A">
        <w:rPr>
          <w:rFonts w:asciiTheme="minorHAnsi" w:hAnsiTheme="minorHAnsi"/>
          <w:sz w:val="24"/>
          <w:szCs w:val="24"/>
        </w:rPr>
        <w:t>o</w:t>
      </w:r>
      <w:r w:rsidRPr="00485E0A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Smlouva je </w:t>
      </w:r>
      <w:r w:rsidR="00C90596" w:rsidRPr="00485E0A">
        <w:rPr>
          <w:rFonts w:asciiTheme="minorHAnsi" w:hAnsiTheme="minorHAnsi"/>
          <w:sz w:val="24"/>
          <w:szCs w:val="24"/>
        </w:rPr>
        <w:t>vyhotovena</w:t>
      </w:r>
      <w:r w:rsidRPr="00485E0A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V Praze dne </w:t>
      </w:r>
      <w:r w:rsidR="00AD4A5A">
        <w:rPr>
          <w:rFonts w:asciiTheme="minorHAnsi" w:hAnsiTheme="minorHAnsi"/>
          <w:szCs w:val="24"/>
        </w:rPr>
        <w:t>28. 3. 2018</w:t>
      </w: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……………………………… </w:t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Pr="00485E0A">
        <w:rPr>
          <w:rFonts w:asciiTheme="minorHAnsi" w:hAnsiTheme="minorHAnsi"/>
          <w:szCs w:val="24"/>
        </w:rPr>
        <w:t>………………………………………</w:t>
      </w:r>
    </w:p>
    <w:p w:rsidR="009754A2" w:rsidRPr="00485E0A" w:rsidRDefault="00AD4A5A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Daniela Hovorková,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614AE2" w:rsidRPr="00485E0A">
        <w:rPr>
          <w:rFonts w:asciiTheme="minorHAnsi" w:hAnsiTheme="minorHAnsi"/>
          <w:bCs/>
          <w:szCs w:val="24"/>
        </w:rPr>
        <w:tab/>
      </w:r>
      <w:r w:rsidR="00614AE2" w:rsidRPr="00485E0A">
        <w:rPr>
          <w:rFonts w:asciiTheme="minorHAnsi" w:hAnsiTheme="minorHAnsi"/>
          <w:bCs/>
          <w:szCs w:val="24"/>
        </w:rPr>
        <w:tab/>
      </w:r>
      <w:r w:rsidR="008332FC">
        <w:rPr>
          <w:rFonts w:asciiTheme="minorHAnsi" w:hAnsiTheme="minorHAnsi"/>
          <w:bCs/>
          <w:szCs w:val="24"/>
        </w:rPr>
        <w:t xml:space="preserve">      </w:t>
      </w:r>
      <w:r>
        <w:rPr>
          <w:rFonts w:asciiTheme="minorHAnsi" w:hAnsiTheme="minorHAnsi"/>
          <w:bCs/>
          <w:szCs w:val="24"/>
        </w:rPr>
        <w:tab/>
        <w:t xml:space="preserve">    </w:t>
      </w:r>
      <w:r w:rsidR="00627ED2">
        <w:rPr>
          <w:rFonts w:asciiTheme="minorHAnsi" w:hAnsiTheme="minorHAnsi"/>
          <w:bCs/>
          <w:szCs w:val="24"/>
        </w:rPr>
        <w:t>Ing. Jiří Hašek, CSc.</w:t>
      </w:r>
    </w:p>
    <w:p w:rsidR="009754A2" w:rsidRDefault="00AD4A5A" w:rsidP="008332FC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jednatelka</w:t>
      </w:r>
      <w:r w:rsidR="008332FC">
        <w:rPr>
          <w:rFonts w:asciiTheme="minorHAnsi" w:hAnsiTheme="minorHAnsi"/>
          <w:bCs/>
          <w:szCs w:val="24"/>
        </w:rPr>
        <w:tab/>
      </w:r>
      <w:r w:rsidR="008332FC">
        <w:rPr>
          <w:rFonts w:asciiTheme="minorHAnsi" w:hAnsiTheme="minorHAnsi"/>
          <w:bCs/>
          <w:szCs w:val="24"/>
        </w:rPr>
        <w:tab/>
      </w:r>
      <w:r w:rsidR="008332FC">
        <w:rPr>
          <w:rFonts w:asciiTheme="minorHAnsi" w:hAnsiTheme="minorHAnsi"/>
          <w:bCs/>
          <w:szCs w:val="24"/>
        </w:rPr>
        <w:tab/>
      </w:r>
      <w:r w:rsidR="008332FC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>ředitel</w:t>
      </w:r>
    </w:p>
    <w:sectPr w:rsidR="009754A2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E6" w:rsidRDefault="006C5FE6">
      <w:r>
        <w:separator/>
      </w:r>
    </w:p>
  </w:endnote>
  <w:endnote w:type="continuationSeparator" w:id="0">
    <w:p w:rsidR="006C5FE6" w:rsidRDefault="006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F1A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F1AC2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E6" w:rsidRDefault="006C5FE6">
      <w:r>
        <w:separator/>
      </w:r>
    </w:p>
  </w:footnote>
  <w:footnote w:type="continuationSeparator" w:id="0">
    <w:p w:rsidR="006C5FE6" w:rsidRDefault="006C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1E6260C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50736"/>
    <w:rsid w:val="000579E3"/>
    <w:rsid w:val="0007479A"/>
    <w:rsid w:val="00081192"/>
    <w:rsid w:val="000A441B"/>
    <w:rsid w:val="000B2F4A"/>
    <w:rsid w:val="00114D69"/>
    <w:rsid w:val="00170785"/>
    <w:rsid w:val="001B4040"/>
    <w:rsid w:val="001B7528"/>
    <w:rsid w:val="001C6096"/>
    <w:rsid w:val="001D67F0"/>
    <w:rsid w:val="001E56F2"/>
    <w:rsid w:val="001E573C"/>
    <w:rsid w:val="001F1AC2"/>
    <w:rsid w:val="00211385"/>
    <w:rsid w:val="0022178B"/>
    <w:rsid w:val="00222B55"/>
    <w:rsid w:val="002362AF"/>
    <w:rsid w:val="002401F7"/>
    <w:rsid w:val="002903C4"/>
    <w:rsid w:val="00313F3D"/>
    <w:rsid w:val="00346875"/>
    <w:rsid w:val="00356A0A"/>
    <w:rsid w:val="00375421"/>
    <w:rsid w:val="003D4EEE"/>
    <w:rsid w:val="003F76B1"/>
    <w:rsid w:val="00416A73"/>
    <w:rsid w:val="00426669"/>
    <w:rsid w:val="00446A57"/>
    <w:rsid w:val="0046536B"/>
    <w:rsid w:val="004730A7"/>
    <w:rsid w:val="00485E0A"/>
    <w:rsid w:val="004B29B2"/>
    <w:rsid w:val="004B396B"/>
    <w:rsid w:val="00524BBD"/>
    <w:rsid w:val="005400E1"/>
    <w:rsid w:val="005449C7"/>
    <w:rsid w:val="00573B09"/>
    <w:rsid w:val="00577F9F"/>
    <w:rsid w:val="005811AE"/>
    <w:rsid w:val="00581E41"/>
    <w:rsid w:val="00592D03"/>
    <w:rsid w:val="005B40AE"/>
    <w:rsid w:val="005C4BA9"/>
    <w:rsid w:val="005D2DAB"/>
    <w:rsid w:val="005F355C"/>
    <w:rsid w:val="005F38E5"/>
    <w:rsid w:val="0060551C"/>
    <w:rsid w:val="00614AE2"/>
    <w:rsid w:val="00627ED2"/>
    <w:rsid w:val="00692C65"/>
    <w:rsid w:val="006C5FE6"/>
    <w:rsid w:val="006D1CAF"/>
    <w:rsid w:val="006F6570"/>
    <w:rsid w:val="00711953"/>
    <w:rsid w:val="008332FC"/>
    <w:rsid w:val="00870560"/>
    <w:rsid w:val="008B117F"/>
    <w:rsid w:val="008B7C4E"/>
    <w:rsid w:val="008D3CC0"/>
    <w:rsid w:val="008D40AC"/>
    <w:rsid w:val="008F0255"/>
    <w:rsid w:val="008F59B1"/>
    <w:rsid w:val="00923B46"/>
    <w:rsid w:val="00930212"/>
    <w:rsid w:val="009754A2"/>
    <w:rsid w:val="009A7433"/>
    <w:rsid w:val="009C2E24"/>
    <w:rsid w:val="009F2DB9"/>
    <w:rsid w:val="00A0311C"/>
    <w:rsid w:val="00A17718"/>
    <w:rsid w:val="00A633EC"/>
    <w:rsid w:val="00A73192"/>
    <w:rsid w:val="00A817DF"/>
    <w:rsid w:val="00A93A29"/>
    <w:rsid w:val="00A97A46"/>
    <w:rsid w:val="00AA291B"/>
    <w:rsid w:val="00AD43D8"/>
    <w:rsid w:val="00AD4A5A"/>
    <w:rsid w:val="00B218E8"/>
    <w:rsid w:val="00B242EB"/>
    <w:rsid w:val="00B257B9"/>
    <w:rsid w:val="00B37AB5"/>
    <w:rsid w:val="00B7357E"/>
    <w:rsid w:val="00BA754B"/>
    <w:rsid w:val="00BC3A82"/>
    <w:rsid w:val="00BE0D69"/>
    <w:rsid w:val="00C41D29"/>
    <w:rsid w:val="00C90596"/>
    <w:rsid w:val="00CB0D80"/>
    <w:rsid w:val="00D475C9"/>
    <w:rsid w:val="00DA4826"/>
    <w:rsid w:val="00DA5807"/>
    <w:rsid w:val="00E22C82"/>
    <w:rsid w:val="00E232EA"/>
    <w:rsid w:val="00E41E26"/>
    <w:rsid w:val="00E70DCB"/>
    <w:rsid w:val="00E76C76"/>
    <w:rsid w:val="00EB2977"/>
    <w:rsid w:val="00EB5E41"/>
    <w:rsid w:val="00EF390D"/>
    <w:rsid w:val="00F07FEE"/>
    <w:rsid w:val="00F1270A"/>
    <w:rsid w:val="00F62D92"/>
    <w:rsid w:val="00FA15F0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ACFC1B-4E5A-4C7A-97AF-D68A7DE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numPr>
        <w:ilvl w:val="0"/>
        <w:numId w:val="0"/>
      </w:numPr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83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7083-2A30-4CD7-8B0E-28AA3F4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2003-09-02T07:03:00Z</cp:lastPrinted>
  <dcterms:created xsi:type="dcterms:W3CDTF">2018-04-12T14:31:00Z</dcterms:created>
  <dcterms:modified xsi:type="dcterms:W3CDTF">2018-04-12T14:31:00Z</dcterms:modified>
</cp:coreProperties>
</file>