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8A4" w:rsidRPr="000277D7" w:rsidRDefault="005C48A4" w:rsidP="005C48A4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>
        <w:rPr>
          <w:b/>
          <w:sz w:val="40"/>
          <w:szCs w:val="40"/>
        </w:rPr>
        <w:t>2018</w:t>
      </w:r>
      <w:r w:rsidRPr="00A41608">
        <w:rPr>
          <w:b/>
          <w:sz w:val="40"/>
          <w:szCs w:val="40"/>
        </w:rPr>
        <w:t xml:space="preserve">  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="002646C4">
        <w:rPr>
          <w:b/>
          <w:sz w:val="40"/>
          <w:szCs w:val="40"/>
        </w:rPr>
        <w:t>VS/00172/2018/OKS</w:t>
      </w:r>
      <w:bookmarkStart w:id="0" w:name="_GoBack"/>
      <w:bookmarkEnd w:id="0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5C48A4" w:rsidRPr="000277D7" w:rsidRDefault="005C48A4" w:rsidP="005C48A4">
      <w:pPr>
        <w:jc w:val="center"/>
        <w:rPr>
          <w:b/>
          <w:sz w:val="18"/>
          <w:szCs w:val="18"/>
        </w:rPr>
      </w:pPr>
    </w:p>
    <w:p w:rsidR="005C48A4" w:rsidRPr="00463706" w:rsidRDefault="005C48A4" w:rsidP="005C48A4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5C48A4" w:rsidRDefault="005C48A4" w:rsidP="005C48A4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5C48A4" w:rsidRDefault="005C48A4" w:rsidP="005C48A4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5C48A4" w:rsidRDefault="005C48A4" w:rsidP="005C48A4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5C48A4" w:rsidRPr="001725D5" w:rsidRDefault="005C48A4" w:rsidP="005C48A4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5C48A4" w:rsidRPr="00577FB7" w:rsidRDefault="005C48A4" w:rsidP="005C48A4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:rsidR="005C48A4" w:rsidRDefault="005C48A4" w:rsidP="005C48A4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5C48A4" w:rsidRDefault="005C48A4" w:rsidP="005C48A4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5C48A4" w:rsidRPr="000277D7" w:rsidRDefault="005C48A4" w:rsidP="005C48A4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5C48A4" w:rsidRDefault="005C48A4" w:rsidP="005C48A4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5C48A4" w:rsidRDefault="005C48A4" w:rsidP="005C48A4">
      <w:pPr>
        <w:ind w:left="2126" w:firstLine="709"/>
        <w:jc w:val="both"/>
        <w:rPr>
          <w:sz w:val="24"/>
        </w:rPr>
      </w:pPr>
    </w:p>
    <w:p w:rsidR="005C48A4" w:rsidRPr="00EF2FDD" w:rsidRDefault="005C48A4" w:rsidP="005C48A4">
      <w:pPr>
        <w:numPr>
          <w:ilvl w:val="0"/>
          <w:numId w:val="2"/>
        </w:numPr>
        <w:jc w:val="both"/>
      </w:pPr>
      <w:r w:rsidRPr="007E60EA">
        <w:rPr>
          <w:rFonts w:ascii="Tahoma" w:hAnsi="Tahoma" w:cs="Tahoma"/>
          <w:b/>
          <w:i/>
          <w:noProof/>
        </w:rPr>
        <w:t>SC SPIRIT ŘÍČANY z.s.</w:t>
      </w:r>
    </w:p>
    <w:p w:rsidR="005C48A4" w:rsidRPr="00EF2FDD" w:rsidRDefault="005C48A4" w:rsidP="005C48A4">
      <w:pPr>
        <w:ind w:left="360"/>
        <w:jc w:val="both"/>
        <w:rPr>
          <w:sz w:val="24"/>
          <w:szCs w:val="24"/>
        </w:rPr>
      </w:pPr>
      <w:r w:rsidRPr="00EF2FDD">
        <w:rPr>
          <w:sz w:val="24"/>
          <w:szCs w:val="24"/>
        </w:rPr>
        <w:t>se sídlem</w:t>
      </w:r>
      <w:r w:rsidRPr="00EF2FDD">
        <w:rPr>
          <w:b/>
          <w:i/>
          <w:sz w:val="24"/>
          <w:szCs w:val="24"/>
        </w:rPr>
        <w:t xml:space="preserve"> </w:t>
      </w:r>
      <w:r w:rsidRPr="007E60EA">
        <w:rPr>
          <w:noProof/>
          <w:sz w:val="24"/>
          <w:szCs w:val="24"/>
        </w:rPr>
        <w:t>Březská 28</w:t>
      </w:r>
      <w:r>
        <w:rPr>
          <w:noProof/>
          <w:sz w:val="24"/>
          <w:szCs w:val="24"/>
        </w:rPr>
        <w:t>7</w:t>
      </w:r>
      <w:r w:rsidRPr="007E60EA">
        <w:rPr>
          <w:noProof/>
          <w:sz w:val="24"/>
          <w:szCs w:val="24"/>
        </w:rPr>
        <w:t>/43, 251 01 Říčany</w:t>
      </w:r>
    </w:p>
    <w:p w:rsidR="005C48A4" w:rsidRDefault="005C48A4" w:rsidP="005C48A4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Ing. Filipem Milerem, předsedou</w:t>
      </w:r>
    </w:p>
    <w:p w:rsidR="005C48A4" w:rsidRDefault="005C48A4" w:rsidP="005C48A4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D233A6">
        <w:rPr>
          <w:rFonts w:ascii="Tahoma" w:hAnsi="Tahoma" w:cs="Tahoma"/>
          <w:b/>
          <w:i/>
          <w:noProof/>
        </w:rPr>
        <w:t>: 0</w:t>
      </w:r>
      <w:r w:rsidRPr="007E60EA">
        <w:rPr>
          <w:rFonts w:ascii="Tahoma" w:hAnsi="Tahoma" w:cs="Tahoma"/>
          <w:b/>
          <w:i/>
          <w:noProof/>
        </w:rPr>
        <w:t>4726286</w:t>
      </w:r>
    </w:p>
    <w:p w:rsidR="005C48A4" w:rsidRDefault="005C48A4" w:rsidP="005C48A4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7E60EA">
        <w:rPr>
          <w:rFonts w:ascii="Tahoma" w:hAnsi="Tahoma" w:cs="Tahoma"/>
          <w:b/>
          <w:i/>
          <w:noProof/>
        </w:rPr>
        <w:t>Komerční banka, a.s.</w:t>
      </w:r>
    </w:p>
    <w:p w:rsidR="005C48A4" w:rsidRDefault="005C48A4" w:rsidP="005C48A4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115-2005370237/0100</w:t>
      </w:r>
    </w:p>
    <w:p w:rsidR="005C48A4" w:rsidRDefault="005C48A4" w:rsidP="005C48A4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5C48A4" w:rsidRPr="003D2466" w:rsidRDefault="005C48A4" w:rsidP="005C48A4">
      <w:pPr>
        <w:pStyle w:val="Odstavecseseznamem"/>
        <w:ind w:left="360"/>
        <w:rPr>
          <w:sz w:val="24"/>
        </w:rPr>
      </w:pPr>
    </w:p>
    <w:p w:rsidR="005C48A4" w:rsidRDefault="005C48A4" w:rsidP="005C48A4">
      <w:pPr>
        <w:rPr>
          <w:sz w:val="24"/>
        </w:rPr>
      </w:pPr>
    </w:p>
    <w:p w:rsidR="005C48A4" w:rsidRPr="00BE19C3" w:rsidRDefault="005C48A4" w:rsidP="005C48A4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1/2015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15-08-007 ze dne 9. 9. 2015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 2018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13. 9. 2017 pod číslem usnesení 17-07-020</w:t>
      </w:r>
      <w:r w:rsidRPr="00BE19C3">
        <w:rPr>
          <w:sz w:val="24"/>
        </w:rPr>
        <w:t xml:space="preserve">, 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5C48A4" w:rsidRDefault="005C48A4" w:rsidP="005C48A4">
      <w:pPr>
        <w:jc w:val="both"/>
        <w:rPr>
          <w:sz w:val="24"/>
        </w:rPr>
      </w:pPr>
    </w:p>
    <w:p w:rsidR="005C48A4" w:rsidRPr="00C3712E" w:rsidRDefault="005C48A4" w:rsidP="005C48A4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:rsidR="005C48A4" w:rsidRDefault="005C48A4" w:rsidP="005C48A4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5C48A4" w:rsidRDefault="005C48A4" w:rsidP="005C48A4">
      <w:pPr>
        <w:jc w:val="center"/>
        <w:rPr>
          <w:b/>
          <w:sz w:val="24"/>
        </w:rPr>
      </w:pPr>
    </w:p>
    <w:p w:rsidR="005C48A4" w:rsidRDefault="005C48A4" w:rsidP="005C48A4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5C48A4" w:rsidRDefault="005C48A4" w:rsidP="005C48A4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5C48A4" w:rsidRPr="006242F4" w:rsidRDefault="005C48A4" w:rsidP="005C48A4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>
        <w:rPr>
          <w:sz w:val="24"/>
        </w:rPr>
        <w:t xml:space="preserve">2018 </w:t>
      </w:r>
      <w:r w:rsidRPr="006242F4">
        <w:rPr>
          <w:sz w:val="24"/>
        </w:rPr>
        <w:t>z rozpočtu města Říčany na úhradu uznatelných nákladů specifikovaných v Programu.</w:t>
      </w:r>
    </w:p>
    <w:p w:rsidR="005C48A4" w:rsidRPr="007B1CA0" w:rsidRDefault="005C48A4" w:rsidP="005C48A4">
      <w:pPr>
        <w:rPr>
          <w:b/>
          <w:color w:val="C00000"/>
        </w:rPr>
      </w:pPr>
    </w:p>
    <w:p w:rsidR="005C48A4" w:rsidRPr="009C1E42" w:rsidRDefault="005C48A4" w:rsidP="005C48A4">
      <w:pPr>
        <w:jc w:val="both"/>
        <w:rPr>
          <w:color w:val="FF0000"/>
          <w:sz w:val="24"/>
        </w:rPr>
      </w:pPr>
    </w:p>
    <w:p w:rsidR="005C48A4" w:rsidRPr="00BE19C3" w:rsidRDefault="005C48A4" w:rsidP="005C48A4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5C48A4" w:rsidRPr="00BE19C3" w:rsidRDefault="005C48A4" w:rsidP="005C48A4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5C48A4" w:rsidRPr="006242F4" w:rsidRDefault="005C48A4" w:rsidP="005C48A4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>
        <w:rPr>
          <w:sz w:val="24"/>
        </w:rPr>
        <w:t>136 950,-</w:t>
      </w:r>
      <w:r w:rsidRPr="006242F4">
        <w:rPr>
          <w:sz w:val="24"/>
        </w:rPr>
        <w:t xml:space="preserve"> Kč (slovy: </w:t>
      </w:r>
      <w:proofErr w:type="spellStart"/>
      <w:r>
        <w:rPr>
          <w:sz w:val="24"/>
        </w:rPr>
        <w:t>stotřicetšesttisícdevětsetpadesát</w:t>
      </w:r>
      <w:proofErr w:type="spellEnd"/>
      <w:r w:rsidRPr="006242F4">
        <w:rPr>
          <w:sz w:val="24"/>
        </w:rPr>
        <w:t xml:space="preserve"> Kč). </w:t>
      </w:r>
    </w:p>
    <w:p w:rsidR="005C48A4" w:rsidRPr="00F77331" w:rsidRDefault="005C48A4" w:rsidP="005C48A4">
      <w:pPr>
        <w:jc w:val="both"/>
        <w:rPr>
          <w:color w:val="FF0000"/>
          <w:sz w:val="24"/>
        </w:rPr>
      </w:pPr>
    </w:p>
    <w:p w:rsidR="005C48A4" w:rsidRDefault="005C48A4" w:rsidP="005C48A4">
      <w:pPr>
        <w:jc w:val="both"/>
        <w:rPr>
          <w:b/>
          <w:sz w:val="24"/>
        </w:rPr>
      </w:pPr>
    </w:p>
    <w:p w:rsidR="005C48A4" w:rsidRPr="00BE19C3" w:rsidRDefault="005C48A4" w:rsidP="005C48A4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:rsidR="005C48A4" w:rsidRPr="00BE19C3" w:rsidRDefault="005C48A4" w:rsidP="005C48A4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5C48A4" w:rsidRPr="006242F4" w:rsidRDefault="005C48A4" w:rsidP="005C48A4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18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5C48A4" w:rsidRPr="000B6674" w:rsidRDefault="005C48A4" w:rsidP="005C48A4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0B6674">
        <w:rPr>
          <w:sz w:val="24"/>
        </w:rPr>
        <w:t xml:space="preserve">Příjemce je povinen dotaci vyúčtovat do </w:t>
      </w:r>
      <w:r>
        <w:rPr>
          <w:sz w:val="24"/>
        </w:rPr>
        <w:t>10</w:t>
      </w:r>
      <w:r w:rsidRPr="000B6674">
        <w:rPr>
          <w:sz w:val="24"/>
        </w:rPr>
        <w:t>. 2. 2019</w:t>
      </w:r>
      <w:r>
        <w:rPr>
          <w:sz w:val="24"/>
        </w:rPr>
        <w:t xml:space="preserve">. V systému </w:t>
      </w:r>
      <w:proofErr w:type="spellStart"/>
      <w:r>
        <w:rPr>
          <w:sz w:val="24"/>
        </w:rPr>
        <w:t>Grantys</w:t>
      </w:r>
      <w:proofErr w:type="spellEnd"/>
      <w:r>
        <w:rPr>
          <w:sz w:val="24"/>
        </w:rPr>
        <w:t xml:space="preserve"> p</w:t>
      </w:r>
      <w:r w:rsidRPr="000B6674">
        <w:rPr>
          <w:sz w:val="24"/>
        </w:rPr>
        <w:t xml:space="preserve">řiloží vyúčtování zpracované na předepsaném formuláři, který je součástí Programu jako příloha č. 2 a kopie účetních dokladů hrazených z dotace. </w:t>
      </w:r>
    </w:p>
    <w:p w:rsidR="005C48A4" w:rsidRPr="000B6674" w:rsidRDefault="005C48A4" w:rsidP="005C48A4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0B6674">
        <w:rPr>
          <w:sz w:val="24"/>
        </w:rPr>
        <w:t xml:space="preserve">Příjemce je povinen dodržovat pravidla publicity stanovená v Programu.   </w:t>
      </w:r>
    </w:p>
    <w:p w:rsidR="005C48A4" w:rsidRPr="006242F4" w:rsidRDefault="005C48A4" w:rsidP="005C48A4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5C48A4" w:rsidRPr="001A777E" w:rsidRDefault="005C48A4" w:rsidP="005C48A4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5C48A4" w:rsidRDefault="005C48A4" w:rsidP="005C48A4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5C48A4" w:rsidRDefault="005C48A4" w:rsidP="005C48A4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89/2011 Sb., občanského zákoníku a o dalším použití poskytnuté dotace do 50.000,-Kč rozhodne Rada města Říčany, o dalším použití poskytnuté dotace nad 50.000,-Kč rozhodne Zastupitelstvo města Říčany.</w:t>
      </w:r>
    </w:p>
    <w:p w:rsidR="005C48A4" w:rsidRDefault="005C48A4" w:rsidP="005C48A4">
      <w:pPr>
        <w:keepNext/>
        <w:ind w:left="360"/>
        <w:rPr>
          <w:b/>
          <w:sz w:val="24"/>
        </w:rPr>
      </w:pPr>
    </w:p>
    <w:p w:rsidR="005C48A4" w:rsidRDefault="005C48A4" w:rsidP="005C48A4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5C48A4" w:rsidRDefault="005C48A4" w:rsidP="005C48A4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:rsidR="005C48A4" w:rsidRDefault="005C48A4" w:rsidP="005C48A4">
      <w:pPr>
        <w:keepNext/>
        <w:rPr>
          <w:sz w:val="24"/>
        </w:rPr>
      </w:pPr>
    </w:p>
    <w:p w:rsidR="005C48A4" w:rsidRPr="006242F4" w:rsidRDefault="005C48A4" w:rsidP="005C48A4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5C48A4" w:rsidRDefault="005C48A4" w:rsidP="005C48A4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5C48A4" w:rsidRDefault="005C48A4" w:rsidP="005C48A4">
      <w:pPr>
        <w:keepNext/>
        <w:rPr>
          <w:sz w:val="24"/>
        </w:rPr>
      </w:pPr>
    </w:p>
    <w:p w:rsidR="005C48A4" w:rsidRDefault="005C48A4" w:rsidP="005C48A4">
      <w:pPr>
        <w:keepNext/>
        <w:rPr>
          <w:sz w:val="24"/>
        </w:rPr>
      </w:pPr>
    </w:p>
    <w:p w:rsidR="005C48A4" w:rsidRDefault="005C48A4" w:rsidP="005C48A4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5C48A4" w:rsidRDefault="005C48A4" w:rsidP="005C48A4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5C48A4" w:rsidRDefault="005C48A4" w:rsidP="005C48A4">
      <w:pPr>
        <w:keepNext/>
        <w:jc w:val="both"/>
        <w:rPr>
          <w:sz w:val="24"/>
        </w:rPr>
      </w:pPr>
      <w:r w:rsidRPr="00C0766F">
        <w:rPr>
          <w:sz w:val="24"/>
        </w:rPr>
        <w:t>Poskytovatel</w:t>
      </w:r>
      <w:r>
        <w:rPr>
          <w:sz w:val="24"/>
        </w:rPr>
        <w:t xml:space="preserve"> zveřejní v souladu se zákonem tuto veřejnoprávní smlouvu o poskytnutí dotace v částce vyšší než 50 000 Kč a její případné dodatky na své úřední desce způsobem umožňujícím dálkový přístup do 30 dnů od uzavření smlouvy nebo jejího dodatku. Veřejnoprávní smlouva včetně dodatků musí být zveřejněna nejméně po dobu 3 let ode dne zveřejnění. Smlouva nebo její dodatek se zveřejní bez informací vyloučených ze zpřístupnění podle zvláštního právního předpisu včetně uvedení důvodu vyloučení.</w:t>
      </w:r>
    </w:p>
    <w:p w:rsidR="005C48A4" w:rsidRDefault="005C48A4" w:rsidP="005C48A4">
      <w:pPr>
        <w:keepNext/>
        <w:rPr>
          <w:sz w:val="24"/>
        </w:rPr>
      </w:pPr>
    </w:p>
    <w:p w:rsidR="005C48A4" w:rsidRDefault="005C48A4" w:rsidP="005C48A4">
      <w:pPr>
        <w:keepNext/>
        <w:rPr>
          <w:sz w:val="24"/>
        </w:rPr>
      </w:pPr>
    </w:p>
    <w:p w:rsidR="005C48A4" w:rsidRDefault="005C48A4" w:rsidP="005C48A4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5C48A4" w:rsidRDefault="005C48A4" w:rsidP="005C48A4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5C48A4" w:rsidRPr="006242F4" w:rsidRDefault="005C48A4" w:rsidP="005C48A4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5C48A4" w:rsidRPr="006242F4" w:rsidRDefault="005C48A4" w:rsidP="005C48A4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1/2015, schváleným programem včetně příloh, touto smlouvou, nebo zadrží finanční </w:t>
      </w:r>
      <w:r w:rsidRPr="006242F4">
        <w:rPr>
          <w:sz w:val="24"/>
        </w:rPr>
        <w:lastRenderedPageBreak/>
        <w:t xml:space="preserve">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5C48A4" w:rsidRPr="006242F4" w:rsidRDefault="005C48A4" w:rsidP="005C48A4">
      <w:pPr>
        <w:keepNext/>
        <w:rPr>
          <w:b/>
          <w:sz w:val="24"/>
        </w:rPr>
      </w:pPr>
    </w:p>
    <w:p w:rsidR="005C48A4" w:rsidRDefault="005C48A4" w:rsidP="005C48A4">
      <w:pPr>
        <w:keepNext/>
        <w:ind w:left="4248"/>
        <w:rPr>
          <w:b/>
          <w:sz w:val="24"/>
        </w:rPr>
      </w:pPr>
    </w:p>
    <w:p w:rsidR="005C48A4" w:rsidRPr="0093054B" w:rsidRDefault="005C48A4" w:rsidP="005C48A4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5C48A4" w:rsidRPr="00BE19C3" w:rsidRDefault="005C48A4" w:rsidP="005C48A4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5C48A4" w:rsidRDefault="005C48A4" w:rsidP="005C48A4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5C48A4" w:rsidRPr="000B2346" w:rsidRDefault="005C48A4" w:rsidP="005C48A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5C48A4" w:rsidRPr="00BE19C3" w:rsidRDefault="005C48A4" w:rsidP="005C48A4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:rsidR="005C48A4" w:rsidRDefault="005C48A4" w:rsidP="005C48A4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5C48A4" w:rsidRDefault="005C48A4" w:rsidP="005C48A4">
      <w:pPr>
        <w:jc w:val="both"/>
        <w:rPr>
          <w:sz w:val="24"/>
        </w:rPr>
      </w:pPr>
    </w:p>
    <w:p w:rsidR="005C48A4" w:rsidRDefault="005C48A4" w:rsidP="005C48A4">
      <w:pPr>
        <w:jc w:val="both"/>
        <w:rPr>
          <w:sz w:val="24"/>
        </w:rPr>
      </w:pPr>
    </w:p>
    <w:p w:rsidR="005C48A4" w:rsidRDefault="005C48A4" w:rsidP="005C48A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5C48A4" w:rsidTr="00D830C8">
        <w:tc>
          <w:tcPr>
            <w:tcW w:w="6024" w:type="dxa"/>
          </w:tcPr>
          <w:p w:rsidR="005C48A4" w:rsidRDefault="005C48A4" w:rsidP="00D830C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5C48A4" w:rsidRDefault="005C48A4" w:rsidP="00D830C8">
            <w:pPr>
              <w:jc w:val="both"/>
              <w:rPr>
                <w:sz w:val="24"/>
              </w:rPr>
            </w:pPr>
          </w:p>
          <w:p w:rsidR="005C48A4" w:rsidRDefault="005C48A4" w:rsidP="00D830C8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5C48A4" w:rsidRDefault="005C48A4" w:rsidP="00D830C8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5C48A4" w:rsidRDefault="005C48A4" w:rsidP="00D830C8">
            <w:pPr>
              <w:jc w:val="both"/>
              <w:rPr>
                <w:sz w:val="24"/>
              </w:rPr>
            </w:pPr>
          </w:p>
          <w:p w:rsidR="005C48A4" w:rsidRDefault="005C48A4" w:rsidP="00D830C8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5C48A4" w:rsidRDefault="005C48A4" w:rsidP="00D830C8">
            <w:pPr>
              <w:jc w:val="both"/>
              <w:rPr>
                <w:sz w:val="24"/>
              </w:rPr>
            </w:pPr>
          </w:p>
        </w:tc>
      </w:tr>
      <w:tr w:rsidR="005C48A4" w:rsidTr="00D830C8">
        <w:tc>
          <w:tcPr>
            <w:tcW w:w="6024" w:type="dxa"/>
          </w:tcPr>
          <w:p w:rsidR="005C48A4" w:rsidRDefault="005C48A4" w:rsidP="00D830C8">
            <w:pPr>
              <w:jc w:val="both"/>
              <w:rPr>
                <w:b/>
                <w:sz w:val="24"/>
              </w:rPr>
            </w:pPr>
          </w:p>
          <w:p w:rsidR="005C48A4" w:rsidRPr="00DE5FCD" w:rsidRDefault="005C48A4" w:rsidP="00D830C8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5C48A4" w:rsidRPr="001D40A6" w:rsidRDefault="005C48A4" w:rsidP="00D830C8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 Ing. Filip Miler</w:t>
            </w:r>
          </w:p>
          <w:p w:rsidR="005C48A4" w:rsidRDefault="005C48A4" w:rsidP="00D830C8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  <w:noProof/>
              </w:rPr>
              <w:t xml:space="preserve">            předseda</w:t>
            </w:r>
          </w:p>
        </w:tc>
        <w:tc>
          <w:tcPr>
            <w:tcW w:w="2904" w:type="dxa"/>
          </w:tcPr>
          <w:p w:rsidR="005C48A4" w:rsidRDefault="005C48A4" w:rsidP="00D830C8">
            <w:pPr>
              <w:jc w:val="both"/>
              <w:rPr>
                <w:sz w:val="24"/>
              </w:rPr>
            </w:pPr>
          </w:p>
          <w:p w:rsidR="005C48A4" w:rsidRPr="00DE5FCD" w:rsidRDefault="005C48A4" w:rsidP="00D830C8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5C48A4" w:rsidRDefault="005C48A4" w:rsidP="00D830C8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5C48A4" w:rsidRDefault="005C48A4" w:rsidP="00D830C8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5C48A4" w:rsidRDefault="005C48A4" w:rsidP="005C48A4"/>
    <w:p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A4"/>
    <w:rsid w:val="002646C4"/>
    <w:rsid w:val="005C48A4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EFF6"/>
  <w15:chartTrackingRefBased/>
  <w15:docId w15:val="{0AEB05B4-D61D-444E-B955-1D583C8D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4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2</cp:revision>
  <dcterms:created xsi:type="dcterms:W3CDTF">2018-03-12T13:13:00Z</dcterms:created>
  <dcterms:modified xsi:type="dcterms:W3CDTF">2018-03-15T11:01:00Z</dcterms:modified>
</cp:coreProperties>
</file>