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0" w:rsidRPr="008E7FEB" w:rsidRDefault="00F30E70" w:rsidP="00F30E70">
      <w:pPr>
        <w:pStyle w:val="przdnde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F30E70" w:rsidRPr="005206BF" w:rsidRDefault="00F30E70" w:rsidP="00F30E70">
      <w:pPr>
        <w:jc w:val="center"/>
        <w:rPr>
          <w:b/>
          <w:sz w:val="26"/>
          <w:szCs w:val="26"/>
        </w:rPr>
      </w:pPr>
      <w:r w:rsidRPr="005206BF">
        <w:rPr>
          <w:b/>
          <w:sz w:val="26"/>
          <w:szCs w:val="26"/>
        </w:rPr>
        <w:t xml:space="preserve">Rámcová </w:t>
      </w:r>
      <w:r>
        <w:rPr>
          <w:b/>
          <w:sz w:val="26"/>
          <w:szCs w:val="26"/>
        </w:rPr>
        <w:t>dohoda</w:t>
      </w:r>
      <w:r w:rsidRPr="005206BF">
        <w:rPr>
          <w:b/>
          <w:sz w:val="26"/>
          <w:szCs w:val="26"/>
        </w:rPr>
        <w:t xml:space="preserve"> </w:t>
      </w:r>
    </w:p>
    <w:p w:rsidR="00F30E70" w:rsidRDefault="00F30E70" w:rsidP="00F30E70">
      <w:pPr>
        <w:jc w:val="center"/>
        <w:rPr>
          <w:b/>
          <w:szCs w:val="24"/>
        </w:rPr>
      </w:pPr>
    </w:p>
    <w:p w:rsidR="00F30E70" w:rsidRDefault="00F30E70" w:rsidP="00F30E70">
      <w:pPr>
        <w:spacing w:line="276" w:lineRule="auto"/>
        <w:rPr>
          <w:b/>
        </w:rPr>
      </w:pPr>
      <w:r>
        <w:rPr>
          <w:b/>
        </w:rPr>
        <w:t xml:space="preserve">Technické služby města Mostu a.s. </w:t>
      </w:r>
    </w:p>
    <w:p w:rsidR="00F30E70" w:rsidRDefault="00F30E70" w:rsidP="00F30E70">
      <w:pPr>
        <w:spacing w:line="276" w:lineRule="auto"/>
      </w:pPr>
      <w:r>
        <w:t>Dělnická 164, Most – Velebudice, PSČ 434 01</w:t>
      </w:r>
    </w:p>
    <w:p w:rsidR="00F30E70" w:rsidRDefault="00F30E70" w:rsidP="00F30E70">
      <w:pPr>
        <w:spacing w:line="276" w:lineRule="auto"/>
      </w:pPr>
      <w:r>
        <w:t xml:space="preserve">Zastoupená:  MUDr. Sášou Štemberou, předsedou představenstva </w:t>
      </w:r>
    </w:p>
    <w:p w:rsidR="00F30E70" w:rsidRDefault="00F30E70" w:rsidP="00F30E70">
      <w:pPr>
        <w:spacing w:line="276" w:lineRule="auto"/>
      </w:pPr>
      <w:r>
        <w:t xml:space="preserve">                     Tomášem Kubalem, místopředsedou představenstva </w:t>
      </w:r>
    </w:p>
    <w:p w:rsidR="00F30E70" w:rsidRDefault="00F30E70" w:rsidP="00F30E70">
      <w:pPr>
        <w:spacing w:line="276" w:lineRule="auto"/>
      </w:pPr>
      <w:r>
        <w:t>IČO:             64052265</w:t>
      </w:r>
    </w:p>
    <w:p w:rsidR="00F30E70" w:rsidRDefault="00F30E70" w:rsidP="00F30E70">
      <w:pPr>
        <w:spacing w:line="276" w:lineRule="auto"/>
      </w:pPr>
      <w:r>
        <w:t>DIČ:             CZ64052265</w:t>
      </w:r>
    </w:p>
    <w:p w:rsidR="00F30E70" w:rsidRDefault="00F30E70" w:rsidP="00F30E70">
      <w:pPr>
        <w:spacing w:line="276" w:lineRule="auto"/>
      </w:pPr>
      <w:r>
        <w:t xml:space="preserve">Č. účtu:        </w:t>
      </w:r>
      <w:proofErr w:type="spellStart"/>
      <w:r w:rsidR="00C20B64">
        <w:t>xxxxxx</w:t>
      </w:r>
      <w:proofErr w:type="spellEnd"/>
    </w:p>
    <w:p w:rsidR="00F30E70" w:rsidRDefault="00F30E70" w:rsidP="00F30E70">
      <w:pPr>
        <w:spacing w:line="276" w:lineRule="auto"/>
      </w:pPr>
      <w:r>
        <w:t xml:space="preserve">Zapsaná v Obchodním rejstříku vedeným Krajským soudem v Ústí nad Labem, oddíl B, vložka 771,   </w:t>
      </w:r>
    </w:p>
    <w:p w:rsidR="00F30E70" w:rsidRDefault="00F30E70" w:rsidP="00F30E70">
      <w:pPr>
        <w:spacing w:line="276" w:lineRule="auto"/>
      </w:pPr>
      <w:r>
        <w:t>(dále jen nájemce)</w:t>
      </w:r>
    </w:p>
    <w:p w:rsidR="00F30E70" w:rsidRDefault="00F30E70" w:rsidP="00F30E70">
      <w:pPr>
        <w:spacing w:line="276" w:lineRule="auto"/>
      </w:pPr>
      <w:r>
        <w:t xml:space="preserve">a </w:t>
      </w:r>
    </w:p>
    <w:p w:rsidR="00F30E70" w:rsidRPr="00B86340" w:rsidRDefault="005A4B51" w:rsidP="00F30E70">
      <w:pPr>
        <w:spacing w:line="276" w:lineRule="auto"/>
        <w:rPr>
          <w:b/>
        </w:rPr>
      </w:pPr>
      <w:proofErr w:type="spellStart"/>
      <w:r>
        <w:rPr>
          <w:b/>
        </w:rPr>
        <w:t>Oberbank</w:t>
      </w:r>
      <w:proofErr w:type="spellEnd"/>
      <w:r>
        <w:rPr>
          <w:b/>
        </w:rPr>
        <w:t xml:space="preserve"> Leasing spol. s.r.o.</w:t>
      </w:r>
    </w:p>
    <w:p w:rsidR="00F30E70" w:rsidRPr="00AF0CEE" w:rsidRDefault="005A4B51" w:rsidP="00F30E70">
      <w:pPr>
        <w:spacing w:line="276" w:lineRule="auto"/>
      </w:pPr>
      <w:r>
        <w:t>N</w:t>
      </w:r>
      <w:r w:rsidR="00B86340" w:rsidRPr="00AF0CEE">
        <w:t xml:space="preserve">áměstí </w:t>
      </w:r>
      <w:r>
        <w:t>I.P. Pavlova 1789/5</w:t>
      </w:r>
      <w:r w:rsidR="00AF0CEE" w:rsidRPr="00AF0CEE">
        <w:t>, 1</w:t>
      </w:r>
      <w:r>
        <w:t>20</w:t>
      </w:r>
      <w:r w:rsidR="00AF0CEE" w:rsidRPr="00AF0CEE">
        <w:t xml:space="preserve"> 00 Praha </w:t>
      </w:r>
      <w:r w:rsidR="009B3487">
        <w:t>2</w:t>
      </w:r>
    </w:p>
    <w:p w:rsidR="00F30E70" w:rsidRDefault="00F30E70" w:rsidP="00F30E70">
      <w:pPr>
        <w:spacing w:line="276" w:lineRule="auto"/>
      </w:pPr>
      <w:r w:rsidRPr="00514486">
        <w:t>Zastoupen</w:t>
      </w:r>
      <w:r>
        <w:t>á</w:t>
      </w:r>
      <w:r w:rsidRPr="00514486">
        <w:t xml:space="preserve">: </w:t>
      </w:r>
      <w:r w:rsidR="00B46595">
        <w:t xml:space="preserve"> </w:t>
      </w:r>
      <w:r w:rsidRPr="00514486">
        <w:t xml:space="preserve"> </w:t>
      </w:r>
      <w:r w:rsidR="009B3487">
        <w:t xml:space="preserve">Ing. Luďkem </w:t>
      </w:r>
      <w:proofErr w:type="spellStart"/>
      <w:r w:rsidR="009B3487">
        <w:t>Knyplem</w:t>
      </w:r>
      <w:proofErr w:type="spellEnd"/>
      <w:r w:rsidR="009B3487">
        <w:t>, jednatelem</w:t>
      </w:r>
    </w:p>
    <w:p w:rsidR="001473DD" w:rsidRPr="00AF0CEE" w:rsidRDefault="001473DD" w:rsidP="00F30E70">
      <w:pPr>
        <w:spacing w:line="276" w:lineRule="auto"/>
      </w:pPr>
      <w:r>
        <w:t xml:space="preserve">                     </w:t>
      </w:r>
      <w:r w:rsidR="00B46595">
        <w:t xml:space="preserve"> </w:t>
      </w:r>
      <w:r w:rsidR="009B3487">
        <w:t xml:space="preserve"> Ing. Robertem Černickým, jednatelem</w:t>
      </w:r>
      <w:r>
        <w:t xml:space="preserve">          </w:t>
      </w:r>
    </w:p>
    <w:p w:rsidR="00F30E70" w:rsidRPr="00514486" w:rsidRDefault="00F30E70" w:rsidP="00F30E70">
      <w:pPr>
        <w:spacing w:line="276" w:lineRule="auto"/>
      </w:pPr>
      <w:r w:rsidRPr="00514486">
        <w:t>IČ</w:t>
      </w:r>
      <w:r>
        <w:t>O</w:t>
      </w:r>
      <w:r w:rsidRPr="00514486">
        <w:t xml:space="preserve">:  </w:t>
      </w:r>
      <w:r w:rsidR="009B3487">
        <w:t xml:space="preserve">            </w:t>
      </w:r>
      <w:r w:rsidR="00B46595">
        <w:t xml:space="preserve"> </w:t>
      </w:r>
      <w:r w:rsidR="009B3487">
        <w:t>27091325</w:t>
      </w:r>
    </w:p>
    <w:p w:rsidR="00B13A41" w:rsidRPr="00514486" w:rsidRDefault="00F30E70" w:rsidP="00B13A41">
      <w:pPr>
        <w:spacing w:line="276" w:lineRule="auto"/>
      </w:pPr>
      <w:r w:rsidRPr="00514486">
        <w:t xml:space="preserve">DIČ:  </w:t>
      </w:r>
      <w:r w:rsidR="00B13A41">
        <w:t xml:space="preserve">           </w:t>
      </w:r>
      <w:r w:rsidR="00B46595">
        <w:t xml:space="preserve"> </w:t>
      </w:r>
      <w:r w:rsidR="00B13A41">
        <w:t xml:space="preserve"> </w:t>
      </w:r>
      <w:r w:rsidR="001E171D">
        <w:t>CZ</w:t>
      </w:r>
      <w:r w:rsidR="00B13A41">
        <w:t>27091325</w:t>
      </w:r>
    </w:p>
    <w:p w:rsidR="00F30E70" w:rsidRPr="00514486" w:rsidRDefault="00B13A41" w:rsidP="00B13A41">
      <w:pPr>
        <w:spacing w:line="276" w:lineRule="auto"/>
        <w:ind w:firstLine="0"/>
      </w:pPr>
      <w:r>
        <w:t xml:space="preserve">         </w:t>
      </w:r>
      <w:r w:rsidR="00F30E70" w:rsidRPr="00514486">
        <w:t xml:space="preserve">Č. účtu:  </w:t>
      </w:r>
      <w:r>
        <w:t xml:space="preserve">       </w:t>
      </w:r>
      <w:r w:rsidR="000250AE">
        <w:t xml:space="preserve"> </w:t>
      </w:r>
      <w:proofErr w:type="spellStart"/>
      <w:r w:rsidR="00C20B64">
        <w:t>xxxxxxxxxx</w:t>
      </w:r>
      <w:proofErr w:type="spellEnd"/>
    </w:p>
    <w:p w:rsidR="00F30E70" w:rsidRPr="00514486" w:rsidRDefault="00F30E70" w:rsidP="00F30E70">
      <w:pPr>
        <w:spacing w:line="276" w:lineRule="auto"/>
      </w:pPr>
      <w:r w:rsidRPr="00514486">
        <w:t>Zapsan</w:t>
      </w:r>
      <w:r>
        <w:t xml:space="preserve">á </w:t>
      </w:r>
      <w:r w:rsidRPr="00514486">
        <w:t xml:space="preserve">v Obchodním rejstříku vedeným </w:t>
      </w:r>
      <w:r w:rsidR="00CC7FD3">
        <w:t xml:space="preserve">Městským soudem v Praze, </w:t>
      </w:r>
      <w:r w:rsidRPr="00514486">
        <w:t xml:space="preserve">oddíl </w:t>
      </w:r>
      <w:r w:rsidR="00CC7FD3">
        <w:t>C</w:t>
      </w:r>
      <w:r w:rsidRPr="00514486">
        <w:t xml:space="preserve">, vložka </w:t>
      </w:r>
      <w:r w:rsidR="00CC7FD3">
        <w:t>95581</w:t>
      </w:r>
      <w:r w:rsidRPr="00514486">
        <w:t xml:space="preserve">, </w:t>
      </w:r>
    </w:p>
    <w:p w:rsidR="00F30E70" w:rsidRPr="00514486" w:rsidRDefault="00F30E70" w:rsidP="00F30E70">
      <w:pPr>
        <w:spacing w:line="276" w:lineRule="auto"/>
      </w:pPr>
      <w:r w:rsidRPr="00514486">
        <w:t xml:space="preserve">(dále jen </w:t>
      </w:r>
      <w:r>
        <w:t>pronajímatel</w:t>
      </w:r>
      <w:r w:rsidRPr="00514486">
        <w:t>)</w:t>
      </w:r>
    </w:p>
    <w:p w:rsidR="00F30E70" w:rsidRDefault="00F30E70" w:rsidP="00F30E70">
      <w:pPr>
        <w:spacing w:line="276" w:lineRule="auto"/>
        <w:rPr>
          <w:b/>
          <w:color w:val="FF0000"/>
        </w:rPr>
      </w:pPr>
    </w:p>
    <w:p w:rsidR="00F30E70" w:rsidRPr="00EE2398" w:rsidRDefault="00F30E70" w:rsidP="00F30E70">
      <w:pPr>
        <w:spacing w:line="276" w:lineRule="auto"/>
        <w:rPr>
          <w:b/>
          <w:color w:val="FF0000"/>
        </w:rPr>
      </w:pPr>
    </w:p>
    <w:p w:rsidR="00F30E70" w:rsidRDefault="00F30E70" w:rsidP="00F30E70">
      <w:pPr>
        <w:spacing w:line="276" w:lineRule="auto"/>
      </w:pPr>
      <w:r>
        <w:t xml:space="preserve">Na základě výběrového řízení uzavírají obě strany tuto rámcovou dohodu na poskytování  </w:t>
      </w:r>
    </w:p>
    <w:p w:rsidR="00F30E70" w:rsidRDefault="00F30E70" w:rsidP="00F30E70">
      <w:pPr>
        <w:spacing w:line="276" w:lineRule="auto"/>
      </w:pPr>
      <w:r>
        <w:t xml:space="preserve">finančních služeb – </w:t>
      </w:r>
      <w:r w:rsidR="00C31079">
        <w:t>Finanční leasing 2018</w:t>
      </w:r>
      <w:r>
        <w:t xml:space="preserve">. </w:t>
      </w: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I.</w:t>
      </w: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Předmět dohody</w:t>
      </w:r>
    </w:p>
    <w:p w:rsidR="00F30E70" w:rsidRDefault="00F30E70" w:rsidP="00F30E70">
      <w:pPr>
        <w:spacing w:line="276" w:lineRule="auto"/>
      </w:pPr>
      <w:r>
        <w:t xml:space="preserve">Předmětem plnění rámcové dohody je poskytování finančních služeb – finančního leasingu s opcí </w:t>
      </w:r>
    </w:p>
    <w:p w:rsidR="00F30E70" w:rsidRDefault="00F30E70" w:rsidP="00F30E70">
      <w:pPr>
        <w:spacing w:line="276" w:lineRule="auto"/>
      </w:pPr>
      <w:r>
        <w:t xml:space="preserve">na koupi předmětu leasingu dlouhodobého hmotného majetku nájemce. </w:t>
      </w: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 xml:space="preserve">II. </w:t>
      </w: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Termín</w:t>
      </w:r>
    </w:p>
    <w:p w:rsidR="00F30E70" w:rsidRDefault="00F30E70" w:rsidP="00F30E70">
      <w:pPr>
        <w:spacing w:line="276" w:lineRule="auto"/>
      </w:pPr>
      <w:r>
        <w:t>Dohoda se uzavírá na dobu určitou od 1.4.2018 do 31.3.2019</w:t>
      </w:r>
      <w:r w:rsidRPr="00971DFC">
        <w:t xml:space="preserve">. </w:t>
      </w:r>
    </w:p>
    <w:p w:rsidR="00F30E70" w:rsidRPr="00971DFC" w:rsidRDefault="00F30E70" w:rsidP="00F30E70">
      <w:pPr>
        <w:spacing w:line="276" w:lineRule="auto"/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 xml:space="preserve">III. </w:t>
      </w:r>
    </w:p>
    <w:p w:rsidR="00F30E70" w:rsidRPr="00514486" w:rsidRDefault="00F30E70" w:rsidP="00F30E70">
      <w:pPr>
        <w:spacing w:line="276" w:lineRule="auto"/>
        <w:jc w:val="center"/>
        <w:rPr>
          <w:b/>
        </w:rPr>
      </w:pPr>
      <w:r w:rsidRPr="00514486">
        <w:rPr>
          <w:b/>
        </w:rPr>
        <w:t>Cena</w:t>
      </w:r>
      <w:r>
        <w:rPr>
          <w:b/>
        </w:rPr>
        <w:t xml:space="preserve"> a platební podmínky</w:t>
      </w:r>
    </w:p>
    <w:p w:rsidR="00F30E70" w:rsidRDefault="00F30E70" w:rsidP="00F30E70">
      <w:pPr>
        <w:spacing w:line="276" w:lineRule="auto"/>
        <w:ind w:firstLine="0"/>
      </w:pPr>
      <w:r>
        <w:t>Akontace, pokud nebude v dílčích dohodách o finančním leasingu uvedeno jinak, činí 10% z hodnoty předmětu leasingu.</w:t>
      </w:r>
    </w:p>
    <w:p w:rsidR="00F30E70" w:rsidRDefault="00F30E70" w:rsidP="00F30E70">
      <w:pPr>
        <w:spacing w:line="276" w:lineRule="auto"/>
        <w:ind w:firstLine="0"/>
      </w:pPr>
      <w:r w:rsidRPr="0073321F">
        <w:t>Pro</w:t>
      </w:r>
      <w:r>
        <w:t>najímatel</w:t>
      </w:r>
      <w:r w:rsidRPr="0073321F">
        <w:t xml:space="preserve"> vystaví na </w:t>
      </w:r>
      <w:r>
        <w:t>celou dobu leasingu splátkový kalendář</w:t>
      </w:r>
      <w:r w:rsidRPr="0073321F">
        <w:t xml:space="preserve"> v českých korunách ke každé </w:t>
      </w:r>
      <w:r>
        <w:t>jednotlivé dohodě</w:t>
      </w:r>
      <w:r w:rsidRPr="0073321F">
        <w:t xml:space="preserve">. </w:t>
      </w:r>
      <w:r>
        <w:t>Splátkový kalendář bude mít náležitosti daňového dokladu dle zákona o DPH.</w:t>
      </w:r>
    </w:p>
    <w:p w:rsidR="00F30E70" w:rsidRDefault="00F30E70" w:rsidP="00F30E70">
      <w:pPr>
        <w:spacing w:line="276" w:lineRule="auto"/>
        <w:ind w:firstLine="0"/>
      </w:pPr>
      <w:r>
        <w:t>S</w:t>
      </w:r>
      <w:r w:rsidRPr="00E576E9">
        <w:t>tanoven</w:t>
      </w:r>
      <w:r>
        <w:t>á</w:t>
      </w:r>
      <w:r w:rsidRPr="00E576E9">
        <w:t xml:space="preserve"> cen</w:t>
      </w:r>
      <w:r>
        <w:t>a</w:t>
      </w:r>
      <w:r w:rsidRPr="00E576E9">
        <w:t xml:space="preserve"> bud</w:t>
      </w:r>
      <w:r>
        <w:t>e</w:t>
      </w:r>
      <w:r w:rsidRPr="00E576E9">
        <w:t xml:space="preserve"> maximální a nepřekročiteln</w:t>
      </w:r>
      <w:r>
        <w:t>á</w:t>
      </w:r>
      <w:r w:rsidRPr="00E576E9">
        <w:t xml:space="preserve"> po celou dobu plnění rámcové </w:t>
      </w:r>
      <w:r>
        <w:t>dohody</w:t>
      </w:r>
      <w:r w:rsidRPr="00E576E9">
        <w:t xml:space="preserve"> vyjma zákonem schválených změn.</w:t>
      </w:r>
    </w:p>
    <w:p w:rsidR="00F30E70" w:rsidRDefault="00F30E70" w:rsidP="00F30E70">
      <w:pPr>
        <w:spacing w:line="276" w:lineRule="auto"/>
        <w:ind w:firstLine="0"/>
      </w:pPr>
      <w:r w:rsidRPr="00A76E31">
        <w:t>Cena (marže) je stanovena výběrovým řízením a je tvořena sazbou PRIBOR</w:t>
      </w:r>
      <w:r>
        <w:t xml:space="preserve"> </w:t>
      </w:r>
      <w:proofErr w:type="spellStart"/>
      <w:r w:rsidR="00C20B64">
        <w:t>xxxx</w:t>
      </w:r>
      <w:proofErr w:type="spellEnd"/>
      <w:r w:rsidR="00C20B64">
        <w:t xml:space="preserve"> </w:t>
      </w:r>
      <w:r w:rsidRPr="00A76E31">
        <w:t>+ obchodní marže</w:t>
      </w:r>
      <w:r w:rsidR="00CC7FD3">
        <w:t xml:space="preserve"> </w:t>
      </w:r>
      <w:proofErr w:type="spellStart"/>
      <w:proofErr w:type="gramStart"/>
      <w:r w:rsidR="00C20B64">
        <w:t>xxxxxx</w:t>
      </w:r>
      <w:proofErr w:type="spellEnd"/>
      <w:r w:rsidR="00C20B64">
        <w:t xml:space="preserve"> </w:t>
      </w:r>
      <w:bookmarkStart w:id="0" w:name="_GoBack"/>
      <w:bookmarkEnd w:id="0"/>
      <w:r w:rsidR="00CC7FD3">
        <w:t xml:space="preserve"> % </w:t>
      </w:r>
      <w:r w:rsidRPr="00A76E31">
        <w:t xml:space="preserve"> pronajímatele</w:t>
      </w:r>
      <w:proofErr w:type="gramEnd"/>
      <w:r w:rsidRPr="00A76E31">
        <w:t>.</w:t>
      </w:r>
    </w:p>
    <w:p w:rsidR="00F30E70" w:rsidRPr="00A76E31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IV.</w:t>
      </w: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Termín dodání</w:t>
      </w:r>
    </w:p>
    <w:p w:rsidR="00F30E70" w:rsidRDefault="00F30E70" w:rsidP="00F30E70">
      <w:pPr>
        <w:spacing w:line="276" w:lineRule="auto"/>
        <w:ind w:firstLine="0"/>
      </w:pPr>
      <w:r w:rsidRPr="006959FC">
        <w:t xml:space="preserve">Jednotlivá plnění rámcové </w:t>
      </w:r>
      <w:r>
        <w:t>dohody</w:t>
      </w:r>
      <w:r w:rsidRPr="006959FC">
        <w:t xml:space="preserve"> budou </w:t>
      </w:r>
      <w:r>
        <w:t>realizována na základě dílčích poptávek</w:t>
      </w:r>
      <w:r w:rsidRPr="006959FC">
        <w:t xml:space="preserve">. </w:t>
      </w:r>
      <w:r>
        <w:t xml:space="preserve">Dílčí dohody se specifikací </w:t>
      </w:r>
      <w:proofErr w:type="spellStart"/>
      <w:r>
        <w:t>leasingovaného</w:t>
      </w:r>
      <w:proofErr w:type="spellEnd"/>
      <w:r>
        <w:t xml:space="preserve"> majetku, podmínek leasingu a termínů budou uzavírány po realizaci výběrových řízení na dodavatele předmětu leasingu.</w:t>
      </w: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 xml:space="preserve">V. </w:t>
      </w:r>
    </w:p>
    <w:p w:rsidR="00F30E70" w:rsidRPr="00514486" w:rsidRDefault="00F30E70" w:rsidP="00F30E70">
      <w:pPr>
        <w:spacing w:line="276" w:lineRule="auto"/>
        <w:jc w:val="center"/>
        <w:rPr>
          <w:b/>
        </w:rPr>
      </w:pPr>
      <w:r w:rsidRPr="00514486">
        <w:rPr>
          <w:b/>
        </w:rPr>
        <w:t>Místo dodání</w:t>
      </w:r>
    </w:p>
    <w:p w:rsidR="00F30E70" w:rsidRDefault="00F30E70" w:rsidP="00F30E70">
      <w:pPr>
        <w:spacing w:line="276" w:lineRule="auto"/>
        <w:ind w:firstLine="0"/>
      </w:pPr>
      <w:r>
        <w:t>Místem dodání je sídlo nájemce:</w:t>
      </w:r>
      <w:r w:rsidRPr="00514486">
        <w:t xml:space="preserve"> </w:t>
      </w:r>
    </w:p>
    <w:p w:rsidR="00F30E70" w:rsidRDefault="00F30E70" w:rsidP="00F30E70">
      <w:pPr>
        <w:spacing w:line="276" w:lineRule="auto"/>
        <w:ind w:firstLine="0"/>
      </w:pPr>
      <w:r>
        <w:t>Technické služby města Mostu a.s.</w:t>
      </w:r>
    </w:p>
    <w:p w:rsidR="00F30E70" w:rsidRDefault="00F30E70" w:rsidP="00F30E70">
      <w:pPr>
        <w:spacing w:line="276" w:lineRule="auto"/>
        <w:ind w:firstLine="0"/>
      </w:pPr>
      <w:r>
        <w:t>Dělnická 164</w:t>
      </w:r>
    </w:p>
    <w:p w:rsidR="00F30E70" w:rsidRDefault="00F30E70" w:rsidP="00F30E70">
      <w:pPr>
        <w:spacing w:line="276" w:lineRule="auto"/>
        <w:ind w:firstLine="0"/>
      </w:pPr>
      <w:r>
        <w:t>434 01 Most - Velebudice</w:t>
      </w: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VI.</w:t>
      </w: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Závěrečné ujednání</w:t>
      </w:r>
    </w:p>
    <w:p w:rsidR="00F30E70" w:rsidRDefault="00F30E70" w:rsidP="00F30E70">
      <w:pPr>
        <w:spacing w:line="276" w:lineRule="auto"/>
        <w:ind w:firstLine="0"/>
      </w:pPr>
      <w:r>
        <w:t>Tato dohoda je platná dnem podpisu oběma smluvními stranami a účinná dnem zveřejnění v registru smluv dle zákona č. 340/2015 Sb., o zvláštních podmínkách účinnosti některých smluv, uveřejňování těchto smluv a o registru smluv (zákon o registru smluv).</w:t>
      </w: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ind w:firstLine="0"/>
      </w:pPr>
      <w:r>
        <w:t>Tato dohoda podléhá uveřejnění v registru smluv dle zákona č. 340/2015 Sb., o zvláštních podmínkách účinnosti některých smluv, uveřejňování těchto smluv a o registru smluv (zákon o registru smluv). Smluvní strany se dohodly, že dohodu v souladu s tímto zákonem uveřejní nájemce, a to nejpozději do 15 pracovních dnů od podpisu dohody. V případě nesplnění tohoto ujednání může uveřejnit dohodu v registru pronajímatel.</w:t>
      </w:r>
    </w:p>
    <w:p w:rsidR="00F30E70" w:rsidRDefault="00F30E70" w:rsidP="00F30E70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 uveřejnění v registru smluv obdrží nájemce do datové schránky/e-mailem potvrzení od správce registru smluv. Potvrzení obsahuje metadata, je ve formátu 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označeno uznávanou elektronickou značkou a opatřeno kvalifikovaným časovým razítkem. Smluvní strany se dohodly, že pronajímatel nebude, kromě potvrzení o uveřejnění dohody v registru smluv od správce registru smluv, nijak dále o této skutečnosti informován. </w:t>
      </w:r>
    </w:p>
    <w:p w:rsidR="00F30E70" w:rsidRDefault="00F30E70" w:rsidP="00F30E70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Sjednává se, že účastníci považují povinnost doručit písemnost do vlastních rukou za splněnou i v případě, že adresát zásilku, odeslanou na jeho v této dohodě uvedenou či naposledy písemně oznámenou adresu pro doručování, odmítne převzít, její doručení zmaří nebo si ji v odběrní lhůtě nevyzvedne, a to dnem, kdy se zásilka vrátí zpět odesílateli. Účastníci sjednávají, že veškerá korespondence bude adresována na adresy uvedené v záhlaví dohody. Je-li na jedné straně vícero účastníků, platí, že povinnost doručit písemnost je splněna okamžikem, kdy byla doručena kterémukoliv z nich.</w:t>
      </w:r>
    </w:p>
    <w:p w:rsidR="00F30E70" w:rsidRDefault="00F30E70" w:rsidP="00F30E70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případě, že některé ustanovení této dohody je nebo se stane neúčinné, zůstávají ostatní ustanovení této dohody účinná. Účastníci se zavazují nahradit neúčinné ustanovení této dohody ustanovením jiným, účinným, kterým svým obsahem a smyslem odpovídá nejlépe obsahu a smyslu ustanovení původního, neúčinného. Účastníci sjednávají, že veškeré spory z této dohody budou řešit primárně dohodou. </w:t>
      </w:r>
    </w:p>
    <w:p w:rsidR="00F30E70" w:rsidRPr="00846173" w:rsidRDefault="00F30E70" w:rsidP="00F30E70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Dohoda je vyhotovena ve dvou vyhotoveních s platností originálu, přičemž každá ze smluvních stran obdrží jedno vyhotovení.</w:t>
      </w: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</w:pPr>
    </w:p>
    <w:p w:rsidR="00F30E70" w:rsidRDefault="00F30E70" w:rsidP="00F30E70">
      <w:pPr>
        <w:spacing w:line="276" w:lineRule="auto"/>
      </w:pPr>
    </w:p>
    <w:p w:rsidR="00076BEA" w:rsidRDefault="00F30E70" w:rsidP="00F30E70">
      <w:pPr>
        <w:spacing w:line="276" w:lineRule="auto"/>
        <w:ind w:firstLine="0"/>
      </w:pPr>
      <w:r>
        <w:t xml:space="preserve">V Mostě dne </w:t>
      </w:r>
    </w:p>
    <w:p w:rsidR="00F30E70" w:rsidRDefault="00F30E70" w:rsidP="00F30E70">
      <w:pPr>
        <w:spacing w:line="276" w:lineRule="auto"/>
        <w:ind w:firstLine="0"/>
      </w:pPr>
      <w:r>
        <w:t xml:space="preserve">Za nájemce:                                                                            Za pronajímatele: </w:t>
      </w:r>
    </w:p>
    <w:p w:rsidR="00F30E70" w:rsidRDefault="00F30E70" w:rsidP="00F30E70">
      <w:pPr>
        <w:spacing w:line="276" w:lineRule="auto"/>
      </w:pPr>
    </w:p>
    <w:p w:rsidR="00F30E70" w:rsidRDefault="00F30E70" w:rsidP="00F30E70">
      <w:pPr>
        <w:spacing w:line="276" w:lineRule="auto"/>
        <w:ind w:firstLine="0"/>
      </w:pPr>
      <w:r>
        <w:t>_______________________                                                  _________________________</w:t>
      </w:r>
    </w:p>
    <w:p w:rsidR="00F30E70" w:rsidRDefault="00F30E70" w:rsidP="00F30E70">
      <w:pPr>
        <w:spacing w:line="276" w:lineRule="auto"/>
        <w:ind w:firstLine="0"/>
      </w:pPr>
      <w:r>
        <w:t xml:space="preserve">MUDr. Sáša Štembera                                                             </w:t>
      </w:r>
      <w:r w:rsidR="00EB23C0">
        <w:t xml:space="preserve">Ing. Luděk </w:t>
      </w:r>
      <w:proofErr w:type="spellStart"/>
      <w:r w:rsidR="00EB23C0">
        <w:t>Knypl</w:t>
      </w:r>
      <w:proofErr w:type="spellEnd"/>
      <w:r>
        <w:t xml:space="preserve"> </w:t>
      </w:r>
    </w:p>
    <w:p w:rsidR="00F30E70" w:rsidRDefault="00F30E70" w:rsidP="00F30E70">
      <w:pPr>
        <w:spacing w:line="276" w:lineRule="auto"/>
        <w:ind w:firstLine="0"/>
      </w:pPr>
      <w:r>
        <w:t xml:space="preserve">předseda představenstva                                                          </w:t>
      </w:r>
      <w:r w:rsidR="00DB1B6B">
        <w:t>jednatel</w:t>
      </w:r>
      <w:r>
        <w:t xml:space="preserve">        </w:t>
      </w:r>
    </w:p>
    <w:p w:rsidR="00F30E70" w:rsidRDefault="00F30E70" w:rsidP="00F30E70">
      <w:pPr>
        <w:spacing w:line="276" w:lineRule="auto"/>
        <w:ind w:firstLine="0"/>
      </w:pPr>
      <w:r>
        <w:t>Technické služby města Mostu a.s.</w:t>
      </w:r>
      <w:r w:rsidR="00DB1B6B">
        <w:t xml:space="preserve">                                         </w:t>
      </w:r>
      <w:proofErr w:type="spellStart"/>
      <w:r w:rsidR="00DB1B6B">
        <w:t>Oberbank</w:t>
      </w:r>
      <w:proofErr w:type="spellEnd"/>
      <w:r w:rsidR="00DB1B6B">
        <w:t xml:space="preserve"> Leasing spol. s.r.o.</w:t>
      </w: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ind w:firstLine="0"/>
      </w:pPr>
      <w:r>
        <w:t>_______________________</w:t>
      </w:r>
      <w:r w:rsidR="00DB1B6B">
        <w:t xml:space="preserve">                                                   </w:t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</w:r>
      <w:r w:rsidR="00DB1B6B">
        <w:softHyphen/>
        <w:t xml:space="preserve">________________________ </w:t>
      </w:r>
    </w:p>
    <w:p w:rsidR="00F30E70" w:rsidRDefault="00F30E70" w:rsidP="00F30E70">
      <w:pPr>
        <w:spacing w:line="276" w:lineRule="auto"/>
        <w:ind w:firstLine="0"/>
      </w:pPr>
      <w:r>
        <w:t>Tomáš Kubal</w:t>
      </w:r>
      <w:r w:rsidR="000E3D66">
        <w:t xml:space="preserve">                                                                            Ing. Robert Černický</w:t>
      </w:r>
    </w:p>
    <w:p w:rsidR="00F30E70" w:rsidRDefault="00F30E70" w:rsidP="00F30E70">
      <w:pPr>
        <w:spacing w:line="276" w:lineRule="auto"/>
        <w:ind w:firstLine="0"/>
      </w:pPr>
      <w:r>
        <w:t>místopředseda představenstva</w:t>
      </w:r>
      <w:r w:rsidR="000E3D66">
        <w:t xml:space="preserve">                                                  jednatel</w:t>
      </w:r>
    </w:p>
    <w:p w:rsidR="00F30E70" w:rsidRPr="00025ECA" w:rsidRDefault="00F30E70" w:rsidP="00F30E70">
      <w:pPr>
        <w:spacing w:line="276" w:lineRule="auto"/>
        <w:ind w:firstLine="0"/>
      </w:pPr>
      <w:r>
        <w:t>Technické služby města Mostu a.s.</w:t>
      </w:r>
      <w:r w:rsidR="000E3D66">
        <w:t xml:space="preserve">                                          </w:t>
      </w:r>
      <w:proofErr w:type="spellStart"/>
      <w:r w:rsidR="000E3D66">
        <w:t>Oberbank</w:t>
      </w:r>
      <w:proofErr w:type="spellEnd"/>
      <w:r w:rsidR="000E3D66">
        <w:t xml:space="preserve"> Leasing spol. s.r.o.</w:t>
      </w:r>
    </w:p>
    <w:p w:rsidR="00F30E70" w:rsidRDefault="00F30E70" w:rsidP="00F30E70">
      <w:pPr>
        <w:suppressAutoHyphens/>
        <w:spacing w:before="120" w:line="276" w:lineRule="auto"/>
        <w:jc w:val="both"/>
        <w:rPr>
          <w:szCs w:val="24"/>
        </w:rPr>
      </w:pPr>
    </w:p>
    <w:p w:rsidR="00F30E70" w:rsidRDefault="00F30E70" w:rsidP="00F30E70">
      <w:pPr>
        <w:suppressAutoHyphens/>
        <w:spacing w:before="120" w:line="276" w:lineRule="auto"/>
        <w:jc w:val="both"/>
        <w:rPr>
          <w:szCs w:val="24"/>
        </w:rPr>
      </w:pPr>
    </w:p>
    <w:p w:rsidR="00F30E70" w:rsidRDefault="00F30E70" w:rsidP="00F30E70">
      <w:pPr>
        <w:suppressAutoHyphens/>
        <w:spacing w:before="120" w:line="276" w:lineRule="auto"/>
        <w:jc w:val="both"/>
        <w:rPr>
          <w:szCs w:val="24"/>
        </w:rPr>
      </w:pPr>
    </w:p>
    <w:p w:rsidR="00EB29A9" w:rsidRDefault="00A27757"/>
    <w:sectPr w:rsidR="00EB29A9" w:rsidSect="009D472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27" w:right="851" w:bottom="2694" w:left="851" w:header="708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57" w:rsidRDefault="00A27757">
      <w:pPr>
        <w:spacing w:line="240" w:lineRule="auto"/>
      </w:pPr>
      <w:r>
        <w:separator/>
      </w:r>
    </w:p>
  </w:endnote>
  <w:endnote w:type="continuationSeparator" w:id="0">
    <w:p w:rsidR="00A27757" w:rsidRDefault="00A27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856"/>
      <w:gridCol w:w="35"/>
      <w:gridCol w:w="1701"/>
      <w:gridCol w:w="1637"/>
      <w:gridCol w:w="627"/>
      <w:gridCol w:w="760"/>
      <w:gridCol w:w="2640"/>
      <w:gridCol w:w="6"/>
    </w:tblGrid>
    <w:tr w:rsidR="00F14C01">
      <w:tc>
        <w:tcPr>
          <w:tcW w:w="2943" w:type="dxa"/>
          <w:gridSpan w:val="3"/>
        </w:tcPr>
        <w:p w:rsidR="00F14C01" w:rsidRDefault="00F30E70" w:rsidP="00F02545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01 Most-Velebudice</w:t>
          </w:r>
          <w:r>
            <w:rPr>
              <w:rFonts w:ascii="Arial" w:hAnsi="Arial"/>
              <w:sz w:val="16"/>
            </w:rPr>
            <w:br/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701" w:type="dxa"/>
        </w:tcPr>
        <w:p w:rsidR="00F14C01" w:rsidRDefault="00F30E70" w:rsidP="00C20B64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</w:r>
          <w:proofErr w:type="spellStart"/>
          <w:r w:rsidR="00C20B64">
            <w:rPr>
              <w:rFonts w:ascii="Arial" w:hAnsi="Arial"/>
              <w:sz w:val="16"/>
            </w:rPr>
            <w:t>xxxxx</w:t>
          </w:r>
          <w:proofErr w:type="spellEnd"/>
        </w:p>
      </w:tc>
      <w:tc>
        <w:tcPr>
          <w:tcW w:w="1637" w:type="dxa"/>
        </w:tcPr>
        <w:p w:rsidR="00F14C01" w:rsidRDefault="00F30E70" w:rsidP="00C20B64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Tel.: </w:t>
          </w:r>
          <w:proofErr w:type="spellStart"/>
          <w:r w:rsidR="00C20B64">
            <w:rPr>
              <w:rFonts w:ascii="Arial" w:hAnsi="Arial"/>
              <w:sz w:val="16"/>
            </w:rPr>
            <w:t>xxxx</w:t>
          </w:r>
          <w:proofErr w:type="spellEnd"/>
          <w:r>
            <w:rPr>
              <w:rFonts w:ascii="Arial" w:hAnsi="Arial"/>
              <w:sz w:val="16"/>
            </w:rPr>
            <w:br/>
            <w:t>Mob.:</w:t>
          </w:r>
          <w:proofErr w:type="spellStart"/>
          <w:r w:rsidR="00C20B64">
            <w:rPr>
              <w:rFonts w:ascii="Arial" w:hAnsi="Arial"/>
              <w:sz w:val="16"/>
            </w:rPr>
            <w:t>xxxx</w:t>
          </w:r>
          <w:proofErr w:type="spellEnd"/>
          <w:r>
            <w:rPr>
              <w:rFonts w:ascii="Arial" w:hAnsi="Arial"/>
              <w:sz w:val="16"/>
            </w:rPr>
            <w:br/>
          </w:r>
        </w:p>
      </w:tc>
      <w:tc>
        <w:tcPr>
          <w:tcW w:w="1387" w:type="dxa"/>
          <w:gridSpan w:val="2"/>
        </w:tcPr>
        <w:p w:rsidR="00F14C01" w:rsidRDefault="00C20B64" w:rsidP="00532F7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xxxxxxx</w:t>
          </w:r>
          <w:proofErr w:type="spellEnd"/>
        </w:p>
      </w:tc>
      <w:tc>
        <w:tcPr>
          <w:tcW w:w="2646" w:type="dxa"/>
          <w:gridSpan w:val="2"/>
        </w:tcPr>
        <w:p w:rsidR="00F14C01" w:rsidRDefault="00A27757" w:rsidP="00532F70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</w:p>
      </w:tc>
    </w:tr>
    <w:tr w:rsidR="00F14C01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6" w:type="dxa"/>
      </w:trPr>
      <w:tc>
        <w:tcPr>
          <w:tcW w:w="2856" w:type="dxa"/>
          <w:tcBorders>
            <w:top w:val="single" w:sz="4" w:space="0" w:color="auto"/>
          </w:tcBorders>
          <w:vAlign w:val="center"/>
        </w:tcPr>
        <w:p w:rsidR="00F14C01" w:rsidRDefault="00A27757" w:rsidP="004F56CA">
          <w:pPr>
            <w:pStyle w:val="Zpat"/>
            <w:tabs>
              <w:tab w:val="clear" w:pos="4536"/>
              <w:tab w:val="clear" w:pos="9072"/>
              <w:tab w:val="left" w:pos="7920"/>
            </w:tabs>
            <w:ind w:firstLine="0"/>
            <w:rPr>
              <w:rFonts w:ascii="Arial" w:hAnsi="Arial"/>
              <w:noProof/>
              <w:sz w:val="16"/>
            </w:rPr>
          </w:pPr>
        </w:p>
      </w:tc>
      <w:tc>
        <w:tcPr>
          <w:tcW w:w="4000" w:type="dxa"/>
          <w:gridSpan w:val="4"/>
          <w:tcBorders>
            <w:top w:val="single" w:sz="4" w:space="0" w:color="auto"/>
          </w:tcBorders>
          <w:vAlign w:val="center"/>
        </w:tcPr>
        <w:p w:rsidR="00F14C01" w:rsidRDefault="00A27757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:rsidR="00F14C01" w:rsidRPr="00BC6A99" w:rsidRDefault="00F30E70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C20B64"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C20B64">
            <w:rPr>
              <w:rFonts w:ascii="Arial" w:hAnsi="Arial"/>
              <w:noProof/>
              <w:snapToGrid w:val="0"/>
              <w:sz w:val="16"/>
            </w:rPr>
            <w:t>3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F14C01" w:rsidRDefault="00A27757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" w:type="dxa"/>
      <w:tblBorders>
        <w:top w:val="single" w:sz="4" w:space="0" w:color="auto"/>
      </w:tblBorders>
      <w:tblLayout w:type="fixed"/>
      <w:tblCellMar>
        <w:left w:w="14" w:type="dxa"/>
        <w:right w:w="14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F14C01">
      <w:tc>
        <w:tcPr>
          <w:tcW w:w="2856" w:type="dxa"/>
          <w:vAlign w:val="center"/>
        </w:tcPr>
        <w:p w:rsidR="00F14C01" w:rsidRDefault="00F30E70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TIME \@ "d.M.yyyy" </w:instrText>
          </w:r>
          <w:r>
            <w:rPr>
              <w:rFonts w:ascii="Arial" w:hAnsi="Arial"/>
              <w:sz w:val="16"/>
            </w:rPr>
            <w:fldChar w:fldCharType="separate"/>
          </w:r>
          <w:r w:rsidR="00C20B64">
            <w:rPr>
              <w:rFonts w:ascii="Arial" w:hAnsi="Arial"/>
              <w:noProof/>
              <w:sz w:val="16"/>
            </w:rPr>
            <w:t>12.4.2018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- </w:t>
          </w:r>
          <w:r w:rsidR="00A27757">
            <w:fldChar w:fldCharType="begin"/>
          </w:r>
          <w:r w:rsidR="00A27757">
            <w:instrText xml:space="preserve"> USERNAME   \* MERGEFORMAT </w:instrText>
          </w:r>
          <w:r w:rsidR="00A27757">
            <w:fldChar w:fldCharType="separate"/>
          </w:r>
          <w:r w:rsidR="00C31079" w:rsidRPr="00C31079">
            <w:rPr>
              <w:rFonts w:ascii="Arial" w:hAnsi="Arial"/>
              <w:noProof/>
              <w:sz w:val="16"/>
            </w:rPr>
            <w:t>Komínková Iveta</w:t>
          </w:r>
          <w:r w:rsidR="00A27757">
            <w:rPr>
              <w:rFonts w:ascii="Arial" w:hAnsi="Arial"/>
              <w:noProof/>
              <w:sz w:val="16"/>
            </w:rPr>
            <w:fldChar w:fldCharType="end"/>
          </w:r>
        </w:p>
      </w:tc>
      <w:tc>
        <w:tcPr>
          <w:tcW w:w="4000" w:type="dxa"/>
          <w:vAlign w:val="center"/>
        </w:tcPr>
        <w:p w:rsidR="00F14C01" w:rsidRDefault="00A27757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838" w:type="dxa"/>
          <w:vAlign w:val="center"/>
        </w:tcPr>
        <w:p w:rsidR="00F14C01" w:rsidRDefault="00F30E70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9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F14C01" w:rsidRDefault="00A27757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57" w:rsidRDefault="00A27757">
      <w:pPr>
        <w:spacing w:line="240" w:lineRule="auto"/>
      </w:pPr>
      <w:r>
        <w:separator/>
      </w:r>
    </w:p>
  </w:footnote>
  <w:footnote w:type="continuationSeparator" w:id="0">
    <w:p w:rsidR="00A27757" w:rsidRDefault="00A27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01" w:rsidRDefault="00F30E70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8F862D" wp14:editId="2D1B53FA">
              <wp:simplePos x="0" y="0"/>
              <wp:positionH relativeFrom="column">
                <wp:posOffset>-24130</wp:posOffset>
              </wp:positionH>
              <wp:positionV relativeFrom="paragraph">
                <wp:posOffset>8255</wp:posOffset>
              </wp:positionV>
              <wp:extent cx="6501130" cy="745490"/>
              <wp:effectExtent l="0" t="0" r="1397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1130" cy="745490"/>
                        <a:chOff x="813" y="721"/>
                        <a:chExt cx="10238" cy="1174"/>
                      </a:xfrm>
                    </wpg:grpSpPr>
                    <wps:wsp>
                      <wps:cNvPr id="12" name="Line 7"/>
                      <wps:cNvCnPr/>
                      <wps:spPr bwMode="auto">
                        <a:xfrm>
                          <a:off x="813" y="1111"/>
                          <a:ext cx="10238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8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721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2530" y="807"/>
                          <a:ext cx="7887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C01" w:rsidRDefault="00F30E70" w:rsidP="00C93197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2586" y="1188"/>
                          <a:ext cx="7876" cy="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C01" w:rsidRDefault="00F30E70" w:rsidP="00C93197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08F862D" id="Group 6" o:spid="_x0000_s1026" style="position:absolute;left:0;text-align:left;margin-left:-1.9pt;margin-top:.65pt;width:511.9pt;height:58.7pt;z-index:251660288" coordorigin="813,721" coordsize="10238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">
              <v:line id="Line 7" o:spid="_x0000_s1027" style="position:absolute;visibility:visible;mso-wrap-style:square" from="813,1111" to="11051,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LOGOCBAS" style="position:absolute;left:1008;top:721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">
                <v:imagedata r:id="rId2" o:title="LOGOCBAS"/>
              </v:shape>
              <v:rect id="Rectangle 9" o:spid="_x0000_s1029" style="position:absolute;left:2530;top:807;width:788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" stroked="f" strokeweight="1.5pt">
                <v:textbox inset="0,0,0,0">
                  <w:txbxContent>
                    <w:p w:rsidR="00F14C01" w:rsidRDefault="00F30E70" w:rsidP="00C93197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 a.s.</w:t>
                      </w:r>
                    </w:p>
                  </w:txbxContent>
                </v:textbox>
              </v:rect>
              <v:rect id="Rectangle 10" o:spid="_x0000_s1030" style="position:absolute;left:2586;top:1188;width:787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" stroked="f" strokeweight="8pt">
                <v:textbox inset="0,0,0,0">
                  <w:txbxContent>
                    <w:p w:rsidR="00F14C01" w:rsidRDefault="00F30E70" w:rsidP="00C93197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F14C01" w:rsidRDefault="00A27757">
    <w:pPr>
      <w:pStyle w:val="Zhlav"/>
    </w:pPr>
  </w:p>
  <w:p w:rsidR="00F14C01" w:rsidRDefault="00A277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01" w:rsidRDefault="00F30E70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C715951" wp14:editId="737C3471">
              <wp:simplePos x="0" y="0"/>
              <wp:positionH relativeFrom="column">
                <wp:posOffset>-15875</wp:posOffset>
              </wp:positionH>
              <wp:positionV relativeFrom="paragraph">
                <wp:posOffset>8255</wp:posOffset>
              </wp:positionV>
              <wp:extent cx="6188075" cy="767715"/>
              <wp:effectExtent l="0" t="0" r="317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767715"/>
                        <a:chOff x="1109" y="722"/>
                        <a:chExt cx="9745" cy="1209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1109" y="1112"/>
                          <a:ext cx="974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" y="722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931" y="808"/>
                          <a:ext cx="774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C01" w:rsidRDefault="00F30E70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926" y="1162"/>
                          <a:ext cx="7700" cy="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1333"/>
                              <w:gridCol w:w="817"/>
                              <w:gridCol w:w="2741"/>
                              <w:gridCol w:w="1118"/>
                              <w:gridCol w:w="1692"/>
                            </w:tblGrid>
                            <w:tr w:rsidR="00F14C01">
                              <w:trPr>
                                <w:cantSplit/>
                              </w:trPr>
                              <w:tc>
                                <w:tcPr>
                                  <w:tcW w:w="8281" w:type="dxa"/>
                                  <w:gridSpan w:val="6"/>
                                </w:tcPr>
                                <w:p w:rsidR="00F14C01" w:rsidRDefault="00F30E70">
                                  <w:pPr>
                                    <w:spacing w:after="4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společnost je zapsána v obchodním rejstříku, vedeném Krajským soudem v Ústí nad Labem oddíl B, vložka 771</w:t>
                                  </w:r>
                                </w:p>
                              </w:tc>
                            </w:tr>
                            <w:tr w:rsidR="00F14C01">
                              <w:trPr>
                                <w:cantSplit/>
                              </w:trPr>
                              <w:tc>
                                <w:tcPr>
                                  <w:tcW w:w="580" w:type="dxa"/>
                                </w:tcPr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IČO: 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DIČ: 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č.ú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64052265</w:t>
                                  </w:r>
                                </w:p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CZ64052265</w:t>
                                  </w:r>
                                </w:p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915209603/0300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Sídlo: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P.O. Box: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Dělnická 164, 434 62 Most-Velebudice</w:t>
                                  </w:r>
                                </w:p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</w:t>
                                  </w:r>
                                </w:p>
                                <w:p w:rsidR="00F14C01" w:rsidRDefault="00F30E70">
                                  <w:r>
                                    <w:rPr>
                                      <w:sz w:val="16"/>
                                    </w:rPr>
                                    <w:t>info@tsmost.cz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i/>
                                      <w:sz w:val="16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fax: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mobilní brána: 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476 453 240</w:t>
                                  </w:r>
                                </w:p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476 453 223</w:t>
                                  </w:r>
                                </w:p>
                                <w:p w:rsidR="00F14C01" w:rsidRDefault="00F30E70">
                                  <w:r>
                                    <w:rPr>
                                      <w:sz w:val="16"/>
                                    </w:rPr>
                                    <w:t>606 606 243</w:t>
                                  </w:r>
                                </w:p>
                              </w:tc>
                            </w:tr>
                          </w:tbl>
                          <w:p w:rsidR="00F14C01" w:rsidRDefault="00A277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715951" id="Group 1" o:spid="_x0000_s1031" style="position:absolute;left:0;text-align:left;margin-left:-1.25pt;margin-top:.65pt;width:487.25pt;height:60.45pt;z-index:251659264" coordorigin="1109,722" coordsize="9745,120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" o:allowincell="f">
              <v:line id="Line 2" o:spid="_x0000_s1032" style="position:absolute;visibility:visible;mso-wrap-style:square" from="1109,1112" to="10854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LOGOCBAS" style="position:absolute;left:1304;top:722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">
                <v:imagedata r:id="rId2" o:title="LOGOCBAS"/>
              </v:shape>
              <v:rect id="Rectangle 4" o:spid="_x0000_s1034" style="position:absolute;left:2931;top:808;width:774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" stroked="f" strokeweight="1.5pt">
                <v:textbox inset="0,0,0,0">
                  <w:txbxContent>
                    <w:p w:rsidR="00F14C01" w:rsidRDefault="00F30E70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MOSTU, a.s.</w:t>
                      </w:r>
                    </w:p>
                  </w:txbxContent>
                </v:textbox>
              </v:rect>
              <v:rect id="Rectangle 5" o:spid="_x0000_s1035" style="position:absolute;left:2926;top:1162;width:770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" stroked="f" strokeweight="8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1333"/>
                        <w:gridCol w:w="817"/>
                        <w:gridCol w:w="2741"/>
                        <w:gridCol w:w="1118"/>
                        <w:gridCol w:w="1692"/>
                      </w:tblGrid>
                      <w:tr w:rsidR="00F14C01">
                        <w:trPr>
                          <w:cantSplit/>
                        </w:trPr>
                        <w:tc>
                          <w:tcPr>
                            <w:tcW w:w="8281" w:type="dxa"/>
                            <w:gridSpan w:val="6"/>
                          </w:tcPr>
                          <w:p w:rsidR="00F14C01" w:rsidRDefault="00F30E70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c>
                      </w:tr>
                      <w:tr w:rsidR="00F14C01">
                        <w:trPr>
                          <w:cantSplit/>
                        </w:trPr>
                        <w:tc>
                          <w:tcPr>
                            <w:tcW w:w="580" w:type="dxa"/>
                          </w:tcPr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IČO: 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DIČ: 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64052265</w:t>
                            </w:r>
                          </w:p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CZ64052265</w:t>
                            </w:r>
                          </w:p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915209603/0300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Sídlo: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P.O. Box: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Dělnická 164, 434 62 Most-Velebudice</w:t>
                            </w:r>
                          </w:p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</w:t>
                            </w:r>
                          </w:p>
                          <w:p w:rsidR="00F14C01" w:rsidRDefault="00F30E70">
                            <w:r>
                              <w:rPr>
                                <w:sz w:val="16"/>
                              </w:rPr>
                              <w:t>info@tsmost.cz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i/>
                                <w:sz w:val="16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fax: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mobilní brána: 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476 453 240</w:t>
                            </w:r>
                          </w:p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476 453 223</w:t>
                            </w:r>
                          </w:p>
                          <w:p w:rsidR="00F14C01" w:rsidRDefault="00F30E70">
                            <w:r>
                              <w:rPr>
                                <w:sz w:val="16"/>
                              </w:rPr>
                              <w:t>606 606 243</w:t>
                            </w:r>
                          </w:p>
                        </w:tc>
                      </w:tr>
                    </w:tbl>
                    <w:p w:rsidR="00F14C01" w:rsidRDefault="0012647C"/>
                  </w:txbxContent>
                </v:textbox>
              </v:rect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70"/>
    <w:rsid w:val="00020AA1"/>
    <w:rsid w:val="000250AE"/>
    <w:rsid w:val="00045571"/>
    <w:rsid w:val="00076BEA"/>
    <w:rsid w:val="000E3D66"/>
    <w:rsid w:val="0012647C"/>
    <w:rsid w:val="001473DD"/>
    <w:rsid w:val="0016057C"/>
    <w:rsid w:val="001E171D"/>
    <w:rsid w:val="004B1F8C"/>
    <w:rsid w:val="004E4E61"/>
    <w:rsid w:val="005A4B51"/>
    <w:rsid w:val="005C7DD7"/>
    <w:rsid w:val="007466F3"/>
    <w:rsid w:val="008A5DC4"/>
    <w:rsid w:val="009B3487"/>
    <w:rsid w:val="00A27757"/>
    <w:rsid w:val="00AF0CEE"/>
    <w:rsid w:val="00B13A41"/>
    <w:rsid w:val="00B46595"/>
    <w:rsid w:val="00B86340"/>
    <w:rsid w:val="00C20B64"/>
    <w:rsid w:val="00C31079"/>
    <w:rsid w:val="00CC7FD3"/>
    <w:rsid w:val="00CE5008"/>
    <w:rsid w:val="00DB1B6B"/>
    <w:rsid w:val="00EB02F5"/>
    <w:rsid w:val="00EB23C0"/>
    <w:rsid w:val="00F3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E7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0E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0E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F30E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0E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dndek">
    <w:name w:val="prázdný řádek"/>
    <w:basedOn w:val="Normln"/>
    <w:qFormat/>
    <w:rsid w:val="00F30E70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F30E70"/>
    <w:pPr>
      <w:suppressAutoHyphens/>
      <w:spacing w:line="240" w:lineRule="auto"/>
      <w:ind w:firstLine="0"/>
    </w:pPr>
    <w:rPr>
      <w:rFonts w:ascii="Courier New" w:hAnsi="Courier New" w:cs="Courier New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D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DC4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E7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0E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0E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F30E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0E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dndek">
    <w:name w:val="prázdný řádek"/>
    <w:basedOn w:val="Normln"/>
    <w:qFormat/>
    <w:rsid w:val="00F30E70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F30E70"/>
    <w:pPr>
      <w:suppressAutoHyphens/>
      <w:spacing w:line="240" w:lineRule="auto"/>
      <w:ind w:firstLine="0"/>
    </w:pPr>
    <w:rPr>
      <w:rFonts w:ascii="Courier New" w:hAnsi="Courier New" w:cs="Courier New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D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DC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87FC6649.dotm</Template>
  <TotalTime>0</TotalTime>
  <Pages>3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Iveta</dc:creator>
  <cp:lastModifiedBy>Sekretariat</cp:lastModifiedBy>
  <cp:revision>2</cp:revision>
  <cp:lastPrinted>2018-04-03T08:51:00Z</cp:lastPrinted>
  <dcterms:created xsi:type="dcterms:W3CDTF">2018-04-12T07:14:00Z</dcterms:created>
  <dcterms:modified xsi:type="dcterms:W3CDTF">2018-04-12T07:14:00Z</dcterms:modified>
</cp:coreProperties>
</file>