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1005931833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Konečný Bedřich</w:t>
      </w:r>
      <w:r w:rsidR="000173E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0173E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0173E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0173E8">
        <w:rPr>
          <w:rFonts w:ascii="Arial" w:hAnsi="Arial" w:cs="Arial"/>
          <w:color w:val="000000"/>
          <w:sz w:val="22"/>
          <w:szCs w:val="22"/>
        </w:rPr>
        <w:t xml:space="preserve"> 56XXXXXX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173E8">
        <w:rPr>
          <w:rFonts w:ascii="Arial" w:hAnsi="Arial" w:cs="Arial"/>
          <w:color w:val="000000"/>
          <w:sz w:val="22"/>
          <w:szCs w:val="22"/>
        </w:rPr>
        <w:t>XXXXXXXXX</w:t>
      </w:r>
      <w:r w:rsidRPr="00CC06C7">
        <w:rPr>
          <w:rFonts w:ascii="Arial" w:hAnsi="Arial" w:cs="Arial"/>
          <w:color w:val="000000"/>
          <w:sz w:val="22"/>
          <w:szCs w:val="22"/>
        </w:rPr>
        <w:t>, Loučovice, PSČ 38276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1005931833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Český Krumlov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Loučovice</w:t>
      </w:r>
      <w:r w:rsidRPr="00CC06C7">
        <w:rPr>
          <w:rFonts w:ascii="Arial" w:hAnsi="Arial" w:cs="Arial"/>
          <w:sz w:val="18"/>
          <w:szCs w:val="18"/>
        </w:rPr>
        <w:tab/>
        <w:t>Loučovice</w:t>
      </w:r>
      <w:r w:rsidRPr="00CC06C7">
        <w:rPr>
          <w:rFonts w:ascii="Arial" w:hAnsi="Arial" w:cs="Arial"/>
          <w:sz w:val="18"/>
          <w:szCs w:val="18"/>
        </w:rPr>
        <w:tab/>
        <w:t>442/9</w:t>
      </w:r>
      <w:r w:rsidRPr="00CC06C7">
        <w:rPr>
          <w:rFonts w:ascii="Arial" w:hAnsi="Arial" w:cs="Arial"/>
          <w:sz w:val="18"/>
          <w:szCs w:val="18"/>
        </w:rPr>
        <w:tab/>
        <w:t>trvalý travní porost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330527" w:rsidRDefault="00330527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Loučovice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442/9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76 160,00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76 160,00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330527" w:rsidRDefault="00330527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CC06C7">
        <w:rPr>
          <w:rFonts w:ascii="Arial" w:hAnsi="Arial" w:cs="Arial"/>
          <w:sz w:val="22"/>
          <w:szCs w:val="22"/>
        </w:rPr>
        <w:t>2)  Prodávaný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pozemek není zatížen užívacími právy třetích osob.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</w:t>
      </w:r>
      <w:r w:rsidRPr="00CC06C7">
        <w:rPr>
          <w:rFonts w:ascii="Arial" w:hAnsi="Arial" w:cs="Arial"/>
          <w:sz w:val="22"/>
          <w:szCs w:val="22"/>
        </w:rPr>
        <w:lastRenderedPageBreak/>
        <w:t>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 Českých Budějovicích dne</w:t>
      </w:r>
      <w:r w:rsidR="000173E8">
        <w:rPr>
          <w:rFonts w:ascii="Arial" w:hAnsi="Arial" w:cs="Arial"/>
          <w:sz w:val="22"/>
          <w:szCs w:val="22"/>
        </w:rPr>
        <w:t xml:space="preserve"> 11.4.2018</w:t>
      </w:r>
      <w:bookmarkStart w:id="0" w:name="_GoBack"/>
      <w:bookmarkEnd w:id="0"/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Konečný Bedřich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Jihočeský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Eva Schmidtmajerová, CSc.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 w:rsidP="00330527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6029333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Mgr. Miroslav Šimek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Josef Sysel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</w:t>
      </w:r>
      <w:proofErr w:type="gramEnd"/>
      <w:r w:rsidRPr="00CC06C7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sectPr w:rsidR="00412D61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527" w:rsidRDefault="00330527">
      <w:r>
        <w:separator/>
      </w:r>
    </w:p>
  </w:endnote>
  <w:endnote w:type="continuationSeparator" w:id="0">
    <w:p w:rsidR="00330527" w:rsidRDefault="0033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527" w:rsidRDefault="00330527">
      <w:r>
        <w:separator/>
      </w:r>
    </w:p>
  </w:footnote>
  <w:footnote w:type="continuationSeparator" w:id="0">
    <w:p w:rsidR="00330527" w:rsidRDefault="0033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173E8"/>
    <w:rsid w:val="0005201B"/>
    <w:rsid w:val="0007354E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2E3E07"/>
    <w:rsid w:val="003066F0"/>
    <w:rsid w:val="00330527"/>
    <w:rsid w:val="00412D61"/>
    <w:rsid w:val="0043604A"/>
    <w:rsid w:val="00450D6D"/>
    <w:rsid w:val="004C0CB6"/>
    <w:rsid w:val="004D056F"/>
    <w:rsid w:val="00560BCA"/>
    <w:rsid w:val="0056566C"/>
    <w:rsid w:val="005A57F5"/>
    <w:rsid w:val="00625710"/>
    <w:rsid w:val="00640AD7"/>
    <w:rsid w:val="00694205"/>
    <w:rsid w:val="0070116E"/>
    <w:rsid w:val="007125F8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02D3"/>
    <w:rsid w:val="00A92B9F"/>
    <w:rsid w:val="00AB397A"/>
    <w:rsid w:val="00B113ED"/>
    <w:rsid w:val="00B56780"/>
    <w:rsid w:val="00C6762E"/>
    <w:rsid w:val="00C70A46"/>
    <w:rsid w:val="00C9419D"/>
    <w:rsid w:val="00CB4222"/>
    <w:rsid w:val="00CC06C7"/>
    <w:rsid w:val="00CC2E03"/>
    <w:rsid w:val="00CF7B8B"/>
    <w:rsid w:val="00D4440D"/>
    <w:rsid w:val="00DB23D0"/>
    <w:rsid w:val="00DF7373"/>
    <w:rsid w:val="00E26F89"/>
    <w:rsid w:val="00EC3E05"/>
    <w:rsid w:val="00EF63A2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497BF"/>
  <w14:defaultImageDpi w14:val="0"/>
  <w15:docId w15:val="{8D7C1948-23A4-42BA-A7C7-64B0FFBE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3305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30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Sysel ml. Josef Ing.</cp:lastModifiedBy>
  <cp:revision>2</cp:revision>
  <cp:lastPrinted>2018-03-01T11:48:00Z</cp:lastPrinted>
  <dcterms:created xsi:type="dcterms:W3CDTF">2018-03-01T11:43:00Z</dcterms:created>
  <dcterms:modified xsi:type="dcterms:W3CDTF">2018-04-11T14:52:00Z</dcterms:modified>
</cp:coreProperties>
</file>