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6A" w:rsidRDefault="00D14416">
      <w:pPr>
        <w:pStyle w:val="Nadpis20"/>
        <w:keepNext/>
        <w:keepLines/>
        <w:framePr w:w="1822" w:h="356" w:wrap="none" w:vAnchor="text" w:hAnchor="page" w:x="8994" w:y="21"/>
        <w:shd w:val="clear" w:color="auto" w:fill="auto"/>
      </w:pPr>
      <w:bookmarkStart w:id="0" w:name="bookmark0"/>
      <w:r>
        <w:t>OBJEDNÁVKA</w:t>
      </w:r>
      <w:bookmarkEnd w:id="0"/>
    </w:p>
    <w:p w:rsidR="00FF2E6A" w:rsidRDefault="00FF2E6A">
      <w:pPr>
        <w:spacing w:after="342" w:line="14" w:lineRule="exact"/>
      </w:pPr>
    </w:p>
    <w:p w:rsidR="00FF2E6A" w:rsidRDefault="00FF2E6A">
      <w:pPr>
        <w:spacing w:line="14" w:lineRule="exact"/>
        <w:sectPr w:rsidR="00FF2E6A">
          <w:footerReference w:type="default" r:id="rId6"/>
          <w:pgSz w:w="11900" w:h="16840"/>
          <w:pgMar w:top="1116" w:right="927" w:bottom="1015" w:left="803" w:header="688" w:footer="3" w:gutter="0"/>
          <w:pgNumType w:start="1"/>
          <w:cols w:space="720"/>
          <w:noEndnote/>
          <w:docGrid w:linePitch="360"/>
        </w:sectPr>
      </w:pPr>
    </w:p>
    <w:p w:rsidR="00FF2E6A" w:rsidRDefault="00D1441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12700</wp:posOffset>
                </wp:positionV>
                <wp:extent cx="864235" cy="1282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2E6A" w:rsidRDefault="00D1441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Doklad OJE -915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5.pt;margin-top:1.pt;width:68.049999999999997pt;height:10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 -915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2E6A" w:rsidRDefault="00D14416">
      <w:pPr>
        <w:pStyle w:val="Nadpis40"/>
        <w:keepNext/>
        <w:keepLines/>
        <w:shd w:val="clear" w:color="auto" w:fill="auto"/>
        <w:spacing w:after="0"/>
        <w:rPr>
          <w:sz w:val="24"/>
          <w:szCs w:val="24"/>
        </w:rPr>
        <w:sectPr w:rsidR="00FF2E6A">
          <w:type w:val="continuous"/>
          <w:pgSz w:w="11900" w:h="16840"/>
          <w:pgMar w:top="1116" w:right="3166" w:bottom="5527" w:left="577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 w:rsidR="00BB3EB0">
        <w:rPr>
          <w:rFonts w:ascii="Arial" w:eastAsia="Arial" w:hAnsi="Arial" w:cs="Arial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5/2018</w:t>
      </w:r>
      <w:bookmarkEnd w:id="1"/>
    </w:p>
    <w:p w:rsidR="00FF2E6A" w:rsidRDefault="00FF2E6A">
      <w:pPr>
        <w:spacing w:line="31" w:lineRule="exact"/>
        <w:rPr>
          <w:sz w:val="3"/>
          <w:szCs w:val="3"/>
        </w:rPr>
      </w:pPr>
    </w:p>
    <w:p w:rsidR="00FF2E6A" w:rsidRDefault="00FF2E6A">
      <w:pPr>
        <w:spacing w:line="14" w:lineRule="exact"/>
        <w:sectPr w:rsidR="00FF2E6A">
          <w:type w:val="continuous"/>
          <w:pgSz w:w="11900" w:h="16840"/>
          <w:pgMar w:top="1116" w:right="0" w:bottom="5527" w:left="0" w:header="0" w:footer="3" w:gutter="0"/>
          <w:cols w:space="720"/>
          <w:noEndnote/>
          <w:docGrid w:linePitch="360"/>
        </w:sectPr>
      </w:pPr>
    </w:p>
    <w:p w:rsidR="00FF2E6A" w:rsidRDefault="00D1441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3666490</wp:posOffset>
                </wp:positionH>
                <wp:positionV relativeFrom="paragraph">
                  <wp:posOffset>12700</wp:posOffset>
                </wp:positionV>
                <wp:extent cx="1069975" cy="89852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898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2E6A" w:rsidRDefault="00D1441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FF2E6A" w:rsidRDefault="00D14416">
                            <w:pPr>
                              <w:pStyle w:val="Zkladntext20"/>
                              <w:shd w:val="clear" w:color="auto" w:fill="auto"/>
                              <w:spacing w:after="180"/>
                              <w:ind w:firstLine="0"/>
                            </w:pPr>
                            <w:r>
                              <w:t xml:space="preserve">RPM </w:t>
                            </w:r>
                            <w:proofErr w:type="spellStart"/>
                            <w:r>
                              <w:t>Service</w:t>
                            </w:r>
                            <w:proofErr w:type="spellEnd"/>
                            <w:r>
                              <w:t xml:space="preserve"> CZ a.s.</w:t>
                            </w:r>
                          </w:p>
                          <w:p w:rsidR="00FE3006" w:rsidRDefault="00D14416" w:rsidP="00BB3EB0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 xml:space="preserve">Moskevská 659/G3a 101 00 Praho 10 </w:t>
                            </w:r>
                          </w:p>
                          <w:p w:rsidR="00FF2E6A" w:rsidRDefault="00D14416" w:rsidP="00BB3EB0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8.7pt;margin-top:1pt;width:84.25pt;height:70.7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" filled="f" stroked="f">
                <v:textbox style="mso-fit-shape-to-text:t" inset="0,0,0,0">
                  <w:txbxContent>
                    <w:p w:rsidR="00FF2E6A" w:rsidRDefault="00D14416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FF2E6A" w:rsidRDefault="00D14416">
                      <w:pPr>
                        <w:pStyle w:val="Zkladntext20"/>
                        <w:shd w:val="clear" w:color="auto" w:fill="auto"/>
                        <w:spacing w:after="180"/>
                        <w:ind w:firstLine="0"/>
                      </w:pPr>
                      <w:r>
                        <w:t xml:space="preserve">RPM </w:t>
                      </w:r>
                      <w:proofErr w:type="spellStart"/>
                      <w:r>
                        <w:t>Service</w:t>
                      </w:r>
                      <w:proofErr w:type="spellEnd"/>
                      <w:r>
                        <w:t xml:space="preserve"> CZ a.s.</w:t>
                      </w:r>
                    </w:p>
                    <w:p w:rsidR="00FE3006" w:rsidRDefault="00D14416" w:rsidP="00BB3EB0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t xml:space="preserve">Moskevská 659/G3a 101 00 Praho 10 </w:t>
                      </w:r>
                    </w:p>
                    <w:p w:rsidR="00FF2E6A" w:rsidRDefault="00D14416" w:rsidP="00BB3EB0">
                      <w:pPr>
                        <w:pStyle w:val="Zkladntext20"/>
                        <w:shd w:val="clear" w:color="auto" w:fill="auto"/>
                        <w:spacing w:after="0"/>
                        <w:ind w:firstLine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2E6A" w:rsidRDefault="00D14416">
      <w:pPr>
        <w:pStyle w:val="Nadpis40"/>
        <w:keepNext/>
        <w:keepLines/>
        <w:shd w:val="clear" w:color="auto" w:fill="auto"/>
        <w:spacing w:after="60"/>
      </w:pPr>
      <w:bookmarkStart w:id="2" w:name="bookmark2"/>
      <w:r>
        <w:rPr>
          <w:rFonts w:ascii="Arial" w:eastAsia="Arial" w:hAnsi="Arial" w:cs="Arial"/>
          <w:sz w:val="24"/>
          <w:szCs w:val="24"/>
        </w:rPr>
        <w:t xml:space="preserve">ODBĚRATEL </w:t>
      </w:r>
      <w:r>
        <w:t>- fakturační adresa</w:t>
      </w:r>
      <w:bookmarkEnd w:id="2"/>
    </w:p>
    <w:p w:rsidR="00FE3006" w:rsidRDefault="00D14416" w:rsidP="00BB3EB0">
      <w:pPr>
        <w:pStyle w:val="Zkladntext1"/>
        <w:shd w:val="clear" w:color="auto" w:fill="auto"/>
        <w:spacing w:after="0" w:line="269" w:lineRule="auto"/>
        <w:ind w:right="1520"/>
      </w:pPr>
      <w:r>
        <w:t xml:space="preserve">Národní galerie v Praze </w:t>
      </w:r>
    </w:p>
    <w:p w:rsidR="00FE3006" w:rsidRDefault="00D14416" w:rsidP="00BB3EB0">
      <w:pPr>
        <w:pStyle w:val="Zkladntext1"/>
        <w:shd w:val="clear" w:color="auto" w:fill="auto"/>
        <w:spacing w:after="0" w:line="269" w:lineRule="auto"/>
        <w:ind w:right="1520"/>
      </w:pPr>
      <w:r>
        <w:t xml:space="preserve">Staroměstské náměstí 12 </w:t>
      </w:r>
    </w:p>
    <w:p w:rsidR="00FF2E6A" w:rsidRDefault="00D14416" w:rsidP="00BB3EB0">
      <w:pPr>
        <w:pStyle w:val="Zkladntext1"/>
        <w:shd w:val="clear" w:color="auto" w:fill="auto"/>
        <w:spacing w:after="0" w:line="269" w:lineRule="auto"/>
        <w:ind w:right="1520"/>
      </w:pPr>
      <w:r>
        <w:t>110 15 Praha 1</w:t>
      </w:r>
    </w:p>
    <w:p w:rsidR="00BB3EB0" w:rsidRDefault="00BB3EB0" w:rsidP="00BB3EB0">
      <w:pPr>
        <w:pStyle w:val="Zkladntext1"/>
        <w:shd w:val="clear" w:color="auto" w:fill="auto"/>
        <w:spacing w:after="0" w:line="269" w:lineRule="auto"/>
        <w:ind w:right="1520"/>
      </w:pPr>
    </w:p>
    <w:p w:rsidR="00FE3006" w:rsidRDefault="00D14416">
      <w:pPr>
        <w:pStyle w:val="Zkladntext1"/>
        <w:shd w:val="clear" w:color="auto" w:fill="auto"/>
        <w:spacing w:after="0" w:line="257" w:lineRule="auto"/>
        <w:ind w:right="1520"/>
      </w:pPr>
      <w:r>
        <w:t xml:space="preserve">Zřízena zákonem č. </w:t>
      </w:r>
      <w:r>
        <w:t xml:space="preserve">148/1949 5b., </w:t>
      </w:r>
    </w:p>
    <w:p w:rsidR="00FF2E6A" w:rsidRDefault="00D14416">
      <w:pPr>
        <w:pStyle w:val="Zkladntext1"/>
        <w:shd w:val="clear" w:color="auto" w:fill="auto"/>
        <w:spacing w:after="0" w:line="257" w:lineRule="auto"/>
        <w:ind w:right="1520"/>
        <w:sectPr w:rsidR="00FF2E6A">
          <w:type w:val="continuous"/>
          <w:pgSz w:w="11900" w:h="16840"/>
          <w:pgMar w:top="1116" w:right="6125" w:bottom="5527" w:left="85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F2E6A" w:rsidRDefault="00FF2E6A">
      <w:pPr>
        <w:spacing w:before="83" w:after="83" w:line="240" w:lineRule="exact"/>
        <w:rPr>
          <w:sz w:val="19"/>
          <w:szCs w:val="19"/>
        </w:rPr>
      </w:pPr>
    </w:p>
    <w:p w:rsidR="00FF2E6A" w:rsidRDefault="00FF2E6A">
      <w:pPr>
        <w:spacing w:line="14" w:lineRule="exact"/>
        <w:sectPr w:rsidR="00FF2E6A">
          <w:type w:val="continuous"/>
          <w:pgSz w:w="11900" w:h="16840"/>
          <w:pgMar w:top="1116" w:right="0" w:bottom="1015" w:left="0" w:header="0" w:footer="3" w:gutter="0"/>
          <w:cols w:space="720"/>
          <w:noEndnote/>
          <w:docGrid w:linePitch="360"/>
        </w:sectPr>
      </w:pPr>
    </w:p>
    <w:p w:rsidR="00FE3006" w:rsidRDefault="00D14416">
      <w:pPr>
        <w:pStyle w:val="Zkladntext1"/>
        <w:framePr w:w="2750" w:h="518" w:wrap="none" w:vAnchor="text" w:hAnchor="page" w:x="894" w:y="21"/>
        <w:shd w:val="clear" w:color="auto" w:fill="auto"/>
        <w:spacing w:after="0" w:line="343" w:lineRule="auto"/>
        <w:jc w:val="both"/>
      </w:pPr>
      <w:r w:rsidRPr="00FE3006">
        <w:rPr>
          <w:b/>
        </w:rPr>
        <w:t>IČ</w:t>
      </w:r>
      <w:r>
        <w:t xml:space="preserve"> 00023201 </w:t>
      </w:r>
      <w:r w:rsidRPr="00FE3006">
        <w:rPr>
          <w:b/>
        </w:rPr>
        <w:t>DIČ</w:t>
      </w:r>
      <w:r>
        <w:t xml:space="preserve"> CZOOO23201 </w:t>
      </w:r>
    </w:p>
    <w:p w:rsidR="00FF2E6A" w:rsidRDefault="00D14416">
      <w:pPr>
        <w:pStyle w:val="Zkladntext1"/>
        <w:framePr w:w="2750" w:h="518" w:wrap="none" w:vAnchor="text" w:hAnchor="page" w:x="894" w:y="21"/>
        <w:shd w:val="clear" w:color="auto" w:fill="auto"/>
        <w:spacing w:after="0" w:line="343" w:lineRule="auto"/>
        <w:jc w:val="both"/>
      </w:pPr>
      <w:r w:rsidRPr="00FE3006">
        <w:rPr>
          <w:b/>
        </w:rPr>
        <w:t>Typ</w:t>
      </w:r>
      <w:r>
        <w:t xml:space="preserve"> Příspěvková organizace</w:t>
      </w:r>
    </w:p>
    <w:p w:rsidR="00FF2E6A" w:rsidRDefault="00D14416">
      <w:pPr>
        <w:pStyle w:val="Zkladntext1"/>
        <w:framePr w:w="994" w:h="223" w:wrap="none" w:vAnchor="text" w:hAnchor="page" w:x="5775" w:y="21"/>
        <w:shd w:val="clear" w:color="auto" w:fill="auto"/>
        <w:spacing w:after="0" w:line="240" w:lineRule="auto"/>
      </w:pPr>
      <w:r w:rsidRPr="00BB3EB0">
        <w:rPr>
          <w:b/>
        </w:rPr>
        <w:t>IČ</w:t>
      </w:r>
      <w:r>
        <w:t xml:space="preserve"> 27176420</w:t>
      </w:r>
    </w:p>
    <w:p w:rsidR="00FF2E6A" w:rsidRDefault="00D14416">
      <w:pPr>
        <w:pStyle w:val="Zkladntext1"/>
        <w:framePr w:w="1282" w:h="223" w:wrap="none" w:vAnchor="text" w:hAnchor="page" w:x="7338" w:y="21"/>
        <w:shd w:val="clear" w:color="auto" w:fill="auto"/>
        <w:spacing w:after="0" w:line="240" w:lineRule="auto"/>
      </w:pPr>
      <w:r w:rsidRPr="00BB3EB0">
        <w:rPr>
          <w:b/>
        </w:rPr>
        <w:t>DIČ</w:t>
      </w:r>
      <w:r>
        <w:t xml:space="preserve"> CZ27176420</w:t>
      </w:r>
    </w:p>
    <w:p w:rsidR="00FF2E6A" w:rsidRDefault="00D14416">
      <w:pPr>
        <w:pStyle w:val="Zkladntext1"/>
        <w:framePr w:w="3456" w:h="583" w:wrap="none" w:vAnchor="text" w:hAnchor="page" w:x="5775" w:y="239"/>
        <w:shd w:val="clear" w:color="auto" w:fill="auto"/>
        <w:tabs>
          <w:tab w:val="left" w:pos="2297"/>
        </w:tabs>
        <w:spacing w:after="0" w:line="391" w:lineRule="auto"/>
        <w:ind w:left="1400" w:hanging="1400"/>
      </w:pPr>
      <w:r>
        <w:rPr>
          <w:b/>
          <w:bCs/>
        </w:rPr>
        <w:t xml:space="preserve">Datum vystavení </w:t>
      </w:r>
      <w:r w:rsidR="00BB3EB0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 w:rsidRPr="00FE3006">
        <w:rPr>
          <w:bCs/>
        </w:rPr>
        <w:t>03.0</w:t>
      </w:r>
      <w:r w:rsidR="00BB3EB0">
        <w:rPr>
          <w:bCs/>
        </w:rPr>
        <w:t>4</w:t>
      </w:r>
      <w:r w:rsidRPr="00FE3006">
        <w:rPr>
          <w:bCs/>
        </w:rPr>
        <w:t>.2018</w:t>
      </w:r>
      <w:proofErr w:type="gramEnd"/>
      <w:r w:rsidR="00FE3006">
        <w:rPr>
          <w:bCs/>
        </w:rPr>
        <w:t xml:space="preserve">   </w:t>
      </w:r>
      <w:r>
        <w:rPr>
          <w:b/>
          <w:bCs/>
        </w:rPr>
        <w:t xml:space="preserve"> Číslo jednací </w:t>
      </w:r>
      <w:r>
        <w:rPr>
          <w:b/>
          <w:bCs/>
        </w:rPr>
        <w:tab/>
      </w:r>
      <w:r>
        <w:rPr>
          <w:b/>
          <w:bCs/>
        </w:rPr>
        <w:t xml:space="preserve"> Smlouva</w:t>
      </w:r>
    </w:p>
    <w:p w:rsidR="00FF2E6A" w:rsidRDefault="00D14416">
      <w:pPr>
        <w:pStyle w:val="Titulektabulky0"/>
        <w:framePr w:w="1462" w:h="1321" w:wrap="none" w:vAnchor="text" w:hAnchor="page" w:x="5768" w:y="822"/>
        <w:shd w:val="clear" w:color="auto" w:fill="auto"/>
      </w:pPr>
      <w:r>
        <w:t xml:space="preserve">Požadujeme: Termín dodáni Způsob dopravy </w:t>
      </w:r>
      <w:r>
        <w:t xml:space="preserve"> Způsob platby Splatnost faktury</w:t>
      </w:r>
    </w:p>
    <w:p w:rsidR="00FF2E6A" w:rsidRDefault="00D14416">
      <w:pPr>
        <w:pStyle w:val="Titulektabulky0"/>
        <w:framePr w:w="619" w:h="202" w:wrap="none" w:vAnchor="text" w:hAnchor="page" w:x="7288" w:y="1920"/>
        <w:shd w:val="clear" w:color="auto" w:fill="auto"/>
        <w:spacing w:line="240" w:lineRule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30 dnů</w:t>
      </w:r>
    </w:p>
    <w:p w:rsidR="00FF2E6A" w:rsidRDefault="00FF2E6A">
      <w:pPr>
        <w:pStyle w:val="Titulekobrzku0"/>
        <w:framePr w:w="418" w:h="241" w:wrap="none" w:vAnchor="text" w:hAnchor="page" w:x="8461" w:y="4565"/>
        <w:shd w:val="clear" w:color="auto" w:fill="auto"/>
      </w:pPr>
    </w:p>
    <w:p w:rsidR="00FF2E6A" w:rsidRDefault="00FF2E6A">
      <w:pPr>
        <w:pStyle w:val="Zkladntext1"/>
        <w:framePr w:w="1462" w:h="734" w:wrap="none" w:vAnchor="text" w:hAnchor="page" w:x="8821" w:y="3893"/>
        <w:shd w:val="clear" w:color="auto" w:fill="auto"/>
        <w:spacing w:after="0" w:line="214" w:lineRule="auto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6"/>
        <w:gridCol w:w="1624"/>
        <w:gridCol w:w="2624"/>
        <w:gridCol w:w="1300"/>
        <w:gridCol w:w="1577"/>
      </w:tblGrid>
      <w:tr w:rsidR="00FE3006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jc w:val="right"/>
            </w:pPr>
            <w:r>
              <w:t>Objednáváme u Vás dodávku hygienických potřeb pro objekty NG v r.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</w:pPr>
            <w:r>
              <w:t>2018. Cena a ostatní podmínky dle smlouvy NG/407/2018.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E3006" w:rsidRDefault="00FE3006" w:rsidP="00FE3006">
            <w:pPr>
              <w:framePr w:w="10170" w:h="1544" w:vSpace="1321" w:wrap="none" w:vAnchor="text" w:hAnchor="page" w:x="791" w:y="336"/>
              <w:rPr>
                <w:sz w:val="10"/>
                <w:szCs w:val="10"/>
              </w:rPr>
            </w:pPr>
          </w:p>
        </w:tc>
      </w:tr>
      <w:tr w:rsidR="00FE300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</w:pPr>
            <w:r>
              <w:t>Položka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580"/>
            </w:pPr>
            <w:r>
              <w:t>Množství MJ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3006" w:rsidRDefault="009B23B4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tabs>
                <w:tab w:val="left" w:pos="1067"/>
              </w:tabs>
              <w:spacing w:after="0" w:line="240" w:lineRule="auto"/>
              <w:ind w:left="300"/>
              <w:jc w:val="both"/>
            </w:pPr>
            <w:r>
              <w:t>%DPH</w:t>
            </w:r>
            <w:r w:rsidR="00FE3006">
              <w:tab/>
              <w:t>Cena bez DPH/MJ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640"/>
            </w:pPr>
            <w:r>
              <w:t>DPH/MJ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540"/>
            </w:pPr>
            <w:r>
              <w:t>Celkem s DPH</w:t>
            </w:r>
          </w:p>
        </w:tc>
      </w:tr>
      <w:tr w:rsidR="00FE300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</w:pPr>
            <w:r>
              <w:t>Rozdíl v součtu částek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800"/>
            </w:pPr>
            <w:r>
              <w:t>1.00</w:t>
            </w:r>
          </w:p>
        </w:tc>
        <w:tc>
          <w:tcPr>
            <w:tcW w:w="2624" w:type="dxa"/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tabs>
                <w:tab w:val="left" w:pos="1855"/>
              </w:tabs>
              <w:spacing w:after="0" w:line="240" w:lineRule="auto"/>
              <w:ind w:left="480"/>
              <w:jc w:val="both"/>
            </w:pPr>
            <w:r>
              <w:t>0</w:t>
            </w:r>
            <w:r>
              <w:tab/>
              <w:t>0.46</w:t>
            </w:r>
          </w:p>
        </w:tc>
        <w:tc>
          <w:tcPr>
            <w:tcW w:w="1300" w:type="dxa"/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right="220"/>
              <w:jc w:val="right"/>
            </w:pPr>
            <w:r>
              <w:t>0.00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right="200"/>
              <w:jc w:val="right"/>
            </w:pPr>
            <w:r>
              <w:t>0,46</w:t>
            </w:r>
          </w:p>
        </w:tc>
      </w:tr>
      <w:tr w:rsidR="00FE3006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46" w:type="dxa"/>
            <w:tcBorders>
              <w:left w:val="single" w:sz="4" w:space="0" w:color="auto"/>
            </w:tcBorders>
            <w:shd w:val="clear" w:color="auto" w:fill="FFFFFF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</w:pPr>
            <w:r>
              <w:t>AK.VP, PK, Hrad hygienické potřeby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800"/>
            </w:pPr>
            <w:r>
              <w:t>1.00</w:t>
            </w:r>
          </w:p>
        </w:tc>
        <w:tc>
          <w:tcPr>
            <w:tcW w:w="2624" w:type="dxa"/>
            <w:shd w:val="clear" w:color="auto" w:fill="FFFFFF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tabs>
                <w:tab w:val="left" w:pos="1370"/>
              </w:tabs>
              <w:spacing w:after="0" w:line="240" w:lineRule="auto"/>
              <w:ind w:left="380"/>
              <w:jc w:val="both"/>
            </w:pPr>
            <w:r>
              <w:t>21</w:t>
            </w:r>
            <w:r>
              <w:tab/>
              <w:t>472 774.00</w:t>
            </w:r>
          </w:p>
        </w:tc>
        <w:tc>
          <w:tcPr>
            <w:tcW w:w="1300" w:type="dxa"/>
            <w:shd w:val="clear" w:color="auto" w:fill="FFFFFF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right="220"/>
              <w:jc w:val="right"/>
            </w:pPr>
            <w:r>
              <w:t>99 282.54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FFFFF"/>
          </w:tcPr>
          <w:p w:rsidR="00FE3006" w:rsidRDefault="00BB3EB0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right="200"/>
              <w:jc w:val="right"/>
            </w:pPr>
            <w:r>
              <w:t>572 0</w:t>
            </w:r>
            <w:r w:rsidR="00FE3006">
              <w:t>56.54</w:t>
            </w:r>
          </w:p>
        </w:tc>
      </w:tr>
      <w:tr w:rsidR="00FE300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Vystavil(a)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</w:tcPr>
          <w:p w:rsidR="00FE3006" w:rsidRDefault="00FE3006" w:rsidP="00FE3006">
            <w:pPr>
              <w:framePr w:w="10170" w:h="1544" w:vSpace="1321" w:wrap="none" w:vAnchor="text" w:hAnchor="page" w:x="791" w:y="336"/>
              <w:rPr>
                <w:sz w:val="10"/>
                <w:szCs w:val="10"/>
              </w:rPr>
            </w:pP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06" w:rsidRDefault="00FE3006" w:rsidP="00FE3006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ind w:left="4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3006" w:rsidRDefault="00FE3006" w:rsidP="00FE3006">
            <w:pPr>
              <w:framePr w:w="10170" w:h="1544" w:vSpace="1321" w:wrap="none" w:vAnchor="text" w:hAnchor="page" w:x="791" w:y="336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006" w:rsidRDefault="00FE3006" w:rsidP="00BB3EB0">
            <w:pPr>
              <w:pStyle w:val="Jin0"/>
              <w:framePr w:w="10170" w:h="1544" w:vSpace="1321" w:wrap="none" w:vAnchor="text" w:hAnchor="page" w:x="791" w:y="336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</w:t>
            </w:r>
            <w:r w:rsidR="00BB3EB0">
              <w:rPr>
                <w:b/>
                <w:bCs/>
                <w:sz w:val="15"/>
                <w:szCs w:val="15"/>
              </w:rPr>
              <w:t>2 05</w:t>
            </w:r>
            <w:r>
              <w:rPr>
                <w:b/>
                <w:bCs/>
                <w:sz w:val="15"/>
                <w:szCs w:val="15"/>
              </w:rPr>
              <w:t>7.00 KČ</w:t>
            </w:r>
          </w:p>
        </w:tc>
      </w:tr>
    </w:tbl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Default="00FF2E6A">
      <w:pPr>
        <w:spacing w:line="360" w:lineRule="exact"/>
      </w:pPr>
    </w:p>
    <w:p w:rsidR="00FF2E6A" w:rsidRPr="00FE3006" w:rsidRDefault="00FE3006">
      <w:pPr>
        <w:spacing w:line="360" w:lineRule="exact"/>
        <w:rPr>
          <w:sz w:val="16"/>
          <w:szCs w:val="16"/>
        </w:rPr>
      </w:pPr>
      <w:r w:rsidRPr="00FE3006">
        <w:rPr>
          <w:sz w:val="16"/>
          <w:szCs w:val="16"/>
        </w:rPr>
        <w:t>XXXXXXXXXX</w:t>
      </w:r>
    </w:p>
    <w:p w:rsidR="00FF2E6A" w:rsidRPr="00FE3006" w:rsidRDefault="00FF2E6A">
      <w:pPr>
        <w:spacing w:line="360" w:lineRule="exact"/>
        <w:rPr>
          <w:sz w:val="16"/>
          <w:szCs w:val="16"/>
        </w:rPr>
      </w:pPr>
    </w:p>
    <w:p w:rsidR="00FF2E6A" w:rsidRDefault="00FF2E6A">
      <w:pPr>
        <w:spacing w:after="472" w:line="14" w:lineRule="exact"/>
      </w:pPr>
    </w:p>
    <w:p w:rsidR="00FF2E6A" w:rsidRDefault="00FF2E6A">
      <w:pPr>
        <w:spacing w:line="14" w:lineRule="exact"/>
        <w:sectPr w:rsidR="00FF2E6A">
          <w:type w:val="continuous"/>
          <w:pgSz w:w="11900" w:h="16840"/>
          <w:pgMar w:top="1116" w:right="927" w:bottom="1015" w:left="803" w:header="0" w:footer="3" w:gutter="0"/>
          <w:cols w:space="720"/>
          <w:noEndnote/>
          <w:docGrid w:linePitch="360"/>
        </w:sectPr>
      </w:pPr>
    </w:p>
    <w:p w:rsidR="00FF2E6A" w:rsidRDefault="00E75E20">
      <w:pPr>
        <w:pStyle w:val="Zkladntext1"/>
        <w:shd w:val="clear" w:color="auto" w:fill="auto"/>
        <w:tabs>
          <w:tab w:val="left" w:leader="dot" w:pos="2110"/>
          <w:tab w:val="left" w:leader="dot" w:pos="3002"/>
          <w:tab w:val="left" w:leader="dot" w:pos="4932"/>
          <w:tab w:val="left" w:leader="dot" w:pos="6440"/>
          <w:tab w:val="left" w:leader="dot" w:pos="6628"/>
          <w:tab w:val="left" w:leader="dot" w:pos="8174"/>
          <w:tab w:val="left" w:leader="dot" w:pos="9652"/>
        </w:tabs>
        <w:spacing w:after="100" w:line="240" w:lineRule="auto"/>
        <w:jc w:val="both"/>
        <w:rPr>
          <w:sz w:val="15"/>
          <w:szCs w:val="15"/>
        </w:rPr>
      </w:pPr>
      <w:r>
        <w:t xml:space="preserve">Razítko a podpis </w:t>
      </w:r>
    </w:p>
    <w:p w:rsidR="00FF2E6A" w:rsidRDefault="00D14416">
      <w:pPr>
        <w:pStyle w:val="Zkladntext1"/>
        <w:shd w:val="clear" w:color="auto" w:fill="auto"/>
        <w:tabs>
          <w:tab w:val="left" w:pos="8174"/>
        </w:tabs>
        <w:spacing w:after="320"/>
        <w:jc w:val="both"/>
      </w:pPr>
      <w:r>
        <w:t xml:space="preserve">Dle § </w:t>
      </w:r>
      <w:r w:rsidR="009B23B4">
        <w:t>6</w:t>
      </w:r>
      <w:r>
        <w:t xml:space="preserve"> </w:t>
      </w:r>
      <w:proofErr w:type="gramStart"/>
      <w:r>
        <w:t>odst.</w:t>
      </w:r>
      <w:r w:rsidR="009B23B4">
        <w:t>1</w:t>
      </w:r>
      <w:r>
        <w:t xml:space="preserve"> zákona</w:t>
      </w:r>
      <w:proofErr w:type="gramEnd"/>
      <w:r>
        <w:t xml:space="preserve"> c. 340/2015 Sb. o registru smluv nabývá objednávka s předmětem plnění vy</w:t>
      </w:r>
      <w:r w:rsidR="009B23B4">
        <w:t>šší</w:t>
      </w:r>
      <w:r>
        <w:t xml:space="preserve"> než hodnota 50.000,- Kč bez DPH účinnosti až uveřejněním (včetně</w:t>
      </w:r>
      <w:r>
        <w:t xml:space="preserve"> je</w:t>
      </w:r>
      <w:r w:rsidR="009B23B4">
        <w:t>j</w:t>
      </w:r>
      <w:r>
        <w:t>ího písemného potvrze</w:t>
      </w:r>
      <w:r w:rsidR="009B23B4">
        <w:t>ní) v registru smluv. Uveřejnění provede objednatel.</w:t>
      </w:r>
      <w:r w:rsidR="009B23B4">
        <w:tab/>
      </w:r>
    </w:p>
    <w:p w:rsidR="00FF2E6A" w:rsidRDefault="00D14416">
      <w:pPr>
        <w:pStyle w:val="Zkladntext1"/>
        <w:shd w:val="clear" w:color="auto" w:fill="auto"/>
        <w:spacing w:after="16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F2E6A" w:rsidRDefault="00D14416">
      <w:pPr>
        <w:pStyle w:val="Zkladntext1"/>
        <w:shd w:val="clear" w:color="auto" w:fill="auto"/>
        <w:tabs>
          <w:tab w:val="left" w:pos="3888"/>
        </w:tabs>
        <w:jc w:val="both"/>
      </w:pPr>
      <w:r>
        <w:t>Datum;</w:t>
      </w:r>
      <w:r>
        <w:tab/>
        <w:t>Podpis:</w:t>
      </w:r>
      <w:r w:rsidR="009B23B4">
        <w:t xml:space="preserve">  XXXXXXXXXX</w:t>
      </w:r>
      <w:bookmarkStart w:id="3" w:name="_GoBack"/>
      <w:bookmarkEnd w:id="3"/>
    </w:p>
    <w:p w:rsidR="00FF2E6A" w:rsidRDefault="00D14416">
      <w:pPr>
        <w:pStyle w:val="Zkladntext1"/>
        <w:shd w:val="clear" w:color="auto" w:fill="auto"/>
        <w:spacing w:line="240" w:lineRule="auto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>Platná elektronické podpisy:</w:t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  <w:r w:rsidR="00E75E20">
        <w:rPr>
          <w:b/>
          <w:bCs/>
          <w:sz w:val="15"/>
          <w:szCs w:val="15"/>
        </w:rPr>
        <w:tab/>
      </w:r>
    </w:p>
    <w:p w:rsidR="00E75E20" w:rsidRPr="00E75E20" w:rsidRDefault="00D14416" w:rsidP="00E75E20">
      <w:pPr>
        <w:pStyle w:val="Nadpis10"/>
        <w:keepNext/>
        <w:keepLines/>
        <w:shd w:val="clear" w:color="auto" w:fill="auto"/>
        <w:ind w:left="0"/>
        <w:rPr>
          <w:sz w:val="14"/>
          <w:szCs w:val="14"/>
        </w:rPr>
      </w:pPr>
      <w:r w:rsidRPr="00E75E20">
        <w:rPr>
          <w:sz w:val="14"/>
          <w:szCs w:val="14"/>
        </w:rPr>
        <w:t>03</w:t>
      </w:r>
      <w:r w:rsidR="00FE3006">
        <w:rPr>
          <w:sz w:val="14"/>
          <w:szCs w:val="14"/>
        </w:rPr>
        <w:t>.</w:t>
      </w:r>
      <w:r w:rsidRPr="00E75E20">
        <w:rPr>
          <w:sz w:val="14"/>
          <w:szCs w:val="14"/>
        </w:rPr>
        <w:t>04</w:t>
      </w:r>
      <w:r w:rsidR="00FE3006">
        <w:rPr>
          <w:sz w:val="14"/>
          <w:szCs w:val="14"/>
        </w:rPr>
        <w:t>.</w:t>
      </w:r>
      <w:r w:rsidRPr="00E75E20">
        <w:rPr>
          <w:sz w:val="14"/>
          <w:szCs w:val="14"/>
        </w:rPr>
        <w:t xml:space="preserve">2018 16:12:34 </w:t>
      </w:r>
      <w:r w:rsidR="00FE3006">
        <w:rPr>
          <w:sz w:val="14"/>
          <w:szCs w:val="14"/>
        </w:rPr>
        <w:t>-</w:t>
      </w:r>
      <w:r w:rsidRPr="00E75E20">
        <w:rPr>
          <w:sz w:val="14"/>
          <w:szCs w:val="14"/>
        </w:rPr>
        <w:t xml:space="preserve"> </w:t>
      </w:r>
      <w:r w:rsidR="00FE3006">
        <w:rPr>
          <w:sz w:val="14"/>
          <w:szCs w:val="14"/>
        </w:rPr>
        <w:t xml:space="preserve">XXXXXXXXXXXX - </w:t>
      </w:r>
      <w:r w:rsidRPr="00E75E20">
        <w:rPr>
          <w:sz w:val="14"/>
          <w:szCs w:val="14"/>
        </w:rPr>
        <w:t xml:space="preserve"> příkazce operace </w:t>
      </w:r>
    </w:p>
    <w:p w:rsidR="00E75E20" w:rsidRDefault="00FE3006" w:rsidP="00E75E20">
      <w:pPr>
        <w:pStyle w:val="Nadpis10"/>
        <w:keepNext/>
        <w:keepLines/>
        <w:shd w:val="clear" w:color="auto" w:fill="auto"/>
        <w:ind w:left="0"/>
      </w:pPr>
      <w:r>
        <w:rPr>
          <w:sz w:val="14"/>
          <w:szCs w:val="14"/>
        </w:rPr>
        <w:t>04.04.</w:t>
      </w:r>
      <w:r w:rsidR="00D14416" w:rsidRPr="00E75E20">
        <w:rPr>
          <w:sz w:val="14"/>
          <w:szCs w:val="14"/>
        </w:rPr>
        <w:t xml:space="preserve">2018 11:14:27 </w:t>
      </w:r>
      <w:r w:rsidR="00D14416" w:rsidRPr="00E75E20">
        <w:rPr>
          <w:sz w:val="14"/>
          <w:szCs w:val="14"/>
        </w:rPr>
        <w:t xml:space="preserve">- </w:t>
      </w:r>
      <w:r>
        <w:rPr>
          <w:sz w:val="14"/>
          <w:szCs w:val="14"/>
          <w:lang w:val="en-US" w:eastAsia="en-US" w:bidi="en-US"/>
        </w:rPr>
        <w:t>XXXXXXXXXXXX</w:t>
      </w:r>
      <w:r w:rsidR="00D14416" w:rsidRPr="00E75E20">
        <w:rPr>
          <w:sz w:val="14"/>
          <w:szCs w:val="14"/>
        </w:rPr>
        <w:t xml:space="preserve"> - správce rozpočtu</w:t>
      </w:r>
      <w:r w:rsidR="00E75E20">
        <w:tab/>
      </w:r>
      <w:r w:rsidR="00E75E20">
        <w:tab/>
      </w:r>
      <w:r w:rsidR="00E75E20">
        <w:tab/>
      </w:r>
      <w:bookmarkStart w:id="4" w:name="bookmark3"/>
      <w:r w:rsidR="00E75E20">
        <w:tab/>
      </w:r>
      <w:r w:rsidR="00E75E20">
        <w:tab/>
      </w:r>
      <w:r w:rsidR="00E75E20">
        <w:tab/>
      </w:r>
      <w:r w:rsidR="00E75E20">
        <w:tab/>
      </w:r>
      <w:r w:rsidR="00E75E20">
        <w:tab/>
      </w:r>
      <w:r w:rsidR="00E75E20">
        <w:tab/>
      </w:r>
      <w:r w:rsidR="00E75E20">
        <w:tab/>
      </w:r>
      <w:r w:rsidR="00E75E20">
        <w:tab/>
      </w:r>
      <w:r w:rsidR="00E75E20">
        <w:tab/>
      </w:r>
      <w:r w:rsidR="00BB3EB0">
        <w:tab/>
      </w:r>
      <w:r w:rsidR="00BB3EB0">
        <w:tab/>
      </w:r>
      <w:r w:rsidR="00BB3EB0">
        <w:tab/>
      </w:r>
      <w:r w:rsidR="00BB3EB0">
        <w:tab/>
      </w:r>
      <w:r w:rsidR="00BB3EB0">
        <w:tab/>
      </w:r>
      <w:r w:rsidR="00E75E20" w:rsidRPr="00BB3EB0">
        <w:rPr>
          <w:b/>
        </w:rPr>
        <w:t>RPM</w:t>
      </w:r>
      <w:r w:rsidR="00BB3EB0">
        <w:t xml:space="preserve"> </w:t>
      </w:r>
      <w:proofErr w:type="spellStart"/>
      <w:r w:rsidR="00E75E20">
        <w:t>S</w:t>
      </w:r>
      <w:r w:rsidR="00BB3EB0">
        <w:t>e</w:t>
      </w:r>
      <w:r w:rsidR="00E75E20">
        <w:t>rvice</w:t>
      </w:r>
      <w:proofErr w:type="spellEnd"/>
      <w:r w:rsidR="00E75E20">
        <w:t xml:space="preserve"> CZ</w:t>
      </w:r>
      <w:r w:rsidR="00BB3EB0">
        <w:t xml:space="preserve"> a</w:t>
      </w:r>
      <w:r w:rsidR="00E75E20">
        <w:t>.s.</w:t>
      </w:r>
      <w:bookmarkEnd w:id="4"/>
    </w:p>
    <w:p w:rsidR="00E75E20" w:rsidRDefault="00BB3EB0" w:rsidP="00BB3EB0">
      <w:pPr>
        <w:pStyle w:val="Nadpis30"/>
        <w:keepNext/>
        <w:keepLines/>
        <w:shd w:val="clear" w:color="auto" w:fill="auto"/>
        <w:ind w:left="5664"/>
        <w:jc w:val="left"/>
        <w:rPr>
          <w:sz w:val="16"/>
          <w:szCs w:val="16"/>
        </w:rPr>
      </w:pPr>
      <w:bookmarkStart w:id="5" w:name="bookmark4"/>
      <w:r>
        <w:t xml:space="preserve">             Moskevská 659</w:t>
      </w:r>
      <w:r w:rsidR="00E75E20">
        <w:t>/</w:t>
      </w:r>
      <w:r>
        <w:t>63,</w:t>
      </w:r>
      <w:r w:rsidR="00E75E20">
        <w:t xml:space="preserve"> 1</w:t>
      </w:r>
      <w:r>
        <w:t>0</w:t>
      </w:r>
      <w:r w:rsidR="00E75E20">
        <w:t>1 1</w:t>
      </w:r>
      <w:r>
        <w:t>6</w:t>
      </w:r>
      <w:r w:rsidR="00E75E20">
        <w:t xml:space="preserve"> </w:t>
      </w:r>
      <w:r w:rsidR="00E75E20">
        <w:rPr>
          <w:sz w:val="16"/>
          <w:szCs w:val="16"/>
        </w:rPr>
        <w:t>Prah</w:t>
      </w:r>
      <w:r>
        <w:rPr>
          <w:sz w:val="16"/>
          <w:szCs w:val="16"/>
        </w:rPr>
        <w:t>a 10</w:t>
      </w:r>
      <w:r w:rsidR="00E75E20">
        <w:rPr>
          <w:sz w:val="16"/>
          <w:szCs w:val="16"/>
        </w:rPr>
        <w:br/>
      </w:r>
      <w:r>
        <w:rPr>
          <w:sz w:val="16"/>
          <w:szCs w:val="16"/>
          <w:lang w:val="en-US" w:eastAsia="en-US" w:bidi="en-US"/>
        </w:rPr>
        <w:t xml:space="preserve">                 IČ</w:t>
      </w:r>
      <w:r w:rsidR="00E75E20">
        <w:rPr>
          <w:sz w:val="16"/>
          <w:szCs w:val="16"/>
          <w:lang w:val="en-US" w:eastAsia="en-US" w:bidi="en-US"/>
        </w:rPr>
        <w:t>O</w:t>
      </w:r>
      <w:r>
        <w:rPr>
          <w:sz w:val="16"/>
          <w:szCs w:val="16"/>
          <w:lang w:val="en-US" w:eastAsia="en-US" w:bidi="en-US"/>
        </w:rPr>
        <w:t>:</w:t>
      </w:r>
      <w:r w:rsidR="00E75E20">
        <w:rPr>
          <w:sz w:val="16"/>
          <w:szCs w:val="16"/>
          <w:lang w:val="en-US" w:eastAsia="en-US" w:bidi="en-US"/>
        </w:rPr>
        <w:t xml:space="preserve"> </w:t>
      </w:r>
      <w:r w:rsidR="00E75E20">
        <w:t>27</w:t>
      </w:r>
      <w:r>
        <w:t>176</w:t>
      </w:r>
      <w:r w:rsidR="00E75E20">
        <w:t>428</w:t>
      </w:r>
      <w:r>
        <w:t>,</w:t>
      </w:r>
      <w:r w:rsidR="00E75E20">
        <w:t xml:space="preserve"> </w:t>
      </w:r>
      <w:proofErr w:type="spellStart"/>
      <w:r w:rsidR="00E75E20">
        <w:t>Dl</w:t>
      </w:r>
      <w:r>
        <w:t>Č</w:t>
      </w:r>
      <w:proofErr w:type="spellEnd"/>
      <w:r>
        <w:t>:</w:t>
      </w:r>
      <w:r w:rsidR="00E75E20">
        <w:t xml:space="preserve"> </w:t>
      </w:r>
      <w:r>
        <w:rPr>
          <w:sz w:val="16"/>
          <w:szCs w:val="16"/>
        </w:rPr>
        <w:t>CZ2</w:t>
      </w:r>
      <w:r w:rsidR="00E75E20">
        <w:rPr>
          <w:sz w:val="16"/>
          <w:szCs w:val="16"/>
        </w:rPr>
        <w:t>717</w:t>
      </w:r>
      <w:r>
        <w:rPr>
          <w:sz w:val="16"/>
          <w:szCs w:val="16"/>
        </w:rPr>
        <w:t>6</w:t>
      </w:r>
      <w:r w:rsidR="00E75E20">
        <w:rPr>
          <w:sz w:val="16"/>
          <w:szCs w:val="16"/>
        </w:rPr>
        <w:t>42</w:t>
      </w:r>
      <w:bookmarkEnd w:id="5"/>
      <w:r>
        <w:rPr>
          <w:sz w:val="16"/>
          <w:szCs w:val="16"/>
        </w:rPr>
        <w:t>8</w:t>
      </w:r>
    </w:p>
    <w:p w:rsidR="00FF2E6A" w:rsidRDefault="00FF2E6A">
      <w:pPr>
        <w:pStyle w:val="Zkladntext1"/>
        <w:shd w:val="clear" w:color="auto" w:fill="auto"/>
        <w:spacing w:after="140"/>
        <w:ind w:right="6060"/>
      </w:pPr>
    </w:p>
    <w:sectPr w:rsidR="00FF2E6A">
      <w:type w:val="continuous"/>
      <w:pgSz w:w="11900" w:h="16840"/>
      <w:pgMar w:top="1116" w:right="1265" w:bottom="1116" w:left="8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16" w:rsidRDefault="00D14416">
      <w:r>
        <w:separator/>
      </w:r>
    </w:p>
  </w:endnote>
  <w:endnote w:type="continuationSeparator" w:id="0">
    <w:p w:rsidR="00D14416" w:rsidRDefault="00D1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6A" w:rsidRDefault="00D144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9985375</wp:posOffset>
              </wp:positionV>
              <wp:extent cx="63436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E6A" w:rsidRDefault="00D14416">
                          <w:pPr>
                            <w:pStyle w:val="Zhlavnebozpat20"/>
                            <w:shd w:val="clear" w:color="auto" w:fill="auto"/>
                            <w:tabs>
                              <w:tab w:val="right" w:pos="6390"/>
                              <w:tab w:val="right" w:pos="999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Číslo objednávky 915/2018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&lt;£) MÚZO Praha s.r.o.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www,můro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,ez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100000000000001pt;margin-top:786.25pt;width:499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90" w:val="right"/>
                        <w:tab w:pos="99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Číslo objednávky 915/2018</w:t>
                      <w:tab/>
                      <w:t>&lt;£) MÚZO Praha s.r.o. - www,můro,ez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509905</wp:posOffset>
              </wp:positionH>
              <wp:positionV relativeFrom="page">
                <wp:posOffset>9931400</wp:posOffset>
              </wp:positionV>
              <wp:extent cx="64281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8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149999999999999pt;margin-top:782.pt;width:506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16" w:rsidRDefault="00D14416"/>
  </w:footnote>
  <w:footnote w:type="continuationSeparator" w:id="0">
    <w:p w:rsidR="00D14416" w:rsidRDefault="00D144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6A"/>
    <w:rsid w:val="009B23B4"/>
    <w:rsid w:val="00BB3EB0"/>
    <w:rsid w:val="00D14416"/>
    <w:rsid w:val="00E75E20"/>
    <w:rsid w:val="00FE3006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AFD5"/>
  <w15:docId w15:val="{C48A5DD0-8017-47F5-BD06-0A19A4AC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4" w:lineRule="auto"/>
    </w:pPr>
    <w:rPr>
      <w:rFonts w:ascii="Arial" w:eastAsia="Arial" w:hAnsi="Arial" w:cs="Arial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  <w:ind w:firstLine="20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4" w:lineRule="auto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jc w:val="center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2018-04-11T07:39:00Z</dcterms:created>
  <dcterms:modified xsi:type="dcterms:W3CDTF">2018-04-11T07:55:00Z</dcterms:modified>
</cp:coreProperties>
</file>