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6F" w:rsidRDefault="00B11168">
      <w:pPr>
        <w:pStyle w:val="Nadpis20"/>
        <w:keepNext/>
        <w:keepLines/>
        <w:shd w:val="clear" w:color="auto" w:fill="auto"/>
        <w:spacing w:after="395" w:line="340" w:lineRule="exact"/>
        <w:ind w:left="220"/>
      </w:pPr>
      <w:bookmarkStart w:id="0" w:name="bookmark0"/>
      <w:r>
        <w:rPr>
          <w:rStyle w:val="Nadpis21"/>
          <w:b/>
          <w:bCs/>
        </w:rPr>
        <w:t>SMLOUVA</w:t>
      </w:r>
      <w:bookmarkEnd w:id="0"/>
    </w:p>
    <w:p w:rsidR="003A716F" w:rsidRDefault="00B11168">
      <w:pPr>
        <w:pStyle w:val="Zkladntext6"/>
        <w:shd w:val="clear" w:color="auto" w:fill="auto"/>
        <w:spacing w:before="0" w:after="898" w:line="180" w:lineRule="exact"/>
        <w:ind w:left="220" w:firstLine="0"/>
      </w:pPr>
      <w:r>
        <w:t>Číslo smlouvy dodavatele OV 19/00873489/2018</w:t>
      </w:r>
    </w:p>
    <w:p w:rsidR="003A716F" w:rsidRDefault="00B11168">
      <w:pPr>
        <w:pStyle w:val="Zkladntext6"/>
        <w:shd w:val="clear" w:color="auto" w:fill="auto"/>
        <w:spacing w:before="0" w:after="820" w:line="230" w:lineRule="exact"/>
        <w:ind w:left="20" w:right="240" w:firstLine="0"/>
        <w:jc w:val="left"/>
      </w:pPr>
      <w:r>
        <w:t xml:space="preserve">O zajištění výuky žáků Odborného učiliště, Praktické školy, Základní školy a Mateřské školy, příspěvkové organizace u dalších právnických nebo fyzických osob, která se uskutečňuje na základě zákona 561 </w:t>
      </w:r>
      <w:r>
        <w:t>/ 2004 Sb., o předškolním, základním, středním, vyšším odborném a jiném vzdělání (školský zákon), ve znění pozdějších předpisů, a v souladu s ustanovením vyhlášky MŠMT ČR č. 13 / 2005 Sb. o středním vzdělávání a vzdělávání v konzervatoři, ve znění pozdější</w:t>
      </w:r>
      <w:r>
        <w:t>ch předpisů.</w:t>
      </w:r>
    </w:p>
    <w:p w:rsidR="003A716F" w:rsidRDefault="00B11168">
      <w:pPr>
        <w:pStyle w:val="Nadpis10"/>
        <w:keepNext/>
        <w:keepLines/>
        <w:shd w:val="clear" w:color="auto" w:fill="auto"/>
        <w:spacing w:before="0" w:after="381" w:line="180" w:lineRule="exact"/>
        <w:ind w:left="220"/>
      </w:pPr>
      <w:bookmarkStart w:id="1" w:name="bookmark1"/>
      <w:r>
        <w:t>I.</w:t>
      </w:r>
      <w:bookmarkEnd w:id="1"/>
    </w:p>
    <w:p w:rsidR="003A716F" w:rsidRDefault="00B11168">
      <w:pPr>
        <w:pStyle w:val="Nadpis70"/>
        <w:keepNext/>
        <w:keepLines/>
        <w:shd w:val="clear" w:color="auto" w:fill="auto"/>
        <w:spacing w:before="0" w:after="346" w:line="220" w:lineRule="exact"/>
        <w:ind w:left="220"/>
      </w:pPr>
      <w:bookmarkStart w:id="2" w:name="bookmark2"/>
      <w:r>
        <w:t>Smluvní strany</w:t>
      </w:r>
      <w:bookmarkEnd w:id="2"/>
    </w:p>
    <w:p w:rsidR="003A716F" w:rsidRDefault="00B11168">
      <w:pPr>
        <w:pStyle w:val="Zkladntext6"/>
        <w:numPr>
          <w:ilvl w:val="0"/>
          <w:numId w:val="1"/>
        </w:numPr>
        <w:shd w:val="clear" w:color="auto" w:fill="auto"/>
        <w:tabs>
          <w:tab w:val="left" w:pos="779"/>
        </w:tabs>
        <w:spacing w:before="0" w:after="420" w:line="230" w:lineRule="exact"/>
        <w:ind w:left="740" w:right="1000"/>
        <w:jc w:val="left"/>
      </w:pPr>
      <w:r>
        <w:t>Odborné učiliště, Praktická škola, Základní škola a Mateřská škola, příspěvková organizace, Pod Šachtami 335, Příbram IV, 261 01 Příbram IČ:00873489 zastoupené ředitelem školy Mgr, Pavlem Bartlem dále jen dodavatel</w:t>
      </w:r>
    </w:p>
    <w:p w:rsidR="003A716F" w:rsidRDefault="00B11168">
      <w:pPr>
        <w:pStyle w:val="Zkladntext6"/>
        <w:shd w:val="clear" w:color="auto" w:fill="auto"/>
        <w:spacing w:before="0" w:after="0" w:line="230" w:lineRule="exact"/>
        <w:ind w:left="740"/>
        <w:jc w:val="left"/>
      </w:pPr>
      <w:r>
        <w:t>(2) GEOMIN</w:t>
      </w:r>
      <w:r>
        <w:t>E a.s. Příbram,</w:t>
      </w:r>
    </w:p>
    <w:p w:rsidR="003A716F" w:rsidRDefault="00232ECC">
      <w:pPr>
        <w:pStyle w:val="Zkladntext6"/>
        <w:shd w:val="clear" w:color="auto" w:fill="auto"/>
        <w:spacing w:before="0" w:after="0" w:line="230" w:lineRule="exact"/>
        <w:ind w:left="740" w:firstLine="0"/>
        <w:jc w:val="left"/>
      </w:pPr>
      <w:r>
        <w:t>IČ</w:t>
      </w:r>
      <w:r w:rsidR="00B11168">
        <w:t>:27657191</w:t>
      </w:r>
    </w:p>
    <w:p w:rsidR="003A716F" w:rsidRDefault="00B11168">
      <w:pPr>
        <w:pStyle w:val="Zkladntext6"/>
        <w:shd w:val="clear" w:color="auto" w:fill="auto"/>
        <w:spacing w:before="0" w:after="696" w:line="230" w:lineRule="exact"/>
        <w:ind w:left="740" w:right="1880" w:firstLine="0"/>
        <w:jc w:val="left"/>
      </w:pPr>
      <w:r>
        <w:t>zastoupená ing. Oliverem Mokrišem, místopředsedou představenstva společnosti dále jen odběratel</w:t>
      </w:r>
    </w:p>
    <w:p w:rsidR="003A716F" w:rsidRDefault="00B11168">
      <w:pPr>
        <w:pStyle w:val="Nadpis60"/>
        <w:keepNext/>
        <w:keepLines/>
        <w:shd w:val="clear" w:color="auto" w:fill="auto"/>
        <w:spacing w:before="0" w:after="374" w:line="260" w:lineRule="exact"/>
        <w:ind w:right="220"/>
      </w:pPr>
      <w:bookmarkStart w:id="3" w:name="bookmark3"/>
      <w:r>
        <w:t>II.</w:t>
      </w:r>
      <w:bookmarkEnd w:id="3"/>
    </w:p>
    <w:p w:rsidR="003A716F" w:rsidRDefault="00B11168">
      <w:pPr>
        <w:pStyle w:val="Nadpis70"/>
        <w:keepNext/>
        <w:keepLines/>
        <w:shd w:val="clear" w:color="auto" w:fill="auto"/>
        <w:spacing w:before="0" w:after="166" w:line="220" w:lineRule="exact"/>
        <w:ind w:right="220"/>
      </w:pPr>
      <w:bookmarkStart w:id="4" w:name="bookmark4"/>
      <w:r>
        <w:t>Předmět smlouvy</w:t>
      </w:r>
      <w:bookmarkEnd w:id="4"/>
    </w:p>
    <w:p w:rsidR="003A716F" w:rsidRDefault="00B11168">
      <w:pPr>
        <w:pStyle w:val="Zkladntext6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700" w:line="230" w:lineRule="exact"/>
        <w:ind w:left="740" w:right="240"/>
        <w:jc w:val="left"/>
      </w:pPr>
      <w:r>
        <w:t xml:space="preserve">Smluvní strany se dohodly, že žáci Odborného učiliště, Praktické školy, Základní školy a Mateřské školy budou </w:t>
      </w:r>
      <w:r>
        <w:t>vykonávat produktivní práci za podmínek této smlouvy u právnické nebo u fyzické osoby.</w:t>
      </w:r>
    </w:p>
    <w:p w:rsidR="003A716F" w:rsidRDefault="00B11168">
      <w:pPr>
        <w:pStyle w:val="Zkladntext6"/>
        <w:numPr>
          <w:ilvl w:val="0"/>
          <w:numId w:val="2"/>
        </w:numPr>
        <w:shd w:val="clear" w:color="auto" w:fill="auto"/>
        <w:tabs>
          <w:tab w:val="left" w:pos="779"/>
        </w:tabs>
        <w:spacing w:before="0" w:after="1169" w:line="180" w:lineRule="exact"/>
        <w:ind w:left="360" w:firstLine="0"/>
        <w:jc w:val="both"/>
      </w:pPr>
      <w:r>
        <w:t>Odběratel zajistí výuku na pracovištích firmy: GEOMINE Příbram, Husova 570, Příbram VI.</w:t>
      </w:r>
    </w:p>
    <w:p w:rsidR="003A716F" w:rsidRDefault="00B11168">
      <w:pPr>
        <w:pStyle w:val="Zkladntext6"/>
        <w:shd w:val="clear" w:color="auto" w:fill="auto"/>
        <w:spacing w:before="0" w:after="1574" w:line="180" w:lineRule="exact"/>
        <w:ind w:left="20" w:firstLine="0"/>
        <w:jc w:val="left"/>
      </w:pPr>
      <w:r>
        <w:t>* nehodící se škrtne</w:t>
      </w:r>
    </w:p>
    <w:p w:rsidR="003A716F" w:rsidRDefault="00B11168">
      <w:pPr>
        <w:pStyle w:val="Zkladntext6"/>
        <w:shd w:val="clear" w:color="auto" w:fill="auto"/>
        <w:spacing w:before="0" w:after="0" w:line="180" w:lineRule="exact"/>
        <w:ind w:left="220" w:firstLine="0"/>
        <w:sectPr w:rsidR="003A716F">
          <w:headerReference w:type="even" r:id="rId7"/>
          <w:headerReference w:type="default" r:id="rId8"/>
          <w:footerReference w:type="even" r:id="rId9"/>
          <w:type w:val="continuous"/>
          <w:pgSz w:w="11909" w:h="16838"/>
          <w:pgMar w:top="997" w:right="1389" w:bottom="1007" w:left="1413" w:header="0" w:footer="3" w:gutter="0"/>
          <w:cols w:space="720"/>
          <w:noEndnote/>
          <w:titlePg/>
          <w:docGrid w:linePitch="360"/>
        </w:sectPr>
      </w:pPr>
      <w:r>
        <w:rPr>
          <w:rStyle w:val="Zkladntext1"/>
        </w:rPr>
        <w:t>]</w:t>
      </w:r>
    </w:p>
    <w:p w:rsidR="003A716F" w:rsidRDefault="00B11168">
      <w:pPr>
        <w:pStyle w:val="Nadpis70"/>
        <w:keepNext/>
        <w:keepLines/>
        <w:shd w:val="clear" w:color="auto" w:fill="auto"/>
        <w:spacing w:before="0" w:after="0" w:line="470" w:lineRule="exact"/>
        <w:ind w:left="300"/>
      </w:pPr>
      <w:bookmarkStart w:id="5" w:name="bookmark5"/>
      <w:r>
        <w:lastRenderedPageBreak/>
        <w:t>Práva a povinnosti smluvních stran</w:t>
      </w:r>
      <w:bookmarkEnd w:id="5"/>
    </w:p>
    <w:p w:rsidR="003A716F" w:rsidRDefault="00B11168">
      <w:pPr>
        <w:pStyle w:val="Nadpis70"/>
        <w:keepNext/>
        <w:keepLines/>
        <w:numPr>
          <w:ilvl w:val="0"/>
          <w:numId w:val="3"/>
        </w:numPr>
        <w:shd w:val="clear" w:color="auto" w:fill="auto"/>
        <w:tabs>
          <w:tab w:val="left" w:pos="455"/>
        </w:tabs>
        <w:spacing w:before="0" w:after="772" w:line="470" w:lineRule="exact"/>
        <w:ind w:left="20"/>
        <w:jc w:val="both"/>
      </w:pPr>
      <w:bookmarkStart w:id="6" w:name="bookmark6"/>
      <w:r>
        <w:rPr>
          <w:rStyle w:val="Nadpis71"/>
          <w:b/>
          <w:bCs/>
        </w:rPr>
        <w:t>Odběratel se zavaz</w:t>
      </w:r>
      <w:r w:rsidR="00232ECC">
        <w:rPr>
          <w:rStyle w:val="Nadpis71"/>
          <w:b/>
          <w:bCs/>
        </w:rPr>
        <w:t>uje,</w:t>
      </w:r>
      <w:r>
        <w:rPr>
          <w:rStyle w:val="Nadpis71"/>
          <w:b/>
          <w:bCs/>
        </w:rPr>
        <w:t xml:space="preserve"> že:</w:t>
      </w:r>
      <w:bookmarkEnd w:id="6"/>
    </w:p>
    <w:p w:rsidR="003A716F" w:rsidRDefault="00B11168">
      <w:pPr>
        <w:pStyle w:val="Zkladntext6"/>
        <w:numPr>
          <w:ilvl w:val="0"/>
          <w:numId w:val="4"/>
        </w:numPr>
        <w:shd w:val="clear" w:color="auto" w:fill="auto"/>
        <w:spacing w:before="0" w:after="227" w:line="180" w:lineRule="exact"/>
        <w:ind w:left="1040" w:hanging="320"/>
        <w:jc w:val="left"/>
      </w:pPr>
      <w:r>
        <w:t>zabezpečí výuku na pracovišti pro žáky oboru: strojírenské práce 23-51-E / 01</w:t>
      </w:r>
    </w:p>
    <w:p w:rsidR="003A716F" w:rsidRDefault="00B11168">
      <w:pPr>
        <w:pStyle w:val="Zkladntext6"/>
        <w:numPr>
          <w:ilvl w:val="0"/>
          <w:numId w:val="4"/>
        </w:numPr>
        <w:shd w:val="clear" w:color="auto" w:fill="auto"/>
        <w:spacing w:before="0" w:after="248" w:line="211" w:lineRule="exact"/>
        <w:ind w:left="720" w:right="300" w:firstLine="0"/>
        <w:jc w:val="left"/>
      </w:pPr>
      <w:r>
        <w:t>výuka na pracovišti bude probíhat podle vzdělávací koncepce dodavatele včetně učebních plánů, učebních osnov, případně jiných schválených učebních dokumentů,</w:t>
      </w:r>
    </w:p>
    <w:p w:rsidR="003A716F" w:rsidRDefault="00B11168">
      <w:pPr>
        <w:pStyle w:val="Zkladntext6"/>
        <w:numPr>
          <w:ilvl w:val="0"/>
          <w:numId w:val="4"/>
        </w:numPr>
        <w:shd w:val="clear" w:color="auto" w:fill="auto"/>
        <w:spacing w:before="0" w:after="257" w:line="202" w:lineRule="exact"/>
        <w:ind w:left="720" w:right="300" w:firstLine="0"/>
        <w:jc w:val="left"/>
      </w:pPr>
      <w:r>
        <w:t xml:space="preserve"> žáci budou pracovat pod vedením učitelů OU, PŠ, ZŠ a MŠ nebo za dozoru instruktorů na schváleném pracovišti,</w:t>
      </w:r>
    </w:p>
    <w:p w:rsidR="003A716F" w:rsidRDefault="00B11168">
      <w:pPr>
        <w:pStyle w:val="Zkladntext6"/>
        <w:numPr>
          <w:ilvl w:val="0"/>
          <w:numId w:val="4"/>
        </w:numPr>
        <w:shd w:val="clear" w:color="auto" w:fill="auto"/>
        <w:spacing w:before="0" w:after="247" w:line="180" w:lineRule="exact"/>
        <w:ind w:left="1040" w:hanging="320"/>
        <w:jc w:val="left"/>
      </w:pPr>
      <w:r>
        <w:t xml:space="preserve"> prostory, kde se bude konat výuka, budou odpovídat hygienickým normám,</w:t>
      </w:r>
    </w:p>
    <w:p w:rsidR="003A716F" w:rsidRDefault="00B11168">
      <w:pPr>
        <w:pStyle w:val="Zkladntext6"/>
        <w:numPr>
          <w:ilvl w:val="0"/>
          <w:numId w:val="4"/>
        </w:numPr>
        <w:shd w:val="clear" w:color="auto" w:fill="auto"/>
        <w:spacing w:before="0" w:after="224" w:line="180" w:lineRule="exact"/>
        <w:ind w:left="1040" w:hanging="320"/>
        <w:jc w:val="left"/>
      </w:pPr>
      <w:r>
        <w:t xml:space="preserve"> materiální zabezpečení na pracovišti bude odpovídat potřebám výuky příslušného učebního oboru</w:t>
      </w:r>
    </w:p>
    <w:p w:rsidR="003A716F" w:rsidRDefault="00B11168">
      <w:pPr>
        <w:pStyle w:val="Zkladntext6"/>
        <w:numPr>
          <w:ilvl w:val="0"/>
          <w:numId w:val="4"/>
        </w:numPr>
        <w:shd w:val="clear" w:color="auto" w:fill="auto"/>
        <w:spacing w:before="0" w:after="248" w:line="221" w:lineRule="exact"/>
        <w:ind w:left="720" w:right="300" w:firstLine="0"/>
        <w:jc w:val="left"/>
      </w:pPr>
      <w:r>
        <w:t xml:space="preserve"> budou dodržovány podmínky bezpečnosti práce a ochrany zdraví žáků, včetně jejich proškolení. Pro činnosti, které budou žáci vykonávat na pracovišti, poskytne po</w:t>
      </w:r>
      <w:r>
        <w:t>třebné nářadí a potřebné ochranné a pracovní pomůcky, pokud nebude dohodnuto jinak.</w:t>
      </w:r>
    </w:p>
    <w:p w:rsidR="003A716F" w:rsidRDefault="00B11168">
      <w:pPr>
        <w:pStyle w:val="Zkladntext6"/>
        <w:numPr>
          <w:ilvl w:val="0"/>
          <w:numId w:val="4"/>
        </w:numPr>
        <w:shd w:val="clear" w:color="auto" w:fill="auto"/>
        <w:spacing w:before="0" w:after="229" w:line="211" w:lineRule="exact"/>
        <w:ind w:left="720" w:right="300" w:firstLine="0"/>
        <w:jc w:val="left"/>
      </w:pPr>
      <w:r>
        <w:t xml:space="preserve"> při organizaci a personálním zabezpečení praktické výuky bude respektovat platná ustanovení příslušných školských předpisů, viz. </w:t>
      </w:r>
      <w:hyperlink r:id="rId10" w:history="1">
        <w:r>
          <w:rPr>
            <w:rStyle w:val="Hypertextovodkaz"/>
            <w:lang w:val="en-US" w:eastAsia="en-US" w:bidi="en-US"/>
          </w:rPr>
          <w:t>http://ouu.pb</w:t>
        </w:r>
        <w:r>
          <w:rPr>
            <w:rStyle w:val="Hypertextovodkaz"/>
            <w:lang w:val="en-US" w:eastAsia="en-US" w:bidi="en-US"/>
          </w:rPr>
          <w:t>.cz/</w:t>
        </w:r>
      </w:hyperlink>
    </w:p>
    <w:p w:rsidR="003A716F" w:rsidRDefault="00B11168">
      <w:pPr>
        <w:pStyle w:val="Zkladntext6"/>
        <w:numPr>
          <w:ilvl w:val="0"/>
          <w:numId w:val="4"/>
        </w:numPr>
        <w:shd w:val="clear" w:color="auto" w:fill="auto"/>
        <w:spacing w:before="0" w:after="267" w:line="226" w:lineRule="exact"/>
        <w:ind w:left="720" w:right="300" w:firstLine="0"/>
        <w:jc w:val="left"/>
      </w:pPr>
      <w:r>
        <w:t xml:space="preserve"> žáci budou odměňováni za skutečně vykonanou produktivní činnost v souladu se zákonem 561 / 2004 Sb. § 122. Za každého žáka bude OU, PŠ, ZŠ a MŠ fakturovat organizaci částku 40 Kč/hod. Odběratel se zavazuje fakturu uhradit nejpozději do 14 ti dnů.</w:t>
      </w:r>
    </w:p>
    <w:p w:rsidR="003A716F" w:rsidRDefault="00B11168">
      <w:pPr>
        <w:pStyle w:val="Zkladntext6"/>
        <w:shd w:val="clear" w:color="auto" w:fill="auto"/>
        <w:spacing w:before="0" w:after="236" w:line="192" w:lineRule="exact"/>
        <w:ind w:left="720" w:right="300" w:firstLine="0"/>
        <w:jc w:val="left"/>
      </w:pPr>
      <w:r>
        <w:t>ch) žáci budou mít přestávku na jídlo shodně s přestávkami platnými pro pracovníky organizace v délce 30 minut,</w:t>
      </w:r>
    </w:p>
    <w:p w:rsidR="003A716F" w:rsidRDefault="00B11168">
      <w:pPr>
        <w:pStyle w:val="Zkladntext6"/>
        <w:numPr>
          <w:ilvl w:val="0"/>
          <w:numId w:val="4"/>
        </w:numPr>
        <w:shd w:val="clear" w:color="auto" w:fill="auto"/>
        <w:spacing w:before="0" w:after="254" w:line="197" w:lineRule="exact"/>
        <w:ind w:left="720" w:right="300" w:firstLine="0"/>
        <w:jc w:val="left"/>
      </w:pPr>
      <w:r>
        <w:t xml:space="preserve"> zajistí žákům možnost stravování v provozovnách, ve kterých zajišťuje stravování pro své pracovníky,</w:t>
      </w:r>
    </w:p>
    <w:p w:rsidR="003A716F" w:rsidRDefault="00B11168">
      <w:pPr>
        <w:pStyle w:val="Zkladntext6"/>
        <w:shd w:val="clear" w:color="auto" w:fill="auto"/>
        <w:spacing w:before="0" w:after="237" w:line="180" w:lineRule="exact"/>
        <w:ind w:left="1040" w:hanging="320"/>
        <w:jc w:val="left"/>
      </w:pPr>
      <w:r>
        <w:t>j) žáci se budou přednostně zúčastňovat vý</w:t>
      </w:r>
      <w:r>
        <w:t>uky organizované OU, PŠ, ZŠ a MŠ</w:t>
      </w:r>
    </w:p>
    <w:p w:rsidR="003A716F" w:rsidRDefault="00B11168">
      <w:pPr>
        <w:pStyle w:val="Zkladntext6"/>
        <w:shd w:val="clear" w:color="auto" w:fill="auto"/>
        <w:spacing w:before="0" w:after="533" w:line="211" w:lineRule="exact"/>
        <w:ind w:left="720" w:right="300" w:firstLine="0"/>
        <w:jc w:val="left"/>
      </w:pPr>
      <w:r>
        <w:t>k) umožní zástupcům dodavatele (tj. zástupce školy a jejího zřizovatele) a České školní inspekci vstup do prostor, kde je realizována praktická výuka v rozsahu potřebném pro provádění koordinačních a kontrolních činností.</w:t>
      </w:r>
    </w:p>
    <w:p w:rsidR="003A716F" w:rsidRDefault="00B11168">
      <w:pPr>
        <w:pStyle w:val="Nadpis70"/>
        <w:keepNext/>
        <w:keepLines/>
        <w:numPr>
          <w:ilvl w:val="0"/>
          <w:numId w:val="3"/>
        </w:numPr>
        <w:shd w:val="clear" w:color="auto" w:fill="auto"/>
        <w:tabs>
          <w:tab w:val="left" w:pos="474"/>
        </w:tabs>
        <w:spacing w:before="0" w:after="284" w:line="220" w:lineRule="exact"/>
        <w:ind w:left="20"/>
        <w:jc w:val="both"/>
      </w:pPr>
      <w:bookmarkStart w:id="7" w:name="bookmark7"/>
      <w:r>
        <w:rPr>
          <w:rStyle w:val="Nadpis71"/>
          <w:b/>
          <w:bCs/>
        </w:rPr>
        <w:t>D</w:t>
      </w:r>
      <w:r>
        <w:rPr>
          <w:rStyle w:val="Nadpis71"/>
          <w:b/>
          <w:bCs/>
        </w:rPr>
        <w:t>odavatel se zavazuje, že:</w:t>
      </w:r>
      <w:bookmarkEnd w:id="7"/>
    </w:p>
    <w:p w:rsidR="003A716F" w:rsidRDefault="00B11168">
      <w:pPr>
        <w:pStyle w:val="Zkladntext6"/>
        <w:numPr>
          <w:ilvl w:val="0"/>
          <w:numId w:val="5"/>
        </w:numPr>
        <w:shd w:val="clear" w:color="auto" w:fill="auto"/>
        <w:spacing w:before="0" w:after="236" w:line="211" w:lineRule="exact"/>
        <w:ind w:left="1040" w:right="300" w:hanging="320"/>
        <w:jc w:val="left"/>
      </w:pPr>
      <w:r>
        <w:t xml:space="preserve"> umožní zástupc</w:t>
      </w:r>
      <w:r w:rsidR="00232ECC">
        <w:t>ů</w:t>
      </w:r>
      <w:r>
        <w:t>m odběratele, kteří zabezpečují výuku na pracovišti žáků, pravidelně se účastnit pedagogických a metodických akcí dodavatele,</w:t>
      </w:r>
    </w:p>
    <w:p w:rsidR="003A716F" w:rsidRDefault="00B11168">
      <w:pPr>
        <w:pStyle w:val="Zkladntext6"/>
        <w:numPr>
          <w:ilvl w:val="0"/>
          <w:numId w:val="5"/>
        </w:numPr>
        <w:shd w:val="clear" w:color="auto" w:fill="auto"/>
        <w:spacing w:before="0" w:after="269" w:line="216" w:lineRule="exact"/>
        <w:ind w:left="1040" w:right="300" w:hanging="320"/>
        <w:jc w:val="left"/>
      </w:pPr>
      <w:r>
        <w:t xml:space="preserve"> při prvním nástupu žáka na pracoviště předá učitel vedoucímu pracoviště a instruktorovi potřebné informace týkající se žáka, jeho výuky a potřebnou dokumentaci, zajistí poučení instruktora výuky o jeho povinnostech vůči vedeným </w:t>
      </w:r>
      <w:r>
        <w:rPr>
          <w:rStyle w:val="Zkladntext20"/>
        </w:rPr>
        <w:t>žáků***</w:t>
      </w:r>
    </w:p>
    <w:p w:rsidR="003A716F" w:rsidRDefault="003A716F">
      <w:pPr>
        <w:pStyle w:val="Zkladntext2"/>
        <w:framePr w:h="405" w:wrap="notBeside" w:vAnchor="text" w:hAnchor="margin" w:x="9019" w:y="1374"/>
        <w:shd w:val="clear" w:color="auto" w:fill="auto"/>
        <w:spacing w:line="320" w:lineRule="exact"/>
        <w:ind w:left="100"/>
      </w:pPr>
    </w:p>
    <w:p w:rsidR="003A716F" w:rsidRDefault="00B11168">
      <w:pPr>
        <w:pStyle w:val="Zkladntext6"/>
        <w:numPr>
          <w:ilvl w:val="0"/>
          <w:numId w:val="5"/>
        </w:numPr>
        <w:shd w:val="clear" w:color="auto" w:fill="auto"/>
        <w:spacing w:before="0" w:after="0" w:line="180" w:lineRule="exact"/>
        <w:ind w:left="1040" w:hanging="320"/>
        <w:jc w:val="left"/>
        <w:sectPr w:rsidR="003A716F">
          <w:pgSz w:w="11909" w:h="16838"/>
          <w:pgMar w:top="1833" w:right="1617" w:bottom="2769" w:left="1099" w:header="0" w:footer="3" w:gutter="0"/>
          <w:cols w:space="720"/>
          <w:noEndnote/>
          <w:docGrid w:linePitch="360"/>
        </w:sectPr>
      </w:pPr>
      <w:r>
        <w:t xml:space="preserve"> vybaví žáka pracovním oděvem a obuví.</w:t>
      </w:r>
    </w:p>
    <w:p w:rsidR="003A716F" w:rsidRDefault="00B11168">
      <w:pPr>
        <w:pStyle w:val="Zkladntext30"/>
        <w:shd w:val="clear" w:color="auto" w:fill="auto"/>
        <w:spacing w:after="230" w:line="220" w:lineRule="exact"/>
        <w:ind w:left="4180"/>
      </w:pPr>
      <w:bookmarkStart w:id="8" w:name="bookmark8"/>
      <w:r>
        <w:lastRenderedPageBreak/>
        <w:t>Závěrečná ustanovení</w:t>
      </w:r>
      <w:bookmarkEnd w:id="8"/>
    </w:p>
    <w:p w:rsidR="003A716F" w:rsidRDefault="00B11168">
      <w:pPr>
        <w:pStyle w:val="Zkladntext6"/>
        <w:numPr>
          <w:ilvl w:val="0"/>
          <w:numId w:val="6"/>
        </w:numPr>
        <w:shd w:val="clear" w:color="auto" w:fill="auto"/>
        <w:spacing w:before="0" w:after="256" w:line="221" w:lineRule="exact"/>
        <w:ind w:left="1140" w:right="340" w:hanging="360"/>
        <w:jc w:val="left"/>
      </w:pPr>
      <w:r>
        <w:t xml:space="preserve"> Právní vztahy, které nejsou výslovně upraveny touto smlouvou, se řídí příslušnými ustanoveními Obchodního zákoníku, §205 - §206 Zákoníku práce a nařízení vlády č. 108/1994</w:t>
      </w:r>
      <w:r>
        <w:t xml:space="preserve"> Sb. § 27.</w:t>
      </w:r>
    </w:p>
    <w:p w:rsidR="003A716F" w:rsidRDefault="00B11168">
      <w:pPr>
        <w:pStyle w:val="Zkladntext6"/>
        <w:numPr>
          <w:ilvl w:val="0"/>
          <w:numId w:val="6"/>
        </w:numPr>
        <w:shd w:val="clear" w:color="auto" w:fill="auto"/>
        <w:spacing w:before="0" w:after="221" w:line="202" w:lineRule="exact"/>
        <w:ind w:left="1140" w:right="340" w:hanging="360"/>
        <w:jc w:val="left"/>
      </w:pPr>
      <w:r>
        <w:t xml:space="preserve"> Smluvní strany prohlašují, že uzavírají tuto smlouvu svobodně a vážně a na důkaz svého souhlasu s jejím obsahem připojují své vlastnoruční podpisy.</w:t>
      </w:r>
    </w:p>
    <w:p w:rsidR="003A716F" w:rsidRDefault="00B11168">
      <w:pPr>
        <w:pStyle w:val="Zkladntext6"/>
        <w:numPr>
          <w:ilvl w:val="0"/>
          <w:numId w:val="6"/>
        </w:numPr>
        <w:shd w:val="clear" w:color="auto" w:fill="auto"/>
        <w:spacing w:before="0" w:after="457" w:line="226" w:lineRule="exact"/>
        <w:ind w:left="1140" w:right="340" w:hanging="360"/>
        <w:jc w:val="left"/>
      </w:pPr>
      <w:r>
        <w:t xml:space="preserve"> </w:t>
      </w:r>
      <w:r>
        <w:rPr>
          <w:rStyle w:val="Zkladntext1"/>
        </w:rPr>
        <w:t>Smlouvu může vypovědět kterákoliv ze smluvních stran s výpovědní lhůtou 1 měsíc. Výpovědní lhůta počne b</w:t>
      </w:r>
      <w:r w:rsidR="00232ECC">
        <w:rPr>
          <w:rStyle w:val="Zkladntext1"/>
        </w:rPr>
        <w:t>ě</w:t>
      </w:r>
      <w:r>
        <w:rPr>
          <w:rStyle w:val="Zkladntext1"/>
        </w:rPr>
        <w:t>žet od 1. dne měsíce následujícího po doručení písemné výpov</w:t>
      </w:r>
      <w:r w:rsidR="00232ECC">
        <w:rPr>
          <w:rStyle w:val="Zkladntext1"/>
        </w:rPr>
        <w:t>ě</w:t>
      </w:r>
      <w:r>
        <w:rPr>
          <w:rStyle w:val="Zkladntext1"/>
        </w:rPr>
        <w:t>di druhé ze smluvních stran</w:t>
      </w:r>
      <w:r w:rsidR="00232ECC">
        <w:rPr>
          <w:rStyle w:val="Zkladntext1"/>
        </w:rPr>
        <w:t>.</w:t>
      </w:r>
      <w:r>
        <w:rPr>
          <w:rStyle w:val="Zkladntext1"/>
        </w:rPr>
        <w:t xml:space="preserve"> V případě nedodržen</w:t>
      </w:r>
      <w:r w:rsidR="00232ECC">
        <w:rPr>
          <w:rStyle w:val="Zkladntext1"/>
        </w:rPr>
        <w:t>í</w:t>
      </w:r>
      <w:r>
        <w:rPr>
          <w:rStyle w:val="Zkladntext1"/>
        </w:rPr>
        <w:t xml:space="preserve"> osnov, přeřazení žáka na neschválené prac</w:t>
      </w:r>
      <w:r>
        <w:rPr>
          <w:rStyle w:val="Zkladntext1"/>
        </w:rPr>
        <w:t xml:space="preserve">oviště, může OU, PS, ZS a MS a od dohody ustoupit do dvou pracovních dnů následujících po tomto zjištění. Zjištění musí být předáno písemnou formou odběrateli. Smlouvu lze zrušit rovněž na základě </w:t>
      </w:r>
      <w:r>
        <w:t>dohody smluvních stran, a to formou písemného dodatku k tét</w:t>
      </w:r>
      <w:r>
        <w:t>o dohodě.</w:t>
      </w:r>
    </w:p>
    <w:p w:rsidR="003A716F" w:rsidRDefault="00B11168">
      <w:pPr>
        <w:pStyle w:val="Zkladntext6"/>
        <w:numPr>
          <w:ilvl w:val="0"/>
          <w:numId w:val="6"/>
        </w:numPr>
        <w:shd w:val="clear" w:color="auto" w:fill="auto"/>
        <w:tabs>
          <w:tab w:val="left" w:pos="1182"/>
        </w:tabs>
        <w:spacing w:before="0" w:after="437" w:line="180" w:lineRule="exact"/>
        <w:ind w:left="1140" w:hanging="360"/>
        <w:jc w:val="both"/>
      </w:pPr>
      <w:r>
        <w:t>Tato smlouva nabývá účinnosti dnem 1.2. 2018</w:t>
      </w:r>
    </w:p>
    <w:p w:rsidR="003A716F" w:rsidRDefault="00B11168">
      <w:pPr>
        <w:pStyle w:val="Zkladntext6"/>
        <w:numPr>
          <w:ilvl w:val="0"/>
          <w:numId w:val="6"/>
        </w:numPr>
        <w:shd w:val="clear" w:color="auto" w:fill="auto"/>
        <w:spacing w:before="0" w:after="228" w:line="180" w:lineRule="exact"/>
        <w:ind w:left="1140" w:hanging="360"/>
        <w:jc w:val="both"/>
      </w:pPr>
      <w:r>
        <w:t xml:space="preserve"> Tato smlouva se uzavírá od 1.2. 2018, platnost této smlouvy je do X.</w:t>
      </w:r>
    </w:p>
    <w:p w:rsidR="003A716F" w:rsidRDefault="00B11168">
      <w:pPr>
        <w:pStyle w:val="Zkladntext6"/>
        <w:numPr>
          <w:ilvl w:val="0"/>
          <w:numId w:val="6"/>
        </w:numPr>
        <w:shd w:val="clear" w:color="auto" w:fill="auto"/>
        <w:spacing w:before="0" w:after="226" w:line="180" w:lineRule="exact"/>
        <w:ind w:left="1140" w:hanging="360"/>
        <w:jc w:val="both"/>
      </w:pPr>
      <w:r>
        <w:t xml:space="preserve"> Součástí této smlouvy je :</w:t>
      </w:r>
    </w:p>
    <w:p w:rsidR="003A716F" w:rsidRDefault="00B11168">
      <w:pPr>
        <w:pStyle w:val="Zkladntext6"/>
        <w:shd w:val="clear" w:color="auto" w:fill="auto"/>
        <w:tabs>
          <w:tab w:val="left" w:pos="3542"/>
          <w:tab w:val="right" w:pos="8890"/>
        </w:tabs>
        <w:spacing w:before="0" w:after="0" w:line="226" w:lineRule="exact"/>
        <w:ind w:left="2180" w:firstLine="0"/>
        <w:jc w:val="both"/>
      </w:pPr>
      <w:r>
        <w:t>příloha č. 1 -</w:t>
      </w:r>
      <w:r>
        <w:tab/>
        <w:t>obsahující jména žáku, učební obor, ročník a časový rozvrh</w:t>
      </w:r>
      <w:r>
        <w:tab/>
        <w:t>výuky</w:t>
      </w:r>
    </w:p>
    <w:p w:rsidR="003A716F" w:rsidRDefault="00B11168">
      <w:pPr>
        <w:pStyle w:val="Zkladntext6"/>
        <w:shd w:val="clear" w:color="auto" w:fill="auto"/>
        <w:tabs>
          <w:tab w:val="left" w:pos="3542"/>
        </w:tabs>
        <w:spacing w:before="0" w:after="0" w:line="226" w:lineRule="exact"/>
        <w:ind w:left="2180" w:right="1080" w:firstLine="1420"/>
        <w:jc w:val="left"/>
      </w:pPr>
      <w:r>
        <w:t xml:space="preserve">na pracovištích včetně </w:t>
      </w:r>
      <w:r>
        <w:t>termínu zahájení a ukončení výuky příloha č. 2 -</w:t>
      </w:r>
      <w:r>
        <w:tab/>
        <w:t>Poučení o povinnostech instruktora výuky na provozních</w:t>
      </w:r>
    </w:p>
    <w:p w:rsidR="003A716F" w:rsidRDefault="00B11168">
      <w:pPr>
        <w:pStyle w:val="Zkladntext6"/>
        <w:shd w:val="clear" w:color="auto" w:fill="auto"/>
        <w:tabs>
          <w:tab w:val="left" w:pos="3542"/>
        </w:tabs>
        <w:spacing w:before="0" w:after="0" w:line="226" w:lineRule="exact"/>
        <w:ind w:left="2180" w:right="900" w:firstLine="1420"/>
        <w:jc w:val="left"/>
      </w:pPr>
      <w:r>
        <w:t>pracovištích organizace příloha č. 3 -</w:t>
      </w:r>
      <w:r>
        <w:tab/>
        <w:t>Pověření pro výkon funkce instruktora výuky na provozních</w:t>
      </w:r>
    </w:p>
    <w:p w:rsidR="003A716F" w:rsidRDefault="00B11168">
      <w:pPr>
        <w:pStyle w:val="Zkladntext6"/>
        <w:shd w:val="clear" w:color="auto" w:fill="auto"/>
        <w:tabs>
          <w:tab w:val="left" w:pos="3542"/>
        </w:tabs>
        <w:spacing w:before="0" w:after="420" w:line="226" w:lineRule="exact"/>
        <w:ind w:left="2180" w:right="2380" w:firstLine="1420"/>
        <w:jc w:val="left"/>
      </w:pPr>
      <w:r>
        <w:t>pracovištích organizace příloha č. 4 -</w:t>
      </w:r>
      <w:r>
        <w:tab/>
        <w:t>Návrh na schvále</w:t>
      </w:r>
      <w:r>
        <w:t>ní smluvního pracoviště</w:t>
      </w:r>
    </w:p>
    <w:p w:rsidR="003A716F" w:rsidRDefault="00B11168">
      <w:pPr>
        <w:pStyle w:val="Zkladntext6"/>
        <w:numPr>
          <w:ilvl w:val="0"/>
          <w:numId w:val="6"/>
        </w:numPr>
        <w:shd w:val="clear" w:color="auto" w:fill="auto"/>
        <w:tabs>
          <w:tab w:val="left" w:pos="1186"/>
        </w:tabs>
        <w:spacing w:before="0" w:after="236" w:line="226" w:lineRule="exact"/>
        <w:ind w:left="1140" w:right="560" w:hanging="360"/>
        <w:jc w:val="both"/>
      </w:pPr>
      <w:r>
        <w:rPr>
          <w:rStyle w:val="Zkladntext31"/>
        </w:rPr>
        <w:t xml:space="preserve">Obě strany prohlašují, že jsou si vědomy </w:t>
      </w:r>
      <w:r>
        <w:rPr>
          <w:rStyle w:val="Zkladntext1"/>
        </w:rPr>
        <w:t xml:space="preserve">skutečnosti, že smlouva může podléhat </w:t>
      </w:r>
      <w:r>
        <w:rPr>
          <w:rStyle w:val="Zkladntext31"/>
        </w:rPr>
        <w:t xml:space="preserve">uveřejnění dle zákona č. 340/2015 Sb„ o registru smluv. </w:t>
      </w:r>
      <w:r>
        <w:rPr>
          <w:rStyle w:val="Zkladntext1"/>
        </w:rPr>
        <w:t xml:space="preserve">Smluvní strany se dohodly; pokud </w:t>
      </w:r>
      <w:r>
        <w:rPr>
          <w:rStyle w:val="ZkladntextKurzva"/>
        </w:rPr>
        <w:t>dodavatel</w:t>
      </w:r>
      <w:r>
        <w:rPr>
          <w:rStyle w:val="Zkladntext1"/>
        </w:rPr>
        <w:t xml:space="preserve"> </w:t>
      </w:r>
      <w:r>
        <w:rPr>
          <w:rStyle w:val="Zkladntext31"/>
        </w:rPr>
        <w:t xml:space="preserve">zjistí, že nastala povinnost nebo předpokládá, že </w:t>
      </w:r>
      <w:r>
        <w:rPr>
          <w:rStyle w:val="Zkladntext1"/>
        </w:rPr>
        <w:t>by m</w:t>
      </w:r>
      <w:r>
        <w:rPr>
          <w:rStyle w:val="Zkladntext1"/>
        </w:rPr>
        <w:t xml:space="preserve">ohla nastat povinnost smlouvu uveřejnit v </w:t>
      </w:r>
      <w:r>
        <w:rPr>
          <w:rStyle w:val="Zkladntext31"/>
        </w:rPr>
        <w:t xml:space="preserve">registru smluv, potom tak učiní a smlouvu uveřejní </w:t>
      </w:r>
      <w:r>
        <w:rPr>
          <w:rStyle w:val="Zkladntext1"/>
        </w:rPr>
        <w:t>v plném znění.</w:t>
      </w:r>
    </w:p>
    <w:p w:rsidR="00232ECC" w:rsidRDefault="00B11168">
      <w:pPr>
        <w:pStyle w:val="Zkladntext6"/>
        <w:shd w:val="clear" w:color="auto" w:fill="auto"/>
        <w:spacing w:before="0" w:after="0" w:line="456" w:lineRule="exact"/>
        <w:ind w:left="20" w:right="4920" w:firstLine="0"/>
        <w:jc w:val="left"/>
      </w:pPr>
      <w:r>
        <w:t>Odpovědnými osobami za realizaci této smlouvy jsou: za dodavatele: Mgr. Pavel Bartl - ředitel školy</w:t>
      </w:r>
    </w:p>
    <w:p w:rsidR="003A716F" w:rsidRDefault="00B11168">
      <w:pPr>
        <w:pStyle w:val="Zkladntext6"/>
        <w:shd w:val="clear" w:color="auto" w:fill="auto"/>
        <w:spacing w:before="0" w:after="0" w:line="456" w:lineRule="exact"/>
        <w:ind w:left="20" w:right="4920" w:firstLine="0"/>
        <w:jc w:val="left"/>
      </w:pPr>
      <w:r>
        <w:t xml:space="preserve"> za odběratele: </w:t>
      </w:r>
      <w:r w:rsidR="00232ECC">
        <w:t>xxxxxxxxxxxxxxxxxx</w:t>
      </w:r>
      <w:r>
        <w:t xml:space="preserve"> - ředitel závodu</w:t>
      </w:r>
    </w:p>
    <w:p w:rsidR="00232ECC" w:rsidRDefault="00232ECC">
      <w:pPr>
        <w:pStyle w:val="Zkladntext6"/>
        <w:shd w:val="clear" w:color="auto" w:fill="auto"/>
        <w:spacing w:before="0" w:after="0" w:line="571" w:lineRule="exact"/>
        <w:ind w:left="20" w:right="560" w:firstLine="0"/>
        <w:jc w:val="left"/>
      </w:pPr>
      <w:r>
        <w:t xml:space="preserve">Smlouva je sepsána ve dvojím vyhotovení. Každá smluvní strana </w:t>
      </w:r>
      <w:r w:rsidR="00B11168">
        <w:t>obdrží po oboustranném podpisu jedno</w:t>
      </w:r>
      <w:r>
        <w:t xml:space="preserve"> vyhotovení.</w:t>
      </w:r>
    </w:p>
    <w:p w:rsidR="003A716F" w:rsidRDefault="00B11168">
      <w:pPr>
        <w:pStyle w:val="Zkladntext6"/>
        <w:shd w:val="clear" w:color="auto" w:fill="auto"/>
        <w:spacing w:before="0" w:after="0" w:line="571" w:lineRule="exact"/>
        <w:ind w:left="20" w:right="560" w:firstLine="0"/>
        <w:jc w:val="left"/>
        <w:sectPr w:rsidR="003A716F">
          <w:pgSz w:w="11909" w:h="16838"/>
          <w:pgMar w:top="1183" w:right="1757" w:bottom="559" w:left="883" w:header="0" w:footer="3" w:gutter="0"/>
          <w:cols w:space="720"/>
          <w:noEndnote/>
          <w:docGrid w:linePitch="360"/>
        </w:sectPr>
      </w:pPr>
      <w:r>
        <w:t xml:space="preserve"> V Příbrami dne 1. 2. 2018</w:t>
      </w:r>
    </w:p>
    <w:p w:rsidR="003A716F" w:rsidRDefault="003A716F">
      <w:pPr>
        <w:spacing w:line="240" w:lineRule="exact"/>
        <w:rPr>
          <w:sz w:val="19"/>
          <w:szCs w:val="19"/>
        </w:rPr>
      </w:pPr>
    </w:p>
    <w:p w:rsidR="003A716F" w:rsidRDefault="003A716F">
      <w:pPr>
        <w:spacing w:line="240" w:lineRule="exact"/>
        <w:rPr>
          <w:sz w:val="19"/>
          <w:szCs w:val="19"/>
        </w:rPr>
      </w:pPr>
    </w:p>
    <w:p w:rsidR="003A716F" w:rsidRDefault="003A716F">
      <w:pPr>
        <w:spacing w:before="63" w:after="63" w:line="240" w:lineRule="exact"/>
        <w:rPr>
          <w:sz w:val="19"/>
          <w:szCs w:val="19"/>
        </w:rPr>
      </w:pPr>
    </w:p>
    <w:p w:rsidR="003A716F" w:rsidRDefault="00232ECC">
      <w:pPr>
        <w:rPr>
          <w:sz w:val="2"/>
          <w:szCs w:val="2"/>
        </w:rPr>
      </w:pPr>
      <w:r>
        <w:rPr>
          <w:sz w:val="2"/>
          <w:szCs w:val="2"/>
        </w:rPr>
        <w:t>¨</w:t>
      </w:r>
    </w:p>
    <w:p w:rsidR="00232ECC" w:rsidRDefault="00232ECC">
      <w:pPr>
        <w:rPr>
          <w:sz w:val="2"/>
          <w:szCs w:val="2"/>
        </w:rPr>
      </w:pPr>
    </w:p>
    <w:p w:rsidR="00232ECC" w:rsidRDefault="00232ECC">
      <w:pPr>
        <w:rPr>
          <w:sz w:val="2"/>
          <w:szCs w:val="2"/>
        </w:rPr>
      </w:pPr>
    </w:p>
    <w:p w:rsidR="00232ECC" w:rsidRDefault="00232ECC">
      <w:pPr>
        <w:rPr>
          <w:sz w:val="2"/>
          <w:szCs w:val="2"/>
        </w:rPr>
      </w:pPr>
    </w:p>
    <w:p w:rsidR="00232ECC" w:rsidRDefault="00232ECC">
      <w:pPr>
        <w:rPr>
          <w:sz w:val="2"/>
          <w:szCs w:val="2"/>
        </w:rPr>
      </w:pPr>
    </w:p>
    <w:p w:rsidR="00232ECC" w:rsidRDefault="00232ECC">
      <w:pPr>
        <w:rPr>
          <w:sz w:val="2"/>
          <w:szCs w:val="2"/>
        </w:rPr>
      </w:pPr>
    </w:p>
    <w:p w:rsidR="00232ECC" w:rsidRDefault="00232ECC">
      <w:pPr>
        <w:rPr>
          <w:sz w:val="2"/>
          <w:szCs w:val="2"/>
        </w:rPr>
      </w:pPr>
    </w:p>
    <w:p w:rsidR="00232ECC" w:rsidRDefault="00232ECC">
      <w:pPr>
        <w:rPr>
          <w:sz w:val="2"/>
          <w:szCs w:val="2"/>
        </w:rPr>
      </w:pPr>
    </w:p>
    <w:p w:rsidR="00232ECC" w:rsidRDefault="00232ECC">
      <w:pPr>
        <w:rPr>
          <w:sz w:val="2"/>
          <w:szCs w:val="2"/>
        </w:rPr>
      </w:pPr>
    </w:p>
    <w:p w:rsidR="00232ECC" w:rsidRDefault="00232ECC">
      <w:pPr>
        <w:rPr>
          <w:sz w:val="2"/>
          <w:szCs w:val="2"/>
        </w:rPr>
      </w:pPr>
    </w:p>
    <w:p w:rsidR="00232ECC" w:rsidRDefault="00232ECC">
      <w:pPr>
        <w:rPr>
          <w:sz w:val="2"/>
          <w:szCs w:val="2"/>
        </w:rPr>
      </w:pPr>
    </w:p>
    <w:p w:rsidR="00232ECC" w:rsidRDefault="00232ECC">
      <w:pPr>
        <w:rPr>
          <w:sz w:val="2"/>
          <w:szCs w:val="2"/>
        </w:rPr>
      </w:pPr>
    </w:p>
    <w:p w:rsidR="00232ECC" w:rsidRDefault="00232ECC">
      <w:pPr>
        <w:rPr>
          <w:sz w:val="2"/>
          <w:szCs w:val="2"/>
        </w:rPr>
      </w:pPr>
    </w:p>
    <w:p w:rsidR="00232ECC" w:rsidRDefault="00232ECC">
      <w:pPr>
        <w:rPr>
          <w:sz w:val="2"/>
          <w:szCs w:val="2"/>
        </w:rPr>
      </w:pPr>
    </w:p>
    <w:p w:rsidR="00232ECC" w:rsidRDefault="00232ECC">
      <w:pPr>
        <w:rPr>
          <w:sz w:val="2"/>
          <w:szCs w:val="2"/>
        </w:rPr>
      </w:pPr>
    </w:p>
    <w:p w:rsidR="00232ECC" w:rsidRDefault="00232ECC">
      <w:pPr>
        <w:rPr>
          <w:sz w:val="2"/>
          <w:szCs w:val="2"/>
        </w:rPr>
      </w:pPr>
    </w:p>
    <w:p w:rsidR="00232ECC" w:rsidRDefault="00232ECC">
      <w:pPr>
        <w:rPr>
          <w:sz w:val="2"/>
          <w:szCs w:val="2"/>
        </w:rPr>
        <w:sectPr w:rsidR="00232EC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A716F" w:rsidRDefault="003A716F">
      <w:pPr>
        <w:framePr w:w="2602" w:h="1243" w:wrap="notBeside" w:vAnchor="text" w:hAnchor="text" w:y="1"/>
        <w:rPr>
          <w:sz w:val="2"/>
          <w:szCs w:val="2"/>
        </w:rPr>
      </w:pPr>
    </w:p>
    <w:p w:rsidR="003A716F" w:rsidRDefault="00232ECC" w:rsidP="00232ECC">
      <w:pPr>
        <w:pStyle w:val="Titulekobrzku20"/>
        <w:framePr w:w="2261" w:h="246" w:wrap="notBeside" w:vAnchor="text" w:hAnchor="text" w:x="155" w:y="1776"/>
        <w:shd w:val="clear" w:color="auto" w:fill="auto"/>
        <w:tabs>
          <w:tab w:val="right" w:pos="1719"/>
          <w:tab w:val="right" w:pos="1791"/>
        </w:tabs>
        <w:spacing w:line="80" w:lineRule="exact"/>
        <w:ind w:left="20"/>
      </w:pPr>
      <w:r>
        <w:t>KOQ oauildllli</w:t>
      </w:r>
      <w:r>
        <w:tab/>
        <w:t>rnuiuíM</w:t>
      </w:r>
    </w:p>
    <w:p w:rsidR="003A716F" w:rsidRDefault="003A716F">
      <w:pPr>
        <w:pStyle w:val="Titulekobrzku0"/>
        <w:framePr w:w="1877" w:h="163" w:wrap="notBeside" w:vAnchor="text" w:hAnchor="text" w:x="198" w:y="1393"/>
        <w:shd w:val="clear" w:color="auto" w:fill="auto"/>
        <w:spacing w:line="140" w:lineRule="exact"/>
        <w:jc w:val="left"/>
      </w:pPr>
    </w:p>
    <w:p w:rsidR="003A716F" w:rsidRDefault="003A716F">
      <w:pPr>
        <w:pStyle w:val="Titulekobrzku0"/>
        <w:framePr w:w="965" w:h="144" w:wrap="notBeside" w:vAnchor="text" w:hAnchor="text" w:x="639" w:y="1254"/>
        <w:shd w:val="clear" w:color="auto" w:fill="auto"/>
        <w:spacing w:line="140" w:lineRule="exact"/>
        <w:jc w:val="left"/>
      </w:pPr>
    </w:p>
    <w:p w:rsidR="003A716F" w:rsidRDefault="003A716F">
      <w:pPr>
        <w:rPr>
          <w:sz w:val="2"/>
          <w:szCs w:val="2"/>
        </w:rPr>
      </w:pPr>
    </w:p>
    <w:p w:rsidR="003A716F" w:rsidRDefault="003A716F">
      <w:pPr>
        <w:framePr w:h="998" w:wrap="around" w:hAnchor="margin" w:x="4873" w:y="12133"/>
        <w:jc w:val="center"/>
        <w:rPr>
          <w:sz w:val="2"/>
          <w:szCs w:val="2"/>
        </w:rPr>
      </w:pPr>
    </w:p>
    <w:p w:rsidR="003A716F" w:rsidRDefault="003A716F">
      <w:pPr>
        <w:framePr w:h="1152" w:wrap="around" w:hAnchor="margin" w:x="5535" w:y="13266"/>
        <w:jc w:val="center"/>
        <w:rPr>
          <w:sz w:val="2"/>
          <w:szCs w:val="2"/>
        </w:rPr>
      </w:pPr>
    </w:p>
    <w:p w:rsidR="003A716F" w:rsidRDefault="00B11168">
      <w:pPr>
        <w:pStyle w:val="Zkladntext6"/>
        <w:shd w:val="clear" w:color="auto" w:fill="auto"/>
        <w:spacing w:before="0" w:after="0" w:line="180" w:lineRule="exact"/>
        <w:ind w:firstLine="0"/>
        <w:jc w:val="right"/>
        <w:sectPr w:rsidR="003A716F">
          <w:type w:val="continuous"/>
          <w:pgSz w:w="11909" w:h="16838"/>
          <w:pgMar w:top="1168" w:right="6561" w:bottom="544" w:left="1123" w:header="0" w:footer="3" w:gutter="0"/>
          <w:cols w:space="720"/>
          <w:noEndnote/>
          <w:docGrid w:linePitch="360"/>
        </w:sectPr>
      </w:pPr>
      <w:r>
        <w:rPr>
          <w:rStyle w:val="Zkladntext1"/>
        </w:rPr>
        <w:t>3</w:t>
      </w:r>
    </w:p>
    <w:p w:rsidR="003A716F" w:rsidRDefault="003A716F">
      <w:pPr>
        <w:spacing w:line="194" w:lineRule="exact"/>
        <w:rPr>
          <w:sz w:val="16"/>
          <w:szCs w:val="16"/>
        </w:rPr>
      </w:pPr>
    </w:p>
    <w:p w:rsidR="003A716F" w:rsidRDefault="003A716F">
      <w:pPr>
        <w:rPr>
          <w:sz w:val="2"/>
          <w:szCs w:val="2"/>
        </w:rPr>
        <w:sectPr w:rsidR="003A716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A716F" w:rsidRDefault="003A716F">
      <w:pPr>
        <w:pStyle w:val="Nadpis40"/>
        <w:keepNext/>
        <w:keepLines/>
        <w:shd w:val="clear" w:color="auto" w:fill="auto"/>
        <w:spacing w:line="500" w:lineRule="exact"/>
        <w:sectPr w:rsidR="003A716F">
          <w:type w:val="continuous"/>
          <w:pgSz w:w="11909" w:h="16838"/>
          <w:pgMar w:top="1183" w:right="859" w:bottom="559" w:left="1018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1267"/>
        <w:gridCol w:w="845"/>
        <w:gridCol w:w="1560"/>
        <w:gridCol w:w="1886"/>
      </w:tblGrid>
      <w:tr w:rsidR="003A716F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16F" w:rsidRDefault="00B11168">
            <w:pPr>
              <w:pStyle w:val="Zkladntext6"/>
              <w:framePr w:w="8026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4"/>
              </w:rPr>
              <w:lastRenderedPageBreak/>
              <w:t>Jméno žáka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16F" w:rsidRDefault="00B11168">
            <w:pPr>
              <w:pStyle w:val="Zkladntext6"/>
              <w:framePr w:w="8026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Zkladntext4"/>
              </w:rPr>
              <w:t>učební obor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16F" w:rsidRDefault="00B11168">
            <w:pPr>
              <w:pStyle w:val="Zkladntext6"/>
              <w:framePr w:w="8026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4"/>
              </w:rPr>
              <w:t>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16F" w:rsidRDefault="00B11168">
            <w:pPr>
              <w:pStyle w:val="Zkladntext6"/>
              <w:framePr w:w="8026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Zkladntext4"/>
              </w:rPr>
              <w:t>časový rozvrh</w:t>
            </w:r>
          </w:p>
        </w:tc>
        <w:tc>
          <w:tcPr>
            <w:tcW w:w="1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716F" w:rsidRDefault="00B11168">
            <w:pPr>
              <w:pStyle w:val="Zkladntext6"/>
              <w:framePr w:w="8026" w:wrap="notBeside" w:vAnchor="text" w:hAnchor="text" w:xAlign="center" w:y="1"/>
              <w:shd w:val="clear" w:color="auto" w:fill="auto"/>
              <w:spacing w:before="0" w:after="0" w:line="466" w:lineRule="exact"/>
              <w:ind w:firstLine="0"/>
            </w:pPr>
            <w:r>
              <w:rPr>
                <w:rStyle w:val="Zkladntext4"/>
              </w:rPr>
              <w:t>termín zahájení - ukončení</w:t>
            </w:r>
          </w:p>
        </w:tc>
      </w:tr>
      <w:tr w:rsidR="003A716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16F" w:rsidRDefault="00232ECC">
            <w:pPr>
              <w:pStyle w:val="Zkladntext6"/>
              <w:framePr w:w="8026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t>xxxxxxxxxxxxxxxxxxxx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16F" w:rsidRDefault="00B11168">
            <w:pPr>
              <w:pStyle w:val="Zkladntext6"/>
              <w:framePr w:w="8026" w:wrap="notBeside" w:vAnchor="text" w:hAnchor="text" w:xAlign="center" w:y="1"/>
              <w:shd w:val="clear" w:color="auto" w:fill="auto"/>
              <w:spacing w:before="0" w:after="0" w:line="180" w:lineRule="exact"/>
              <w:ind w:left="280" w:firstLine="0"/>
              <w:jc w:val="left"/>
            </w:pPr>
            <w:r>
              <w:rPr>
                <w:rStyle w:val="Zkladntext4"/>
              </w:rPr>
              <w:t>zámečník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16F" w:rsidRDefault="00B11168">
            <w:pPr>
              <w:pStyle w:val="Zkladntext6"/>
              <w:framePr w:w="8026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4"/>
              </w:rPr>
              <w:t>III,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16F" w:rsidRDefault="00B11168">
            <w:pPr>
              <w:pStyle w:val="Zkladntext6"/>
              <w:framePr w:w="8026" w:wrap="notBeside" w:vAnchor="text" w:hAnchor="text" w:xAlign="center" w:y="1"/>
              <w:shd w:val="clear" w:color="auto" w:fill="auto"/>
              <w:spacing w:before="0" w:after="0" w:line="180" w:lineRule="exact"/>
              <w:ind w:left="300" w:firstLine="0"/>
              <w:jc w:val="left"/>
            </w:pPr>
            <w:r>
              <w:rPr>
                <w:rStyle w:val="Zkladntext4"/>
              </w:rPr>
              <w:t>6:30-14:00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16F" w:rsidRDefault="00B11168">
            <w:pPr>
              <w:pStyle w:val="Zkladntext6"/>
              <w:framePr w:w="8026" w:wrap="notBeside" w:vAnchor="text" w:hAnchor="text" w:xAlign="center" w:y="1"/>
              <w:shd w:val="clear" w:color="auto" w:fill="auto"/>
              <w:spacing w:before="0" w:after="0" w:line="260" w:lineRule="exact"/>
              <w:ind w:left="100" w:firstLine="0"/>
              <w:jc w:val="left"/>
            </w:pPr>
            <w:r>
              <w:rPr>
                <w:rStyle w:val="Zkladntext13pt"/>
              </w:rPr>
              <w:t xml:space="preserve">/V. </w:t>
            </w:r>
            <w:r>
              <w:rPr>
                <w:rStyle w:val="Zkladntext5ptTunKurzvadkovn-1pt"/>
              </w:rPr>
              <w:t>/t&gt;W</w:t>
            </w:r>
          </w:p>
        </w:tc>
      </w:tr>
      <w:tr w:rsidR="003A716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16F" w:rsidRDefault="00232ECC">
            <w:pPr>
              <w:pStyle w:val="Zkladntext6"/>
              <w:framePr w:w="8026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t>xxxxxxxxxxxxxxxxxxxx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16F" w:rsidRDefault="00B11168">
            <w:pPr>
              <w:pStyle w:val="Zkladntext6"/>
              <w:framePr w:w="8026" w:wrap="notBeside" w:vAnchor="text" w:hAnchor="text" w:xAlign="center" w:y="1"/>
              <w:shd w:val="clear" w:color="auto" w:fill="auto"/>
              <w:spacing w:before="0" w:after="0" w:line="180" w:lineRule="exact"/>
              <w:ind w:left="280" w:firstLine="0"/>
              <w:jc w:val="left"/>
            </w:pPr>
            <w:r>
              <w:rPr>
                <w:rStyle w:val="Zkladntext4"/>
              </w:rPr>
              <w:t>zámečník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16F" w:rsidRDefault="00B11168">
            <w:pPr>
              <w:pStyle w:val="Zkladntext6"/>
              <w:framePr w:w="8026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4"/>
              </w:rPr>
              <w:t>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16F" w:rsidRDefault="00B11168">
            <w:pPr>
              <w:pStyle w:val="Zkladntext6"/>
              <w:framePr w:w="8026" w:wrap="notBeside" w:vAnchor="text" w:hAnchor="text" w:xAlign="center" w:y="1"/>
              <w:shd w:val="clear" w:color="auto" w:fill="auto"/>
              <w:spacing w:before="0" w:after="0" w:line="180" w:lineRule="exact"/>
              <w:ind w:left="300" w:firstLine="0"/>
              <w:jc w:val="left"/>
            </w:pPr>
            <w:r>
              <w:rPr>
                <w:rStyle w:val="Zkladntext4"/>
              </w:rPr>
              <w:t>6:30-14:00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16F" w:rsidRDefault="00B11168">
            <w:pPr>
              <w:pStyle w:val="Zkladntext6"/>
              <w:framePr w:w="8026" w:wrap="notBeside" w:vAnchor="text" w:hAnchor="text" w:xAlign="center" w:y="1"/>
              <w:shd w:val="clear" w:color="auto" w:fill="auto"/>
              <w:spacing w:before="0" w:after="0" w:line="100" w:lineRule="exact"/>
              <w:ind w:left="100" w:firstLine="0"/>
              <w:jc w:val="left"/>
            </w:pPr>
            <w:r>
              <w:rPr>
                <w:rStyle w:val="Zkladntext5ptTunKurzva"/>
              </w:rPr>
              <w:t>/■I.</w:t>
            </w:r>
            <w:r>
              <w:rPr>
                <w:rStyle w:val="Zkladntext5ptTunKurzvadkovn-1pt0"/>
              </w:rPr>
              <w:t xml:space="preserve"> </w:t>
            </w:r>
            <w:r>
              <w:rPr>
                <w:rStyle w:val="Zkladntext5ptTunKurzvadkovn-1pt1"/>
              </w:rPr>
              <w:t>Jo/&lt;ř</w:t>
            </w:r>
          </w:p>
        </w:tc>
      </w:tr>
      <w:tr w:rsidR="003A716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716F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716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716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716F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716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716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716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716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71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716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716F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16F" w:rsidRDefault="003A716F">
            <w:pPr>
              <w:framePr w:w="80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A716F" w:rsidRDefault="003A716F">
      <w:pPr>
        <w:pStyle w:val="Zkladntext2"/>
        <w:framePr w:w="621" w:h="405" w:wrap="around" w:vAnchor="text" w:hAnchor="margin" w:x="8735" w:y="14310"/>
        <w:shd w:val="clear" w:color="auto" w:fill="auto"/>
        <w:spacing w:line="320" w:lineRule="exact"/>
        <w:ind w:left="100"/>
      </w:pPr>
    </w:p>
    <w:p w:rsidR="000037D3" w:rsidRDefault="000037D3" w:rsidP="00232ECC"/>
    <w:p w:rsidR="000037D3" w:rsidRDefault="000037D3" w:rsidP="00232ECC"/>
    <w:p w:rsidR="000037D3" w:rsidRDefault="000037D3" w:rsidP="00232ECC"/>
    <w:p w:rsidR="000037D3" w:rsidRDefault="000037D3" w:rsidP="00232ECC"/>
    <w:p w:rsidR="000037D3" w:rsidRDefault="000037D3" w:rsidP="00232ECC"/>
    <w:p w:rsidR="000037D3" w:rsidRDefault="000037D3" w:rsidP="00232ECC"/>
    <w:p w:rsidR="000037D3" w:rsidRDefault="000037D3" w:rsidP="00232ECC"/>
    <w:p w:rsidR="000037D3" w:rsidRDefault="000037D3" w:rsidP="00232ECC"/>
    <w:p w:rsidR="000037D3" w:rsidRDefault="000037D3" w:rsidP="00232ECC"/>
    <w:p w:rsidR="000037D3" w:rsidRDefault="000037D3" w:rsidP="00232ECC"/>
    <w:p w:rsidR="000037D3" w:rsidRDefault="000037D3" w:rsidP="00232ECC"/>
    <w:p w:rsidR="000037D3" w:rsidRDefault="000037D3" w:rsidP="00232ECC"/>
    <w:p w:rsidR="000037D3" w:rsidRDefault="000037D3" w:rsidP="00232ECC"/>
    <w:p w:rsidR="000037D3" w:rsidRDefault="000037D3" w:rsidP="00232ECC"/>
    <w:p w:rsidR="000037D3" w:rsidRDefault="000037D3" w:rsidP="00232ECC"/>
    <w:p w:rsidR="003A716F" w:rsidRPr="00232ECC" w:rsidRDefault="00B11168" w:rsidP="00232ECC">
      <w:pPr>
        <w:rPr>
          <w:sz w:val="2"/>
          <w:szCs w:val="2"/>
        </w:rPr>
      </w:pPr>
      <w:r>
        <w:rPr>
          <w:rStyle w:val="Zkladntext42"/>
          <w:rFonts w:eastAsia="Courier New"/>
        </w:rPr>
        <w:lastRenderedPageBreak/>
        <w:t>POUČENÍ O POVINNOSTECH INSTRUKTORA VÝUKY NA PRACOVIŠTÍCH</w:t>
      </w:r>
    </w:p>
    <w:p w:rsidR="003A716F" w:rsidRDefault="00B11168">
      <w:pPr>
        <w:pStyle w:val="Zkladntext41"/>
        <w:shd w:val="clear" w:color="auto" w:fill="auto"/>
        <w:spacing w:after="252" w:line="180" w:lineRule="exact"/>
        <w:ind w:left="200"/>
      </w:pPr>
      <w:r>
        <w:rPr>
          <w:rStyle w:val="Zkladntext43"/>
          <w:b/>
          <w:bCs/>
        </w:rPr>
        <w:t>O</w:t>
      </w:r>
      <w:r>
        <w:rPr>
          <w:rStyle w:val="Zkladntext43"/>
          <w:b/>
          <w:bCs/>
        </w:rPr>
        <w:t>RGANIZACE</w:t>
      </w:r>
    </w:p>
    <w:p w:rsidR="003A716F" w:rsidRDefault="00B11168">
      <w:pPr>
        <w:pStyle w:val="Zkladntext6"/>
        <w:shd w:val="clear" w:color="auto" w:fill="auto"/>
        <w:spacing w:before="0" w:after="0" w:line="180" w:lineRule="exact"/>
        <w:ind w:left="400" w:hanging="340"/>
        <w:jc w:val="both"/>
      </w:pPr>
      <w:r>
        <w:t xml:space="preserve">Výchovně vzdělávacím cílem v učebním oboru je naučit žáky </w:t>
      </w:r>
      <w:r>
        <w:t>základním dovednostem</w:t>
      </w:r>
    </w:p>
    <w:p w:rsidR="003A716F" w:rsidRDefault="00B11168">
      <w:pPr>
        <w:pStyle w:val="Zkladntext6"/>
        <w:shd w:val="clear" w:color="auto" w:fill="auto"/>
        <w:spacing w:before="0" w:after="0" w:line="180" w:lineRule="exact"/>
        <w:ind w:left="60" w:firstLine="0"/>
      </w:pPr>
      <w:r>
        <w:t>odborných pracovních činností dle stanovených osnov při zachování pravidel bezpečnosti a</w:t>
      </w:r>
    </w:p>
    <w:p w:rsidR="003A716F" w:rsidRDefault="00B11168">
      <w:pPr>
        <w:pStyle w:val="Zkladntext6"/>
        <w:shd w:val="clear" w:color="auto" w:fill="auto"/>
        <w:spacing w:before="0" w:after="233" w:line="180" w:lineRule="exact"/>
        <w:ind w:left="400" w:hanging="340"/>
        <w:jc w:val="both"/>
      </w:pPr>
      <w:r>
        <w:t>hygieny práce.</w:t>
      </w:r>
    </w:p>
    <w:p w:rsidR="003A716F" w:rsidRDefault="00B11168">
      <w:pPr>
        <w:pStyle w:val="Zkladntext6"/>
        <w:numPr>
          <w:ilvl w:val="0"/>
          <w:numId w:val="7"/>
        </w:numPr>
        <w:shd w:val="clear" w:color="auto" w:fill="auto"/>
        <w:spacing w:before="0" w:after="218" w:line="180" w:lineRule="exact"/>
        <w:ind w:left="400" w:hanging="340"/>
        <w:jc w:val="both"/>
      </w:pPr>
      <w:r>
        <w:t xml:space="preserve"> Instruktor odborně vede výuku j</w:t>
      </w:r>
      <w:r>
        <w:t>ednoho až tří žáků.</w:t>
      </w:r>
    </w:p>
    <w:p w:rsidR="003A716F" w:rsidRDefault="00B11168">
      <w:pPr>
        <w:pStyle w:val="Zkladntext6"/>
        <w:numPr>
          <w:ilvl w:val="0"/>
          <w:numId w:val="7"/>
        </w:numPr>
        <w:shd w:val="clear" w:color="auto" w:fill="auto"/>
        <w:spacing w:before="0" w:after="252" w:line="216" w:lineRule="exact"/>
        <w:ind w:left="400" w:right="780" w:hanging="340"/>
        <w:jc w:val="both"/>
      </w:pPr>
      <w:r>
        <w:t xml:space="preserve"> V pracovních a výchovných otázkách spolupracuje s pracovníky OU, PŠ, ZŠ a MŠ pověřenými dohledem nad provozními pracovišti, předává jim veškeré podklady, potřebné pro hodnocení a odměňování.</w:t>
      </w:r>
    </w:p>
    <w:p w:rsidR="003A716F" w:rsidRDefault="00B11168">
      <w:pPr>
        <w:pStyle w:val="Zkladntext6"/>
        <w:numPr>
          <w:ilvl w:val="0"/>
          <w:numId w:val="7"/>
        </w:numPr>
        <w:shd w:val="clear" w:color="auto" w:fill="auto"/>
        <w:spacing w:before="0" w:after="248" w:line="202" w:lineRule="exact"/>
        <w:ind w:left="400" w:right="780" w:hanging="340"/>
        <w:jc w:val="both"/>
      </w:pPr>
      <w:r>
        <w:t xml:space="preserve"> Denně přiděluje žákům práci odpovídající požadavkům osnov oboru</w:t>
      </w:r>
      <w:r>
        <w:t xml:space="preserve"> vzdělávání - strojírenské práce 23-51-E / 01</w:t>
      </w:r>
    </w:p>
    <w:p w:rsidR="003A716F" w:rsidRDefault="00B11168">
      <w:pPr>
        <w:pStyle w:val="Zkladntext6"/>
        <w:numPr>
          <w:ilvl w:val="0"/>
          <w:numId w:val="7"/>
        </w:numPr>
        <w:shd w:val="clear" w:color="auto" w:fill="auto"/>
        <w:spacing w:before="0" w:after="236" w:line="192" w:lineRule="exact"/>
        <w:ind w:left="400" w:right="580" w:hanging="340"/>
        <w:jc w:val="left"/>
      </w:pPr>
      <w:r>
        <w:t xml:space="preserve"> Provádí přímý dozor nad prací přidělených žáků, odpovídá za dodržování pracovní a technologické kázně.</w:t>
      </w:r>
    </w:p>
    <w:p w:rsidR="003A716F" w:rsidRDefault="00B11168">
      <w:pPr>
        <w:pStyle w:val="Zkladntext6"/>
        <w:numPr>
          <w:ilvl w:val="0"/>
          <w:numId w:val="7"/>
        </w:numPr>
        <w:shd w:val="clear" w:color="auto" w:fill="auto"/>
        <w:spacing w:before="0" w:after="248" w:line="197" w:lineRule="exact"/>
        <w:ind w:left="400" w:right="280" w:hanging="340"/>
        <w:jc w:val="left"/>
      </w:pPr>
      <w:r>
        <w:t xml:space="preserve"> Odpovídá za dodržování bezpečnosti a hygieny práce na pracovišti žáků a za dodržování předpisů k předcházení požáru.</w:t>
      </w:r>
    </w:p>
    <w:p w:rsidR="003A716F" w:rsidRDefault="00B11168">
      <w:pPr>
        <w:pStyle w:val="Zkladntext6"/>
        <w:numPr>
          <w:ilvl w:val="0"/>
          <w:numId w:val="7"/>
        </w:numPr>
        <w:shd w:val="clear" w:color="auto" w:fill="auto"/>
        <w:spacing w:before="0" w:after="246" w:line="187" w:lineRule="exact"/>
        <w:ind w:left="400" w:right="280" w:hanging="340"/>
        <w:jc w:val="left"/>
      </w:pPr>
      <w:r>
        <w:t xml:space="preserve"> Vede potřebnou dokumentaci o docházce a hodnocení žáka. Hodnocení provádí min. lx měsíčně.</w:t>
      </w:r>
    </w:p>
    <w:p w:rsidR="003A716F" w:rsidRDefault="00B11168">
      <w:pPr>
        <w:pStyle w:val="Zkladntext6"/>
        <w:numPr>
          <w:ilvl w:val="0"/>
          <w:numId w:val="7"/>
        </w:numPr>
        <w:shd w:val="clear" w:color="auto" w:fill="auto"/>
        <w:spacing w:before="0" w:after="214" w:line="180" w:lineRule="exact"/>
        <w:ind w:left="400" w:hanging="340"/>
        <w:jc w:val="both"/>
      </w:pPr>
      <w:r>
        <w:t xml:space="preserve"> Podílí se na navrhování výše odměny žáka za p</w:t>
      </w:r>
      <w:r>
        <w:t>roduktivní práci.</w:t>
      </w:r>
    </w:p>
    <w:p w:rsidR="003A716F" w:rsidRDefault="00B11168">
      <w:pPr>
        <w:pStyle w:val="Zkladntext6"/>
        <w:numPr>
          <w:ilvl w:val="0"/>
          <w:numId w:val="7"/>
        </w:numPr>
        <w:shd w:val="clear" w:color="auto" w:fill="auto"/>
        <w:spacing w:before="0" w:after="273" w:line="221" w:lineRule="exact"/>
        <w:ind w:left="400" w:right="280" w:hanging="340"/>
        <w:jc w:val="left"/>
      </w:pPr>
      <w:r>
        <w:t xml:space="preserve"> Instruktor může uvolnit žáka z výuky na dobu do dvou dnů se souhlasem svého nadřízeného a na základě žákem předložené omluvenky, podepsané rodičem nebo zákonným zástupcem žáka, popřípadě lékařské zprávy. Při uvolnění na více než dva dny </w:t>
      </w:r>
      <w:r>
        <w:t>je nutný souhlas ředitele OU, PŠ, ZŠ a MŠ</w:t>
      </w:r>
    </w:p>
    <w:p w:rsidR="003A716F" w:rsidRDefault="00B11168">
      <w:pPr>
        <w:pStyle w:val="Zkladntext6"/>
        <w:numPr>
          <w:ilvl w:val="0"/>
          <w:numId w:val="7"/>
        </w:numPr>
        <w:shd w:val="clear" w:color="auto" w:fill="auto"/>
        <w:spacing w:before="0" w:after="242" w:line="180" w:lineRule="exact"/>
        <w:ind w:left="400" w:hanging="340"/>
        <w:jc w:val="both"/>
      </w:pPr>
      <w:r>
        <w:t xml:space="preserve"> Dbá na řádné pracovní obutí a oblečení žáků.</w:t>
      </w:r>
    </w:p>
    <w:p w:rsidR="003A716F" w:rsidRDefault="00B11168">
      <w:pPr>
        <w:pStyle w:val="Zkladntext6"/>
        <w:numPr>
          <w:ilvl w:val="0"/>
          <w:numId w:val="7"/>
        </w:numPr>
        <w:shd w:val="clear" w:color="auto" w:fill="auto"/>
        <w:spacing w:before="0" w:after="179" w:line="180" w:lineRule="exact"/>
        <w:ind w:left="400" w:hanging="340"/>
        <w:jc w:val="both"/>
      </w:pPr>
      <w:r>
        <w:t xml:space="preserve"> Dbá na používání předepsaných ochranných pomůcek při práci žáků.</w:t>
      </w:r>
    </w:p>
    <w:p w:rsidR="003A716F" w:rsidRDefault="00B11168">
      <w:pPr>
        <w:pStyle w:val="Zkladntext6"/>
        <w:numPr>
          <w:ilvl w:val="0"/>
          <w:numId w:val="7"/>
        </w:numPr>
        <w:shd w:val="clear" w:color="auto" w:fill="auto"/>
        <w:spacing w:before="0" w:after="0" w:line="235" w:lineRule="exact"/>
        <w:ind w:left="400" w:hanging="340"/>
        <w:jc w:val="both"/>
      </w:pPr>
      <w:r>
        <w:t xml:space="preserve"> Dbá na dodržování těchto nařízení:</w:t>
      </w:r>
    </w:p>
    <w:p w:rsidR="003A716F" w:rsidRDefault="00B11168">
      <w:pPr>
        <w:pStyle w:val="Zkladntext6"/>
        <w:numPr>
          <w:ilvl w:val="0"/>
          <w:numId w:val="8"/>
        </w:numPr>
        <w:shd w:val="clear" w:color="auto" w:fill="auto"/>
        <w:spacing w:before="0" w:after="0" w:line="235" w:lineRule="exact"/>
        <w:ind w:left="700" w:firstLine="0"/>
        <w:jc w:val="both"/>
      </w:pPr>
      <w:r>
        <w:t xml:space="preserve"> práce přesčas a o svátcích je žákům zakázána</w:t>
      </w:r>
    </w:p>
    <w:p w:rsidR="003A716F" w:rsidRDefault="00B11168">
      <w:pPr>
        <w:pStyle w:val="Zkladntext6"/>
        <w:numPr>
          <w:ilvl w:val="0"/>
          <w:numId w:val="8"/>
        </w:numPr>
        <w:shd w:val="clear" w:color="auto" w:fill="auto"/>
        <w:spacing w:before="0" w:after="0" w:line="235" w:lineRule="exact"/>
        <w:ind w:left="700" w:firstLine="0"/>
        <w:jc w:val="both"/>
      </w:pPr>
      <w:r>
        <w:t xml:space="preserve"> žáci nesmí pracovat na rizikových pracovištích</w:t>
      </w:r>
    </w:p>
    <w:p w:rsidR="003A716F" w:rsidRDefault="00B11168">
      <w:pPr>
        <w:pStyle w:val="Zkladntext6"/>
        <w:numPr>
          <w:ilvl w:val="0"/>
          <w:numId w:val="8"/>
        </w:numPr>
        <w:shd w:val="clear" w:color="auto" w:fill="auto"/>
        <w:tabs>
          <w:tab w:val="left" w:pos="1034"/>
        </w:tabs>
        <w:spacing w:before="0" w:after="0" w:line="180" w:lineRule="exact"/>
        <w:ind w:left="700" w:firstLine="0"/>
        <w:jc w:val="both"/>
      </w:pPr>
      <w:r>
        <w:t>vyhláška č. 180/2015 Sb. — zakázané práce</w:t>
      </w:r>
    </w:p>
    <w:p w:rsidR="003A716F" w:rsidRDefault="00B11168">
      <w:pPr>
        <w:pStyle w:val="Zkladntext6"/>
        <w:numPr>
          <w:ilvl w:val="0"/>
          <w:numId w:val="8"/>
        </w:numPr>
        <w:shd w:val="clear" w:color="auto" w:fill="auto"/>
        <w:tabs>
          <w:tab w:val="left" w:pos="1058"/>
          <w:tab w:val="center" w:pos="5964"/>
        </w:tabs>
        <w:spacing w:before="0" w:after="0" w:line="216" w:lineRule="exact"/>
        <w:ind w:left="700" w:firstLine="0"/>
        <w:jc w:val="both"/>
      </w:pPr>
      <w:r>
        <w:t>žákům je zakázáno obsluhovat signalizační zařízení, nesmí</w:t>
      </w:r>
      <w:r>
        <w:tab/>
        <w:t>pracovat s</w:t>
      </w:r>
    </w:p>
    <w:p w:rsidR="003A716F" w:rsidRDefault="00B11168">
      <w:pPr>
        <w:pStyle w:val="Zkladntext6"/>
        <w:shd w:val="clear" w:color="auto" w:fill="auto"/>
        <w:spacing w:before="0" w:after="0" w:line="216" w:lineRule="exact"/>
        <w:ind w:left="1040" w:right="1240" w:firstLine="0"/>
        <w:jc w:val="left"/>
      </w:pPr>
      <w:r>
        <w:t>řetězovými a okružními pilami, vrátky, výtahy, dopravníky, jeřáby a motorovými vozíky</w:t>
      </w:r>
    </w:p>
    <w:p w:rsidR="003A716F" w:rsidRDefault="00B11168">
      <w:pPr>
        <w:pStyle w:val="Zkladntext6"/>
        <w:numPr>
          <w:ilvl w:val="0"/>
          <w:numId w:val="8"/>
        </w:numPr>
        <w:shd w:val="clear" w:color="auto" w:fill="auto"/>
        <w:tabs>
          <w:tab w:val="left" w:pos="1049"/>
        </w:tabs>
        <w:spacing w:before="0" w:after="253" w:line="180" w:lineRule="exact"/>
        <w:ind w:left="700" w:firstLine="0"/>
        <w:jc w:val="both"/>
      </w:pPr>
      <w:r>
        <w:t xml:space="preserve">žáci se </w:t>
      </w:r>
      <w:r>
        <w:t>nesmí vzdálit z pracoviště bez vědomí instruktora</w:t>
      </w:r>
    </w:p>
    <w:p w:rsidR="003A716F" w:rsidRDefault="00B11168">
      <w:pPr>
        <w:pStyle w:val="Zkladntext6"/>
        <w:numPr>
          <w:ilvl w:val="0"/>
          <w:numId w:val="7"/>
        </w:numPr>
        <w:shd w:val="clear" w:color="auto" w:fill="auto"/>
        <w:tabs>
          <w:tab w:val="center" w:pos="6150"/>
          <w:tab w:val="right" w:pos="7025"/>
        </w:tabs>
        <w:spacing w:before="0" w:after="0" w:line="221" w:lineRule="exact"/>
        <w:ind w:left="400" w:hanging="340"/>
        <w:jc w:val="both"/>
      </w:pPr>
      <w:r>
        <w:t xml:space="preserve"> Úraz žáka na pracovišti hlásí instruktor svému nadřízenému a na OU,</w:t>
      </w:r>
      <w:r>
        <w:tab/>
        <w:t>PŠ,</w:t>
      </w:r>
      <w:r>
        <w:tab/>
        <w:t>ZŠ a MŠ</w:t>
      </w:r>
    </w:p>
    <w:p w:rsidR="003A716F" w:rsidRDefault="00B11168">
      <w:pPr>
        <w:pStyle w:val="Zkladntext6"/>
        <w:shd w:val="clear" w:color="auto" w:fill="auto"/>
        <w:spacing w:before="0" w:after="0" w:line="221" w:lineRule="exact"/>
        <w:ind w:left="400" w:firstLine="0"/>
        <w:jc w:val="left"/>
        <w:sectPr w:rsidR="003A716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8"/>
          <w:pgMar w:top="1396" w:right="1498" w:bottom="2855" w:left="1498" w:header="0" w:footer="3" w:gutter="878"/>
          <w:cols w:space="720"/>
          <w:noEndnote/>
          <w:titlePg/>
          <w:docGrid w:linePitch="360"/>
        </w:sectPr>
      </w:pPr>
      <w:r>
        <w:t>pracovníku pověřenému dohledem nad pracovištěm.</w:t>
      </w:r>
    </w:p>
    <w:p w:rsidR="003A716F" w:rsidRDefault="003A716F">
      <w:pPr>
        <w:spacing w:line="230" w:lineRule="exact"/>
        <w:rPr>
          <w:sz w:val="18"/>
          <w:szCs w:val="18"/>
        </w:rPr>
      </w:pPr>
    </w:p>
    <w:p w:rsidR="003A716F" w:rsidRDefault="003A716F">
      <w:pPr>
        <w:rPr>
          <w:sz w:val="2"/>
          <w:szCs w:val="2"/>
        </w:rPr>
        <w:sectPr w:rsidR="003A716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A716F" w:rsidRDefault="00B11168">
      <w:pPr>
        <w:pStyle w:val="Zkladntext6"/>
        <w:framePr w:h="178" w:wrap="around" w:vAnchor="text" w:hAnchor="margin" w:x="5402" w:y="78"/>
        <w:shd w:val="clear" w:color="auto" w:fill="auto"/>
        <w:spacing w:before="0" w:after="0" w:line="170" w:lineRule="exact"/>
        <w:ind w:left="100" w:firstLine="0"/>
        <w:jc w:val="left"/>
      </w:pPr>
      <w:r>
        <w:rPr>
          <w:rStyle w:val="ZkladntextExact"/>
          <w:spacing w:val="0"/>
        </w:rPr>
        <w:t>vzal na vědomí:</w:t>
      </w:r>
    </w:p>
    <w:p w:rsidR="003A716F" w:rsidRDefault="00B11168">
      <w:pPr>
        <w:pStyle w:val="Zkladntext6"/>
        <w:shd w:val="clear" w:color="auto" w:fill="auto"/>
        <w:spacing w:before="0" w:after="0" w:line="180" w:lineRule="exact"/>
        <w:ind w:firstLine="0"/>
        <w:jc w:val="left"/>
        <w:sectPr w:rsidR="003A716F">
          <w:type w:val="continuous"/>
          <w:pgSz w:w="11909" w:h="16838"/>
          <w:pgMar w:top="1756" w:right="8486" w:bottom="3119" w:left="1684" w:header="0" w:footer="3" w:gutter="0"/>
          <w:cols w:space="720"/>
          <w:noEndnote/>
          <w:docGrid w:linePitch="360"/>
        </w:sectPr>
      </w:pPr>
      <w:r>
        <w:lastRenderedPageBreak/>
        <w:t>datum: 1.2.2018</w:t>
      </w:r>
    </w:p>
    <w:p w:rsidR="003A716F" w:rsidRDefault="003A716F">
      <w:pPr>
        <w:spacing w:line="128" w:lineRule="exact"/>
        <w:rPr>
          <w:sz w:val="10"/>
          <w:szCs w:val="10"/>
        </w:rPr>
      </w:pPr>
    </w:p>
    <w:p w:rsidR="003A716F" w:rsidRDefault="003A716F">
      <w:pPr>
        <w:rPr>
          <w:sz w:val="2"/>
          <w:szCs w:val="2"/>
        </w:rPr>
        <w:sectPr w:rsidR="003A716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A716F" w:rsidRDefault="003A716F">
      <w:pPr>
        <w:framePr w:h="518" w:wrap="notBeside" w:vAnchor="text" w:hAnchor="text" w:xAlign="center" w:y="1"/>
        <w:jc w:val="center"/>
        <w:rPr>
          <w:sz w:val="2"/>
          <w:szCs w:val="2"/>
        </w:rPr>
      </w:pPr>
    </w:p>
    <w:p w:rsidR="003A716F" w:rsidRDefault="003A716F">
      <w:pPr>
        <w:rPr>
          <w:sz w:val="2"/>
          <w:szCs w:val="2"/>
        </w:rPr>
      </w:pPr>
    </w:p>
    <w:p w:rsidR="003A716F" w:rsidRDefault="003A716F">
      <w:pPr>
        <w:rPr>
          <w:sz w:val="2"/>
          <w:szCs w:val="2"/>
        </w:rPr>
        <w:sectPr w:rsidR="003A716F">
          <w:type w:val="continuous"/>
          <w:pgSz w:w="11909" w:h="16838"/>
          <w:pgMar w:top="1726" w:right="2237" w:bottom="3089" w:left="8587" w:header="0" w:footer="3" w:gutter="0"/>
          <w:cols w:space="720"/>
          <w:noEndnote/>
          <w:docGrid w:linePitch="360"/>
        </w:sectPr>
      </w:pPr>
    </w:p>
    <w:p w:rsidR="003A716F" w:rsidRDefault="00B11168">
      <w:pPr>
        <w:pStyle w:val="Zkladntext50"/>
        <w:shd w:val="clear" w:color="auto" w:fill="auto"/>
        <w:spacing w:after="113" w:line="240" w:lineRule="exact"/>
        <w:ind w:left="160"/>
      </w:pPr>
      <w:bookmarkStart w:id="9" w:name="bookmark11"/>
      <w:r>
        <w:rPr>
          <w:rStyle w:val="Zkladntext51"/>
          <w:b/>
          <w:bCs/>
        </w:rPr>
        <w:lastRenderedPageBreak/>
        <w:t>POVĚŘENÍ</w:t>
      </w:r>
      <w:bookmarkEnd w:id="9"/>
    </w:p>
    <w:p w:rsidR="003A716F" w:rsidRDefault="00B11168">
      <w:pPr>
        <w:pStyle w:val="Zkladntext6"/>
        <w:shd w:val="clear" w:color="auto" w:fill="auto"/>
        <w:spacing w:before="0" w:after="0" w:line="326" w:lineRule="exact"/>
        <w:ind w:left="20" w:right="1680" w:firstLine="0"/>
        <w:jc w:val="left"/>
      </w:pPr>
      <w:r>
        <w:rPr>
          <w:rStyle w:val="Zkladntext31"/>
        </w:rPr>
        <w:t>Organizace: GEOMINE Příbram, Husova 570, Příbram VI. Pověřuje:</w:t>
      </w:r>
      <w:r w:rsidR="000037D3">
        <w:rPr>
          <w:rStyle w:val="Zkladntext31"/>
        </w:rPr>
        <w:t xml:space="preserve"> p. xxxxxxxxxxxxxxxxx</w:t>
      </w:r>
    </w:p>
    <w:p w:rsidR="003A716F" w:rsidRDefault="003A716F">
      <w:pPr>
        <w:pStyle w:val="Zkladntext6"/>
        <w:shd w:val="clear" w:color="auto" w:fill="auto"/>
        <w:spacing w:before="0" w:after="1766" w:line="180" w:lineRule="exact"/>
        <w:ind w:left="940" w:firstLine="0"/>
        <w:jc w:val="left"/>
      </w:pPr>
    </w:p>
    <w:p w:rsidR="003A716F" w:rsidRDefault="00B11168">
      <w:pPr>
        <w:pStyle w:val="Zkladntext6"/>
        <w:shd w:val="clear" w:color="auto" w:fill="auto"/>
        <w:spacing w:before="0" w:after="2434" w:line="180" w:lineRule="exact"/>
        <w:ind w:left="20" w:firstLine="0"/>
        <w:jc w:val="left"/>
      </w:pPr>
      <w:r>
        <w:rPr>
          <w:rStyle w:val="Zkladntext31"/>
        </w:rPr>
        <w:t>funkcí instruktora</w:t>
      </w:r>
      <w:r>
        <w:rPr>
          <w:rStyle w:val="Zkladntext31"/>
        </w:rPr>
        <w:t xml:space="preserve"> výuky na pracovištích: GEOMINE Příbram, Husova 570, Příbram VI.</w:t>
      </w:r>
    </w:p>
    <w:p w:rsidR="003A716F" w:rsidRDefault="003A716F" w:rsidP="000037D3">
      <w:pPr>
        <w:pStyle w:val="Titulekobrzku0"/>
        <w:framePr w:w="2371" w:h="941" w:wrap="around" w:vAnchor="text" w:hAnchor="margin" w:x="6438" w:y="5298"/>
        <w:shd w:val="clear" w:color="auto" w:fill="auto"/>
        <w:spacing w:line="154" w:lineRule="exact"/>
        <w:ind w:right="140"/>
        <w:jc w:val="left"/>
      </w:pPr>
    </w:p>
    <w:p w:rsidR="003A716F" w:rsidRDefault="003A716F">
      <w:pPr>
        <w:pStyle w:val="Titulekobrzku50"/>
        <w:framePr w:w="1627" w:h="206" w:wrap="around" w:vAnchor="text" w:hAnchor="margin" w:x="6620" w:y="4931"/>
        <w:shd w:val="clear" w:color="auto" w:fill="auto"/>
        <w:spacing w:line="170" w:lineRule="exact"/>
      </w:pPr>
    </w:p>
    <w:p w:rsidR="003A716F" w:rsidRDefault="003A716F">
      <w:pPr>
        <w:pStyle w:val="Zkladntext6"/>
        <w:framePr w:h="178" w:wrap="notBeside" w:vAnchor="text" w:hAnchor="margin" w:x="351" w:y="4854"/>
        <w:shd w:val="clear" w:color="auto" w:fill="auto"/>
        <w:spacing w:before="0" w:after="0" w:line="170" w:lineRule="exact"/>
        <w:ind w:firstLine="0"/>
        <w:jc w:val="left"/>
      </w:pPr>
    </w:p>
    <w:p w:rsidR="003A716F" w:rsidRDefault="003A716F">
      <w:pPr>
        <w:pStyle w:val="Nadpis5"/>
        <w:keepNext/>
        <w:keepLines/>
        <w:framePr w:h="354" w:wrap="notBeside" w:vAnchor="text" w:hAnchor="margin" w:x="8953" w:y="7671"/>
        <w:shd w:val="clear" w:color="auto" w:fill="auto"/>
        <w:spacing w:line="280" w:lineRule="exact"/>
      </w:pPr>
    </w:p>
    <w:p w:rsidR="000037D3" w:rsidRDefault="00B11168">
      <w:pPr>
        <w:pStyle w:val="Zkladntext6"/>
        <w:shd w:val="clear" w:color="auto" w:fill="auto"/>
        <w:spacing w:before="0" w:after="0" w:line="326" w:lineRule="exact"/>
        <w:ind w:left="160" w:right="300" w:firstLine="0"/>
        <w:jc w:val="left"/>
        <w:rPr>
          <w:rStyle w:val="Zkladntext31"/>
        </w:rPr>
      </w:pPr>
      <w:r>
        <w:rPr>
          <w:rStyle w:val="Zkladntext31"/>
        </w:rPr>
        <w:t>Doba stanovené péče o žáka: od 1. 2. 2018 je od 7,00 do 13,30 -1. ročník a od 6,30 do 14,00 - 2. a 3. ročník v rozsah</w:t>
      </w:r>
      <w:r>
        <w:rPr>
          <w:rStyle w:val="Zkladntext31"/>
        </w:rPr>
        <w:t>u: 6 a 7 vyučovacích hodin denně (dle ročníku).</w:t>
      </w:r>
    </w:p>
    <w:p w:rsidR="000037D3" w:rsidRDefault="000037D3">
      <w:pPr>
        <w:pStyle w:val="Zkladntext6"/>
        <w:shd w:val="clear" w:color="auto" w:fill="auto"/>
        <w:spacing w:before="0" w:after="0" w:line="326" w:lineRule="exact"/>
        <w:ind w:left="160" w:right="300" w:firstLine="0"/>
        <w:jc w:val="left"/>
        <w:rPr>
          <w:rStyle w:val="Zkladntext31"/>
        </w:rPr>
      </w:pPr>
    </w:p>
    <w:p w:rsidR="000037D3" w:rsidRDefault="000037D3">
      <w:pPr>
        <w:pStyle w:val="Zkladntext6"/>
        <w:shd w:val="clear" w:color="auto" w:fill="auto"/>
        <w:spacing w:before="0" w:after="0" w:line="326" w:lineRule="exact"/>
        <w:ind w:left="160" w:right="300" w:firstLine="0"/>
        <w:jc w:val="left"/>
        <w:rPr>
          <w:rStyle w:val="Zkladntext31"/>
        </w:rPr>
      </w:pPr>
    </w:p>
    <w:p w:rsidR="000037D3" w:rsidRDefault="000037D3">
      <w:pPr>
        <w:pStyle w:val="Zkladntext6"/>
        <w:shd w:val="clear" w:color="auto" w:fill="auto"/>
        <w:spacing w:before="0" w:after="0" w:line="326" w:lineRule="exact"/>
        <w:ind w:left="160" w:right="300" w:firstLine="0"/>
        <w:jc w:val="left"/>
        <w:rPr>
          <w:rStyle w:val="Zkladntext31"/>
        </w:rPr>
      </w:pPr>
    </w:p>
    <w:p w:rsidR="000037D3" w:rsidRDefault="000037D3">
      <w:pPr>
        <w:pStyle w:val="Zkladntext6"/>
        <w:shd w:val="clear" w:color="auto" w:fill="auto"/>
        <w:spacing w:before="0" w:after="0" w:line="326" w:lineRule="exact"/>
        <w:ind w:left="160" w:right="300" w:firstLine="0"/>
        <w:jc w:val="left"/>
        <w:rPr>
          <w:rStyle w:val="Zkladntext31"/>
        </w:rPr>
      </w:pPr>
    </w:p>
    <w:p w:rsidR="000037D3" w:rsidRDefault="000037D3">
      <w:pPr>
        <w:pStyle w:val="Zkladntext6"/>
        <w:shd w:val="clear" w:color="auto" w:fill="auto"/>
        <w:spacing w:before="0" w:after="0" w:line="326" w:lineRule="exact"/>
        <w:ind w:left="160" w:right="300" w:firstLine="0"/>
        <w:jc w:val="left"/>
        <w:rPr>
          <w:rStyle w:val="Zkladntext31"/>
        </w:rPr>
      </w:pPr>
    </w:p>
    <w:p w:rsidR="000037D3" w:rsidRDefault="000037D3">
      <w:pPr>
        <w:pStyle w:val="Zkladntext6"/>
        <w:shd w:val="clear" w:color="auto" w:fill="auto"/>
        <w:spacing w:before="0" w:after="0" w:line="326" w:lineRule="exact"/>
        <w:ind w:left="160" w:right="300" w:firstLine="0"/>
        <w:jc w:val="left"/>
        <w:rPr>
          <w:rStyle w:val="Zkladntext31"/>
        </w:rPr>
      </w:pPr>
    </w:p>
    <w:p w:rsidR="000037D3" w:rsidRDefault="000037D3">
      <w:pPr>
        <w:pStyle w:val="Zkladntext6"/>
        <w:shd w:val="clear" w:color="auto" w:fill="auto"/>
        <w:spacing w:before="0" w:after="0" w:line="326" w:lineRule="exact"/>
        <w:ind w:left="160" w:right="300" w:firstLine="0"/>
        <w:jc w:val="left"/>
        <w:rPr>
          <w:rStyle w:val="Zkladntext31"/>
        </w:rPr>
      </w:pPr>
    </w:p>
    <w:p w:rsidR="000037D3" w:rsidRDefault="000037D3">
      <w:pPr>
        <w:pStyle w:val="Zkladntext6"/>
        <w:shd w:val="clear" w:color="auto" w:fill="auto"/>
        <w:spacing w:before="0" w:after="0" w:line="326" w:lineRule="exact"/>
        <w:ind w:left="160" w:right="300" w:firstLine="0"/>
        <w:jc w:val="left"/>
        <w:rPr>
          <w:rStyle w:val="Zkladntext31"/>
        </w:rPr>
      </w:pPr>
      <w:r>
        <w:rPr>
          <w:rStyle w:val="Zkladntext31"/>
        </w:rPr>
        <w:t>…………………………………                 ……………………………...                  ..................................................</w:t>
      </w:r>
    </w:p>
    <w:p w:rsidR="003A716F" w:rsidRDefault="000037D3">
      <w:pPr>
        <w:pStyle w:val="Zkladntext6"/>
        <w:shd w:val="clear" w:color="auto" w:fill="auto"/>
        <w:spacing w:before="0" w:after="0" w:line="326" w:lineRule="exact"/>
        <w:ind w:left="160" w:right="300" w:firstLine="0"/>
        <w:jc w:val="left"/>
      </w:pPr>
      <w:r>
        <w:rPr>
          <w:rStyle w:val="Zkladntext31"/>
        </w:rPr>
        <w:t xml:space="preserve">               instruktor                                            vedoucí organizace                               ředitel OU, PŠ, ZŠ a MŠ                                                     </w:t>
      </w:r>
      <w:r w:rsidR="00B11168">
        <w:br w:type="page"/>
      </w:r>
    </w:p>
    <w:p w:rsidR="003A716F" w:rsidRDefault="00B11168">
      <w:pPr>
        <w:pStyle w:val="Nadpis30"/>
        <w:keepNext/>
        <w:keepLines/>
        <w:shd w:val="clear" w:color="auto" w:fill="auto"/>
        <w:spacing w:after="703" w:line="300" w:lineRule="exact"/>
        <w:ind w:left="320"/>
      </w:pPr>
      <w:bookmarkStart w:id="10" w:name="bookmark12"/>
      <w:r>
        <w:rPr>
          <w:rStyle w:val="Nadpis31"/>
          <w:b/>
          <w:bCs/>
        </w:rPr>
        <w:lastRenderedPageBreak/>
        <w:t>Návrh na schválení provozního pracoviště</w:t>
      </w:r>
      <w:bookmarkEnd w:id="10"/>
    </w:p>
    <w:p w:rsidR="003A716F" w:rsidRDefault="00B11168">
      <w:pPr>
        <w:pStyle w:val="Zkladntext6"/>
        <w:shd w:val="clear" w:color="auto" w:fill="auto"/>
        <w:spacing w:before="0" w:after="591" w:line="336" w:lineRule="exact"/>
        <w:ind w:left="380" w:right="260" w:hanging="360"/>
        <w:jc w:val="left"/>
      </w:pPr>
      <w:r>
        <w:t>(1) Dne 1. 2. 2018 proběhlo posouzení pracoviště firmy: GEOMINE Příbram, Husova 570, Příbram VI. pro výuku žáka/ů učebního oboru - strojírenské práce 23-51-E / 01, ro</w:t>
      </w:r>
      <w:r>
        <w:t>čník 1</w:t>
      </w:r>
      <w:r w:rsidR="000037D3">
        <w:t>.</w:t>
      </w:r>
      <w:r>
        <w:t xml:space="preserve"> 2., 3.</w:t>
      </w:r>
    </w:p>
    <w:p w:rsidR="003A716F" w:rsidRDefault="00B11168">
      <w:pPr>
        <w:pStyle w:val="Zkladntext6"/>
        <w:shd w:val="clear" w:color="auto" w:fill="auto"/>
        <w:spacing w:before="0" w:after="254" w:line="197" w:lineRule="exact"/>
        <w:ind w:left="380" w:right="420" w:firstLine="0"/>
        <w:jc w:val="left"/>
      </w:pPr>
      <w:r>
        <w:rPr>
          <w:rStyle w:val="Zkladntext1"/>
        </w:rPr>
        <w:t>Pracoviště vyhovuje z hlediska bez</w:t>
      </w:r>
      <w:r>
        <w:rPr>
          <w:rStyle w:val="Zkladntext52"/>
        </w:rPr>
        <w:t>pečnosti a hvgienv práce i z hlediska technického a odborného</w:t>
      </w:r>
      <w:r>
        <w:rPr>
          <w:rStyle w:val="Zkladntext1"/>
        </w:rPr>
        <w:t xml:space="preserve"> </w:t>
      </w:r>
      <w:r>
        <w:rPr>
          <w:rStyle w:val="Zkladntext52"/>
        </w:rPr>
        <w:t>zajištění v</w:t>
      </w:r>
      <w:r w:rsidR="000037D3">
        <w:rPr>
          <w:rStyle w:val="Zkladntext52"/>
        </w:rPr>
        <w:t>ý</w:t>
      </w:r>
      <w:r>
        <w:rPr>
          <w:rStyle w:val="Zkladntext52"/>
        </w:rPr>
        <w:t>ukv.</w:t>
      </w:r>
    </w:p>
    <w:p w:rsidR="003A716F" w:rsidRDefault="00B11168">
      <w:pPr>
        <w:pStyle w:val="Zkladntext6"/>
        <w:shd w:val="clear" w:color="auto" w:fill="auto"/>
        <w:spacing w:before="0" w:after="1169" w:line="180" w:lineRule="exact"/>
        <w:ind w:left="380" w:firstLine="0"/>
        <w:jc w:val="left"/>
      </w:pPr>
      <w:r>
        <w:t>Doporučujeme pracoviště ke schválení.</w:t>
      </w:r>
    </w:p>
    <w:p w:rsidR="003A716F" w:rsidRDefault="00B11168">
      <w:pPr>
        <w:pStyle w:val="Zkladntext6"/>
        <w:shd w:val="clear" w:color="auto" w:fill="auto"/>
        <w:spacing w:before="0" w:after="624" w:line="180" w:lineRule="exact"/>
        <w:ind w:left="240" w:firstLine="0"/>
        <w:jc w:val="left"/>
      </w:pPr>
      <w:r>
        <w:t>V Příbrami dne 1. 2. 2018</w:t>
      </w:r>
    </w:p>
    <w:p w:rsid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</w:pPr>
    </w:p>
    <w:p w:rsid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</w:pPr>
      <w:r>
        <w:tab/>
      </w:r>
      <w:r>
        <w:tab/>
      </w:r>
      <w:r>
        <w:tab/>
      </w:r>
      <w:r>
        <w:tab/>
        <w:t>....................................................................</w:t>
      </w:r>
      <w:r>
        <w:tab/>
      </w:r>
    </w:p>
    <w:p w:rsid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</w:pPr>
      <w:r>
        <w:t xml:space="preserve">                                                            zástupce ředitele OU,PŠ, ZŠ a MŠ</w:t>
      </w:r>
    </w:p>
    <w:p w:rsid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</w:pPr>
    </w:p>
    <w:p w:rsid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</w:pPr>
    </w:p>
    <w:p w:rsid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</w:pPr>
    </w:p>
    <w:p w:rsid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</w:pPr>
    </w:p>
    <w:p w:rsid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</w:pPr>
    </w:p>
    <w:p w:rsid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</w:pPr>
    </w:p>
    <w:p w:rsid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</w:pPr>
    </w:p>
    <w:p w:rsid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</w:pPr>
    </w:p>
    <w:p w:rsid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</w:pPr>
    </w:p>
    <w:p w:rsid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</w:pPr>
    </w:p>
    <w:p w:rsid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</w:pPr>
    </w:p>
    <w:p w:rsid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0037D3">
        <w:rPr>
          <w:b/>
        </w:rPr>
        <w:t xml:space="preserve">            </w:t>
      </w:r>
      <w:r w:rsidRPr="000037D3">
        <w:rPr>
          <w:b/>
          <w:sz w:val="24"/>
          <w:szCs w:val="24"/>
        </w:rPr>
        <w:t>s c h v a l u j i</w:t>
      </w:r>
    </w:p>
    <w:p w:rsid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  <w:rPr>
          <w:b/>
          <w:sz w:val="24"/>
          <w:szCs w:val="24"/>
        </w:rPr>
      </w:pPr>
    </w:p>
    <w:p w:rsid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  <w:rPr>
          <w:b/>
          <w:sz w:val="24"/>
          <w:szCs w:val="24"/>
        </w:rPr>
      </w:pPr>
    </w:p>
    <w:p w:rsid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  <w:rPr>
          <w:b/>
          <w:sz w:val="24"/>
          <w:szCs w:val="24"/>
        </w:rPr>
      </w:pPr>
    </w:p>
    <w:p w:rsid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  <w:rPr>
          <w:b/>
          <w:sz w:val="24"/>
          <w:szCs w:val="24"/>
        </w:rPr>
      </w:pPr>
    </w:p>
    <w:p w:rsid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  <w:rPr>
          <w:b/>
          <w:sz w:val="24"/>
          <w:szCs w:val="24"/>
        </w:rPr>
      </w:pPr>
    </w:p>
    <w:p w:rsid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  <w:rPr>
          <w:b/>
          <w:sz w:val="24"/>
          <w:szCs w:val="24"/>
        </w:rPr>
      </w:pPr>
    </w:p>
    <w:p w:rsid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  <w:rPr>
          <w:b/>
          <w:sz w:val="24"/>
          <w:szCs w:val="24"/>
        </w:rPr>
      </w:pPr>
    </w:p>
    <w:p w:rsid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  <w:rPr>
          <w:b/>
          <w:sz w:val="24"/>
          <w:szCs w:val="24"/>
        </w:rPr>
      </w:pPr>
    </w:p>
    <w:p w:rsid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  <w:rPr>
          <w:b/>
          <w:sz w:val="24"/>
          <w:szCs w:val="24"/>
        </w:rPr>
      </w:pPr>
    </w:p>
    <w:p w:rsid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037D3">
        <w:rPr>
          <w:sz w:val="24"/>
          <w:szCs w:val="24"/>
        </w:rPr>
        <w:t>......................................................</w:t>
      </w:r>
    </w:p>
    <w:p w:rsidR="000037D3" w:rsidRP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37D3">
        <w:t xml:space="preserve">   </w:t>
      </w:r>
      <w:r>
        <w:t xml:space="preserve">        </w:t>
      </w:r>
      <w:bookmarkStart w:id="11" w:name="_GoBack"/>
      <w:bookmarkEnd w:id="11"/>
      <w:r w:rsidRPr="000037D3">
        <w:t xml:space="preserve"> </w:t>
      </w:r>
      <w:r>
        <w:t>ř</w:t>
      </w:r>
      <w:r w:rsidRPr="000037D3">
        <w:t>editel</w:t>
      </w:r>
      <w:r>
        <w:t xml:space="preserve">  OU,PŠ,ZŠ a MS</w:t>
      </w:r>
    </w:p>
    <w:p w:rsid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37D3" w:rsidRP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037D3" w:rsidRPr="000037D3" w:rsidRDefault="000037D3" w:rsidP="000037D3">
      <w:pPr>
        <w:pStyle w:val="Zkladntext6"/>
        <w:shd w:val="clear" w:color="auto" w:fill="auto"/>
        <w:spacing w:before="0" w:after="0" w:line="180" w:lineRule="exact"/>
        <w:ind w:left="240" w:firstLine="0"/>
        <w:jc w:val="left"/>
      </w:pPr>
    </w:p>
    <w:p w:rsidR="003A716F" w:rsidRDefault="003A716F">
      <w:pPr>
        <w:spacing w:line="1260" w:lineRule="exact"/>
      </w:pPr>
    </w:p>
    <w:p w:rsidR="003A716F" w:rsidRDefault="003A716F">
      <w:pPr>
        <w:pStyle w:val="Titulekobrzku0"/>
        <w:framePr w:h="922" w:wrap="notBeside" w:vAnchor="text" w:hAnchor="text" w:xAlign="center" w:y="1"/>
        <w:shd w:val="clear" w:color="auto" w:fill="auto"/>
        <w:spacing w:line="154" w:lineRule="exact"/>
        <w:jc w:val="left"/>
      </w:pPr>
    </w:p>
    <w:p w:rsidR="003A716F" w:rsidRDefault="003A716F">
      <w:pPr>
        <w:rPr>
          <w:sz w:val="2"/>
          <w:szCs w:val="2"/>
        </w:rPr>
      </w:pPr>
    </w:p>
    <w:p w:rsidR="003A716F" w:rsidRDefault="003A716F">
      <w:pPr>
        <w:rPr>
          <w:sz w:val="2"/>
          <w:szCs w:val="2"/>
        </w:rPr>
      </w:pPr>
    </w:p>
    <w:sectPr w:rsidR="003A716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9" w:h="16838"/>
      <w:pgMar w:top="1937" w:right="1903" w:bottom="2595" w:left="1236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168" w:rsidRDefault="00B11168">
      <w:r>
        <w:separator/>
      </w:r>
    </w:p>
  </w:endnote>
  <w:endnote w:type="continuationSeparator" w:id="0">
    <w:p w:rsidR="00B11168" w:rsidRDefault="00B1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6F" w:rsidRDefault="004950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3480435</wp:posOffset>
              </wp:positionH>
              <wp:positionV relativeFrom="page">
                <wp:posOffset>9286875</wp:posOffset>
              </wp:positionV>
              <wp:extent cx="60960" cy="138430"/>
              <wp:effectExtent l="3810" t="0" r="0" b="381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16F" w:rsidRDefault="00B1116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32ECC" w:rsidRPr="00232ECC">
                            <w:rPr>
                              <w:rStyle w:val="ZhlavneboZpat95ptNetun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95ptNe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74.05pt;margin-top:731.25pt;width:4.8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" filled="f" stroked="f">
              <v:textbox style="mso-fit-shape-to-text:t" inset="0,0,0,0">
                <w:txbxContent>
                  <w:p w:rsidR="003A716F" w:rsidRDefault="00B1116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32ECC" w:rsidRPr="00232ECC">
                      <w:rPr>
                        <w:rStyle w:val="ZhlavneboZpat95ptNetun"/>
                        <w:noProof/>
                      </w:rPr>
                      <w:t>2</w:t>
                    </w:r>
                    <w:r>
                      <w:rPr>
                        <w:rStyle w:val="ZhlavneboZpat95ptNe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6F" w:rsidRDefault="004950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3473450</wp:posOffset>
              </wp:positionH>
              <wp:positionV relativeFrom="page">
                <wp:posOffset>9436735</wp:posOffset>
              </wp:positionV>
              <wp:extent cx="60960" cy="138430"/>
              <wp:effectExtent l="0" t="0" r="1905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16F" w:rsidRDefault="00B1116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32ECC" w:rsidRPr="00232ECC">
                            <w:rPr>
                              <w:rStyle w:val="ZhlavneboZpat95ptNetun0"/>
                              <w:noProof/>
                            </w:rPr>
                            <w:t>6</w:t>
                          </w:r>
                          <w:r>
                            <w:rPr>
                              <w:rStyle w:val="ZhlavneboZpat95ptNetun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273.5pt;margin-top:743.05pt;width:4.8pt;height:10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" filled="f" stroked="f">
              <v:textbox style="mso-fit-shape-to-text:t" inset="0,0,0,0">
                <w:txbxContent>
                  <w:p w:rsidR="003A716F" w:rsidRDefault="00B1116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32ECC" w:rsidRPr="00232ECC">
                      <w:rPr>
                        <w:rStyle w:val="ZhlavneboZpat95ptNetun0"/>
                        <w:noProof/>
                      </w:rPr>
                      <w:t>6</w:t>
                    </w:r>
                    <w:r>
                      <w:rPr>
                        <w:rStyle w:val="ZhlavneboZpat95ptNetun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6F" w:rsidRDefault="004950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3473450</wp:posOffset>
              </wp:positionH>
              <wp:positionV relativeFrom="page">
                <wp:posOffset>9436735</wp:posOffset>
              </wp:positionV>
              <wp:extent cx="60960" cy="138430"/>
              <wp:effectExtent l="0" t="0" r="1905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16F" w:rsidRDefault="00B1116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037D3" w:rsidRPr="000037D3">
                            <w:rPr>
                              <w:rStyle w:val="ZhlavneboZpat95ptNetun0"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95ptNetun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273.5pt;margin-top:743.05pt;width:4.8pt;height:10.9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" filled="f" stroked="f">
              <v:textbox style="mso-fit-shape-to-text:t" inset="0,0,0,0">
                <w:txbxContent>
                  <w:p w:rsidR="003A716F" w:rsidRDefault="00B1116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037D3" w:rsidRPr="000037D3">
                      <w:rPr>
                        <w:rStyle w:val="ZhlavneboZpat95ptNetun0"/>
                        <w:noProof/>
                      </w:rPr>
                      <w:t>5</w:t>
                    </w:r>
                    <w:r>
                      <w:rPr>
                        <w:rStyle w:val="ZhlavneboZpat95ptNetun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6F" w:rsidRDefault="004950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3371215</wp:posOffset>
              </wp:positionH>
              <wp:positionV relativeFrom="page">
                <wp:posOffset>9628505</wp:posOffset>
              </wp:positionV>
              <wp:extent cx="60960" cy="138430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16F" w:rsidRDefault="00B1116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037D3" w:rsidRPr="000037D3">
                            <w:rPr>
                              <w:rStyle w:val="ZhlavneboZpat95ptNetun0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95ptNetun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style="position:absolute;margin-left:265.45pt;margin-top:758.15pt;width:4.8pt;height:10.9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" filled="f" stroked="f">
              <v:textbox style="mso-fit-shape-to-text:t" inset="0,0,0,0">
                <w:txbxContent>
                  <w:p w:rsidR="003A716F" w:rsidRDefault="00B1116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037D3" w:rsidRPr="000037D3">
                      <w:rPr>
                        <w:rStyle w:val="ZhlavneboZpat95ptNetun0"/>
                        <w:noProof/>
                      </w:rPr>
                      <w:t>4</w:t>
                    </w:r>
                    <w:r>
                      <w:rPr>
                        <w:rStyle w:val="ZhlavneboZpat95ptNetun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6F" w:rsidRDefault="003A716F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6F" w:rsidRDefault="003A716F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6F" w:rsidRDefault="003A716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168" w:rsidRDefault="00B11168"/>
  </w:footnote>
  <w:footnote w:type="continuationSeparator" w:id="0">
    <w:p w:rsidR="00B11168" w:rsidRDefault="00B1116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6F" w:rsidRDefault="004950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3434715</wp:posOffset>
              </wp:positionH>
              <wp:positionV relativeFrom="page">
                <wp:posOffset>804545</wp:posOffset>
              </wp:positionV>
              <wp:extent cx="234315" cy="189865"/>
              <wp:effectExtent l="0" t="4445" r="4445" b="63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16F" w:rsidRDefault="00B1116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3pt"/>
                              <w:b/>
                              <w:bCs/>
                            </w:rPr>
                            <w:t>III.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0.45pt;margin-top:63.35pt;width:18.45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pQqQIAAKc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" filled="f" stroked="f">
              <v:textbox style="mso-fit-shape-to-text:t" inset="0,0,0,0">
                <w:txbxContent>
                  <w:p w:rsidR="003A716F" w:rsidRDefault="00B1116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3pt"/>
                        <w:b/>
                        <w:bCs/>
                      </w:rPr>
                      <w:t>III.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6F" w:rsidRDefault="004950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3693795</wp:posOffset>
              </wp:positionH>
              <wp:positionV relativeFrom="page">
                <wp:posOffset>533400</wp:posOffset>
              </wp:positionV>
              <wp:extent cx="235585" cy="200025"/>
              <wp:effectExtent l="0" t="0" r="1905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16F" w:rsidRDefault="00B1116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Garamond14pt"/>
                              <w:b/>
                              <w:bCs/>
                            </w:rPr>
                            <w:t>IV.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0.85pt;margin-top:42pt;width:18.55pt;height:15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" filled="f" stroked="f">
              <v:textbox style="mso-fit-shape-to-text:t" inset="0,0,0,0">
                <w:txbxContent>
                  <w:p w:rsidR="003A716F" w:rsidRDefault="00B1116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Garamond14pt"/>
                        <w:b/>
                        <w:bCs/>
                      </w:rPr>
                      <w:t>IV.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6F" w:rsidRDefault="004950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751205</wp:posOffset>
              </wp:positionH>
              <wp:positionV relativeFrom="page">
                <wp:posOffset>615315</wp:posOffset>
              </wp:positionV>
              <wp:extent cx="555625" cy="131445"/>
              <wp:effectExtent l="0" t="0" r="0" b="444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16F" w:rsidRDefault="00B1116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Příloha č.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9.15pt;margin-top:48.45pt;width:43.75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" filled="f" stroked="f">
              <v:textbox style="mso-fit-shape-to-text:t" inset="0,0,0,0">
                <w:txbxContent>
                  <w:p w:rsidR="003A716F" w:rsidRDefault="00B1116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Příloha č.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6F" w:rsidRDefault="004950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751205</wp:posOffset>
              </wp:positionH>
              <wp:positionV relativeFrom="page">
                <wp:posOffset>615315</wp:posOffset>
              </wp:positionV>
              <wp:extent cx="555625" cy="131445"/>
              <wp:effectExtent l="0" t="0" r="0" b="4445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16F" w:rsidRDefault="00B1116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Příloha č.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59.15pt;margin-top:48.45pt;width:43.75pt;height:10.3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" filled="f" stroked="f">
              <v:textbox style="mso-fit-shape-to-text:t" inset="0,0,0,0">
                <w:txbxContent>
                  <w:p w:rsidR="003A716F" w:rsidRDefault="00B1116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Příloha č.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6F" w:rsidRDefault="004950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670560</wp:posOffset>
              </wp:positionH>
              <wp:positionV relativeFrom="page">
                <wp:posOffset>502920</wp:posOffset>
              </wp:positionV>
              <wp:extent cx="532765" cy="129540"/>
              <wp:effectExtent l="381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16F" w:rsidRDefault="00B1116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FranklinGothicDemiNetun"/>
                            </w:rPr>
                            <w:t>Příloha č. 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52.8pt;margin-top:39.6pt;width:41.95pt;height:10.2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" filled="f" stroked="f">
              <v:textbox style="mso-fit-shape-to-text:t" inset="0,0,0,0">
                <w:txbxContent>
                  <w:p w:rsidR="003A716F" w:rsidRDefault="00B1116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FranklinGothicDemiNetun"/>
                      </w:rPr>
                      <w:t>Příloha č. 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6F" w:rsidRDefault="004950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934085</wp:posOffset>
              </wp:positionH>
              <wp:positionV relativeFrom="page">
                <wp:posOffset>591185</wp:posOffset>
              </wp:positionV>
              <wp:extent cx="549910" cy="131445"/>
              <wp:effectExtent l="635" t="635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16F" w:rsidRDefault="00B1116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 xml:space="preserve">příloha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037D3" w:rsidRPr="000037D3">
                            <w:rPr>
                              <w:rStyle w:val="ZhlavneboZpat2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5" type="#_x0000_t202" style="position:absolute;margin-left:73.55pt;margin-top:46.55pt;width:43.3pt;height:10.3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" filled="f" stroked="f">
              <v:textbox style="mso-fit-shape-to-text:t" inset="0,0,0,0">
                <w:txbxContent>
                  <w:p w:rsidR="003A716F" w:rsidRDefault="00B1116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b/>
                        <w:bCs/>
                      </w:rPr>
                      <w:t xml:space="preserve">příloha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037D3" w:rsidRPr="000037D3">
                      <w:rPr>
                        <w:rStyle w:val="ZhlavneboZpat2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ZhlavneboZpat2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6F" w:rsidRDefault="004950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934085</wp:posOffset>
              </wp:positionH>
              <wp:positionV relativeFrom="page">
                <wp:posOffset>591185</wp:posOffset>
              </wp:positionV>
              <wp:extent cx="549910" cy="131445"/>
              <wp:effectExtent l="635" t="635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16F" w:rsidRDefault="00B1116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 xml:space="preserve">příloha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B4095" w:rsidRPr="006B4095">
                            <w:rPr>
                              <w:rStyle w:val="ZhlavneboZpat2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6" type="#_x0000_t202" style="position:absolute;margin-left:73.55pt;margin-top:46.55pt;width:43.3pt;height:10.3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" filled="f" stroked="f">
              <v:textbox style="mso-fit-shape-to-text:t" inset="0,0,0,0">
                <w:txbxContent>
                  <w:p w:rsidR="003A716F" w:rsidRDefault="00B1116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b/>
                        <w:bCs/>
                      </w:rPr>
                      <w:t xml:space="preserve">příloha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B4095" w:rsidRPr="006B4095">
                      <w:rPr>
                        <w:rStyle w:val="ZhlavneboZpat2"/>
                        <w:b/>
                        <w:bCs/>
                        <w:noProof/>
                      </w:rPr>
                      <w:t>5</w:t>
                    </w:r>
                    <w:r>
                      <w:rPr>
                        <w:rStyle w:val="ZhlavneboZpat2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6F" w:rsidRDefault="003A716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6BF"/>
    <w:multiLevelType w:val="multilevel"/>
    <w:tmpl w:val="E97E4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155642"/>
    <w:multiLevelType w:val="multilevel"/>
    <w:tmpl w:val="BA3ADEB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014BF8"/>
    <w:multiLevelType w:val="multilevel"/>
    <w:tmpl w:val="46C69E8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B077DD"/>
    <w:multiLevelType w:val="multilevel"/>
    <w:tmpl w:val="6DF83C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DD5621"/>
    <w:multiLevelType w:val="multilevel"/>
    <w:tmpl w:val="CAEA2E2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EB76A7"/>
    <w:multiLevelType w:val="multilevel"/>
    <w:tmpl w:val="898E6F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305942"/>
    <w:multiLevelType w:val="multilevel"/>
    <w:tmpl w:val="157486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B721B8"/>
    <w:multiLevelType w:val="multilevel"/>
    <w:tmpl w:val="9A2E82A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6F"/>
    <w:rsid w:val="000037D3"/>
    <w:rsid w:val="00232ECC"/>
    <w:rsid w:val="003A716F"/>
    <w:rsid w:val="0049507A"/>
    <w:rsid w:val="006B4095"/>
    <w:rsid w:val="00B1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04A62"/>
  <w15:docId w15:val="{4D6D3EFD-A3D1-4AFF-8095-DC3B627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7">
    <w:name w:val="Nadpis #7_"/>
    <w:basedOn w:val="Standardnpsmoodstavce"/>
    <w:link w:val="Nadpis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link w:val="Zkladntext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-2"/>
      <w:sz w:val="32"/>
      <w:szCs w:val="32"/>
      <w:u w:val="none"/>
    </w:rPr>
  </w:style>
  <w:style w:type="character" w:customStyle="1" w:styleId="Zkladntext2Exact0">
    <w:name w:val="Základní text (2) Exact"/>
    <w:basedOn w:val="Zkladntext2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2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Exact1">
    <w:name w:val="Základní text (2) Exact"/>
    <w:basedOn w:val="Zkladntext2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2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3pt">
    <w:name w:val="Záhlaví nebo Zápatí + 13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95ptNetun">
    <w:name w:val="Záhlaví nebo Zápatí + 9;5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71">
    <w:name w:val="Nadpis #7"/>
    <w:basedOn w:val="Nadpis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0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Garamond14pt">
    <w:name w:val="Záhlaví nebo Zápatí + Garamond;14 pt"/>
    <w:basedOn w:val="ZhlavneboZpa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31">
    <w:name w:val="Základní text3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Kurzva">
    <w:name w:val="Základní text + Kurzíva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4">
    <w:name w:val="Nadpis #4_"/>
    <w:basedOn w:val="Standardnpsmoodstavce"/>
    <w:link w:val="Nadpis40"/>
    <w:rPr>
      <w:rFonts w:ascii="Garamond" w:eastAsia="Garamond" w:hAnsi="Garamond" w:cs="Garamond"/>
      <w:b w:val="0"/>
      <w:bCs w:val="0"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Nadpis4ArialNarrow25ptNekurzvadkovn0pt">
    <w:name w:val="Nadpis #4 + Arial Narrow;25 pt;Ne kurzíva;Řádkování 0 pt"/>
    <w:basedOn w:val="Nadpis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Nadpis41">
    <w:name w:val="Nadpis #4"/>
    <w:basedOn w:val="Nadpis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Exact2">
    <w:name w:val="Základní text (2) Exact"/>
    <w:basedOn w:val="Zkladntext2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2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4">
    <w:name w:val="Základní text4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3pt">
    <w:name w:val="Základní text + 13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5ptTunKurzvadkovn-1pt">
    <w:name w:val="Základní text + 5 pt;Tučné;Kurzíva;Řádkování -1 pt"/>
    <w:basedOn w:val="Zkladn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5ptTunKurzva">
    <w:name w:val="Základní text + 5 pt;Tučné;Kurzíva"/>
    <w:basedOn w:val="Zkladn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5ptTunKurzvadkovn-1pt0">
    <w:name w:val="Základní text + 5 pt;Tučné;Kurzíva;Řádkování -1 pt"/>
    <w:basedOn w:val="Zkladn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5ptTunKurzvadkovn-1pt1">
    <w:name w:val="Základní text + 5 pt;Tučné;Kurzíva;Řádkování -1 pt"/>
    <w:basedOn w:val="Zkladn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FranklinGothicDemiNetun">
    <w:name w:val="Záhlaví nebo Zápatí + Franklin Gothic Demi;Ne tučné"/>
    <w:basedOn w:val="ZhlavneboZpat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hlavneboZpat95ptNetun0">
    <w:name w:val="Záhlaví nebo Zápatí + 9;5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2">
    <w:name w:val="Základní text (4)"/>
    <w:basedOn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43">
    <w:name w:val="Základní text (4)"/>
    <w:basedOn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itulekobrzku3Exact0">
    <w:name w:val="Titulek obrázku (3) Exact"/>
    <w:basedOn w:val="Titulekobrzku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itulekobrzku385ptNetundkovn0ptExact">
    <w:name w:val="Titulek obrázku (3) + 8;5 pt;Ne tučné;Řádkování 0 pt Exact"/>
    <w:basedOn w:val="Titulekobrzku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Titulekobrzku4Exact0">
    <w:name w:val="Titulek obrázku (4) Exact"/>
    <w:basedOn w:val="Titulekobrzku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TitulekobrzkuExact0">
    <w:name w:val="Titulek obrázku Exact"/>
    <w:basedOn w:val="Titulekobrzku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Exact1">
    <w:name w:val="Titulek obrázku Exact"/>
    <w:basedOn w:val="Titulekobrzku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Titulekobrzku5Exact0">
    <w:name w:val="Titulek obrázku (5) Exact"/>
    <w:basedOn w:val="Titulekobrzku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ZkladntextExact0">
    <w:name w:val="Základní text Exac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2"/>
      <w:sz w:val="28"/>
      <w:szCs w:val="28"/>
      <w:u w:val="none"/>
    </w:rPr>
  </w:style>
  <w:style w:type="character" w:customStyle="1" w:styleId="Nadpis5TunNekurzvadkovn0ptExact">
    <w:name w:val="Nadpis #5 + Tučné;Ne kurzíva;Řádkování 0 pt Exact"/>
    <w:basedOn w:val="Nadpis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5Exact0">
    <w:name w:val="Nadpis #5 Exact"/>
    <w:basedOn w:val="Nadpis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2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52">
    <w:name w:val="Základní text5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obrzku5">
    <w:name w:val="Titulek obrázku (5)_"/>
    <w:basedOn w:val="Standardnpsmoodstavce"/>
    <w:link w:val="Titulekobrzku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51">
    <w:name w:val="Titulek obrázku (5)"/>
    <w:basedOn w:val="Titulekobrzku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1">
    <w:name w:val="Titulek obrázku"/>
    <w:basedOn w:val="Titulekobrzku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6">
    <w:name w:val="Titulek obrázku"/>
    <w:basedOn w:val="Titulekobrzku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7">
    <w:name w:val="Titulek obrázku"/>
    <w:basedOn w:val="Titulekobrzku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6">
    <w:name w:val="Základní text6"/>
    <w:basedOn w:val="Normln"/>
    <w:link w:val="Zkladntext"/>
    <w:pPr>
      <w:shd w:val="clear" w:color="auto" w:fill="FFFFFF"/>
      <w:spacing w:before="420" w:after="960" w:line="0" w:lineRule="atLeast"/>
      <w:ind w:hanging="38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80" w:after="420" w:line="0" w:lineRule="atLeast"/>
      <w:jc w:val="center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before="420" w:after="42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720" w:after="42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pacing w:val="-2"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20"/>
      <w:sz w:val="8"/>
      <w:szCs w:val="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Garamond" w:eastAsia="Garamond" w:hAnsi="Garamond" w:cs="Garamond"/>
      <w:i/>
      <w:iCs/>
      <w:spacing w:val="-30"/>
      <w:sz w:val="30"/>
      <w:szCs w:val="30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3"/>
      <w:szCs w:val="23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Titulekobrzku50">
    <w:name w:val="Titulek obrázku (5)"/>
    <w:basedOn w:val="Normln"/>
    <w:link w:val="Titulekobrzku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i/>
      <w:iCs/>
      <w:spacing w:val="-12"/>
      <w:sz w:val="28"/>
      <w:szCs w:val="28"/>
    </w:rPr>
  </w:style>
  <w:style w:type="paragraph" w:customStyle="1" w:styleId="Zkladntext60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6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8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yperlink" Target="http://ouu.pb.cz/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1319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referent@OUU.INT</cp:lastModifiedBy>
  <cp:revision>2</cp:revision>
  <dcterms:created xsi:type="dcterms:W3CDTF">2018-04-11T09:42:00Z</dcterms:created>
  <dcterms:modified xsi:type="dcterms:W3CDTF">2018-04-11T09:42:00Z</dcterms:modified>
</cp:coreProperties>
</file>