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BB" w:rsidRDefault="00CF57BB" w:rsidP="00CF57B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6, 2018 5:15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ZM</w:t>
      </w:r>
    </w:p>
    <w:p w:rsidR="00CF57BB" w:rsidRDefault="00CF57BB" w:rsidP="00CF57BB"/>
    <w:p w:rsidR="00CF57BB" w:rsidRDefault="00CF57BB" w:rsidP="00CF57BB">
      <w:r>
        <w:rPr>
          <w:color w:val="1F497D"/>
        </w:rPr>
        <w:t>Dobrý den,</w:t>
      </w:r>
    </w:p>
    <w:p w:rsidR="00CF57BB" w:rsidRDefault="00CF57BB" w:rsidP="00CF57BB">
      <w:r>
        <w:rPr>
          <w:i/>
          <w:iCs/>
        </w:rPr>
        <w:t>Předmětnou objednávku akceptujeme za podmínek stanovených v objednávce a v hodnotě ve výši 155 775 Kč bez DPH. Termín dodání do13.4.2018</w:t>
      </w:r>
    </w:p>
    <w:p w:rsidR="00CF57BB" w:rsidRDefault="00CF57BB" w:rsidP="00CF57BB">
      <w:r>
        <w:rPr>
          <w:color w:val="1F497D"/>
        </w:rPr>
        <w:t> </w:t>
      </w:r>
    </w:p>
    <w:p w:rsidR="00CF57BB" w:rsidRDefault="00CF57BB" w:rsidP="00CF57BB">
      <w:r>
        <w:rPr>
          <w:color w:val="1F497D"/>
          <w:lang w:eastAsia="cs-CZ"/>
        </w:rPr>
        <w:t>S pozdravem</w:t>
      </w:r>
    </w:p>
    <w:p w:rsidR="00CF57BB" w:rsidRDefault="00CF57BB" w:rsidP="00CF57BB">
      <w:bookmarkStart w:id="0" w:name="_GoBack"/>
      <w:bookmarkEnd w:id="0"/>
      <w:r>
        <w:rPr>
          <w:color w:val="1F497D"/>
          <w:lang w:eastAsia="cs-CZ"/>
        </w:rPr>
        <w:t> </w:t>
      </w:r>
    </w:p>
    <w:p w:rsidR="00CF57BB" w:rsidRDefault="00CF57BB" w:rsidP="00CF57BB">
      <w:r>
        <w:rPr>
          <w:noProof/>
          <w:color w:val="1F497D"/>
          <w:lang w:eastAsia="cs-CZ"/>
        </w:rPr>
        <w:drawing>
          <wp:inline distT="0" distB="0" distL="0" distR="0">
            <wp:extent cx="1581150" cy="323850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7BB" w:rsidRDefault="00CF57BB" w:rsidP="00CF57BB">
      <w:r>
        <w:rPr>
          <w:color w:val="1F497D"/>
          <w:lang w:eastAsia="cs-CZ"/>
        </w:rPr>
        <w:t xml:space="preserve">   </w:t>
      </w:r>
      <w:proofErr w:type="spellStart"/>
      <w:r>
        <w:rPr>
          <w:color w:val="1F497D"/>
          <w:lang w:eastAsia="cs-CZ"/>
        </w:rPr>
        <w:t>Medsol</w:t>
      </w:r>
      <w:proofErr w:type="spellEnd"/>
      <w:r>
        <w:rPr>
          <w:color w:val="1F497D"/>
          <w:lang w:eastAsia="cs-CZ"/>
        </w:rPr>
        <w:t xml:space="preserve"> s.r.o.</w:t>
      </w:r>
    </w:p>
    <w:p w:rsidR="00CF57BB" w:rsidRDefault="00CF57BB" w:rsidP="00CF57BB">
      <w:r>
        <w:rPr>
          <w:color w:val="1F497D"/>
          <w:lang w:eastAsia="cs-CZ"/>
        </w:rPr>
        <w:t>   Lužná 591/4,</w:t>
      </w:r>
    </w:p>
    <w:p w:rsidR="00CF57BB" w:rsidRDefault="00CF57BB" w:rsidP="00CF57BB">
      <w:r>
        <w:rPr>
          <w:color w:val="1F497D"/>
          <w:lang w:eastAsia="cs-CZ"/>
        </w:rPr>
        <w:t xml:space="preserve">   160 00 </w:t>
      </w:r>
      <w:proofErr w:type="gramStart"/>
      <w:r>
        <w:rPr>
          <w:color w:val="1F497D"/>
          <w:lang w:eastAsia="cs-CZ"/>
        </w:rPr>
        <w:t>Praha 6-Vokovice</w:t>
      </w:r>
      <w:proofErr w:type="gramEnd"/>
    </w:p>
    <w:p w:rsidR="00CF57BB" w:rsidRDefault="00CF57BB" w:rsidP="00CF57BB">
      <w:r>
        <w:rPr>
          <w:color w:val="1F497D"/>
        </w:rPr>
        <w:t> </w:t>
      </w:r>
    </w:p>
    <w:p w:rsidR="00CF57BB" w:rsidRDefault="00CF57BB" w:rsidP="00CF57BB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06, 2018 12:57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ZM</w:t>
      </w:r>
    </w:p>
    <w:p w:rsidR="00CF57BB" w:rsidRDefault="00CF57BB" w:rsidP="00CF57BB">
      <w:r>
        <w:t> </w:t>
      </w:r>
    </w:p>
    <w:p w:rsidR="00CF57BB" w:rsidRDefault="00CF57BB" w:rsidP="00CF57BB">
      <w:pPr>
        <w:pStyle w:val="Default"/>
      </w:pPr>
      <w:r>
        <w:rPr>
          <w:sz w:val="22"/>
          <w:szCs w:val="22"/>
        </w:rPr>
        <w:t xml:space="preserve">Dobrý den, </w:t>
      </w:r>
    </w:p>
    <w:p w:rsidR="00CF57BB" w:rsidRDefault="00CF57BB" w:rsidP="00CF57BB">
      <w:pPr>
        <w:pStyle w:val="Default"/>
      </w:pPr>
      <w:r>
        <w:rPr>
          <w:sz w:val="22"/>
          <w:szCs w:val="22"/>
        </w:rPr>
        <w:t>v příloze Vám zasíláme objednávku na zdravotnický materiál.</w:t>
      </w:r>
    </w:p>
    <w:p w:rsidR="00CF57BB" w:rsidRDefault="00CF57BB" w:rsidP="00CF57BB">
      <w:pPr>
        <w:pStyle w:val="Default"/>
      </w:pPr>
      <w:r>
        <w:rPr>
          <w:sz w:val="22"/>
          <w:szCs w:val="22"/>
        </w:rPr>
        <w:t> </w:t>
      </w:r>
    </w:p>
    <w:p w:rsidR="00CF57BB" w:rsidRDefault="00CF57BB" w:rsidP="00CF57BB">
      <w:pPr>
        <w:pStyle w:val="Default"/>
      </w:pPr>
      <w:r>
        <w:rPr>
          <w:sz w:val="22"/>
          <w:szCs w:val="22"/>
        </w:rPr>
        <w:t>Na základě zákona č. 340/2015 Sb., o registru smluv žádáme obratem o zaslání akceptace objednávky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 uvedení předpokládané hodnoty bez DPH a termínu dodání. </w:t>
      </w:r>
    </w:p>
    <w:p w:rsidR="00CF57BB" w:rsidRDefault="00CF57BB" w:rsidP="00CF57BB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CF57BB" w:rsidRDefault="00CF57BB" w:rsidP="00CF57BB">
      <w:pPr>
        <w:pStyle w:val="Default"/>
      </w:pPr>
      <w:r>
        <w:rPr>
          <w:sz w:val="22"/>
          <w:szCs w:val="22"/>
        </w:rPr>
        <w:t xml:space="preserve">Bez zaslané akceptace nebude objednávka účinná. </w:t>
      </w:r>
    </w:p>
    <w:p w:rsidR="00CF57BB" w:rsidRDefault="00CF57BB" w:rsidP="00CF57BB">
      <w:pPr>
        <w:pStyle w:val="Default"/>
      </w:pPr>
      <w:r>
        <w:rPr>
          <w:sz w:val="22"/>
          <w:szCs w:val="22"/>
        </w:rPr>
        <w:t> </w:t>
      </w:r>
    </w:p>
    <w:p w:rsidR="00CF57BB" w:rsidRDefault="00CF57BB" w:rsidP="00CF57BB">
      <w:pPr>
        <w:pStyle w:val="Default"/>
      </w:pPr>
      <w:r>
        <w:rPr>
          <w:sz w:val="22"/>
          <w:szCs w:val="22"/>
        </w:rPr>
        <w:t> </w:t>
      </w:r>
    </w:p>
    <w:p w:rsidR="00CF57BB" w:rsidRDefault="00CF57BB" w:rsidP="00CF57BB">
      <w:pPr>
        <w:pStyle w:val="Default"/>
      </w:pPr>
      <w:r>
        <w:rPr>
          <w:sz w:val="22"/>
          <w:szCs w:val="22"/>
        </w:rPr>
        <w:t xml:space="preserve">Vzor akceptace: </w:t>
      </w:r>
    </w:p>
    <w:p w:rsidR="00CF57BB" w:rsidRDefault="00CF57BB" w:rsidP="00CF57BB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CF57BB" w:rsidRDefault="00CF57BB" w:rsidP="00CF57BB">
      <w:r>
        <w:t> </w:t>
      </w:r>
    </w:p>
    <w:p w:rsidR="00CF57BB" w:rsidRDefault="00CF57BB" w:rsidP="00CF57BB">
      <w:r>
        <w:rPr>
          <w:sz w:val="24"/>
          <w:szCs w:val="24"/>
        </w:rPr>
        <w:t xml:space="preserve">Prosíme o co nejrychlejší dodání </w:t>
      </w:r>
      <w:proofErr w:type="spellStart"/>
      <w:r>
        <w:rPr>
          <w:sz w:val="24"/>
          <w:szCs w:val="24"/>
        </w:rPr>
        <w:t>Quick</w:t>
      </w:r>
      <w:proofErr w:type="spellEnd"/>
      <w:r>
        <w:rPr>
          <w:sz w:val="24"/>
          <w:szCs w:val="24"/>
        </w:rPr>
        <w:t xml:space="preserve"> Comb Děkujeme </w:t>
      </w:r>
    </w:p>
    <w:p w:rsidR="00CF57BB" w:rsidRDefault="00CF57BB" w:rsidP="00CF57BB">
      <w:r>
        <w:rPr>
          <w:color w:val="1F497D"/>
        </w:rPr>
        <w:t> </w:t>
      </w:r>
    </w:p>
    <w:p w:rsidR="00CF57BB" w:rsidRDefault="00CF57BB" w:rsidP="00CF57BB">
      <w:r>
        <w:t xml:space="preserve">S pozdravem S </w:t>
      </w:r>
    </w:p>
    <w:p w:rsidR="00CF57BB" w:rsidRDefault="00CF57BB" w:rsidP="00CF57BB">
      <w:r>
        <w:t xml:space="preserve">ZZS JMK Brno-Bohunice </w:t>
      </w:r>
      <w:r>
        <w:br/>
        <w:t xml:space="preserve">Zásobovací referent. </w:t>
      </w:r>
      <w:r>
        <w:br/>
      </w:r>
    </w:p>
    <w:p w:rsidR="00CF57BB" w:rsidRDefault="00CF57BB" w:rsidP="00CF57BB">
      <w:r>
        <w:t> </w:t>
      </w:r>
    </w:p>
    <w:tbl>
      <w:tblPr>
        <w:tblW w:w="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CF57BB" w:rsidTr="00CF57BB">
        <w:trPr>
          <w:trHeight w:val="27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EAEAEA"/>
              <w:right w:val="nil"/>
            </w:tcBorders>
            <w:vAlign w:val="center"/>
            <w:hideMark/>
          </w:tcPr>
          <w:p w:rsidR="00CF57BB" w:rsidRDefault="00CF57BB"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CF57BB" w:rsidRDefault="00CF57BB" w:rsidP="00CF57BB">
      <w:r>
        <w:rPr>
          <w:rFonts w:ascii="Times New Roman" w:hAnsi="Times New Roman"/>
          <w:sz w:val="24"/>
          <w:szCs w:val="24"/>
          <w:lang w:eastAsia="cs-CZ"/>
        </w:rPr>
        <w:t> </w:t>
      </w: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CF57BB" w:rsidTr="00CF57BB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CF57BB" w:rsidRDefault="00CF57BB">
            <w:pPr>
              <w:spacing w:line="255" w:lineRule="atLeast"/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CF57BB" w:rsidTr="00CF57BB">
        <w:trPr>
          <w:tblCellSpacing w:w="0" w:type="dxa"/>
        </w:trPr>
        <w:tc>
          <w:tcPr>
            <w:tcW w:w="0" w:type="auto"/>
            <w:vAlign w:val="center"/>
            <w:hideMark/>
          </w:tcPr>
          <w:p w:rsidR="00CF57BB" w:rsidRDefault="00CF57BB">
            <w:pPr>
              <w:spacing w:line="255" w:lineRule="atLeast"/>
            </w:pPr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 xml:space="preserve">Tuto zprávu dostáváte, protože jste členem skupiny </w:t>
            </w:r>
            <w:hyperlink r:id="rId7" w:history="1">
              <w:r>
                <w:rPr>
                  <w:rStyle w:val="Hypertextovodkaz"/>
                  <w:rFonts w:ascii="Segoe UI Semibold" w:hAnsi="Segoe UI Semibold"/>
                  <w:color w:val="0072C6"/>
                  <w:sz w:val="18"/>
                  <w:szCs w:val="18"/>
                  <w:lang w:eastAsia="cs-CZ"/>
                </w:rPr>
                <w:t>ALL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 xml:space="preserve">. Pokud nechcete dostávat žádné zprávy ani události z této skupiny, můžete ji </w:t>
            </w:r>
            <w:hyperlink r:id="rId8" w:history="1">
              <w:r>
                <w:rPr>
                  <w:rStyle w:val="Hypertextovodkaz"/>
                  <w:rFonts w:ascii="Segoe UI Semibold" w:hAnsi="Segoe UI Semibold"/>
                  <w:color w:val="0072C6"/>
                  <w:sz w:val="18"/>
                  <w:szCs w:val="18"/>
                  <w:lang w:eastAsia="cs-CZ"/>
                </w:rPr>
                <w:t>přestat sledovat v doručené poště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  <w:lang w:eastAsia="cs-CZ"/>
              </w:rPr>
              <w:t>.</w:t>
            </w:r>
          </w:p>
        </w:tc>
      </w:tr>
      <w:tr w:rsidR="00CF57BB" w:rsidTr="00CF57BB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CF57BB" w:rsidRDefault="00CF57BB">
            <w:pPr>
              <w:spacing w:line="255" w:lineRule="atLeast"/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CF57BB" w:rsidTr="00CF57BB">
        <w:trPr>
          <w:tblCellSpacing w:w="0" w:type="dxa"/>
        </w:trPr>
        <w:tc>
          <w:tcPr>
            <w:tcW w:w="0" w:type="auto"/>
            <w:vAlign w:val="center"/>
            <w:hideMark/>
          </w:tcPr>
          <w:p w:rsidR="00CF57BB" w:rsidRDefault="00CF57BB">
            <w:pPr>
              <w:spacing w:line="255" w:lineRule="atLeast"/>
            </w:pPr>
            <w:hyperlink r:id="rId9" w:history="1">
              <w:r>
                <w:rPr>
                  <w:rStyle w:val="Hypertextovodkaz"/>
                  <w:rFonts w:ascii="Segoe UI" w:hAnsi="Segoe UI" w:cs="Segoe UI"/>
                  <w:color w:val="666666"/>
                  <w:sz w:val="18"/>
                  <w:szCs w:val="18"/>
                  <w:lang w:eastAsia="cs-CZ"/>
                </w:rPr>
                <w:t>Zobrazit e-mail skupiny</w:t>
              </w:r>
            </w:hyperlink>
            <w:r>
              <w:rPr>
                <w:rFonts w:ascii="Segoe UI" w:hAnsi="Segoe UI" w:cs="Segoe UI"/>
                <w:color w:val="C8C8C8"/>
                <w:sz w:val="18"/>
                <w:szCs w:val="18"/>
                <w:lang w:eastAsia="cs-CZ"/>
              </w:rPr>
              <w:t>   |   </w:t>
            </w:r>
            <w:hyperlink r:id="rId10" w:history="1">
              <w:r>
                <w:rPr>
                  <w:rStyle w:val="Hypertextovodkaz"/>
                  <w:rFonts w:ascii="Segoe UI" w:hAnsi="Segoe UI" w:cs="Segoe UI"/>
                  <w:color w:val="666666"/>
                  <w:sz w:val="18"/>
                  <w:szCs w:val="18"/>
                  <w:lang w:eastAsia="cs-CZ"/>
                </w:rPr>
                <w:t>Zobrazit soubory skupiny</w:t>
              </w:r>
            </w:hyperlink>
          </w:p>
        </w:tc>
      </w:tr>
    </w:tbl>
    <w:p w:rsidR="002F49E3" w:rsidRDefault="002F49E3"/>
    <w:p w:rsidR="00CF57BB" w:rsidRDefault="00CF57BB">
      <w:r>
        <w:rPr>
          <w:noProof/>
          <w:lang w:eastAsia="cs-CZ"/>
        </w:rPr>
        <w:lastRenderedPageBreak/>
        <w:drawing>
          <wp:inline distT="0" distB="0" distL="0" distR="0">
            <wp:extent cx="5753100" cy="10382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5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BB"/>
    <w:rsid w:val="001E0B8F"/>
    <w:rsid w:val="002F49E3"/>
    <w:rsid w:val="006B6FBA"/>
    <w:rsid w:val="007E17DC"/>
    <w:rsid w:val="00CF57BB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57BB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CF57BB"/>
    <w:rPr>
      <w:color w:val="0563C1"/>
      <w:u w:val="single"/>
    </w:rPr>
  </w:style>
  <w:style w:type="paragraph" w:customStyle="1" w:styleId="Default">
    <w:name w:val="Default"/>
    <w:basedOn w:val="Normln"/>
    <w:rsid w:val="00CF57B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7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57BB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CF57BB"/>
    <w:rPr>
      <w:color w:val="0563C1"/>
      <w:u w:val="single"/>
    </w:rPr>
  </w:style>
  <w:style w:type="paragraph" w:customStyle="1" w:styleId="Default">
    <w:name w:val="Default"/>
    <w:basedOn w:val="Normln"/>
    <w:rsid w:val="00CF57B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7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365.com/owa/all@medsol.cz/groupsubscription.ashx?realm=medsol.cz&amp;source=EscalatedMessage&amp;action=unsubscri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utlook.office365.com/owa/all@medsol.cz/groupsubscription.ashx?realm=medsol.cz&amp;source=EscalatedMessage&amp;action=conversation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CDCA.C79BCA00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s://outlook.office365.com/owa/all@medsol.cz/groupsubscription.ashx?realm=medsol.cz&amp;source=EscalatedMessage&amp;action=fi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tlook.office365.com/owa/all@medsol.cz/groupsubscription.ashx?realm=medsol.cz&amp;source=EscalatedMessage&amp;action=conversation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2018-04-09T17:57:00Z</dcterms:created>
  <dcterms:modified xsi:type="dcterms:W3CDTF">2018-04-09T17:58:00Z</dcterms:modified>
</cp:coreProperties>
</file>