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04F" w:rsidRDefault="0016704F" w:rsidP="0016704F">
      <w:pPr>
        <w:spacing w:after="0"/>
        <w:jc w:val="both"/>
      </w:pPr>
    </w:p>
    <w:p w:rsidR="0016704F" w:rsidRDefault="0016704F" w:rsidP="0016704F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16704F" w:rsidRPr="00D236C5" w:rsidRDefault="0016704F" w:rsidP="0016704F">
      <w:pPr>
        <w:pStyle w:val="Nadpis1"/>
        <w:rPr>
          <w:b w:val="0"/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Roman ŠIMMR</w:t>
      </w:r>
    </w:p>
    <w:p w:rsidR="0016704F" w:rsidRDefault="0016704F" w:rsidP="0016704F">
      <w:pPr>
        <w:spacing w:after="0"/>
      </w:pPr>
      <w:r>
        <w:t xml:space="preserve">Mirovická 19/1027, </w:t>
      </w:r>
      <w:proofErr w:type="gramStart"/>
      <w:r>
        <w:t>182 00  Praha</w:t>
      </w:r>
      <w:proofErr w:type="gramEnd"/>
      <w:r>
        <w:t xml:space="preserve"> 8</w:t>
      </w:r>
      <w:r>
        <w:tab/>
      </w:r>
      <w:r>
        <w:tab/>
      </w:r>
      <w:r>
        <w:tab/>
        <w:t>Zárubova 500/27, 142 00 Praha 4</w:t>
      </w:r>
    </w:p>
    <w:p w:rsidR="0016704F" w:rsidRDefault="0016704F" w:rsidP="0016704F">
      <w:pPr>
        <w:spacing w:after="0"/>
      </w:pPr>
      <w:r>
        <w:t>Zřizovatel: Hlavní město Praha</w:t>
      </w:r>
      <w:r>
        <w:tab/>
      </w:r>
    </w:p>
    <w:p w:rsidR="0016704F" w:rsidRDefault="0016704F" w:rsidP="0016704F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>IČ:</w:t>
      </w:r>
      <w:r>
        <w:tab/>
        <w:t>76334538</w:t>
      </w:r>
    </w:p>
    <w:p w:rsidR="0016704F" w:rsidRDefault="0016704F" w:rsidP="0016704F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  <w:t xml:space="preserve">DIČ: </w:t>
      </w:r>
      <w:r>
        <w:tab/>
        <w:t xml:space="preserve">CZ724296112 </w:t>
      </w:r>
    </w:p>
    <w:p w:rsidR="0016704F" w:rsidRDefault="0016704F" w:rsidP="0016704F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  <w:proofErr w:type="spellStart"/>
      <w:r>
        <w:t>Č.ú</w:t>
      </w:r>
      <w:proofErr w:type="spellEnd"/>
      <w:r>
        <w:t>.</w:t>
      </w:r>
      <w:r>
        <w:tab/>
        <w:t>670100-2206750957/6210</w:t>
      </w:r>
    </w:p>
    <w:p w:rsidR="0016704F" w:rsidRDefault="0016704F" w:rsidP="0016704F">
      <w:pPr>
        <w:spacing w:after="0"/>
      </w:pPr>
    </w:p>
    <w:p w:rsidR="0016704F" w:rsidRDefault="0016704F" w:rsidP="0016704F">
      <w:pPr>
        <w:spacing w:after="0"/>
      </w:pPr>
    </w:p>
    <w:p w:rsidR="0016704F" w:rsidRDefault="0016704F" w:rsidP="0016704F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16704F" w:rsidRDefault="0016704F" w:rsidP="0016704F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  <w:t>232/2016/T</w:t>
      </w:r>
    </w:p>
    <w:p w:rsidR="0016704F" w:rsidRDefault="0016704F" w:rsidP="0016704F">
      <w:pPr>
        <w:spacing w:after="0"/>
        <w:rPr>
          <w:b/>
          <w:sz w:val="24"/>
        </w:rPr>
      </w:pPr>
    </w:p>
    <w:p w:rsidR="0016704F" w:rsidRDefault="0016704F" w:rsidP="0016704F">
      <w:pPr>
        <w:spacing w:after="0"/>
        <w:rPr>
          <w:b/>
          <w:sz w:val="24"/>
        </w:rPr>
      </w:pPr>
    </w:p>
    <w:p w:rsidR="0016704F" w:rsidRDefault="0016704F" w:rsidP="0016704F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</w:r>
      <w:proofErr w:type="gramStart"/>
      <w:r>
        <w:rPr>
          <w:b/>
          <w:sz w:val="24"/>
        </w:rPr>
        <w:t>Objednávka  Opravy</w:t>
      </w:r>
      <w:proofErr w:type="gramEnd"/>
      <w:r>
        <w:rPr>
          <w:b/>
          <w:sz w:val="24"/>
        </w:rPr>
        <w:t xml:space="preserve"> místnosti WC</w:t>
      </w:r>
    </w:p>
    <w:p w:rsidR="0016704F" w:rsidRDefault="0016704F" w:rsidP="0016704F">
      <w:pPr>
        <w:spacing w:after="0"/>
        <w:rPr>
          <w:b/>
          <w:sz w:val="24"/>
        </w:rPr>
      </w:pPr>
    </w:p>
    <w:p w:rsidR="0016704F" w:rsidRPr="00B13A0C" w:rsidRDefault="0016704F" w:rsidP="0016704F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 w:rsidRPr="00B13A0C">
        <w:rPr>
          <w:sz w:val="24"/>
        </w:rPr>
        <w:t xml:space="preserve">Objednatel tímto objednává u Dodavatele </w:t>
      </w:r>
      <w:r>
        <w:rPr>
          <w:sz w:val="24"/>
        </w:rPr>
        <w:t xml:space="preserve">Romana </w:t>
      </w:r>
      <w:proofErr w:type="spellStart"/>
      <w:r>
        <w:rPr>
          <w:sz w:val="24"/>
        </w:rPr>
        <w:t>Šimmra</w:t>
      </w:r>
      <w:proofErr w:type="spellEnd"/>
      <w:r>
        <w:rPr>
          <w:sz w:val="24"/>
        </w:rPr>
        <w:t xml:space="preserve"> kompletní</w:t>
      </w:r>
      <w:r w:rsidRPr="00B13A0C">
        <w:rPr>
          <w:sz w:val="24"/>
        </w:rPr>
        <w:t xml:space="preserve"> </w:t>
      </w:r>
      <w:r>
        <w:rPr>
          <w:sz w:val="24"/>
        </w:rPr>
        <w:t>opravu místnosti WC v suterénu A.</w:t>
      </w:r>
    </w:p>
    <w:p w:rsidR="0016704F" w:rsidRPr="00B13A0C" w:rsidRDefault="0016704F" w:rsidP="0016704F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>
        <w:rPr>
          <w:sz w:val="24"/>
        </w:rPr>
        <w:t xml:space="preserve">Cena včetně DPH je stanovena na základě cenové nabídky Dodavatele ze dne </w:t>
      </w:r>
      <w:proofErr w:type="gramStart"/>
      <w:r>
        <w:rPr>
          <w:sz w:val="24"/>
        </w:rPr>
        <w:t>12.8.2016</w:t>
      </w:r>
      <w:proofErr w:type="gramEnd"/>
      <w:r>
        <w:rPr>
          <w:sz w:val="24"/>
        </w:rPr>
        <w:t xml:space="preserve"> na 99.080,- bez DPH, tj. 113.942,- Kč s DPH.</w:t>
      </w:r>
    </w:p>
    <w:p w:rsidR="0016704F" w:rsidRDefault="0016704F" w:rsidP="0016704F">
      <w:pPr>
        <w:spacing w:after="0"/>
        <w:rPr>
          <w:b/>
          <w:sz w:val="24"/>
        </w:rPr>
      </w:pPr>
    </w:p>
    <w:p w:rsidR="0016704F" w:rsidRDefault="0016704F" w:rsidP="0016704F">
      <w:pPr>
        <w:spacing w:after="0"/>
        <w:rPr>
          <w:b/>
          <w:sz w:val="24"/>
        </w:rPr>
      </w:pPr>
    </w:p>
    <w:p w:rsidR="0016704F" w:rsidRDefault="0016704F" w:rsidP="0016704F">
      <w:pPr>
        <w:spacing w:after="0"/>
        <w:rPr>
          <w:b/>
          <w:sz w:val="24"/>
        </w:rPr>
      </w:pPr>
    </w:p>
    <w:p w:rsidR="0016704F" w:rsidRDefault="0016704F" w:rsidP="0016704F">
      <w:pPr>
        <w:spacing w:after="0"/>
        <w:rPr>
          <w:b/>
          <w:sz w:val="24"/>
        </w:rPr>
      </w:pPr>
    </w:p>
    <w:p w:rsidR="0016704F" w:rsidRPr="00FC6FA6" w:rsidRDefault="0016704F" w:rsidP="0016704F">
      <w:pPr>
        <w:spacing w:after="0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proofErr w:type="gramStart"/>
      <w:r>
        <w:rPr>
          <w:sz w:val="24"/>
        </w:rPr>
        <w:t>Mgr.Zuzana</w:t>
      </w:r>
      <w:proofErr w:type="spellEnd"/>
      <w:proofErr w:type="gramEnd"/>
      <w:r>
        <w:rPr>
          <w:sz w:val="24"/>
        </w:rPr>
        <w:t xml:space="preserve"> Steinbauerová</w:t>
      </w:r>
    </w:p>
    <w:p w:rsidR="0016704F" w:rsidRPr="00A43044" w:rsidRDefault="0016704F" w:rsidP="0016704F">
      <w:pPr>
        <w:spacing w:after="0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</w:t>
      </w:r>
      <w:r w:rsidRPr="00A43044">
        <w:rPr>
          <w:sz w:val="24"/>
        </w:rPr>
        <w:t>ředitelka</w:t>
      </w:r>
    </w:p>
    <w:p w:rsidR="0016704F" w:rsidRDefault="0016704F" w:rsidP="0016704F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16704F" w:rsidRDefault="0016704F" w:rsidP="0016704F">
      <w:pPr>
        <w:spacing w:after="0"/>
        <w:rPr>
          <w:b/>
          <w:sz w:val="24"/>
        </w:rPr>
      </w:pPr>
    </w:p>
    <w:p w:rsidR="0016704F" w:rsidRDefault="0016704F" w:rsidP="0016704F">
      <w:pPr>
        <w:spacing w:after="0"/>
        <w:rPr>
          <w:b/>
          <w:sz w:val="24"/>
        </w:rPr>
      </w:pPr>
    </w:p>
    <w:p w:rsidR="0016704F" w:rsidRDefault="0016704F" w:rsidP="0016704F">
      <w:pPr>
        <w:spacing w:after="0"/>
        <w:rPr>
          <w:b/>
          <w:sz w:val="24"/>
        </w:rPr>
      </w:pPr>
    </w:p>
    <w:p w:rsidR="0016704F" w:rsidRPr="00FC6FA6" w:rsidRDefault="0016704F" w:rsidP="0016704F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proofErr w:type="gramStart"/>
      <w:r>
        <w:rPr>
          <w:sz w:val="24"/>
        </w:rPr>
        <w:t>1</w:t>
      </w:r>
      <w:r w:rsidR="008F7A9C">
        <w:rPr>
          <w:sz w:val="24"/>
        </w:rPr>
        <w:t>5</w:t>
      </w:r>
      <w:bookmarkStart w:id="0" w:name="_GoBack"/>
      <w:bookmarkEnd w:id="0"/>
      <w:r>
        <w:rPr>
          <w:sz w:val="24"/>
        </w:rPr>
        <w:t>.</w:t>
      </w:r>
      <w:r w:rsidR="009F72EB">
        <w:rPr>
          <w:sz w:val="24"/>
        </w:rPr>
        <w:t>srpna</w:t>
      </w:r>
      <w:proofErr w:type="gramEnd"/>
      <w:r>
        <w:rPr>
          <w:sz w:val="24"/>
        </w:rPr>
        <w:t xml:space="preserve"> 2016</w:t>
      </w:r>
    </w:p>
    <w:p w:rsidR="0016704F" w:rsidRDefault="0016704F" w:rsidP="0016704F"/>
    <w:p w:rsidR="0016704F" w:rsidRDefault="0016704F" w:rsidP="0016704F"/>
    <w:p w:rsidR="001C61F4" w:rsidRDefault="001C61F4"/>
    <w:sectPr w:rsidR="001C61F4" w:rsidSect="0088742E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6C5" w:rsidRDefault="004856C5">
      <w:pPr>
        <w:spacing w:after="0" w:line="240" w:lineRule="auto"/>
      </w:pPr>
      <w:r>
        <w:separator/>
      </w:r>
    </w:p>
  </w:endnote>
  <w:endnote w:type="continuationSeparator" w:id="0">
    <w:p w:rsidR="004856C5" w:rsidRDefault="00485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Pr="00D00A6F" w:rsidRDefault="0016704F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59F6F3" wp14:editId="2263C20A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 xml:space="preserve">Mirovická 19/1027, </w:t>
    </w:r>
    <w:proofErr w:type="gramStart"/>
    <w:r w:rsidRPr="00D00A6F">
      <w:rPr>
        <w:sz w:val="20"/>
        <w:szCs w:val="18"/>
      </w:rPr>
      <w:t>182 00  Praha</w:t>
    </w:r>
    <w:proofErr w:type="gramEnd"/>
    <w:r w:rsidRPr="00D00A6F">
      <w:rPr>
        <w:sz w:val="20"/>
        <w:szCs w:val="18"/>
      </w:rPr>
      <w:t xml:space="preserve"> 8</w:t>
    </w:r>
    <w:r>
      <w:rPr>
        <w:sz w:val="20"/>
        <w:szCs w:val="18"/>
      </w:rPr>
      <w:t xml:space="preserve"> 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 </w:t>
    </w:r>
    <w:r>
      <w:rPr>
        <w:sz w:val="20"/>
        <w:szCs w:val="18"/>
      </w:rPr>
      <w:t xml:space="preserve">IČ:70872996   </w:t>
    </w:r>
  </w:p>
  <w:p w:rsidR="0088742E" w:rsidRPr="0088742E" w:rsidRDefault="0016704F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6C5" w:rsidRDefault="004856C5">
      <w:pPr>
        <w:spacing w:after="0" w:line="240" w:lineRule="auto"/>
      </w:pPr>
      <w:r>
        <w:separator/>
      </w:r>
    </w:p>
  </w:footnote>
  <w:footnote w:type="continuationSeparator" w:id="0">
    <w:p w:rsidR="004856C5" w:rsidRDefault="00485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Default="0016704F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17B6B453" wp14:editId="57308B39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4F"/>
    <w:rsid w:val="0016704F"/>
    <w:rsid w:val="001C61F4"/>
    <w:rsid w:val="004856C5"/>
    <w:rsid w:val="008F7A9C"/>
    <w:rsid w:val="009F72EB"/>
    <w:rsid w:val="00DC54A1"/>
    <w:rsid w:val="00DD0190"/>
    <w:rsid w:val="00F906D5"/>
    <w:rsid w:val="00FB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704F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6704F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6704F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167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6704F"/>
    <w:rPr>
      <w:rFonts w:eastAsiaTheme="minorEastAsia"/>
      <w:lang w:eastAsia="cs-CZ"/>
    </w:rPr>
  </w:style>
  <w:style w:type="character" w:styleId="Hypertextovodkaz">
    <w:name w:val="Hyperlink"/>
    <w:rsid w:val="001670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670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704F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6704F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6704F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167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6704F"/>
    <w:rPr>
      <w:rFonts w:eastAsiaTheme="minorEastAsia"/>
      <w:lang w:eastAsia="cs-CZ"/>
    </w:rPr>
  </w:style>
  <w:style w:type="character" w:styleId="Hypertextovodkaz">
    <w:name w:val="Hyperlink"/>
    <w:rsid w:val="001670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67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Valinčičová</cp:lastModifiedBy>
  <cp:revision>5</cp:revision>
  <cp:lastPrinted>2016-08-17T09:44:00Z</cp:lastPrinted>
  <dcterms:created xsi:type="dcterms:W3CDTF">2016-11-02T08:25:00Z</dcterms:created>
  <dcterms:modified xsi:type="dcterms:W3CDTF">2016-11-02T08:32:00Z</dcterms:modified>
</cp:coreProperties>
</file>