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972F40" w14:textId="7C1CC0AB" w:rsidR="00520BF4" w:rsidRPr="00031553" w:rsidRDefault="003311C2" w:rsidP="00520BF4">
      <w:pPr>
        <w:pStyle w:val="Titulka"/>
        <w:widowControl w:val="0"/>
        <w:rPr>
          <w:sz w:val="32"/>
        </w:rPr>
      </w:pPr>
      <w:r>
        <w:rPr>
          <w:sz w:val="32"/>
        </w:rPr>
        <w:t>TBA plastové obaly</w:t>
      </w:r>
    </w:p>
    <w:p w14:paraId="1CFC5C3B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8032F7" w:rsidRDefault="00520BF4" w:rsidP="00520BF4">
      <w:pPr>
        <w:widowControl w:val="0"/>
        <w:jc w:val="center"/>
        <w:rPr>
          <w:b/>
          <w:sz w:val="26"/>
          <w:szCs w:val="26"/>
        </w:rPr>
      </w:pPr>
      <w:r w:rsidRPr="008032F7">
        <w:rPr>
          <w:b/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8F16C24" w14:textId="1FB5A797" w:rsidR="00951362" w:rsidRPr="007179A7" w:rsidRDefault="003311C2" w:rsidP="00951362">
      <w:pPr>
        <w:widowControl w:val="0"/>
        <w:jc w:val="center"/>
        <w:rPr>
          <w:b/>
          <w:sz w:val="26"/>
          <w:szCs w:val="26"/>
        </w:rPr>
      </w:pPr>
      <w:proofErr w:type="spellStart"/>
      <w:r>
        <w:rPr>
          <w:b/>
          <w:color w:val="000000"/>
          <w:sz w:val="33"/>
          <w:szCs w:val="33"/>
        </w:rPr>
        <w:t>MgA</w:t>
      </w:r>
      <w:proofErr w:type="spellEnd"/>
      <w:r>
        <w:rPr>
          <w:b/>
          <w:color w:val="000000"/>
          <w:sz w:val="33"/>
          <w:szCs w:val="33"/>
        </w:rPr>
        <w:t>. Zdeněk Veverka</w:t>
      </w:r>
    </w:p>
    <w:p w14:paraId="58A24C52" w14:textId="0427FA6E" w:rsidR="00520BF4" w:rsidRPr="00031553" w:rsidRDefault="00951362" w:rsidP="00520BF4">
      <w:pPr>
        <w:widowControl w:val="0"/>
        <w:rPr>
          <w:sz w:val="26"/>
          <w:szCs w:val="26"/>
        </w:rPr>
      </w:pPr>
      <w:r w:rsidRPr="00031553" w:rsidDel="0095136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550830F3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2776BF">
        <w:rPr>
          <w:sz w:val="26"/>
          <w:szCs w:val="26"/>
        </w:rPr>
        <w:t xml:space="preserve"> 0</w:t>
      </w:r>
      <w:r w:rsidR="00476DC3">
        <w:rPr>
          <w:sz w:val="26"/>
          <w:szCs w:val="26"/>
        </w:rPr>
        <w:t>89</w:t>
      </w:r>
      <w:r w:rsidR="002776BF">
        <w:rPr>
          <w:sz w:val="26"/>
          <w:szCs w:val="26"/>
        </w:rPr>
        <w:t>/2017/02D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3BB5E967" w14:textId="025F30FE" w:rsidR="002776BF" w:rsidRDefault="00015AE5" w:rsidP="002776BF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TBA Plastové obaly</w:t>
      </w:r>
      <w:r w:rsidR="007E719B">
        <w:rPr>
          <w:b/>
        </w:rPr>
        <w:t xml:space="preserve"> s.r.o.</w:t>
      </w:r>
    </w:p>
    <w:p w14:paraId="57F16A48" w14:textId="56D44AC0" w:rsidR="007E719B" w:rsidRPr="00684512" w:rsidRDefault="007E719B" w:rsidP="007E719B">
      <w:pPr>
        <w:ind w:left="567"/>
        <w:rPr>
          <w:b/>
        </w:rPr>
      </w:pPr>
      <w:r w:rsidRPr="00482276">
        <w:rPr>
          <w:szCs w:val="22"/>
        </w:rPr>
        <w:t>společnost založená a existující podle právního řádu České republiky</w:t>
      </w:r>
      <w:r>
        <w:rPr>
          <w:szCs w:val="22"/>
        </w:rPr>
        <w:t>,</w:t>
      </w:r>
    </w:p>
    <w:p w14:paraId="29859442" w14:textId="429CBC03" w:rsidR="002776BF" w:rsidRPr="00684512" w:rsidRDefault="002776BF" w:rsidP="00015AE5">
      <w:pPr>
        <w:pStyle w:val="Text11"/>
        <w:keepNext w:val="0"/>
        <w:jc w:val="left"/>
      </w:pPr>
      <w:r w:rsidRPr="00684512">
        <w:t xml:space="preserve">se sídlem </w:t>
      </w:r>
      <w:r w:rsidR="00015AE5">
        <w:t>Věž-Leština 45</w:t>
      </w:r>
      <w:r w:rsidR="007E719B">
        <w:t>,</w:t>
      </w:r>
      <w:r w:rsidR="00015AE5">
        <w:t xml:space="preserve"> PSČ 580 01,</w:t>
      </w:r>
      <w:r w:rsidRPr="00684512">
        <w:t xml:space="preserve"> IČO:</w:t>
      </w:r>
      <w:r w:rsidR="00015AE5">
        <w:t>27518949</w:t>
      </w:r>
      <w:r w:rsidRPr="00684512">
        <w:t>, DIČ:</w:t>
      </w:r>
      <w:r w:rsidRPr="00684512">
        <w:rPr>
          <w:szCs w:val="22"/>
        </w:rPr>
        <w:t xml:space="preserve"> </w:t>
      </w:r>
      <w:r w:rsidR="00ED5462" w:rsidRPr="00684512">
        <w:rPr>
          <w:szCs w:val="22"/>
        </w:rPr>
        <w:t>CZ</w:t>
      </w:r>
      <w:r w:rsidR="00015AE5">
        <w:rPr>
          <w:szCs w:val="22"/>
        </w:rPr>
        <w:t>27518949</w:t>
      </w:r>
    </w:p>
    <w:p w14:paraId="14CD09C6" w14:textId="77777777" w:rsidR="00015AE5" w:rsidRDefault="007E719B" w:rsidP="007E719B">
      <w:pPr>
        <w:ind w:left="567"/>
      </w:pPr>
      <w:r>
        <w:t>zapsaná v obchodním rejstříku vedeném u Krajského soudu v</w:t>
      </w:r>
      <w:r w:rsidR="00015AE5">
        <w:t> Hradci Králové</w:t>
      </w:r>
      <w:r>
        <w:t xml:space="preserve">, oddíl C, </w:t>
      </w:r>
      <w:r w:rsidR="00015AE5">
        <w:t xml:space="preserve">         </w:t>
      </w:r>
    </w:p>
    <w:p w14:paraId="35DB6345" w14:textId="18FC9F8A" w:rsidR="007E719B" w:rsidRDefault="007E719B" w:rsidP="007E719B">
      <w:pPr>
        <w:ind w:left="567"/>
      </w:pPr>
      <w:r>
        <w:t xml:space="preserve">vložka </w:t>
      </w:r>
      <w:r w:rsidR="00015AE5">
        <w:t>23760</w:t>
      </w:r>
    </w:p>
    <w:p w14:paraId="75041338" w14:textId="77777777" w:rsidR="002776BF" w:rsidRDefault="002776BF" w:rsidP="002776BF">
      <w:pPr>
        <w:pStyle w:val="Text11"/>
        <w:keepNext w:val="0"/>
      </w:pPr>
      <w:r w:rsidRPr="005670B3" w:rsidDel="005F6BFF">
        <w:rPr>
          <w:b/>
        </w:rPr>
        <w:t xml:space="preserve"> </w:t>
      </w:r>
      <w:r w:rsidRPr="005670B3">
        <w:t>(„</w:t>
      </w:r>
      <w:r w:rsidRPr="005670B3">
        <w:rPr>
          <w:b/>
        </w:rPr>
        <w:t>Příjemce zvýhodněné služby</w:t>
      </w:r>
      <w:r w:rsidRPr="005670B3">
        <w:t>“)</w:t>
      </w:r>
    </w:p>
    <w:p w14:paraId="49A264D0" w14:textId="77777777" w:rsidR="00520BF4" w:rsidRPr="00031553" w:rsidRDefault="00520BF4" w:rsidP="002776BF">
      <w:pPr>
        <w:ind w:left="567"/>
        <w:rPr>
          <w:szCs w:val="20"/>
        </w:rPr>
      </w:pPr>
    </w:p>
    <w:p w14:paraId="5394116F" w14:textId="09C9694E" w:rsidR="00520BF4" w:rsidRDefault="002776BF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</w:t>
      </w:r>
    </w:p>
    <w:p w14:paraId="0252CD43" w14:textId="77777777" w:rsidR="002776BF" w:rsidRPr="00031553" w:rsidRDefault="002776BF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367EAD95" w14:textId="2B4987A3" w:rsidR="002776BF" w:rsidRDefault="00015AE5" w:rsidP="002776BF">
      <w:pPr>
        <w:numPr>
          <w:ilvl w:val="0"/>
          <w:numId w:val="1"/>
        </w:numPr>
        <w:ind w:left="567" w:hanging="567"/>
        <w:rPr>
          <w:b/>
        </w:rPr>
      </w:pPr>
      <w:proofErr w:type="spellStart"/>
      <w:r>
        <w:rPr>
          <w:b/>
        </w:rPr>
        <w:t>MgA</w:t>
      </w:r>
      <w:proofErr w:type="spellEnd"/>
      <w:r>
        <w:rPr>
          <w:b/>
        </w:rPr>
        <w:t>. Zdeněk Veverka</w:t>
      </w:r>
    </w:p>
    <w:p w14:paraId="21182903" w14:textId="4CE3F210" w:rsidR="002776BF" w:rsidRDefault="00AD0FA4" w:rsidP="00015AE5">
      <w:pPr>
        <w:jc w:val="left"/>
      </w:pPr>
      <w:r>
        <w:rPr>
          <w:szCs w:val="22"/>
        </w:rPr>
        <w:t xml:space="preserve">          </w:t>
      </w:r>
      <w:r w:rsidR="002776BF" w:rsidRPr="002776BF">
        <w:t xml:space="preserve">se sídlem </w:t>
      </w:r>
      <w:r w:rsidR="00015AE5">
        <w:t>U Školky 1572/7</w:t>
      </w:r>
      <w:r w:rsidR="002776BF">
        <w:t>,</w:t>
      </w:r>
      <w:r w:rsidR="00015AE5">
        <w:t xml:space="preserve"> 268 01 Hořovice,</w:t>
      </w:r>
      <w:r w:rsidR="002776BF">
        <w:t xml:space="preserve"> IČO: </w:t>
      </w:r>
      <w:r w:rsidR="00015AE5">
        <w:t>04953738</w:t>
      </w:r>
    </w:p>
    <w:p w14:paraId="21F2DA38" w14:textId="76EA552F" w:rsidR="003F343E" w:rsidRDefault="00015AE5" w:rsidP="003F343E">
      <w:pPr>
        <w:ind w:left="567"/>
      </w:pPr>
      <w:r>
        <w:t>Fyzická osoba podnikající dle živnostenského zákona nezapsaná v obchodním rejstříku</w:t>
      </w:r>
    </w:p>
    <w:p w14:paraId="116368C8" w14:textId="002A035D" w:rsidR="00520BF4" w:rsidRPr="002776BF" w:rsidRDefault="00D64FDA" w:rsidP="002776BF">
      <w:pPr>
        <w:ind w:left="567"/>
        <w:rPr>
          <w:b/>
        </w:rPr>
      </w:pPr>
      <w:r w:rsidDel="00D64FDA">
        <w:t xml:space="preserve"> </w:t>
      </w:r>
      <w:r w:rsidR="00520BF4" w:rsidRPr="002776BF">
        <w:rPr>
          <w:b/>
        </w:rPr>
        <w:t>(„Designér“)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25F28FA" w14:textId="10F6319E" w:rsidR="00520BF4" w:rsidRDefault="00520BF4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15A7CCD7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616A1D4F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1F2F308" w14:textId="77777777" w:rsidR="00D64FDA" w:rsidRDefault="00D64FDA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3EF34B4C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69C7628" w14:textId="77777777" w:rsidR="002776BF" w:rsidRPr="00031553" w:rsidRDefault="002776BF" w:rsidP="00520BF4">
      <w:pPr>
        <w:pStyle w:val="Body1"/>
        <w:ind w:left="561"/>
        <w:rPr>
          <w:rFonts w:ascii="Times New Roman" w:hAnsi="Times New Roman"/>
          <w:sz w:val="22"/>
        </w:rPr>
      </w:pPr>
    </w:p>
    <w:p w14:paraId="47B3F74E" w14:textId="77777777" w:rsidR="00520BF4" w:rsidRPr="00031553" w:rsidRDefault="00520BF4" w:rsidP="002776BF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2776BF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2776BF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lastRenderedPageBreak/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lastRenderedPageBreak/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5B96DCAB" w:rsidR="00D271DB" w:rsidRDefault="00D271DB" w:rsidP="00D271DB">
      <w:pPr>
        <w:pStyle w:val="Clanek11"/>
      </w:pPr>
      <w:r w:rsidRPr="00D271DB">
        <w:t xml:space="preserve">Za včasné splnění Designérských služeb se považuje jejich ukončení a řádné předání na základě </w:t>
      </w:r>
      <w:r w:rsidRPr="00D271DB">
        <w:lastRenderedPageBreak/>
        <w:t>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7BF63E63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AE3177">
        <w:rPr>
          <w:lang w:val="en-US"/>
        </w:rPr>
        <w:t>100</w:t>
      </w:r>
      <w:r w:rsidR="0064033A">
        <w:rPr>
          <w:lang w:val="en-US"/>
        </w:rPr>
        <w:t>.000</w:t>
      </w:r>
      <w:r w:rsidR="00482276">
        <w:rPr>
          <w:lang w:val="en-US"/>
        </w:rPr>
        <w:t>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AE3177">
        <w:t xml:space="preserve">sto </w:t>
      </w:r>
      <w:r w:rsidR="0064033A">
        <w:t>tisíc</w:t>
      </w:r>
      <w:r w:rsidR="008158A5" w:rsidRPr="00031553">
        <w:t xml:space="preserve"> korun českých)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482276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5A301514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</w:t>
      </w:r>
      <w:r w:rsidR="00427C1B">
        <w:t>100</w:t>
      </w:r>
      <w:r w:rsidRPr="00031553">
        <w:t xml:space="preserve">.000,- Kč (slovy: </w:t>
      </w:r>
      <w:r w:rsidR="00427C1B">
        <w:rPr>
          <w:i/>
        </w:rPr>
        <w:t>sto</w:t>
      </w:r>
      <w:r w:rsidRPr="00031553">
        <w:rPr>
          <w:i/>
        </w:rPr>
        <w:t xml:space="preserve">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>a/nebo dle této Smlouvy nebude 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</w:t>
      </w:r>
      <w:r w:rsidR="008623E2" w:rsidRPr="00C47BD2">
        <w:lastRenderedPageBreak/>
        <w:t>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</w:t>
      </w:r>
      <w:r w:rsidR="00981C18" w:rsidRPr="00031553">
        <w:lastRenderedPageBreak/>
        <w:t xml:space="preserve">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 xml:space="preserve">, zároveň však alespoň </w:t>
      </w:r>
      <w:r w:rsidRPr="00031553">
        <w:lastRenderedPageBreak/>
        <w:t>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lastRenderedPageBreak/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>, přičemž poskytnutí oprávnění (licence) Příjemci zvýhodněné služby 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691F9761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 splatné podle této </w:t>
      </w:r>
      <w:proofErr w:type="gramStart"/>
      <w:r w:rsidRPr="00031553">
        <w:rPr>
          <w:rFonts w:cs="Times New Roman"/>
          <w:szCs w:val="22"/>
        </w:rPr>
        <w:lastRenderedPageBreak/>
        <w:t xml:space="preserve">Smlouvy 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proofErr w:type="gramEnd"/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 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4EC23F6E" w:rsidR="00E32589" w:rsidRPr="006870EA" w:rsidRDefault="00E32589" w:rsidP="006870EA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5264BADB" w14:textId="77777777" w:rsid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09945171" w14:textId="1A0524E2" w:rsidR="006810EA" w:rsidRP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6810EA">
        <w:rPr>
          <w:b/>
        </w:rPr>
        <w:t>Česká agentura na podporu obchodu/</w:t>
      </w:r>
      <w:proofErr w:type="spellStart"/>
      <w:r w:rsidRPr="006810EA">
        <w:rPr>
          <w:b/>
        </w:rPr>
        <w:t>CzechTrade</w:t>
      </w:r>
      <w:proofErr w:type="spellEnd"/>
    </w:p>
    <w:p w14:paraId="5EF45124" w14:textId="7428075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proofErr w:type="spellStart"/>
      <w:r w:rsidRPr="00A14FDD">
        <w:rPr>
          <w:rFonts w:cs="Times New Roman"/>
          <w:bCs w:val="0"/>
          <w:iCs w:val="0"/>
          <w:szCs w:val="22"/>
        </w:rPr>
        <w:t>Sokoltová</w:t>
      </w:r>
      <w:proofErr w:type="spellEnd"/>
      <w:r w:rsidRPr="00A14FDD">
        <w:rPr>
          <w:rFonts w:cs="Times New Roman"/>
          <w:bCs w:val="0"/>
          <w:iCs w:val="0"/>
          <w:szCs w:val="22"/>
        </w:rPr>
        <w:t>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1BAFFD82" w:rsidR="00EC7823" w:rsidRPr="0003155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5D40935E" w:rsidR="00EC7823" w:rsidRPr="00031553" w:rsidRDefault="00EC7823" w:rsidP="00EC7823">
      <w:pPr>
        <w:pStyle w:val="Text11"/>
        <w:jc w:val="left"/>
      </w:pPr>
      <w:bookmarkStart w:id="18" w:name="_Ref377928764"/>
      <w:r w:rsidRPr="00031553">
        <w:lastRenderedPageBreak/>
        <w:t xml:space="preserve">Doručovací adresa </w:t>
      </w:r>
      <w:bookmarkEnd w:id="18"/>
      <w:r w:rsidR="003D3EFE" w:rsidRPr="00031553">
        <w:t>Příjemce zvýhodněné služby</w:t>
      </w:r>
      <w:r w:rsidRPr="00031553">
        <w:t xml:space="preserve">: </w:t>
      </w:r>
    </w:p>
    <w:p w14:paraId="597157DF" w14:textId="3AF62EEA" w:rsidR="00EC7823" w:rsidRPr="00A14FDD" w:rsidRDefault="006870EA" w:rsidP="00EC7823">
      <w:pPr>
        <w:pStyle w:val="Text11"/>
        <w:keepNext w:val="0"/>
        <w:spacing w:before="0" w:after="0"/>
        <w:jc w:val="left"/>
      </w:pPr>
      <w:r>
        <w:rPr>
          <w:b/>
        </w:rPr>
        <w:t>TBA Plastové obaly</w:t>
      </w:r>
      <w:r w:rsidR="009938DB">
        <w:rPr>
          <w:b/>
        </w:rPr>
        <w:t xml:space="preserve"> s.r.o.</w:t>
      </w:r>
      <w:r w:rsidR="00EC7823" w:rsidRPr="006810EA">
        <w:rPr>
          <w:b/>
        </w:rPr>
        <w:br/>
      </w:r>
      <w:r w:rsidR="00EC7823" w:rsidRPr="00A14FDD">
        <w:t>k rukám:</w:t>
      </w:r>
      <w:r w:rsidR="00EC7823" w:rsidRPr="00A14FDD">
        <w:tab/>
      </w:r>
      <w:r w:rsidR="00EC7823" w:rsidRPr="00A14FDD">
        <w:tab/>
      </w:r>
      <w:r>
        <w:t>Petr Kříž</w:t>
      </w:r>
      <w:r w:rsidR="00EC7823" w:rsidRPr="00A14FDD">
        <w:br/>
        <w:t xml:space="preserve">adresa: </w:t>
      </w:r>
      <w:r w:rsidR="00EC7823" w:rsidRPr="00A14FDD">
        <w:tab/>
      </w:r>
      <w:r w:rsidR="00EC7823" w:rsidRPr="00A14FDD">
        <w:tab/>
      </w:r>
      <w:r>
        <w:t>Věž-Leština 45</w:t>
      </w:r>
      <w:r w:rsidR="00F7231C">
        <w:t xml:space="preserve">, </w:t>
      </w:r>
      <w:r>
        <w:t>PSČ 580 01</w:t>
      </w:r>
      <w:r w:rsidR="000035CB" w:rsidRPr="00A14FDD" w:rsidDel="000035CB">
        <w:t xml:space="preserve"> </w:t>
      </w:r>
      <w:r w:rsidR="00EC7823" w:rsidRPr="00A14FDD">
        <w:br/>
        <w:t>e-mail:</w:t>
      </w:r>
      <w:r w:rsidR="00EC7823" w:rsidRPr="00A14FDD">
        <w:tab/>
      </w:r>
      <w:r w:rsidR="00EC7823" w:rsidRPr="00A14FDD">
        <w:tab/>
      </w:r>
      <w:r>
        <w:t>petr.kriz</w:t>
      </w:r>
      <w:r w:rsidR="000035CB">
        <w:t>@</w:t>
      </w:r>
      <w:r>
        <w:t>tbaplast.cz</w:t>
      </w:r>
    </w:p>
    <w:p w14:paraId="2D03F510" w14:textId="05AC4EDF" w:rsidR="005648C4" w:rsidRPr="006870EA" w:rsidRDefault="005E023B" w:rsidP="00EC7823">
      <w:pPr>
        <w:pStyle w:val="Text11"/>
        <w:keepNext w:val="0"/>
        <w:spacing w:before="0" w:after="0"/>
        <w:jc w:val="left"/>
      </w:pPr>
      <w:r>
        <w:t xml:space="preserve">Datová schránka: </w:t>
      </w:r>
      <w:r w:rsidR="006870EA" w:rsidRPr="006870EA">
        <w:rPr>
          <w:shd w:val="clear" w:color="auto" w:fill="FFFFFF"/>
        </w:rPr>
        <w:t>rqe6fk9</w:t>
      </w:r>
    </w:p>
    <w:p w14:paraId="0BDD2AED" w14:textId="77777777" w:rsidR="005648C4" w:rsidRPr="00031553" w:rsidRDefault="005648C4" w:rsidP="005648C4">
      <w:pPr>
        <w:pStyle w:val="Text11"/>
        <w:jc w:val="left"/>
      </w:pPr>
      <w:r w:rsidRPr="00031553">
        <w:t xml:space="preserve">Doručovací adresa </w:t>
      </w:r>
      <w:r w:rsidR="00461BDE" w:rsidRPr="00031553">
        <w:t>Designéra</w:t>
      </w:r>
      <w:r w:rsidRPr="00031553">
        <w:t xml:space="preserve">: </w:t>
      </w:r>
    </w:p>
    <w:p w14:paraId="1D655223" w14:textId="6BFD09BB" w:rsidR="000035CB" w:rsidRPr="006810EA" w:rsidRDefault="000035CB" w:rsidP="000035CB">
      <w:pPr>
        <w:pStyle w:val="Default"/>
        <w:rPr>
          <w:b/>
          <w:sz w:val="22"/>
          <w:szCs w:val="22"/>
        </w:rPr>
      </w:pPr>
      <w:r w:rsidRPr="006810EA">
        <w:rPr>
          <w:b/>
          <w:bCs/>
          <w:sz w:val="22"/>
          <w:szCs w:val="22"/>
        </w:rPr>
        <w:t xml:space="preserve">          </w:t>
      </w:r>
      <w:proofErr w:type="spellStart"/>
      <w:r w:rsidR="006870EA">
        <w:rPr>
          <w:b/>
          <w:bCs/>
          <w:sz w:val="22"/>
          <w:szCs w:val="22"/>
        </w:rPr>
        <w:t>MgA</w:t>
      </w:r>
      <w:proofErr w:type="spellEnd"/>
      <w:r w:rsidR="006870EA">
        <w:rPr>
          <w:b/>
          <w:bCs/>
          <w:sz w:val="22"/>
          <w:szCs w:val="22"/>
        </w:rPr>
        <w:t>. Zdeněk Veverka</w:t>
      </w:r>
    </w:p>
    <w:p w14:paraId="530CBEE3" w14:textId="5DEF6953" w:rsidR="000035CB" w:rsidRDefault="000035CB" w:rsidP="000035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k rukám:               </w:t>
      </w:r>
      <w:proofErr w:type="spellStart"/>
      <w:r w:rsidR="006870EA">
        <w:rPr>
          <w:sz w:val="22"/>
          <w:szCs w:val="22"/>
        </w:rPr>
        <w:t>MgA</w:t>
      </w:r>
      <w:proofErr w:type="spellEnd"/>
      <w:r w:rsidR="006870EA">
        <w:rPr>
          <w:sz w:val="22"/>
          <w:szCs w:val="22"/>
        </w:rPr>
        <w:t>. Zdeněk Veverka</w:t>
      </w:r>
      <w:r>
        <w:rPr>
          <w:sz w:val="22"/>
          <w:szCs w:val="22"/>
        </w:rPr>
        <w:t xml:space="preserve"> </w:t>
      </w:r>
    </w:p>
    <w:p w14:paraId="564169F2" w14:textId="2BABC9AD" w:rsidR="00CE23EE" w:rsidRDefault="000035CB" w:rsidP="00EC7823">
      <w:pPr>
        <w:pStyle w:val="Text11"/>
        <w:keepNext w:val="0"/>
        <w:spacing w:before="0" w:after="0"/>
        <w:jc w:val="left"/>
      </w:pPr>
      <w:r>
        <w:rPr>
          <w:szCs w:val="22"/>
        </w:rPr>
        <w:t xml:space="preserve">adresa:                  </w:t>
      </w:r>
      <w:r w:rsidR="006870EA">
        <w:t>U Školky 1572/7, 268 01 Hořovice</w:t>
      </w:r>
    </w:p>
    <w:p w14:paraId="3144488D" w14:textId="12AF1333" w:rsidR="005E023B" w:rsidRPr="006870EA" w:rsidRDefault="000035CB" w:rsidP="005E023B">
      <w:pPr>
        <w:pStyle w:val="Text11"/>
        <w:keepNext w:val="0"/>
        <w:spacing w:before="0" w:after="0"/>
        <w:jc w:val="left"/>
        <w:rPr>
          <w:szCs w:val="22"/>
        </w:rPr>
      </w:pPr>
      <w:r>
        <w:rPr>
          <w:szCs w:val="22"/>
        </w:rPr>
        <w:t xml:space="preserve">e-mail:                  </w:t>
      </w:r>
      <w:hyperlink r:id="rId8" w:history="1">
        <w:r w:rsidR="006870EA" w:rsidRPr="006870EA">
          <w:rPr>
            <w:rStyle w:val="Hypertextovodkaz"/>
            <w:color w:val="auto"/>
            <w:szCs w:val="22"/>
            <w:u w:val="none"/>
          </w:rPr>
          <w:t>kontakt@productdesign.cz</w:t>
        </w:r>
      </w:hyperlink>
    </w:p>
    <w:p w14:paraId="50377C73" w14:textId="77777777" w:rsidR="005E023B" w:rsidRDefault="005E023B" w:rsidP="005E023B">
      <w:pPr>
        <w:pStyle w:val="Text11"/>
        <w:keepNext w:val="0"/>
        <w:spacing w:before="0" w:after="0"/>
        <w:jc w:val="left"/>
        <w:rPr>
          <w:szCs w:val="22"/>
        </w:rPr>
      </w:pPr>
    </w:p>
    <w:p w14:paraId="63254F07" w14:textId="7D614BB5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6810EA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C158522" w14:textId="77777777" w:rsidR="00214A6C" w:rsidRDefault="00EC7823" w:rsidP="001E0E93">
      <w:pPr>
        <w:pStyle w:val="Clanek11"/>
        <w:rPr>
          <w:rFonts w:cs="Times New Roman"/>
        </w:rPr>
      </w:pPr>
      <w:r w:rsidRPr="00214A6C">
        <w:rPr>
          <w:rFonts w:cs="Times New Roman"/>
          <w:u w:val="single"/>
        </w:rPr>
        <w:t>Výpověď</w:t>
      </w:r>
      <w:r w:rsidRPr="00214A6C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214A6C">
        <w:rPr>
          <w:rFonts w:cs="Times New Roman"/>
        </w:rPr>
        <w:t xml:space="preserve"> vypovědět tuto Smlouvu bez udání důvodu s výpovědní dobou </w:t>
      </w:r>
      <w:r w:rsidR="0059235A" w:rsidRPr="00214A6C">
        <w:rPr>
          <w:rFonts w:cs="Times New Roman"/>
        </w:rPr>
        <w:t xml:space="preserve">tři (3) </w:t>
      </w:r>
      <w:r w:rsidRPr="00214A6C">
        <w:rPr>
          <w:rFonts w:cs="Times New Roman"/>
        </w:rPr>
        <w:t xml:space="preserve">měsíce, počítanou od prvního dne kalendářního měsíce </w:t>
      </w:r>
      <w:r w:rsidR="00214A6C">
        <w:rPr>
          <w:rFonts w:cs="Times New Roman"/>
        </w:rPr>
        <w:br w:type="page"/>
      </w:r>
    </w:p>
    <w:p w14:paraId="0937828F" w14:textId="341B72F2" w:rsidR="00EC7823" w:rsidRPr="00214A6C" w:rsidRDefault="00EC7823" w:rsidP="001E0E93">
      <w:pPr>
        <w:pStyle w:val="Clanek11"/>
        <w:rPr>
          <w:rFonts w:cs="Times New Roman"/>
          <w:u w:val="single"/>
        </w:rPr>
      </w:pPr>
      <w:r w:rsidRPr="00214A6C">
        <w:rPr>
          <w:rFonts w:cs="Times New Roman"/>
          <w:u w:val="single"/>
        </w:rPr>
        <w:lastRenderedPageBreak/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</w:t>
      </w:r>
      <w:r w:rsidRPr="00031553">
        <w:rPr>
          <w:rFonts w:cs="Times New Roman"/>
        </w:rPr>
        <w:lastRenderedPageBreak/>
        <w:t xml:space="preserve">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3B27439E" w:rsidR="00EC7823" w:rsidRPr="00031553" w:rsidRDefault="00BE1C86" w:rsidP="003D3EFE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TBA Plastové obaly</w:t>
            </w:r>
            <w:r w:rsidR="00233005">
              <w:rPr>
                <w:b/>
                <w:szCs w:val="22"/>
              </w:rPr>
              <w:t xml:space="preserve"> s.r.o.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637C065D" w14:textId="5BFB9307" w:rsidR="00BE1C86" w:rsidRDefault="00EC7823" w:rsidP="00BE1C86">
            <w:pPr>
              <w:jc w:val="left"/>
            </w:pPr>
            <w:r w:rsidRPr="00031553">
              <w:t>Místo:</w:t>
            </w:r>
            <w:r w:rsidR="00232820">
              <w:t xml:space="preserve"> </w:t>
            </w:r>
            <w:r w:rsidR="008476EB">
              <w:t>Věž</w:t>
            </w:r>
          </w:p>
          <w:p w14:paraId="76B66C69" w14:textId="280D1C57" w:rsidR="00EC7823" w:rsidRPr="00031553" w:rsidRDefault="00EC7823" w:rsidP="00BE1C86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438B5" w14:textId="77777777" w:rsidR="00EC7823" w:rsidRPr="00031553" w:rsidRDefault="00EC7823" w:rsidP="003D3EFE"/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031553" w:rsidRDefault="00EC7823" w:rsidP="003D3EFE">
            <w:pPr>
              <w:jc w:val="center"/>
            </w:pPr>
          </w:p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0192E4C4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proofErr w:type="spellStart"/>
            <w:r w:rsidR="001274ED" w:rsidRPr="00D432C2">
              <w:rPr>
                <w:bCs/>
                <w:iCs/>
                <w:szCs w:val="22"/>
              </w:rPr>
              <w:t>Sokoltová</w:t>
            </w:r>
            <w:proofErr w:type="spellEnd"/>
            <w:r w:rsidR="001274ED" w:rsidRPr="00D432C2">
              <w:rPr>
                <w:bCs/>
                <w:iCs/>
                <w:szCs w:val="22"/>
              </w:rPr>
              <w:t>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4CAD12FB" w:rsidR="00EC7823" w:rsidRPr="00A14FDD" w:rsidRDefault="00EC7823" w:rsidP="003D3EFE">
            <w:r w:rsidRPr="00A14FDD">
              <w:t xml:space="preserve">Jméno: </w:t>
            </w:r>
            <w:r w:rsidR="00BE1C86">
              <w:rPr>
                <w:bCs/>
                <w:szCs w:val="22"/>
              </w:rPr>
              <w:t>Petr Kříž</w:t>
            </w:r>
          </w:p>
          <w:p w14:paraId="5EE6E154" w14:textId="3C4DCF60" w:rsidR="00EC7823" w:rsidRPr="00031553" w:rsidRDefault="00EC7823" w:rsidP="00233005">
            <w:r w:rsidRPr="007129CE">
              <w:t>Funkce:</w:t>
            </w:r>
            <w:r w:rsidRPr="00A14FDD">
              <w:t xml:space="preserve"> </w:t>
            </w:r>
            <w:r w:rsidR="00233005">
              <w:t>jednatel</w:t>
            </w:r>
          </w:p>
        </w:tc>
      </w:tr>
    </w:tbl>
    <w:p w14:paraId="1247579E" w14:textId="77777777" w:rsidR="005648C4" w:rsidRPr="00031553" w:rsidRDefault="005648C4" w:rsidP="00FE6624">
      <w:pPr>
        <w:pStyle w:val="HHTitle2"/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031553" w14:paraId="4F72C90D" w14:textId="77777777" w:rsidTr="003D3EFE">
        <w:tc>
          <w:tcPr>
            <w:tcW w:w="4678" w:type="dxa"/>
          </w:tcPr>
          <w:p w14:paraId="55F913A0" w14:textId="28D49515" w:rsidR="005648C4" w:rsidRPr="00824C88" w:rsidRDefault="00BE1C86" w:rsidP="005648C4">
            <w:pPr>
              <w:jc w:val="left"/>
              <w:rPr>
                <w:b/>
              </w:rPr>
            </w:pPr>
            <w:proofErr w:type="spellStart"/>
            <w:r>
              <w:rPr>
                <w:b/>
                <w:szCs w:val="22"/>
              </w:rPr>
              <w:t>MgA</w:t>
            </w:r>
            <w:proofErr w:type="spellEnd"/>
            <w:r w:rsidR="00232820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 xml:space="preserve"> Zdeněk Veverka</w:t>
            </w:r>
          </w:p>
        </w:tc>
      </w:tr>
      <w:tr w:rsidR="005648C4" w:rsidRPr="00031553" w14:paraId="1F1BC08C" w14:textId="77777777" w:rsidTr="003D3EFE">
        <w:tc>
          <w:tcPr>
            <w:tcW w:w="4678" w:type="dxa"/>
          </w:tcPr>
          <w:p w14:paraId="0197CF18" w14:textId="79B2C448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BE1C86">
              <w:t>Hořovice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3D3EFE">
        <w:tc>
          <w:tcPr>
            <w:tcW w:w="4678" w:type="dxa"/>
          </w:tcPr>
          <w:p w14:paraId="06B68830" w14:textId="77777777" w:rsidR="005648C4" w:rsidRPr="00031553" w:rsidRDefault="005648C4" w:rsidP="003D3EFE">
            <w:pPr>
              <w:jc w:val="center"/>
            </w:pPr>
          </w:p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3D3EFE">
        <w:tc>
          <w:tcPr>
            <w:tcW w:w="4678" w:type="dxa"/>
          </w:tcPr>
          <w:p w14:paraId="5E5218B3" w14:textId="3F6BD9ED" w:rsidR="00824C88" w:rsidRDefault="005648C4" w:rsidP="005648C4">
            <w:r w:rsidRPr="00A14FDD">
              <w:t xml:space="preserve">Jméno: </w:t>
            </w:r>
            <w:proofErr w:type="spellStart"/>
            <w:r w:rsidR="00BE1C86">
              <w:rPr>
                <w:szCs w:val="22"/>
              </w:rPr>
              <w:t>MgA</w:t>
            </w:r>
            <w:proofErr w:type="spellEnd"/>
            <w:r w:rsidR="00BE1C86">
              <w:rPr>
                <w:szCs w:val="22"/>
              </w:rPr>
              <w:t>. Zdeněk Veverka</w:t>
            </w:r>
          </w:p>
          <w:p w14:paraId="762B3B36" w14:textId="7C5608A4" w:rsidR="005648C4" w:rsidRPr="00031553" w:rsidRDefault="005648C4" w:rsidP="00BE1C86">
            <w:r w:rsidRPr="00A14FDD">
              <w:t xml:space="preserve">Funkce: </w:t>
            </w:r>
            <w:r w:rsidR="00BE1C86">
              <w:rPr>
                <w:bCs/>
                <w:szCs w:val="22"/>
              </w:rPr>
              <w:t>designér</w:t>
            </w:r>
          </w:p>
        </w:tc>
      </w:tr>
    </w:tbl>
    <w:p w14:paraId="28417E86" w14:textId="77777777" w:rsidR="003373A4" w:rsidRDefault="00EC7823" w:rsidP="003373A4">
      <w:pPr>
        <w:pStyle w:val="HHTitle2"/>
      </w:pPr>
      <w:r w:rsidRPr="00031553">
        <w:br w:type="column"/>
      </w:r>
      <w:r w:rsidR="003373A4">
        <w:lastRenderedPageBreak/>
        <w:t>PŘÍLOHA 1 smlouvy</w:t>
      </w:r>
    </w:p>
    <w:p w14:paraId="1D8512DA" w14:textId="77777777" w:rsidR="009044C5" w:rsidRDefault="009044C5" w:rsidP="003373A4">
      <w:pPr>
        <w:pStyle w:val="HHTitle2"/>
      </w:pPr>
    </w:p>
    <w:p w14:paraId="739F9D70" w14:textId="32D0DC8E" w:rsidR="003373A4" w:rsidRDefault="003373A4" w:rsidP="003373A4">
      <w:pPr>
        <w:pStyle w:val="Nadpis1"/>
        <w:numPr>
          <w:ilvl w:val="0"/>
          <w:numId w:val="0"/>
        </w:numPr>
        <w:tabs>
          <w:tab w:val="left" w:pos="708"/>
        </w:tabs>
        <w:spacing w:before="360" w:after="120"/>
        <w:jc w:val="center"/>
      </w:pPr>
      <w:r w:rsidRPr="000364E9">
        <w:t>specifikace výrobku</w:t>
      </w:r>
    </w:p>
    <w:p w14:paraId="73A3FD97" w14:textId="09B43F4B" w:rsidR="002D2CFC" w:rsidRPr="002D2CFC" w:rsidRDefault="002D2CFC" w:rsidP="002D2CFC">
      <w:pPr>
        <w:pStyle w:val="Zkladntext"/>
        <w:spacing w:after="240"/>
        <w:rPr>
          <w:rFonts w:ascii="Times New Roman" w:hAnsi="Times New Roman" w:cs="Times New Roman"/>
          <w:color w:val="auto"/>
        </w:rPr>
      </w:pPr>
      <w:r w:rsidRPr="002D2CFC">
        <w:rPr>
          <w:rFonts w:ascii="Times New Roman" w:hAnsi="Times New Roman" w:cs="Times New Roman"/>
          <w:color w:val="auto"/>
        </w:rPr>
        <w:t>Děrovaná euro přepravka rozměrově kompatibilní s plnými euro přepravkami, tím lze oba druhy při stohování kombinovat. Děrovaná přepravka slouží především pro přepravu materiálů, kde je výhodné mít přístup vzduchu a zároveň umožňují protečení kapalin. Významné využití pře</w:t>
      </w:r>
      <w:r>
        <w:rPr>
          <w:rFonts w:ascii="Times New Roman" w:hAnsi="Times New Roman" w:cs="Times New Roman"/>
          <w:color w:val="auto"/>
        </w:rPr>
        <w:t>pravek</w:t>
      </w:r>
      <w:r w:rsidRPr="002D2CFC">
        <w:rPr>
          <w:rFonts w:ascii="Times New Roman" w:hAnsi="Times New Roman" w:cs="Times New Roman"/>
          <w:color w:val="auto"/>
        </w:rPr>
        <w:t xml:space="preserve"> je v potravinářském průmyslu, i proto jsou vyrobené z materiálů, které jsou k tomuto účelu vhodné. Důležitým parametrem při navrhování je nosnost přepravky. Ta musí být navržena tak, aby při naplnění nedošlo k její</w:t>
      </w:r>
      <w:r>
        <w:rPr>
          <w:rFonts w:ascii="Times New Roman" w:hAnsi="Times New Roman" w:cs="Times New Roman"/>
          <w:color w:val="auto"/>
        </w:rPr>
        <w:t>mu</w:t>
      </w:r>
      <w:r w:rsidRPr="002D2CFC">
        <w:rPr>
          <w:rFonts w:ascii="Times New Roman" w:hAnsi="Times New Roman" w:cs="Times New Roman"/>
          <w:color w:val="auto"/>
        </w:rPr>
        <w:t xml:space="preserve"> zborcení.</w:t>
      </w:r>
    </w:p>
    <w:p w14:paraId="21D8B606" w14:textId="18727BC4" w:rsidR="00ED6D37" w:rsidRDefault="00ED6D37" w:rsidP="00ED6D37">
      <w:pPr>
        <w:pStyle w:val="Clanek11"/>
        <w:numPr>
          <w:ilvl w:val="0"/>
          <w:numId w:val="0"/>
        </w:numPr>
        <w:tabs>
          <w:tab w:val="left" w:pos="708"/>
        </w:tabs>
        <w:contextualSpacing/>
        <w:jc w:val="left"/>
        <w:rPr>
          <w:rFonts w:cs="Times New Roman"/>
          <w:szCs w:val="22"/>
        </w:rPr>
      </w:pPr>
      <w:r>
        <w:rPr>
          <w:rFonts w:cs="Times New Roman"/>
          <w:color w:val="333333"/>
          <w:szCs w:val="22"/>
        </w:rPr>
        <w:br/>
      </w:r>
    </w:p>
    <w:p w14:paraId="4FCD1424" w14:textId="6292FFDC" w:rsidR="00ED6D37" w:rsidRDefault="00ED6D37" w:rsidP="007C4067">
      <w:pPr>
        <w:pStyle w:val="Nadpis1"/>
        <w:numPr>
          <w:ilvl w:val="0"/>
          <w:numId w:val="0"/>
        </w:numPr>
        <w:tabs>
          <w:tab w:val="left" w:pos="708"/>
        </w:tabs>
        <w:spacing w:before="360" w:after="120"/>
        <w:jc w:val="center"/>
        <w:rPr>
          <w:bCs w:val="0"/>
        </w:rPr>
      </w:pPr>
      <w:r w:rsidRPr="007C4067">
        <w:rPr>
          <w:bCs w:val="0"/>
        </w:rPr>
        <w:t>specifikace designérských služeb</w:t>
      </w:r>
      <w:r w:rsidRPr="00EB3BCC">
        <w:rPr>
          <w:bCs w:val="0"/>
        </w:rPr>
        <w:t xml:space="preserve"> </w:t>
      </w:r>
    </w:p>
    <w:p w14:paraId="20DA4B24" w14:textId="77777777" w:rsidR="00F73C25" w:rsidRPr="00F73C25" w:rsidRDefault="00F73C25" w:rsidP="00F73C25">
      <w:pPr>
        <w:pStyle w:val="Clanek11"/>
        <w:numPr>
          <w:ilvl w:val="0"/>
          <w:numId w:val="0"/>
        </w:numPr>
        <w:ind w:left="567"/>
      </w:pPr>
    </w:p>
    <w:p w14:paraId="098A9115" w14:textId="7277CD82" w:rsidR="00ED6D37" w:rsidRDefault="00ED6D37" w:rsidP="00ED6D37">
      <w:pPr>
        <w:pStyle w:val="Claneka"/>
        <w:numPr>
          <w:ilvl w:val="2"/>
          <w:numId w:val="9"/>
        </w:numPr>
      </w:pPr>
      <w:r>
        <w:t xml:space="preserve">Analýza stavu designu </w:t>
      </w:r>
      <w:r w:rsidR="00643849">
        <w:t>Děrované přepravky</w:t>
      </w:r>
      <w:r>
        <w:rPr>
          <w:lang w:val="en-US"/>
        </w:rPr>
        <w:t xml:space="preserve"> </w:t>
      </w:r>
      <w:r>
        <w:t xml:space="preserve">Příjemce zvýhodněné služby </w:t>
      </w:r>
      <w:r w:rsidR="007178F6">
        <w:t>TBA Plastové obaly</w:t>
      </w:r>
      <w:r w:rsidR="00350123">
        <w:t xml:space="preserve"> s.r.o.</w:t>
      </w:r>
      <w:r>
        <w:t xml:space="preserve"> a funkčně srovnatelného výrobku konkurence;</w:t>
      </w:r>
    </w:p>
    <w:p w14:paraId="23EC8A9A" w14:textId="3FDDC48B" w:rsidR="00ED6D37" w:rsidRDefault="00ED6D37" w:rsidP="00ED6D37">
      <w:pPr>
        <w:pStyle w:val="Claneka"/>
        <w:numPr>
          <w:ilvl w:val="2"/>
          <w:numId w:val="9"/>
        </w:numPr>
      </w:pPr>
      <w:r>
        <w:t xml:space="preserve">Návrh možností budoucích změn designu </w:t>
      </w:r>
      <w:r w:rsidR="00643849">
        <w:t>Děrované přepravky</w:t>
      </w:r>
      <w:r w:rsidR="00350123">
        <w:rPr>
          <w:lang w:val="en-US"/>
        </w:rPr>
        <w:t xml:space="preserve"> </w:t>
      </w:r>
      <w:r>
        <w:t>na základě provedené analýzy dle bodu (a) výše – předložení minimálně 3 skic;</w:t>
      </w:r>
    </w:p>
    <w:p w14:paraId="448E03B9" w14:textId="112EEEAF" w:rsidR="00ED6D37" w:rsidRDefault="00ED6D37" w:rsidP="00ED6D37">
      <w:pPr>
        <w:pStyle w:val="Claneka"/>
        <w:numPr>
          <w:ilvl w:val="2"/>
          <w:numId w:val="9"/>
        </w:numPr>
      </w:pPr>
      <w:r>
        <w:t xml:space="preserve">Návrh designového řešení, tj. rozpracování zvolené jedné varianty nového designu </w:t>
      </w:r>
      <w:r w:rsidR="00643849">
        <w:t>Děrované přepravky</w:t>
      </w:r>
      <w:r>
        <w:t xml:space="preserve">; </w:t>
      </w:r>
    </w:p>
    <w:p w14:paraId="17319884" w14:textId="5C7718AE" w:rsidR="00ED6D37" w:rsidRDefault="00ED6D37" w:rsidP="00ED6D37">
      <w:pPr>
        <w:pStyle w:val="Claneka"/>
        <w:numPr>
          <w:ilvl w:val="2"/>
          <w:numId w:val="9"/>
        </w:numPr>
      </w:pPr>
      <w:r>
        <w:t xml:space="preserve">Rámcový harmonogram realizace nového designu </w:t>
      </w:r>
      <w:r w:rsidR="00643849">
        <w:t>Děrované přepravky</w:t>
      </w:r>
      <w:r w:rsidR="00643849">
        <w:rPr>
          <w:lang w:val="en-US"/>
        </w:rPr>
        <w:t xml:space="preserve"> </w:t>
      </w:r>
      <w:r w:rsidR="00643849">
        <w:t>a jejich</w:t>
      </w:r>
      <w:r>
        <w:t xml:space="preserve"> zavedení do výroby;</w:t>
      </w:r>
    </w:p>
    <w:p w14:paraId="64B4BE4B" w14:textId="2EF685BF" w:rsidR="00ED6D37" w:rsidRDefault="00ED6D37" w:rsidP="00ED6D37">
      <w:pPr>
        <w:pStyle w:val="Claneka"/>
        <w:numPr>
          <w:ilvl w:val="2"/>
          <w:numId w:val="9"/>
        </w:numPr>
      </w:pPr>
      <w:r>
        <w:t xml:space="preserve">Finanční analýzu nákladů na nový design </w:t>
      </w:r>
      <w:r w:rsidR="00643849">
        <w:t>Děrované přepravky</w:t>
      </w:r>
      <w:r w:rsidR="00643849">
        <w:rPr>
          <w:lang w:val="en-US"/>
        </w:rPr>
        <w:t xml:space="preserve"> </w:t>
      </w:r>
      <w:r>
        <w:t xml:space="preserve">Příjemce zvýhodněné služby </w:t>
      </w:r>
      <w:r w:rsidR="00350123">
        <w:t>TBA Plastové obaly s.r.o</w:t>
      </w:r>
      <w:r>
        <w:t>.;</w:t>
      </w:r>
    </w:p>
    <w:p w14:paraId="04F521E2" w14:textId="1D17D19F" w:rsidR="00ED6D37" w:rsidRDefault="00773D54" w:rsidP="00ED6D37">
      <w:pPr>
        <w:pStyle w:val="Claneka"/>
        <w:numPr>
          <w:ilvl w:val="2"/>
          <w:numId w:val="9"/>
        </w:numPr>
      </w:pPr>
      <w:r w:rsidRPr="00773D54">
        <w:rPr>
          <w:rFonts w:ascii="TriviaSeznam;helvetica;arial;sa" w:hAnsi="TriviaSeznam;helvetica;arial;sa"/>
          <w:highlight w:val="white"/>
        </w:rPr>
        <w:t>V</w:t>
      </w:r>
      <w:r w:rsidRPr="00773D54">
        <w:rPr>
          <w:rFonts w:ascii="TriviaSeznam;helvetica;arial;sa" w:hAnsi="TriviaSeznam;helvetica;arial;sa"/>
          <w:highlight w:val="white"/>
        </w:rPr>
        <w:t>izualizace 3D</w:t>
      </w:r>
      <w:r w:rsidR="00F570E0">
        <w:rPr>
          <w:rFonts w:ascii="TriviaSeznam;helvetica;arial;sa" w:hAnsi="TriviaSeznam;helvetica;arial;sa"/>
          <w:highlight w:val="white"/>
        </w:rPr>
        <w:t xml:space="preserve"> </w:t>
      </w:r>
      <w:bookmarkStart w:id="20" w:name="_GoBack"/>
      <w:bookmarkEnd w:id="20"/>
      <w:r w:rsidRPr="00773D54">
        <w:rPr>
          <w:rFonts w:ascii="TriviaSeznam;helvetica;arial;sa" w:hAnsi="TriviaSeznam;helvetica;arial;sa"/>
          <w:highlight w:val="white"/>
        </w:rPr>
        <w:t xml:space="preserve">modelu </w:t>
      </w:r>
      <w:r w:rsidR="00643849" w:rsidRPr="00773D54">
        <w:t xml:space="preserve">Děrované </w:t>
      </w:r>
      <w:r w:rsidR="00643849">
        <w:t>přepravky</w:t>
      </w:r>
      <w:r w:rsidR="00ED6D37">
        <w:t>;</w:t>
      </w:r>
    </w:p>
    <w:p w14:paraId="4B219E63" w14:textId="7DC7EDB7" w:rsidR="00ED6D37" w:rsidRDefault="00ED6D37" w:rsidP="00444544">
      <w:pPr>
        <w:pStyle w:val="Claneka"/>
        <w:numPr>
          <w:ilvl w:val="2"/>
          <w:numId w:val="9"/>
        </w:numPr>
      </w:pPr>
      <w:r>
        <w:t xml:space="preserve">Zajištění autorského dozoru při zavádění nového designu </w:t>
      </w:r>
      <w:r w:rsidR="00643849">
        <w:t>Děrované přepravky</w:t>
      </w:r>
      <w:r w:rsidR="00643849">
        <w:rPr>
          <w:lang w:val="en-US"/>
        </w:rPr>
        <w:t xml:space="preserve"> </w:t>
      </w:r>
      <w:r>
        <w:t>do praxe (tzn. spolupráce Designéra při výrobě prototypu).</w:t>
      </w:r>
    </w:p>
    <w:p w14:paraId="63C61A26" w14:textId="77777777" w:rsidR="00ED6D37" w:rsidRDefault="00ED6D37" w:rsidP="00ED6D37">
      <w:pPr>
        <w:pStyle w:val="HHTitle2"/>
      </w:pPr>
    </w:p>
    <w:p w14:paraId="4C16AEE0" w14:textId="3AC164B6" w:rsidR="003346AC" w:rsidRPr="005C6F5A" w:rsidRDefault="003346AC" w:rsidP="003373A4">
      <w:pPr>
        <w:pStyle w:val="HHTitle2"/>
      </w:pPr>
    </w:p>
    <w:sectPr w:rsidR="003346AC" w:rsidRPr="005C6F5A" w:rsidSect="00557C5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39789" w14:textId="77777777" w:rsidR="00A75819" w:rsidRDefault="00A75819" w:rsidP="00520BF4">
      <w:pPr>
        <w:spacing w:before="0" w:after="0"/>
      </w:pPr>
      <w:r>
        <w:separator/>
      </w:r>
    </w:p>
  </w:endnote>
  <w:endnote w:type="continuationSeparator" w:id="0">
    <w:p w14:paraId="429B7035" w14:textId="77777777" w:rsidR="00A75819" w:rsidRDefault="00A75819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iviaSeznam;helvetica;arial;s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640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C9B3AD" w14:textId="6E138E02" w:rsidR="00F63A11" w:rsidRPr="00F63A11" w:rsidRDefault="00F63A11">
        <w:pPr>
          <w:pStyle w:val="Zpat"/>
          <w:jc w:val="right"/>
          <w:rPr>
            <w:sz w:val="18"/>
            <w:szCs w:val="18"/>
          </w:rPr>
        </w:pPr>
        <w:r w:rsidRPr="00F63A11">
          <w:rPr>
            <w:sz w:val="18"/>
            <w:szCs w:val="18"/>
          </w:rPr>
          <w:fldChar w:fldCharType="begin"/>
        </w:r>
        <w:r w:rsidRPr="00F63A11">
          <w:rPr>
            <w:sz w:val="18"/>
            <w:szCs w:val="18"/>
          </w:rPr>
          <w:instrText>PAGE   \* MERGEFORMAT</w:instrText>
        </w:r>
        <w:r w:rsidRPr="00F63A11">
          <w:rPr>
            <w:sz w:val="18"/>
            <w:szCs w:val="18"/>
          </w:rPr>
          <w:fldChar w:fldCharType="separate"/>
        </w:r>
        <w:r w:rsidR="00F570E0">
          <w:rPr>
            <w:noProof/>
            <w:sz w:val="18"/>
            <w:szCs w:val="18"/>
          </w:rPr>
          <w:t>16</w:t>
        </w:r>
        <w:r w:rsidRPr="00F63A11">
          <w:rPr>
            <w:sz w:val="18"/>
            <w:szCs w:val="18"/>
          </w:rPr>
          <w:fldChar w:fldCharType="end"/>
        </w:r>
        <w:r w:rsidRPr="00F63A11">
          <w:rPr>
            <w:sz w:val="18"/>
            <w:szCs w:val="18"/>
          </w:rPr>
          <w:t>/16</w:t>
        </w:r>
      </w:p>
    </w:sdtContent>
  </w:sdt>
  <w:p w14:paraId="162DC018" w14:textId="77777777" w:rsidR="00F63A11" w:rsidRDefault="00F63A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DCEFB" w14:textId="77777777" w:rsidR="00A75819" w:rsidRDefault="00A75819" w:rsidP="00520BF4">
      <w:pPr>
        <w:spacing w:before="0" w:after="0"/>
      </w:pPr>
      <w:r>
        <w:separator/>
      </w:r>
    </w:p>
  </w:footnote>
  <w:footnote w:type="continuationSeparator" w:id="0">
    <w:p w14:paraId="6917B31B" w14:textId="77777777" w:rsidR="00A75819" w:rsidRDefault="00A75819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7435F"/>
    <w:multiLevelType w:val="hybridMultilevel"/>
    <w:tmpl w:val="C25E4B1A"/>
    <w:lvl w:ilvl="0" w:tplc="85D24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2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035CB"/>
    <w:rsid w:val="00006025"/>
    <w:rsid w:val="00015AE5"/>
    <w:rsid w:val="00015E3F"/>
    <w:rsid w:val="00020F6D"/>
    <w:rsid w:val="00022418"/>
    <w:rsid w:val="000259D7"/>
    <w:rsid w:val="00031553"/>
    <w:rsid w:val="000316F5"/>
    <w:rsid w:val="000364E9"/>
    <w:rsid w:val="00041431"/>
    <w:rsid w:val="0004251D"/>
    <w:rsid w:val="000528ED"/>
    <w:rsid w:val="00065EF5"/>
    <w:rsid w:val="0007296D"/>
    <w:rsid w:val="00073327"/>
    <w:rsid w:val="00077BC5"/>
    <w:rsid w:val="00090A54"/>
    <w:rsid w:val="000C359A"/>
    <w:rsid w:val="000D1BCA"/>
    <w:rsid w:val="000D35FF"/>
    <w:rsid w:val="00107219"/>
    <w:rsid w:val="001114F6"/>
    <w:rsid w:val="00111607"/>
    <w:rsid w:val="0011336C"/>
    <w:rsid w:val="00113572"/>
    <w:rsid w:val="00117FC8"/>
    <w:rsid w:val="001274ED"/>
    <w:rsid w:val="0013235B"/>
    <w:rsid w:val="0013290C"/>
    <w:rsid w:val="00133796"/>
    <w:rsid w:val="00133AA1"/>
    <w:rsid w:val="001612C0"/>
    <w:rsid w:val="00174DD6"/>
    <w:rsid w:val="00186469"/>
    <w:rsid w:val="00186EA8"/>
    <w:rsid w:val="001937DF"/>
    <w:rsid w:val="001A7AB6"/>
    <w:rsid w:val="001D5223"/>
    <w:rsid w:val="001D6424"/>
    <w:rsid w:val="001D66D9"/>
    <w:rsid w:val="001E2ED1"/>
    <w:rsid w:val="001E6F85"/>
    <w:rsid w:val="0020391C"/>
    <w:rsid w:val="00214A6C"/>
    <w:rsid w:val="0022752E"/>
    <w:rsid w:val="00227C6A"/>
    <w:rsid w:val="00232820"/>
    <w:rsid w:val="00233005"/>
    <w:rsid w:val="002443A8"/>
    <w:rsid w:val="002474FF"/>
    <w:rsid w:val="00247B43"/>
    <w:rsid w:val="0025143F"/>
    <w:rsid w:val="002538ED"/>
    <w:rsid w:val="00254DF2"/>
    <w:rsid w:val="00264D25"/>
    <w:rsid w:val="002762F0"/>
    <w:rsid w:val="002776BF"/>
    <w:rsid w:val="00277B81"/>
    <w:rsid w:val="00280551"/>
    <w:rsid w:val="002C0A86"/>
    <w:rsid w:val="002C6A39"/>
    <w:rsid w:val="002D2CFC"/>
    <w:rsid w:val="002E1A7E"/>
    <w:rsid w:val="0031754B"/>
    <w:rsid w:val="003250E4"/>
    <w:rsid w:val="003257AF"/>
    <w:rsid w:val="003311C2"/>
    <w:rsid w:val="003346AC"/>
    <w:rsid w:val="003373A4"/>
    <w:rsid w:val="0034193D"/>
    <w:rsid w:val="0034339A"/>
    <w:rsid w:val="00344BE6"/>
    <w:rsid w:val="00350123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7868"/>
    <w:rsid w:val="003D3EFE"/>
    <w:rsid w:val="003D46F5"/>
    <w:rsid w:val="003F343E"/>
    <w:rsid w:val="00402B1F"/>
    <w:rsid w:val="0041266A"/>
    <w:rsid w:val="00427C1B"/>
    <w:rsid w:val="004425CA"/>
    <w:rsid w:val="00444544"/>
    <w:rsid w:val="0044542E"/>
    <w:rsid w:val="004571FB"/>
    <w:rsid w:val="0046138D"/>
    <w:rsid w:val="00461BDE"/>
    <w:rsid w:val="00462F98"/>
    <w:rsid w:val="0046370E"/>
    <w:rsid w:val="004676D3"/>
    <w:rsid w:val="00475361"/>
    <w:rsid w:val="00476DC3"/>
    <w:rsid w:val="004803EE"/>
    <w:rsid w:val="004820DB"/>
    <w:rsid w:val="00482276"/>
    <w:rsid w:val="00487702"/>
    <w:rsid w:val="004A537E"/>
    <w:rsid w:val="004A76F1"/>
    <w:rsid w:val="004B3948"/>
    <w:rsid w:val="004D2736"/>
    <w:rsid w:val="004D28F5"/>
    <w:rsid w:val="004E0342"/>
    <w:rsid w:val="004F31B9"/>
    <w:rsid w:val="00500D9B"/>
    <w:rsid w:val="005140A5"/>
    <w:rsid w:val="005153B5"/>
    <w:rsid w:val="00516B80"/>
    <w:rsid w:val="00520BF4"/>
    <w:rsid w:val="00534809"/>
    <w:rsid w:val="00546C8B"/>
    <w:rsid w:val="00556452"/>
    <w:rsid w:val="00557C5A"/>
    <w:rsid w:val="005648C4"/>
    <w:rsid w:val="0059235A"/>
    <w:rsid w:val="005A2F6A"/>
    <w:rsid w:val="005B7E62"/>
    <w:rsid w:val="005C6F5A"/>
    <w:rsid w:val="005D009A"/>
    <w:rsid w:val="005D4189"/>
    <w:rsid w:val="005E023B"/>
    <w:rsid w:val="005E179F"/>
    <w:rsid w:val="00606730"/>
    <w:rsid w:val="00611E36"/>
    <w:rsid w:val="00615DC6"/>
    <w:rsid w:val="006203D8"/>
    <w:rsid w:val="00624E15"/>
    <w:rsid w:val="0062774F"/>
    <w:rsid w:val="0064033A"/>
    <w:rsid w:val="00643849"/>
    <w:rsid w:val="00644453"/>
    <w:rsid w:val="00645D93"/>
    <w:rsid w:val="006477BD"/>
    <w:rsid w:val="00652F72"/>
    <w:rsid w:val="00660C7F"/>
    <w:rsid w:val="00673010"/>
    <w:rsid w:val="0067374F"/>
    <w:rsid w:val="006810EA"/>
    <w:rsid w:val="006870EA"/>
    <w:rsid w:val="006977C7"/>
    <w:rsid w:val="006B604E"/>
    <w:rsid w:val="006C2980"/>
    <w:rsid w:val="006C2FEB"/>
    <w:rsid w:val="006D34CB"/>
    <w:rsid w:val="006E1BFB"/>
    <w:rsid w:val="006E5167"/>
    <w:rsid w:val="006F1108"/>
    <w:rsid w:val="006F2E43"/>
    <w:rsid w:val="00700D78"/>
    <w:rsid w:val="0070175A"/>
    <w:rsid w:val="007026F3"/>
    <w:rsid w:val="007129CE"/>
    <w:rsid w:val="0071603A"/>
    <w:rsid w:val="007178F6"/>
    <w:rsid w:val="007224EE"/>
    <w:rsid w:val="00741124"/>
    <w:rsid w:val="0074621D"/>
    <w:rsid w:val="00751798"/>
    <w:rsid w:val="00755D60"/>
    <w:rsid w:val="00760728"/>
    <w:rsid w:val="00767F43"/>
    <w:rsid w:val="00773D54"/>
    <w:rsid w:val="00775E8C"/>
    <w:rsid w:val="007802A3"/>
    <w:rsid w:val="007974ED"/>
    <w:rsid w:val="007B7E8A"/>
    <w:rsid w:val="007C4067"/>
    <w:rsid w:val="007C4D42"/>
    <w:rsid w:val="007D54C8"/>
    <w:rsid w:val="007E3BB7"/>
    <w:rsid w:val="007E5742"/>
    <w:rsid w:val="007E6934"/>
    <w:rsid w:val="007E719B"/>
    <w:rsid w:val="007F711F"/>
    <w:rsid w:val="008032F7"/>
    <w:rsid w:val="00804C80"/>
    <w:rsid w:val="008158A5"/>
    <w:rsid w:val="0081781F"/>
    <w:rsid w:val="00824C88"/>
    <w:rsid w:val="0082584B"/>
    <w:rsid w:val="00833EA8"/>
    <w:rsid w:val="008437D0"/>
    <w:rsid w:val="008476EB"/>
    <w:rsid w:val="00850B40"/>
    <w:rsid w:val="00853923"/>
    <w:rsid w:val="00857A23"/>
    <w:rsid w:val="008623E2"/>
    <w:rsid w:val="00863300"/>
    <w:rsid w:val="00885F53"/>
    <w:rsid w:val="00892EB0"/>
    <w:rsid w:val="008970AE"/>
    <w:rsid w:val="008D2408"/>
    <w:rsid w:val="008D3D17"/>
    <w:rsid w:val="008D76E1"/>
    <w:rsid w:val="008E049C"/>
    <w:rsid w:val="008E156C"/>
    <w:rsid w:val="008E7CF1"/>
    <w:rsid w:val="008F4383"/>
    <w:rsid w:val="00902118"/>
    <w:rsid w:val="009044C5"/>
    <w:rsid w:val="009148CC"/>
    <w:rsid w:val="00916811"/>
    <w:rsid w:val="00917B3B"/>
    <w:rsid w:val="009239D7"/>
    <w:rsid w:val="00951362"/>
    <w:rsid w:val="00951681"/>
    <w:rsid w:val="00963617"/>
    <w:rsid w:val="00966AE6"/>
    <w:rsid w:val="009733F6"/>
    <w:rsid w:val="00981C18"/>
    <w:rsid w:val="0098203F"/>
    <w:rsid w:val="009852FB"/>
    <w:rsid w:val="009938DB"/>
    <w:rsid w:val="009A16FF"/>
    <w:rsid w:val="009B1C05"/>
    <w:rsid w:val="009B1E97"/>
    <w:rsid w:val="009C2C58"/>
    <w:rsid w:val="009D4A16"/>
    <w:rsid w:val="009E40EF"/>
    <w:rsid w:val="009F4A0E"/>
    <w:rsid w:val="00A040D9"/>
    <w:rsid w:val="00A14FDD"/>
    <w:rsid w:val="00A175E0"/>
    <w:rsid w:val="00A22272"/>
    <w:rsid w:val="00A51DED"/>
    <w:rsid w:val="00A54E21"/>
    <w:rsid w:val="00A60CB9"/>
    <w:rsid w:val="00A75819"/>
    <w:rsid w:val="00A90162"/>
    <w:rsid w:val="00A92AD2"/>
    <w:rsid w:val="00AA1C24"/>
    <w:rsid w:val="00AA6570"/>
    <w:rsid w:val="00AB26B6"/>
    <w:rsid w:val="00AD0FA4"/>
    <w:rsid w:val="00AD1CB7"/>
    <w:rsid w:val="00AD3D80"/>
    <w:rsid w:val="00AD3F4B"/>
    <w:rsid w:val="00AD7344"/>
    <w:rsid w:val="00AE3177"/>
    <w:rsid w:val="00B00C29"/>
    <w:rsid w:val="00B11C05"/>
    <w:rsid w:val="00B134CE"/>
    <w:rsid w:val="00B158D2"/>
    <w:rsid w:val="00B26BF4"/>
    <w:rsid w:val="00B30D60"/>
    <w:rsid w:val="00B33C50"/>
    <w:rsid w:val="00B54A55"/>
    <w:rsid w:val="00B55245"/>
    <w:rsid w:val="00B61595"/>
    <w:rsid w:val="00B920CE"/>
    <w:rsid w:val="00BC4C13"/>
    <w:rsid w:val="00BD15F5"/>
    <w:rsid w:val="00BD2DEF"/>
    <w:rsid w:val="00BE1C86"/>
    <w:rsid w:val="00BF349A"/>
    <w:rsid w:val="00C0085A"/>
    <w:rsid w:val="00C01850"/>
    <w:rsid w:val="00C1413F"/>
    <w:rsid w:val="00C1580C"/>
    <w:rsid w:val="00C34652"/>
    <w:rsid w:val="00C35537"/>
    <w:rsid w:val="00C47BD2"/>
    <w:rsid w:val="00C666A8"/>
    <w:rsid w:val="00C717D4"/>
    <w:rsid w:val="00C9468D"/>
    <w:rsid w:val="00CA17A8"/>
    <w:rsid w:val="00CB4DC9"/>
    <w:rsid w:val="00CB77BF"/>
    <w:rsid w:val="00CC1611"/>
    <w:rsid w:val="00CC2F8A"/>
    <w:rsid w:val="00CC344A"/>
    <w:rsid w:val="00CE23EE"/>
    <w:rsid w:val="00CE66A6"/>
    <w:rsid w:val="00D119D3"/>
    <w:rsid w:val="00D23E94"/>
    <w:rsid w:val="00D24DFB"/>
    <w:rsid w:val="00D270CB"/>
    <w:rsid w:val="00D271DB"/>
    <w:rsid w:val="00D37B72"/>
    <w:rsid w:val="00D537D9"/>
    <w:rsid w:val="00D60A95"/>
    <w:rsid w:val="00D61A8E"/>
    <w:rsid w:val="00D64FDA"/>
    <w:rsid w:val="00D656DC"/>
    <w:rsid w:val="00DA39BB"/>
    <w:rsid w:val="00DA5EAA"/>
    <w:rsid w:val="00DA6D2F"/>
    <w:rsid w:val="00DB3ACF"/>
    <w:rsid w:val="00DC2629"/>
    <w:rsid w:val="00DD6A76"/>
    <w:rsid w:val="00DE6614"/>
    <w:rsid w:val="00E00D17"/>
    <w:rsid w:val="00E01C0F"/>
    <w:rsid w:val="00E021E6"/>
    <w:rsid w:val="00E10601"/>
    <w:rsid w:val="00E16360"/>
    <w:rsid w:val="00E22A14"/>
    <w:rsid w:val="00E25937"/>
    <w:rsid w:val="00E32589"/>
    <w:rsid w:val="00E330BA"/>
    <w:rsid w:val="00E63A6B"/>
    <w:rsid w:val="00E64FBD"/>
    <w:rsid w:val="00E77789"/>
    <w:rsid w:val="00E82577"/>
    <w:rsid w:val="00E877BD"/>
    <w:rsid w:val="00E9481F"/>
    <w:rsid w:val="00EA415B"/>
    <w:rsid w:val="00EB03CD"/>
    <w:rsid w:val="00EB38A0"/>
    <w:rsid w:val="00EB3BCC"/>
    <w:rsid w:val="00EB6437"/>
    <w:rsid w:val="00EB7766"/>
    <w:rsid w:val="00EC7823"/>
    <w:rsid w:val="00ED25DC"/>
    <w:rsid w:val="00ED5462"/>
    <w:rsid w:val="00ED6D37"/>
    <w:rsid w:val="00EE65CF"/>
    <w:rsid w:val="00EE7AF5"/>
    <w:rsid w:val="00F0499A"/>
    <w:rsid w:val="00F050CD"/>
    <w:rsid w:val="00F07FD9"/>
    <w:rsid w:val="00F1250D"/>
    <w:rsid w:val="00F153E2"/>
    <w:rsid w:val="00F17F0D"/>
    <w:rsid w:val="00F210D9"/>
    <w:rsid w:val="00F31FA4"/>
    <w:rsid w:val="00F373F1"/>
    <w:rsid w:val="00F4003F"/>
    <w:rsid w:val="00F56613"/>
    <w:rsid w:val="00F570E0"/>
    <w:rsid w:val="00F63A11"/>
    <w:rsid w:val="00F64D10"/>
    <w:rsid w:val="00F7231C"/>
    <w:rsid w:val="00F734F5"/>
    <w:rsid w:val="00F73C25"/>
    <w:rsid w:val="00F92DB3"/>
    <w:rsid w:val="00F93561"/>
    <w:rsid w:val="00F93C11"/>
    <w:rsid w:val="00FB14AC"/>
    <w:rsid w:val="00FB5655"/>
    <w:rsid w:val="00FC0903"/>
    <w:rsid w:val="00FC3EEC"/>
    <w:rsid w:val="00FD17C8"/>
    <w:rsid w:val="00FD1A52"/>
    <w:rsid w:val="00FD71AA"/>
    <w:rsid w:val="00FE2191"/>
    <w:rsid w:val="00FE6624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003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E023B"/>
    <w:rPr>
      <w:color w:val="0000FF" w:themeColor="hyperlink"/>
      <w:u w:val="single"/>
    </w:rPr>
  </w:style>
  <w:style w:type="paragraph" w:customStyle="1" w:styleId="Textbody">
    <w:name w:val="Text body"/>
    <w:basedOn w:val="Normln"/>
    <w:rsid w:val="009044C5"/>
    <w:pPr>
      <w:suppressAutoHyphens/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 w:val="24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2D2CFC"/>
    <w:pPr>
      <w:spacing w:before="0" w:after="140" w:line="288" w:lineRule="auto"/>
      <w:jc w:val="left"/>
    </w:pPr>
    <w:rPr>
      <w:rFonts w:ascii="Liberation Serif" w:eastAsia="SimSun" w:hAnsi="Liberation Serif" w:cs="Lucida Sans"/>
      <w:color w:val="00000A"/>
      <w:kern w:val="2"/>
      <w:sz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2D2CFC"/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roductdesign.cz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Props1.xml><?xml version="1.0" encoding="utf-8"?>
<ds:datastoreItem xmlns:ds="http://schemas.openxmlformats.org/officeDocument/2006/customXml" ds:itemID="{24073F21-B1F1-44D3-8964-872C06E35E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44D919-0BE4-471A-9055-A420BCC08E14}"/>
</file>

<file path=customXml/itemProps3.xml><?xml version="1.0" encoding="utf-8"?>
<ds:datastoreItem xmlns:ds="http://schemas.openxmlformats.org/officeDocument/2006/customXml" ds:itemID="{EDB04731-5DBA-4D9A-8277-5C5011DE011E}"/>
</file>

<file path=customXml/itemProps4.xml><?xml version="1.0" encoding="utf-8"?>
<ds:datastoreItem xmlns:ds="http://schemas.openxmlformats.org/officeDocument/2006/customXml" ds:itemID="{D7EE6693-1D41-4346-8296-57179FA40C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5974</Words>
  <Characters>35249</Characters>
  <Application>Microsoft Office Word</Application>
  <DocSecurity>0</DocSecurity>
  <Lines>293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Kvapilová Iva, Ing.</cp:lastModifiedBy>
  <cp:revision>33</cp:revision>
  <cp:lastPrinted>2016-10-06T10:50:00Z</cp:lastPrinted>
  <dcterms:created xsi:type="dcterms:W3CDTF">2017-11-13T09:40:00Z</dcterms:created>
  <dcterms:modified xsi:type="dcterms:W3CDTF">2018-02-28T09:19:00Z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