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67585E" w:rsidRPr="00D27771" w:rsidRDefault="00A67E42" w:rsidP="0067585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67585E" w:rsidRPr="00D27771">
        <w:rPr>
          <w:rFonts w:ascii="Arial" w:hAnsi="Arial" w:cs="Arial"/>
        </w:rPr>
        <w:t>Ing. Bohuslav</w:t>
      </w:r>
      <w:r w:rsidR="0067585E">
        <w:rPr>
          <w:rFonts w:ascii="Arial" w:hAnsi="Arial" w:cs="Arial"/>
        </w:rPr>
        <w:t>em  Kabát</w:t>
      </w:r>
      <w:r w:rsidR="0067585E" w:rsidRPr="00D27771">
        <w:rPr>
          <w:rFonts w:ascii="Arial" w:hAnsi="Arial" w:cs="Arial"/>
        </w:rPr>
        <w:t>k</w:t>
      </w:r>
      <w:r w:rsidR="0067585E">
        <w:rPr>
          <w:rFonts w:ascii="Arial" w:hAnsi="Arial" w:cs="Arial"/>
        </w:rPr>
        <w:t>em</w:t>
      </w:r>
      <w:r w:rsidR="0067585E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67585E" w:rsidRDefault="00DC5978">
      <w:pPr>
        <w:widowControl/>
        <w:rPr>
          <w:rFonts w:ascii="Arial" w:hAnsi="Arial" w:cs="Arial"/>
          <w:i/>
        </w:rPr>
      </w:pPr>
    </w:p>
    <w:p w:rsidR="00DC5978" w:rsidRPr="0067585E" w:rsidRDefault="00DC5978" w:rsidP="00DC5978">
      <w:pPr>
        <w:jc w:val="both"/>
        <w:rPr>
          <w:rFonts w:ascii="Arial" w:hAnsi="Arial" w:cs="Arial"/>
          <w:i/>
        </w:rPr>
      </w:pPr>
      <w:r w:rsidRPr="0067585E">
        <w:rPr>
          <w:rFonts w:ascii="Arial" w:hAnsi="Arial" w:cs="Arial"/>
          <w:i/>
        </w:rPr>
        <w:t xml:space="preserve">(dále jen </w:t>
      </w:r>
      <w:r w:rsidR="00C90E09" w:rsidRPr="0067585E">
        <w:rPr>
          <w:rFonts w:ascii="Arial" w:hAnsi="Arial" w:cs="Arial"/>
          <w:i/>
        </w:rPr>
        <w:t>“</w:t>
      </w:r>
      <w:r w:rsidRPr="0067585E">
        <w:rPr>
          <w:rFonts w:ascii="Arial" w:hAnsi="Arial" w:cs="Arial"/>
          <w:b/>
          <w:i/>
        </w:rPr>
        <w:t>převádějící</w:t>
      </w:r>
      <w:r w:rsidRPr="0067585E">
        <w:rPr>
          <w:rFonts w:ascii="Arial" w:hAnsi="Arial" w:cs="Arial"/>
          <w:i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67585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67585E">
        <w:rPr>
          <w:rFonts w:ascii="Arial" w:hAnsi="Arial" w:cs="Arial"/>
          <w:b/>
        </w:rPr>
        <w:t>Kopecký Pavel, Ing. JUDr.</w:t>
      </w:r>
      <w:r>
        <w:rPr>
          <w:rFonts w:ascii="Arial" w:hAnsi="Arial" w:cs="Arial"/>
          <w:b/>
        </w:rPr>
        <w:t xml:space="preserve">, </w:t>
      </w:r>
      <w:proofErr w:type="spellStart"/>
      <w:proofErr w:type="gramStart"/>
      <w:r w:rsidR="00AD4CDE" w:rsidRPr="0067585E">
        <w:rPr>
          <w:rFonts w:ascii="Arial" w:hAnsi="Arial" w:cs="Arial"/>
          <w:b/>
        </w:rPr>
        <w:t>r.č</w:t>
      </w:r>
      <w:proofErr w:type="spellEnd"/>
      <w:r w:rsidR="00AD4CDE" w:rsidRPr="0067585E">
        <w:rPr>
          <w:rFonts w:ascii="Arial" w:hAnsi="Arial" w:cs="Arial"/>
          <w:b/>
        </w:rPr>
        <w:t>.</w:t>
      </w:r>
      <w:proofErr w:type="gramEnd"/>
      <w:r w:rsidR="00AD4CDE" w:rsidRPr="0067585E">
        <w:rPr>
          <w:rFonts w:ascii="Arial" w:hAnsi="Arial" w:cs="Arial"/>
          <w:b/>
        </w:rPr>
        <w:t xml:space="preserve"> </w:t>
      </w:r>
      <w:r w:rsidR="00CA56D4">
        <w:rPr>
          <w:rFonts w:ascii="Arial" w:hAnsi="Arial" w:cs="Arial"/>
          <w:b/>
        </w:rPr>
        <w:t>80xxxxxxxx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CA56D4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, Častá </w:t>
      </w:r>
      <w:r>
        <w:rPr>
          <w:rFonts w:ascii="Arial" w:hAnsi="Arial" w:cs="Arial"/>
        </w:rPr>
        <w:t xml:space="preserve">    90089,</w:t>
      </w:r>
    </w:p>
    <w:p w:rsidR="0067585E" w:rsidRPr="00D27771" w:rsidRDefault="0067585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CA56D4">
        <w:rPr>
          <w:rFonts w:ascii="Arial" w:hAnsi="Arial" w:cs="Arial"/>
        </w:rPr>
        <w:t>xxxxxxxxxxxxx</w:t>
      </w:r>
      <w:proofErr w:type="spellEnd"/>
    </w:p>
    <w:p w:rsidR="00AD4CDE" w:rsidRDefault="0067585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rodinný stav: ženatý</w:t>
      </w:r>
    </w:p>
    <w:p w:rsidR="0067585E" w:rsidRPr="00D27771" w:rsidRDefault="0067585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67585E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67585E">
        <w:rPr>
          <w:rFonts w:ascii="Arial" w:hAnsi="Arial" w:cs="Arial"/>
          <w:i/>
        </w:rPr>
        <w:t xml:space="preserve">(dále jen </w:t>
      </w:r>
      <w:r w:rsidRPr="0067585E">
        <w:rPr>
          <w:rFonts w:ascii="Arial" w:hAnsi="Arial" w:cs="Arial"/>
          <w:b/>
          <w:i/>
        </w:rPr>
        <w:t>"</w:t>
      </w:r>
      <w:proofErr w:type="gramStart"/>
      <w:r w:rsidRPr="0067585E">
        <w:rPr>
          <w:rFonts w:ascii="Arial" w:hAnsi="Arial" w:cs="Arial"/>
          <w:b/>
          <w:i/>
        </w:rPr>
        <w:t xml:space="preserve">nabyvatel" </w:t>
      </w:r>
      <w:r w:rsidRPr="0067585E">
        <w:rPr>
          <w:rFonts w:ascii="Arial" w:hAnsi="Arial" w:cs="Arial"/>
          <w:i/>
        </w:rPr>
        <w:t>)</w:t>
      </w:r>
      <w:proofErr w:type="gramEnd"/>
      <w:r w:rsidRPr="0067585E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7585E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67585E">
        <w:rPr>
          <w:rFonts w:ascii="Arial" w:hAnsi="Arial" w:cs="Arial"/>
        </w:rPr>
        <w:t>5PR18/12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r w:rsidRPr="0067585E">
        <w:rPr>
          <w:rFonts w:ascii="Arial" w:hAnsi="Arial" w:cs="Arial"/>
          <w:b/>
        </w:rPr>
        <w:t>Nová Ves nad Nisou,</w:t>
      </w:r>
      <w:r w:rsidRPr="00835624">
        <w:rPr>
          <w:rFonts w:ascii="Arial" w:hAnsi="Arial" w:cs="Arial"/>
        </w:rPr>
        <w:t xml:space="preserve"> obec Nová Ves nad Nisou.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0C1BED">
        <w:rPr>
          <w:rFonts w:ascii="Arial" w:hAnsi="Arial" w:cs="Arial"/>
        </w:rPr>
        <w:t xml:space="preserve"> nabyvatele následující pozemek</w:t>
      </w:r>
      <w:r w:rsidRPr="00835624">
        <w:rPr>
          <w:rFonts w:ascii="Arial" w:hAnsi="Arial" w:cs="Arial"/>
        </w:rPr>
        <w:t xml:space="preserve">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2032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1 002,00 Kč</w:t>
      </w:r>
      <w:r w:rsidRPr="00835624">
        <w:rPr>
          <w:rFonts w:ascii="Arial" w:hAnsi="Arial" w:cs="Arial"/>
          <w:sz w:val="18"/>
        </w:rPr>
        <w:tab/>
        <w:t>1 899 m2</w:t>
      </w:r>
      <w:r w:rsidRPr="00835624">
        <w:rPr>
          <w:rFonts w:ascii="Arial" w:hAnsi="Arial" w:cs="Arial"/>
          <w:sz w:val="18"/>
        </w:rPr>
        <w:tab/>
        <w:t xml:space="preserve">6 699,00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1 899 m2 </w:t>
      </w:r>
      <w:r w:rsidRPr="00835624">
        <w:rPr>
          <w:rFonts w:ascii="Arial" w:hAnsi="Arial" w:cs="Arial"/>
          <w:sz w:val="18"/>
        </w:rPr>
        <w:tab/>
        <w:t>6 699,00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Konfiskace dle d</w:t>
      </w:r>
      <w:r w:rsidR="0067585E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>kretu presidenta č. 12/1945 Sb. a následně přev</w:t>
      </w:r>
      <w:r w:rsidR="0067585E">
        <w:rPr>
          <w:rFonts w:ascii="Arial" w:hAnsi="Arial" w:cs="Arial"/>
        </w:rPr>
        <w:t>o</w:t>
      </w:r>
      <w:r w:rsidRPr="00D27771">
        <w:rPr>
          <w:rFonts w:ascii="Arial" w:hAnsi="Arial" w:cs="Arial"/>
        </w:rPr>
        <w:t>d</w:t>
      </w:r>
      <w:r w:rsidR="0067585E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do trvalého užívání Jednotného zemědělského družstva Chovatel Lučany nad Nisou  a dále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>. §15 zákona č. 95/1999 Sb</w:t>
      </w:r>
      <w:r w:rsidR="000C1BED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>, o po</w:t>
      </w:r>
      <w:r w:rsidR="0067585E">
        <w:rPr>
          <w:rFonts w:ascii="Arial" w:hAnsi="Arial" w:cs="Arial"/>
        </w:rPr>
        <w:t>d</w:t>
      </w:r>
      <w:r w:rsidRPr="00D27771">
        <w:rPr>
          <w:rFonts w:ascii="Arial" w:hAnsi="Arial" w:cs="Arial"/>
        </w:rPr>
        <w:t>mín</w:t>
      </w:r>
      <w:r w:rsidR="0067585E">
        <w:rPr>
          <w:rFonts w:ascii="Arial" w:hAnsi="Arial" w:cs="Arial"/>
        </w:rPr>
        <w:t>k</w:t>
      </w:r>
      <w:r w:rsidRPr="00D27771">
        <w:rPr>
          <w:rFonts w:ascii="Arial" w:hAnsi="Arial" w:cs="Arial"/>
        </w:rPr>
        <w:t>ách převodu zemědělských a lesních pozemků z vl</w:t>
      </w:r>
      <w:r w:rsidR="0067585E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>stnictví státu na jiné osoby..........., ve zně</w:t>
      </w:r>
      <w:r w:rsidR="0067585E">
        <w:rPr>
          <w:rFonts w:ascii="Arial" w:hAnsi="Arial" w:cs="Arial"/>
        </w:rPr>
        <w:t>ní pozdějších předpisů.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CA56D4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67585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23. 5. 2016,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9247-167-2016,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6 699,00 Kč (slovy: </w:t>
      </w:r>
      <w:proofErr w:type="spellStart"/>
      <w:r w:rsidRPr="00D27771">
        <w:rPr>
          <w:rFonts w:ascii="Arial" w:hAnsi="Arial" w:cs="Arial"/>
        </w:rPr>
        <w:t>šesttisícšestsetdevadesátdevět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15. 2. 2018, ve výši 988 000,00 Kč, mezi postupitelem </w:t>
      </w:r>
      <w:proofErr w:type="spellStart"/>
      <w:r w:rsidR="00CA56D4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67585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</w:t>
      </w:r>
      <w:r w:rsidR="0067585E">
        <w:rPr>
          <w:rFonts w:ascii="Arial" w:hAnsi="Arial" w:cs="Arial"/>
          <w:color w:val="000000"/>
        </w:rPr>
        <w:t xml:space="preserve">Státním pozemkovým úřadem  </w:t>
      </w:r>
      <w:r w:rsidRPr="00D27771">
        <w:rPr>
          <w:rFonts w:ascii="Arial" w:hAnsi="Arial" w:cs="Arial"/>
          <w:color w:val="000000"/>
        </w:rPr>
        <w:t>a Státní</w:t>
      </w:r>
      <w:r w:rsidR="0067585E">
        <w:rPr>
          <w:rFonts w:ascii="Arial" w:hAnsi="Arial" w:cs="Arial"/>
          <w:color w:val="000000"/>
        </w:rPr>
        <w:t>m stat</w:t>
      </w:r>
      <w:r w:rsidRPr="00D27771">
        <w:rPr>
          <w:rFonts w:ascii="Arial" w:hAnsi="Arial" w:cs="Arial"/>
          <w:color w:val="000000"/>
        </w:rPr>
        <w:t>k</w:t>
      </w:r>
      <w:r w:rsidR="0067585E">
        <w:rPr>
          <w:rFonts w:ascii="Arial" w:hAnsi="Arial" w:cs="Arial"/>
          <w:color w:val="000000"/>
        </w:rPr>
        <w:t xml:space="preserve">em </w:t>
      </w:r>
      <w:r w:rsidRPr="00D27771">
        <w:rPr>
          <w:rFonts w:ascii="Arial" w:hAnsi="Arial" w:cs="Arial"/>
          <w:color w:val="000000"/>
        </w:rPr>
        <w:t xml:space="preserve">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="0067585E">
        <w:rPr>
          <w:rFonts w:ascii="Arial" w:hAnsi="Arial" w:cs="Arial"/>
          <w:color w:val="000000"/>
        </w:rPr>
        <w:br/>
      </w:r>
      <w:r w:rsidRPr="00D27771">
        <w:rPr>
          <w:rFonts w:ascii="Arial" w:hAnsi="Arial" w:cs="Arial"/>
          <w:color w:val="000000"/>
        </w:rPr>
        <w:t>. - v likvidaci</w:t>
      </w:r>
      <w:proofErr w:type="gramEnd"/>
      <w:r w:rsidRPr="00D27771">
        <w:rPr>
          <w:rFonts w:ascii="Arial" w:hAnsi="Arial" w:cs="Arial"/>
          <w:color w:val="000000"/>
        </w:rPr>
        <w:t xml:space="preserve">, IČ: 00016918,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číslo </w:t>
      </w:r>
      <w:proofErr w:type="gramStart"/>
      <w:r w:rsidRPr="00D27771">
        <w:rPr>
          <w:rFonts w:ascii="Arial" w:hAnsi="Arial" w:cs="Arial"/>
          <w:color w:val="000000"/>
        </w:rPr>
        <w:t xml:space="preserve">smlouvy : </w:t>
      </w:r>
      <w:proofErr w:type="spellStart"/>
      <w:r w:rsidR="00CA56D4">
        <w:rPr>
          <w:rFonts w:ascii="Arial" w:hAnsi="Arial" w:cs="Arial"/>
          <w:color w:val="000000"/>
        </w:rPr>
        <w:t>xxxxxxxxx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, ze dne 1. 11. 2017, ve výši </w:t>
      </w:r>
      <w:proofErr w:type="spellStart"/>
      <w:r w:rsidR="00CA56D4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="00CA56D4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 č.j.  229/9729/04, ze dne 13. 4. 2004,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CA56D4">
        <w:rPr>
          <w:rFonts w:ascii="Arial" w:hAnsi="Arial" w:cs="Arial"/>
          <w:color w:val="000000"/>
        </w:rPr>
        <w:t>xxxxxxxxxxxxxxxxxxxxxxxxxxxx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(slovy: </w:t>
      </w:r>
      <w:proofErr w:type="spellStart"/>
      <w:r w:rsidR="00CA56D4">
        <w:rPr>
          <w:rFonts w:ascii="Arial" w:hAnsi="Arial" w:cs="Arial"/>
          <w:color w:val="000000"/>
        </w:rPr>
        <w:t>xxxxxxxxxxx</w:t>
      </w:r>
      <w:proofErr w:type="spellEnd"/>
      <w:r w:rsidR="0067585E">
        <w:rPr>
          <w:rFonts w:ascii="Arial" w:hAnsi="Arial" w:cs="Arial"/>
          <w:color w:val="000000"/>
        </w:rPr>
        <w:t xml:space="preserve">- </w:t>
      </w:r>
      <w:proofErr w:type="spellStart"/>
      <w:r w:rsidR="00CA56D4">
        <w:rPr>
          <w:rFonts w:ascii="Arial" w:hAnsi="Arial" w:cs="Arial"/>
          <w:color w:val="000000"/>
        </w:rPr>
        <w:t>xxxxxxxxxxxxxxxxxxxxxxxxxxxxxxxxxxx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korun českých </w:t>
      </w:r>
      <w:proofErr w:type="spellStart"/>
      <w:r w:rsidR="00CA56D4">
        <w:rPr>
          <w:rFonts w:ascii="Arial" w:hAnsi="Arial" w:cs="Arial"/>
          <w:color w:val="000000"/>
        </w:rPr>
        <w:t>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haléřů).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CA56D4">
        <w:rPr>
          <w:rFonts w:ascii="Arial" w:hAnsi="Arial" w:cs="Arial"/>
          <w:color w:val="000000"/>
        </w:rPr>
        <w:t>xxxxxxxxxxxxxxxxxxxx</w:t>
      </w:r>
      <w:proofErr w:type="spellEnd"/>
    </w:p>
    <w:p w:rsidR="00D23A46" w:rsidRDefault="00D23A46" w:rsidP="00D23A46">
      <w:pPr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9.2.2018</w:t>
      </w:r>
      <w:proofErr w:type="gramEnd"/>
      <w:r>
        <w:rPr>
          <w:rFonts w:ascii="Arial" w:hAnsi="Arial" w:cs="Arial"/>
          <w:color w:val="000000"/>
        </w:rPr>
        <w:t xml:space="preserve">, uzavřenou mezi  </w:t>
      </w:r>
      <w:proofErr w:type="spellStart"/>
      <w:r w:rsidR="00CA56D4">
        <w:rPr>
          <w:rFonts w:ascii="Arial" w:hAnsi="Arial" w:cs="Arial"/>
          <w:color w:val="000000"/>
        </w:rPr>
        <w:t>xxxxxxxxxxxxxxxxxxxxxx</w:t>
      </w:r>
      <w:proofErr w:type="spellEnd"/>
      <w:r>
        <w:rPr>
          <w:rFonts w:ascii="Arial" w:hAnsi="Arial" w:cs="Arial"/>
          <w:color w:val="000000"/>
        </w:rPr>
        <w:t xml:space="preserve"> , </w:t>
      </w:r>
    </w:p>
    <w:p w:rsidR="00D23A46" w:rsidRPr="00D27771" w:rsidRDefault="00D23A4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jako postupitelem a společností  </w:t>
      </w:r>
      <w:proofErr w:type="spellStart"/>
      <w:proofErr w:type="gramStart"/>
      <w:r w:rsidR="00CA56D4">
        <w:rPr>
          <w:rFonts w:ascii="Arial" w:hAnsi="Arial" w:cs="Arial"/>
          <w:color w:val="000000"/>
        </w:rPr>
        <w:t>xxxxxxxxxxxxxxxxxxxxxxxxxxx</w:t>
      </w:r>
      <w:proofErr w:type="spellEnd"/>
      <w:r>
        <w:rPr>
          <w:rFonts w:ascii="Arial" w:hAnsi="Arial" w:cs="Arial"/>
          <w:color w:val="000000"/>
        </w:rPr>
        <w:t xml:space="preserve"> , jako</w:t>
      </w:r>
      <w:proofErr w:type="gramEnd"/>
      <w:r>
        <w:rPr>
          <w:rFonts w:ascii="Arial" w:hAnsi="Arial" w:cs="Arial"/>
          <w:color w:val="000000"/>
        </w:rPr>
        <w:t xml:space="preserve"> postupníkem</w:t>
      </w:r>
    </w:p>
    <w:p w:rsidR="00F74C96" w:rsidRDefault="0067585E" w:rsidP="0067585E">
      <w:pPr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9.2.2018</w:t>
      </w:r>
      <w:proofErr w:type="gramEnd"/>
      <w:r w:rsidR="00F74C96">
        <w:rPr>
          <w:rFonts w:ascii="Arial" w:hAnsi="Arial" w:cs="Arial"/>
          <w:color w:val="000000"/>
        </w:rPr>
        <w:t xml:space="preserve">, uzavřenou mezi  </w:t>
      </w:r>
      <w:proofErr w:type="spellStart"/>
      <w:r w:rsidR="00CA56D4">
        <w:rPr>
          <w:rFonts w:ascii="Arial" w:hAnsi="Arial" w:cs="Arial"/>
          <w:color w:val="000000"/>
        </w:rPr>
        <w:t>xxxxxxxxxxxxxxxxxxx</w:t>
      </w:r>
      <w:proofErr w:type="spellEnd"/>
      <w:r w:rsidR="00F74C96">
        <w:rPr>
          <w:rFonts w:ascii="Arial" w:hAnsi="Arial" w:cs="Arial"/>
          <w:color w:val="000000"/>
        </w:rPr>
        <w:t xml:space="preserve"> , </w:t>
      </w:r>
    </w:p>
    <w:p w:rsidR="00AD4CDE" w:rsidRPr="00D27771" w:rsidRDefault="00F74C96" w:rsidP="00F74C9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jako postupitelem a </w:t>
      </w:r>
      <w:r w:rsidR="00D23A46">
        <w:rPr>
          <w:rFonts w:ascii="Arial" w:hAnsi="Arial" w:cs="Arial"/>
          <w:color w:val="000000"/>
        </w:rPr>
        <w:t xml:space="preserve">společností </w:t>
      </w:r>
      <w:proofErr w:type="spellStart"/>
      <w:r w:rsidR="00CA56D4">
        <w:rPr>
          <w:rFonts w:ascii="Arial" w:hAnsi="Arial" w:cs="Arial"/>
          <w:color w:val="000000"/>
        </w:rPr>
        <w:t>xxxxxxxxxxxxxxxxxxxxxxxxxxx</w:t>
      </w:r>
      <w:proofErr w:type="spellEnd"/>
      <w:r>
        <w:rPr>
          <w:rFonts w:ascii="Arial" w:hAnsi="Arial" w:cs="Arial"/>
          <w:color w:val="000000"/>
        </w:rPr>
        <w:t>, jako postupníkem</w:t>
      </w:r>
    </w:p>
    <w:p w:rsidR="00D23A46" w:rsidRDefault="00D23A46" w:rsidP="00D23A46">
      <w:pPr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15.2.2018</w:t>
      </w:r>
      <w:proofErr w:type="gramEnd"/>
      <w:r>
        <w:rPr>
          <w:rFonts w:ascii="Arial" w:hAnsi="Arial" w:cs="Arial"/>
          <w:color w:val="000000"/>
        </w:rPr>
        <w:t xml:space="preserve">, uzavřenou mezi společností </w:t>
      </w:r>
      <w:proofErr w:type="spellStart"/>
      <w:r w:rsidR="00CA56D4">
        <w:rPr>
          <w:rFonts w:ascii="Arial" w:hAnsi="Arial" w:cs="Arial"/>
          <w:color w:val="000000"/>
        </w:rPr>
        <w:t>xxxxxxxxxxx</w:t>
      </w:r>
      <w:proofErr w:type="spellEnd"/>
    </w:p>
    <w:p w:rsidR="00D23A46" w:rsidRPr="00D27771" w:rsidRDefault="00D23A46" w:rsidP="00D23A4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 w:rsidR="00CA56D4">
        <w:rPr>
          <w:rFonts w:ascii="Arial" w:hAnsi="Arial" w:cs="Arial"/>
          <w:color w:val="000000"/>
        </w:rPr>
        <w:t>xxxxxxxxxxxxxxxxxxx</w:t>
      </w:r>
      <w:proofErr w:type="spellEnd"/>
      <w:r>
        <w:rPr>
          <w:rFonts w:ascii="Arial" w:hAnsi="Arial" w:cs="Arial"/>
          <w:color w:val="000000"/>
        </w:rPr>
        <w:t xml:space="preserve">,  jako postupitelem a </w:t>
      </w:r>
      <w:proofErr w:type="gramStart"/>
      <w:r w:rsidR="00CA56D4">
        <w:rPr>
          <w:rFonts w:ascii="Arial" w:hAnsi="Arial" w:cs="Arial"/>
          <w:color w:val="000000"/>
        </w:rPr>
        <w:t>xxxxxxxxxxxxxxxxxxxxx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,  jako</w:t>
      </w:r>
      <w:proofErr w:type="gramEnd"/>
      <w:r>
        <w:rPr>
          <w:rFonts w:ascii="Arial" w:hAnsi="Arial" w:cs="Arial"/>
          <w:color w:val="000000"/>
        </w:rPr>
        <w:t xml:space="preserve"> postupníkem</w:t>
      </w:r>
    </w:p>
    <w:p w:rsidR="00D23A46" w:rsidRDefault="00D23A46" w:rsidP="00D23A46">
      <w:pPr>
        <w:widowControl/>
        <w:rPr>
          <w:rFonts w:ascii="Arial" w:hAnsi="Arial" w:cs="Arial"/>
          <w:color w:val="000000"/>
        </w:rPr>
      </w:pPr>
    </w:p>
    <w:p w:rsidR="0067585E" w:rsidRDefault="0067585E">
      <w:pPr>
        <w:widowControl/>
        <w:rPr>
          <w:rFonts w:ascii="Arial" w:hAnsi="Arial" w:cs="Arial"/>
          <w:color w:val="000000"/>
        </w:rPr>
      </w:pPr>
    </w:p>
    <w:p w:rsidR="0067585E" w:rsidRPr="00D23A46" w:rsidRDefault="00D23A46">
      <w:pPr>
        <w:widowControl/>
        <w:rPr>
          <w:rFonts w:ascii="Arial" w:hAnsi="Arial" w:cs="Arial"/>
          <w:i/>
          <w:color w:val="000000"/>
        </w:rPr>
      </w:pPr>
      <w:r w:rsidRPr="00D23A46">
        <w:rPr>
          <w:rFonts w:ascii="Arial" w:hAnsi="Arial" w:cs="Arial"/>
          <w:i/>
          <w:color w:val="000000"/>
        </w:rPr>
        <w:t>Nárok nabyvatele je doložen potvrzením  Krajského pozemkového úřadu pro Ústecký kraj, (email )</w:t>
      </w:r>
      <w:r w:rsidRPr="00D23A46">
        <w:rPr>
          <w:rFonts w:ascii="Arial" w:hAnsi="Arial" w:cs="Arial"/>
          <w:i/>
          <w:color w:val="000000"/>
        </w:rPr>
        <w:br/>
        <w:t xml:space="preserve"> ze dne </w:t>
      </w:r>
      <w:proofErr w:type="gramStart"/>
      <w:r w:rsidRPr="00D23A46">
        <w:rPr>
          <w:rFonts w:ascii="Arial" w:hAnsi="Arial" w:cs="Arial"/>
          <w:i/>
          <w:color w:val="000000"/>
        </w:rPr>
        <w:t>26.2.2018</w:t>
      </w:r>
      <w:proofErr w:type="gramEnd"/>
      <w:r w:rsidRPr="00D23A46">
        <w:rPr>
          <w:rFonts w:ascii="Arial" w:hAnsi="Arial" w:cs="Arial"/>
          <w:i/>
          <w:color w:val="000000"/>
        </w:rPr>
        <w:t>, a to ve výši 6 699,00 Kč</w:t>
      </w:r>
    </w:p>
    <w:p w:rsidR="00AD4CDE" w:rsidRPr="00D23A46" w:rsidRDefault="00AD4CDE">
      <w:pPr>
        <w:widowControl/>
        <w:rPr>
          <w:rFonts w:ascii="Arial" w:hAnsi="Arial" w:cs="Arial"/>
          <w:i/>
          <w:color w:val="000000"/>
        </w:rPr>
      </w:pPr>
      <w:r w:rsidRPr="00D23A46">
        <w:rPr>
          <w:rFonts w:ascii="Arial" w:hAnsi="Arial" w:cs="Arial"/>
          <w:i/>
          <w:color w:val="000000"/>
        </w:rPr>
        <w:t xml:space="preserve">Z toho bude touto smlouvou vypořádáno 6 699,00 Kč. </w:t>
      </w:r>
    </w:p>
    <w:p w:rsidR="00D23A46" w:rsidRDefault="00D23A46" w:rsidP="00D23A46">
      <w:pPr>
        <w:widowControl/>
        <w:rPr>
          <w:rFonts w:ascii="Arial" w:hAnsi="Arial" w:cs="Arial"/>
          <w:i/>
          <w:color w:val="000000"/>
        </w:rPr>
      </w:pPr>
    </w:p>
    <w:p w:rsidR="000C1BED" w:rsidRDefault="000C1BED" w:rsidP="00D23A46">
      <w:pPr>
        <w:widowControl/>
        <w:rPr>
          <w:rFonts w:ascii="Arial" w:hAnsi="Arial" w:cs="Arial"/>
          <w:i/>
          <w:color w:val="000000"/>
        </w:rPr>
      </w:pPr>
    </w:p>
    <w:p w:rsidR="00AD4CDE" w:rsidRPr="00D27771" w:rsidRDefault="00AD4CDE" w:rsidP="00D23A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D23A46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Start"/>
      <w:r w:rsidR="00D23A46">
        <w:rPr>
          <w:rFonts w:ascii="Arial" w:hAnsi="Arial" w:cs="Arial"/>
          <w:color w:val="000000"/>
          <w:sz w:val="20"/>
          <w:szCs w:val="20"/>
        </w:rPr>
        <w:t>porostů )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, </w:t>
      </w:r>
      <w:r w:rsidR="00D23A4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C1BED" w:rsidRPr="00D27771" w:rsidRDefault="000C1BE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Lesy České republiky,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 xml:space="preserve">. , Přemyslova 1106/19, Hradec Králové uzavřeli dohodu o přičlenění honebního pozemku  ze dne 1.6.2003,, č. 17M03/12  jejímž předmětem je pozemek - </w:t>
      </w:r>
      <w:proofErr w:type="spellStart"/>
      <w:r w:rsidRPr="00D27771">
        <w:rPr>
          <w:rFonts w:ascii="Arial" w:hAnsi="Arial" w:cs="Arial"/>
        </w:rPr>
        <w:t>p.p.č</w:t>
      </w:r>
      <w:proofErr w:type="spellEnd"/>
      <w:r w:rsidRPr="00D27771">
        <w:rPr>
          <w:rFonts w:ascii="Arial" w:hAnsi="Arial" w:cs="Arial"/>
        </w:rPr>
        <w:t xml:space="preserve">. 2032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Nová Ves nad </w:t>
      </w:r>
      <w:proofErr w:type="gramStart"/>
      <w:r w:rsidRPr="00D27771">
        <w:rPr>
          <w:rFonts w:ascii="Arial" w:hAnsi="Arial" w:cs="Arial"/>
        </w:rPr>
        <w:t>Nisou .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0C1BED" w:rsidRPr="00D27771" w:rsidRDefault="000C1BED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27771">
        <w:rPr>
          <w:rFonts w:ascii="Arial" w:hAnsi="Arial" w:cs="Arial"/>
          <w:lang w:val="en-US"/>
        </w:rPr>
        <w:t>Převádějící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r w:rsidR="000C1BED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upozorňuje</w:t>
      </w:r>
      <w:proofErr w:type="spellEnd"/>
      <w:proofErr w:type="gram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nabyvatele</w:t>
      </w:r>
      <w:proofErr w:type="spellEnd"/>
      <w:r w:rsidRPr="00D27771">
        <w:rPr>
          <w:rFonts w:ascii="Arial" w:hAnsi="Arial" w:cs="Arial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lang w:val="en-US"/>
        </w:rPr>
        <w:t>že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pozemek</w:t>
      </w:r>
      <w:proofErr w:type="spellEnd"/>
      <w:r w:rsidRPr="00D27771">
        <w:rPr>
          <w:rFonts w:ascii="Arial" w:hAnsi="Arial" w:cs="Arial"/>
          <w:lang w:val="en-US"/>
        </w:rPr>
        <w:t xml:space="preserve"> -  </w:t>
      </w:r>
      <w:proofErr w:type="spellStart"/>
      <w:r w:rsidRPr="00D27771">
        <w:rPr>
          <w:rFonts w:ascii="Arial" w:hAnsi="Arial" w:cs="Arial"/>
          <w:lang w:val="en-US"/>
        </w:rPr>
        <w:t>p.p.č</w:t>
      </w:r>
      <w:proofErr w:type="spellEnd"/>
      <w:r w:rsidR="000C1BED">
        <w:rPr>
          <w:rFonts w:ascii="Arial" w:hAnsi="Arial" w:cs="Arial"/>
          <w:lang w:val="en-US"/>
        </w:rPr>
        <w:t xml:space="preserve">. 2032 v </w:t>
      </w:r>
      <w:proofErr w:type="spellStart"/>
      <w:r w:rsidR="000C1BED">
        <w:rPr>
          <w:rFonts w:ascii="Arial" w:hAnsi="Arial" w:cs="Arial"/>
          <w:lang w:val="en-US"/>
        </w:rPr>
        <w:t>k.ú</w:t>
      </w:r>
      <w:proofErr w:type="spellEnd"/>
      <w:r w:rsidR="000C1BED">
        <w:rPr>
          <w:rFonts w:ascii="Arial" w:hAnsi="Arial" w:cs="Arial"/>
          <w:lang w:val="en-US"/>
        </w:rPr>
        <w:t xml:space="preserve">. </w:t>
      </w:r>
      <w:proofErr w:type="spellStart"/>
      <w:r w:rsidR="000C1BED">
        <w:rPr>
          <w:rFonts w:ascii="Arial" w:hAnsi="Arial" w:cs="Arial"/>
          <w:lang w:val="en-US"/>
        </w:rPr>
        <w:t>Lučany</w:t>
      </w:r>
      <w:proofErr w:type="spellEnd"/>
      <w:r w:rsidR="000C1BED">
        <w:rPr>
          <w:rFonts w:ascii="Arial" w:hAnsi="Arial" w:cs="Arial"/>
          <w:lang w:val="en-US"/>
        </w:rPr>
        <w:t xml:space="preserve"> </w:t>
      </w:r>
      <w:proofErr w:type="spellStart"/>
      <w:r w:rsidR="000C1BED">
        <w:rPr>
          <w:rFonts w:ascii="Arial" w:hAnsi="Arial" w:cs="Arial"/>
          <w:lang w:val="en-US"/>
        </w:rPr>
        <w:t>nad</w:t>
      </w:r>
      <w:proofErr w:type="spellEnd"/>
      <w:r w:rsidR="000C1BED">
        <w:rPr>
          <w:rFonts w:ascii="Arial" w:hAnsi="Arial" w:cs="Arial"/>
          <w:lang w:val="en-US"/>
        </w:rPr>
        <w:t xml:space="preserve"> </w:t>
      </w:r>
      <w:proofErr w:type="spellStart"/>
      <w:r w:rsidR="000C1BED">
        <w:rPr>
          <w:rFonts w:ascii="Arial" w:hAnsi="Arial" w:cs="Arial"/>
          <w:lang w:val="en-US"/>
        </w:rPr>
        <w:t>Nisou</w:t>
      </w:r>
      <w:proofErr w:type="spellEnd"/>
      <w:r w:rsidR="000C1BED">
        <w:rPr>
          <w:rFonts w:ascii="Arial" w:hAnsi="Arial" w:cs="Arial"/>
          <w:lang w:val="en-US"/>
        </w:rPr>
        <w:t>,</w:t>
      </w:r>
      <w:r w:rsidRPr="00D27771">
        <w:rPr>
          <w:rFonts w:ascii="Arial" w:hAnsi="Arial" w:cs="Arial"/>
          <w:lang w:val="en-US"/>
        </w:rPr>
        <w:t xml:space="preserve"> je </w:t>
      </w:r>
      <w:proofErr w:type="spellStart"/>
      <w:r w:rsidRPr="00D27771">
        <w:rPr>
          <w:rFonts w:ascii="Arial" w:hAnsi="Arial" w:cs="Arial"/>
          <w:lang w:val="en-US"/>
        </w:rPr>
        <w:t>určen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zcela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nebo</w:t>
      </w:r>
      <w:proofErr w:type="spellEnd"/>
      <w:r w:rsidRPr="00D27771">
        <w:rPr>
          <w:rFonts w:ascii="Arial" w:hAnsi="Arial" w:cs="Arial"/>
          <w:lang w:val="en-US"/>
        </w:rPr>
        <w:t xml:space="preserve"> z</w:t>
      </w:r>
      <w:r w:rsidR="000C1BED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části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r w:rsidR="000C1BED">
        <w:rPr>
          <w:rFonts w:ascii="Arial" w:hAnsi="Arial" w:cs="Arial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lang w:val="en-US"/>
        </w:rPr>
        <w:t>na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základě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územně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plánovací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dokumentace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obce</w:t>
      </w:r>
      <w:proofErr w:type="spellEnd"/>
      <w:r w:rsidRPr="00D27771">
        <w:rPr>
          <w:rFonts w:ascii="Arial" w:hAnsi="Arial" w:cs="Arial"/>
          <w:lang w:val="en-US"/>
        </w:rPr>
        <w:t>/</w:t>
      </w:r>
      <w:proofErr w:type="spellStart"/>
      <w:r w:rsidRPr="00D27771">
        <w:rPr>
          <w:rFonts w:ascii="Arial" w:hAnsi="Arial" w:cs="Arial"/>
          <w:lang w:val="en-US"/>
        </w:rPr>
        <w:t>kraje</w:t>
      </w:r>
      <w:proofErr w:type="spellEnd"/>
      <w:r w:rsidR="000C1BED">
        <w:rPr>
          <w:rFonts w:ascii="Arial" w:hAnsi="Arial" w:cs="Arial"/>
          <w:lang w:val="en-US"/>
        </w:rPr>
        <w:t xml:space="preserve">, </w:t>
      </w:r>
      <w:r w:rsidRPr="00D27771">
        <w:rPr>
          <w:rFonts w:ascii="Arial" w:hAnsi="Arial" w:cs="Arial"/>
          <w:lang w:val="en-US"/>
        </w:rPr>
        <w:t xml:space="preserve"> pro </w:t>
      </w:r>
      <w:proofErr w:type="spellStart"/>
      <w:r w:rsidRPr="00D27771">
        <w:rPr>
          <w:rFonts w:ascii="Arial" w:hAnsi="Arial" w:cs="Arial"/>
          <w:lang w:val="en-US"/>
        </w:rPr>
        <w:t>realizaci</w:t>
      </w:r>
      <w:proofErr w:type="spellEnd"/>
      <w:r w:rsidRPr="00D27771">
        <w:rPr>
          <w:rFonts w:ascii="Arial" w:hAnsi="Arial" w:cs="Arial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</w:t>
      </w:r>
      <w:r w:rsidR="000C1BED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Start"/>
      <w:r w:rsidR="000C1BED">
        <w:rPr>
          <w:rFonts w:ascii="Arial" w:hAnsi="Arial" w:cs="Arial"/>
          <w:color w:val="000000"/>
          <w:sz w:val="20"/>
          <w:szCs w:val="20"/>
        </w:rPr>
        <w:t>porostů )</w:t>
      </w:r>
      <w:r w:rsidRPr="00D27771">
        <w:rPr>
          <w:rFonts w:ascii="Arial" w:hAnsi="Arial" w:cs="Arial"/>
          <w:color w:val="000000"/>
          <w:sz w:val="20"/>
          <w:szCs w:val="20"/>
        </w:rPr>
        <w:t>, přechází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na nabyvatele vkladem do katastru nemovitostí. </w:t>
      </w:r>
    </w:p>
    <w:p w:rsidR="00AD4CDE" w:rsidRPr="00D27771" w:rsidRDefault="00AD4CDE" w:rsidP="000C1BED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</w:t>
      </w:r>
      <w:r w:rsidR="000C1BED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1BED" w:rsidRDefault="000C1B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C1BED" w:rsidRDefault="000C1B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C1BED" w:rsidRDefault="000C1B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C1BED" w:rsidRDefault="000C1B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C1BED" w:rsidRDefault="000C1B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0C1BED" w:rsidRDefault="000C1BED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1BED" w:rsidRPr="00D27771" w:rsidRDefault="000C1BED" w:rsidP="000C1BE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Ing. JUDr. </w:t>
      </w:r>
      <w:r>
        <w:rPr>
          <w:rFonts w:ascii="Arial" w:hAnsi="Arial" w:cs="Arial"/>
          <w:color w:val="000000"/>
          <w:sz w:val="20"/>
          <w:szCs w:val="20"/>
        </w:rPr>
        <w:t>Pavel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Kopecký </w:t>
      </w:r>
    </w:p>
    <w:p w:rsidR="000C1BED" w:rsidRPr="00D27771" w:rsidRDefault="000C1BED" w:rsidP="000C1BE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0C1BED" w:rsidRPr="00D27771" w:rsidRDefault="000C1BED" w:rsidP="000C1BE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0C1BED" w:rsidRDefault="000C1BED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091141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0C1BED" w:rsidRDefault="000C1BED" w:rsidP="000C1BED">
      <w:pPr>
        <w:widowControl/>
        <w:rPr>
          <w:rFonts w:ascii="Arial" w:hAnsi="Arial" w:cs="Arial"/>
          <w:color w:val="000000"/>
          <w:lang w:val="en-US"/>
        </w:rPr>
      </w:pPr>
    </w:p>
    <w:p w:rsidR="000C1BED" w:rsidRDefault="000C1BED" w:rsidP="000C1BED">
      <w:pPr>
        <w:widowControl/>
        <w:rPr>
          <w:rFonts w:ascii="Arial" w:hAnsi="Arial" w:cs="Arial"/>
          <w:color w:val="000000"/>
          <w:lang w:val="en-US"/>
        </w:rPr>
      </w:pPr>
    </w:p>
    <w:p w:rsidR="000C1BED" w:rsidRDefault="000C1BED" w:rsidP="000C1BED">
      <w:pPr>
        <w:widowControl/>
        <w:rPr>
          <w:rFonts w:ascii="Arial" w:hAnsi="Arial" w:cs="Arial"/>
          <w:color w:val="000000"/>
          <w:lang w:val="en-US"/>
        </w:rPr>
      </w:pPr>
    </w:p>
    <w:p w:rsidR="000C1BED" w:rsidRPr="00D27771" w:rsidRDefault="00125ACF" w:rsidP="000C1BED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 w:rsidR="000C1BED">
        <w:rPr>
          <w:rFonts w:ascii="Arial" w:hAnsi="Arial" w:cs="Arial"/>
          <w:color w:val="000000"/>
          <w:lang w:val="en-US"/>
        </w:rPr>
        <w:t xml:space="preserve">:     </w:t>
      </w:r>
      <w:r w:rsidR="000C1BED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0C1BED" w:rsidRPr="00D27771" w:rsidRDefault="00125ACF" w:rsidP="000C1BE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proofErr w:type="gramStart"/>
      <w:r w:rsidR="000C1BED">
        <w:rPr>
          <w:rFonts w:ascii="Arial" w:hAnsi="Arial" w:cs="Arial"/>
          <w:color w:val="000000"/>
          <w:lang w:val="en-US"/>
        </w:rPr>
        <w:t xml:space="preserve">:             </w:t>
      </w:r>
      <w:r w:rsidR="000C1BED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  <w:proofErr w:type="gram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0C1BED" w:rsidRPr="00D27771" w:rsidRDefault="00407016" w:rsidP="000C1BED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0C1BED">
        <w:rPr>
          <w:rFonts w:ascii="Arial" w:hAnsi="Arial" w:cs="Arial"/>
          <w:color w:val="000000"/>
          <w:lang w:val="en-US"/>
        </w:rPr>
        <w:t>provedl</w:t>
      </w:r>
      <w:proofErr w:type="spellEnd"/>
      <w:r w:rsidR="000C1BED">
        <w:rPr>
          <w:rFonts w:ascii="Arial" w:hAnsi="Arial" w:cs="Arial"/>
          <w:color w:val="000000"/>
          <w:lang w:val="en-US"/>
        </w:rPr>
        <w:t xml:space="preserve"> :    </w:t>
      </w:r>
      <w:r w:rsidR="000C1BED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0C1BED" w:rsidRDefault="000C1BED">
      <w:pPr>
        <w:widowControl/>
        <w:rPr>
          <w:rFonts w:ascii="Arial" w:hAnsi="Arial" w:cs="Arial"/>
          <w:color w:val="000000"/>
        </w:rPr>
      </w:pPr>
    </w:p>
    <w:p w:rsidR="000C1BED" w:rsidRDefault="000C1BED">
      <w:pPr>
        <w:widowControl/>
        <w:rPr>
          <w:rFonts w:ascii="Arial" w:hAnsi="Arial" w:cs="Arial"/>
          <w:color w:val="000000"/>
        </w:rPr>
      </w:pPr>
    </w:p>
    <w:p w:rsidR="000C1BED" w:rsidRDefault="000C1BED">
      <w:pPr>
        <w:widowControl/>
        <w:rPr>
          <w:rFonts w:ascii="Arial" w:hAnsi="Arial" w:cs="Arial"/>
          <w:color w:val="000000"/>
        </w:rPr>
      </w:pPr>
    </w:p>
    <w:p w:rsidR="000C1BED" w:rsidRDefault="000C1BE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0C1BED" w:rsidRDefault="000C1BED">
      <w:pPr>
        <w:widowControl/>
        <w:rPr>
          <w:rFonts w:ascii="Arial" w:hAnsi="Arial" w:cs="Arial"/>
          <w:color w:val="000000"/>
        </w:rPr>
      </w:pPr>
    </w:p>
    <w:p w:rsidR="000C1BED" w:rsidRDefault="000C1BE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2943,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14. 3. 2018  Verze programu Restituce: 5.78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76E18"/>
    <w:multiLevelType w:val="hybridMultilevel"/>
    <w:tmpl w:val="CBBA3D22"/>
    <w:lvl w:ilvl="0" w:tplc="8AA4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1BED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7585E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56D4"/>
    <w:rsid w:val="00CD4C2E"/>
    <w:rsid w:val="00D23A46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4C96"/>
    <w:rsid w:val="00F758C4"/>
    <w:rsid w:val="00F85055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5D9AD"/>
  <w14:defaultImageDpi w14:val="0"/>
  <w15:docId w15:val="{D1F59AB4-B9E1-48B9-B560-A46C9645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2018-04-06T04:51:00Z</dcterms:created>
  <dcterms:modified xsi:type="dcterms:W3CDTF">2018-04-06T04:56:00Z</dcterms:modified>
</cp:coreProperties>
</file>