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86" w:rsidRPr="00592497" w:rsidRDefault="00E13665">
      <w:pPr>
        <w:pStyle w:val="Nadpis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 w:rsidRPr="00592497">
        <w:rPr>
          <w:sz w:val="28"/>
          <w:szCs w:val="28"/>
        </w:rPr>
        <w:t xml:space="preserve">Dodatek č. </w:t>
      </w:r>
      <w:r w:rsidR="00B45EF3" w:rsidRPr="00592497">
        <w:rPr>
          <w:sz w:val="28"/>
          <w:szCs w:val="28"/>
        </w:rPr>
        <w:t>2</w:t>
      </w:r>
      <w:r w:rsidRPr="00592497">
        <w:rPr>
          <w:sz w:val="28"/>
          <w:szCs w:val="28"/>
        </w:rPr>
        <w:t xml:space="preserve"> </w:t>
      </w:r>
    </w:p>
    <w:p w:rsidR="00AD4A95" w:rsidRPr="00592497" w:rsidRDefault="00E13665">
      <w:pPr>
        <w:pStyle w:val="Nadpis10"/>
        <w:keepNext/>
        <w:keepLines/>
        <w:shd w:val="clear" w:color="auto" w:fill="auto"/>
        <w:rPr>
          <w:sz w:val="28"/>
          <w:szCs w:val="28"/>
        </w:rPr>
      </w:pPr>
      <w:r w:rsidRPr="00592497">
        <w:rPr>
          <w:sz w:val="28"/>
          <w:szCs w:val="28"/>
        </w:rPr>
        <w:t>ke Smlouvě o dílo ze dne 11. 5. 2017</w:t>
      </w:r>
      <w:bookmarkEnd w:id="0"/>
      <w:r w:rsidR="00B45EF3" w:rsidRPr="00592497">
        <w:rPr>
          <w:sz w:val="28"/>
          <w:szCs w:val="28"/>
        </w:rPr>
        <w:t xml:space="preserve"> a Dodatku č. 1 ze dne </w:t>
      </w:r>
      <w:proofErr w:type="gramStart"/>
      <w:r w:rsidR="00B45EF3" w:rsidRPr="00592497">
        <w:rPr>
          <w:sz w:val="28"/>
          <w:szCs w:val="28"/>
        </w:rPr>
        <w:t>10.11.2017</w:t>
      </w:r>
      <w:proofErr w:type="gramEnd"/>
    </w:p>
    <w:p w:rsidR="00AD4A95" w:rsidRPr="00592497" w:rsidRDefault="00E13665">
      <w:pPr>
        <w:pStyle w:val="Zkladntext1"/>
        <w:shd w:val="clear" w:color="auto" w:fill="auto"/>
        <w:spacing w:after="280"/>
        <w:ind w:left="60"/>
        <w:jc w:val="center"/>
        <w:rPr>
          <w:sz w:val="28"/>
          <w:szCs w:val="28"/>
        </w:rPr>
      </w:pPr>
      <w:r w:rsidRPr="00592497">
        <w:rPr>
          <w:sz w:val="28"/>
          <w:szCs w:val="28"/>
        </w:rPr>
        <w:t xml:space="preserve">(dále jen </w:t>
      </w:r>
      <w:r w:rsidRPr="00592497">
        <w:rPr>
          <w:b/>
          <w:bCs/>
          <w:sz w:val="28"/>
          <w:szCs w:val="28"/>
        </w:rPr>
        <w:t>„dodatek")</w:t>
      </w:r>
    </w:p>
    <w:p w:rsidR="00AD4A95" w:rsidRPr="00592497" w:rsidRDefault="00E13665" w:rsidP="00E60C86">
      <w:pPr>
        <w:pStyle w:val="Nadpis20"/>
        <w:keepNext/>
        <w:keepLines/>
        <w:shd w:val="clear" w:color="auto" w:fill="auto"/>
        <w:spacing w:after="0" w:line="240" w:lineRule="auto"/>
        <w:ind w:left="200" w:firstLine="40"/>
        <w:rPr>
          <w:b w:val="0"/>
        </w:rPr>
      </w:pPr>
      <w:bookmarkStart w:id="1" w:name="bookmark1"/>
      <w:r w:rsidRPr="00592497">
        <w:rPr>
          <w:b w:val="0"/>
        </w:rPr>
        <w:t>Smluvní strany:</w:t>
      </w:r>
      <w:bookmarkEnd w:id="1"/>
    </w:p>
    <w:p w:rsidR="00E60C86" w:rsidRPr="00592497" w:rsidRDefault="00E60C86" w:rsidP="00E60C86">
      <w:pPr>
        <w:pStyle w:val="Nadpis20"/>
        <w:keepNext/>
        <w:keepLines/>
        <w:shd w:val="clear" w:color="auto" w:fill="auto"/>
        <w:spacing w:after="0" w:line="240" w:lineRule="auto"/>
        <w:ind w:left="200" w:firstLine="40"/>
        <w:rPr>
          <w:b w:val="0"/>
        </w:rPr>
      </w:pPr>
    </w:p>
    <w:p w:rsidR="00E60C86" w:rsidRPr="00592497" w:rsidRDefault="00E60C86" w:rsidP="00E60C86">
      <w:pPr>
        <w:pStyle w:val="Nadpis20"/>
        <w:keepNext/>
        <w:keepLines/>
        <w:spacing w:after="0" w:line="240" w:lineRule="auto"/>
        <w:ind w:left="200" w:firstLine="40"/>
        <w:rPr>
          <w:b w:val="0"/>
        </w:rPr>
      </w:pPr>
      <w:r w:rsidRPr="00592497">
        <w:rPr>
          <w:b w:val="0"/>
        </w:rPr>
        <w:t>Název:</w:t>
      </w:r>
      <w:r w:rsidRPr="00592497">
        <w:rPr>
          <w:b w:val="0"/>
        </w:rPr>
        <w:tab/>
      </w:r>
      <w:r w:rsidRPr="00592497">
        <w:rPr>
          <w:b w:val="0"/>
        </w:rPr>
        <w:tab/>
      </w:r>
      <w:r w:rsidRPr="00592497">
        <w:t xml:space="preserve">M- </w:t>
      </w:r>
      <w:proofErr w:type="spellStart"/>
      <w:r w:rsidRPr="00592497">
        <w:t>PROject</w:t>
      </w:r>
      <w:proofErr w:type="spellEnd"/>
      <w:r w:rsidRPr="00592497">
        <w:t xml:space="preserve"> CZ s.r.o.</w:t>
      </w:r>
    </w:p>
    <w:p w:rsidR="00E60C86" w:rsidRPr="00592497" w:rsidRDefault="00E60C86" w:rsidP="00E60C86">
      <w:pPr>
        <w:pStyle w:val="Nadpis20"/>
        <w:keepNext/>
        <w:keepLines/>
        <w:spacing w:after="0" w:line="240" w:lineRule="auto"/>
        <w:ind w:left="200" w:firstLine="40"/>
        <w:rPr>
          <w:b w:val="0"/>
        </w:rPr>
      </w:pPr>
      <w:r w:rsidRPr="00592497">
        <w:rPr>
          <w:b w:val="0"/>
        </w:rPr>
        <w:t xml:space="preserve">IČO: </w:t>
      </w:r>
      <w:r w:rsidRPr="00592497">
        <w:rPr>
          <w:b w:val="0"/>
        </w:rPr>
        <w:tab/>
      </w:r>
      <w:r w:rsidRPr="00592497">
        <w:rPr>
          <w:b w:val="0"/>
        </w:rPr>
        <w:tab/>
      </w:r>
      <w:r w:rsidRPr="00592497">
        <w:rPr>
          <w:b w:val="0"/>
        </w:rPr>
        <w:tab/>
        <w:t>27085392</w:t>
      </w:r>
    </w:p>
    <w:p w:rsidR="00E60C86" w:rsidRPr="00592497" w:rsidRDefault="00E60C86" w:rsidP="00E60C86">
      <w:pPr>
        <w:pStyle w:val="Nadpis20"/>
        <w:keepNext/>
        <w:keepLines/>
        <w:spacing w:after="0" w:line="240" w:lineRule="auto"/>
        <w:ind w:left="200" w:firstLine="40"/>
        <w:rPr>
          <w:b w:val="0"/>
        </w:rPr>
      </w:pPr>
      <w:r w:rsidRPr="00592497">
        <w:rPr>
          <w:b w:val="0"/>
        </w:rPr>
        <w:t xml:space="preserve">DIČ: </w:t>
      </w:r>
      <w:r w:rsidRPr="00592497">
        <w:rPr>
          <w:b w:val="0"/>
        </w:rPr>
        <w:tab/>
      </w:r>
      <w:r w:rsidRPr="00592497">
        <w:rPr>
          <w:b w:val="0"/>
        </w:rPr>
        <w:tab/>
      </w:r>
      <w:r w:rsidRPr="00592497">
        <w:rPr>
          <w:b w:val="0"/>
        </w:rPr>
        <w:tab/>
        <w:t>CZ 27085392</w:t>
      </w:r>
    </w:p>
    <w:p w:rsidR="00E60C86" w:rsidRPr="00592497" w:rsidRDefault="00E60C86" w:rsidP="00E60C86">
      <w:pPr>
        <w:pStyle w:val="Nadpis20"/>
        <w:keepNext/>
        <w:keepLines/>
        <w:shd w:val="clear" w:color="auto" w:fill="auto"/>
        <w:spacing w:after="0" w:line="240" w:lineRule="auto"/>
        <w:ind w:left="200" w:firstLine="40"/>
        <w:rPr>
          <w:b w:val="0"/>
        </w:rPr>
      </w:pPr>
      <w:r w:rsidRPr="00592497">
        <w:rPr>
          <w:b w:val="0"/>
        </w:rPr>
        <w:t>Sídlem:</w:t>
      </w:r>
      <w:r w:rsidRPr="00592497">
        <w:rPr>
          <w:b w:val="0"/>
        </w:rPr>
        <w:tab/>
      </w:r>
      <w:r w:rsidRPr="00592497">
        <w:rPr>
          <w:b w:val="0"/>
        </w:rPr>
        <w:tab/>
        <w:t>Zelený Pruh 52/1294, Praha 4, 140 01</w:t>
      </w:r>
    </w:p>
    <w:p w:rsidR="00E60C86" w:rsidRPr="00592497" w:rsidRDefault="00E60C86" w:rsidP="00E60C86">
      <w:pPr>
        <w:pStyle w:val="Nadpis20"/>
        <w:keepNext/>
        <w:keepLines/>
        <w:shd w:val="clear" w:color="auto" w:fill="auto"/>
        <w:spacing w:after="0" w:line="240" w:lineRule="auto"/>
        <w:ind w:left="200" w:firstLine="40"/>
        <w:rPr>
          <w:b w:val="0"/>
        </w:rPr>
      </w:pPr>
      <w:r w:rsidRPr="00592497">
        <w:rPr>
          <w:b w:val="0"/>
        </w:rPr>
        <w:t>Zastoupena:</w:t>
      </w:r>
      <w:r w:rsidRPr="00592497">
        <w:rPr>
          <w:b w:val="0"/>
        </w:rPr>
        <w:tab/>
      </w:r>
      <w:r w:rsidRPr="00592497">
        <w:rPr>
          <w:b w:val="0"/>
        </w:rPr>
        <w:tab/>
        <w:t xml:space="preserve">Hanou </w:t>
      </w:r>
      <w:proofErr w:type="spellStart"/>
      <w:r w:rsidRPr="00592497">
        <w:rPr>
          <w:b w:val="0"/>
        </w:rPr>
        <w:t>Koflákovou</w:t>
      </w:r>
      <w:proofErr w:type="spellEnd"/>
      <w:r w:rsidRPr="00592497">
        <w:rPr>
          <w:b w:val="0"/>
        </w:rPr>
        <w:t>, jednatelkou</w:t>
      </w:r>
    </w:p>
    <w:p w:rsidR="00AD4A95" w:rsidRPr="00592497" w:rsidRDefault="00E13665" w:rsidP="00E60C86">
      <w:pPr>
        <w:pStyle w:val="Nadpis20"/>
        <w:keepNext/>
        <w:keepLines/>
        <w:shd w:val="clear" w:color="auto" w:fill="auto"/>
        <w:spacing w:after="0" w:line="240" w:lineRule="auto"/>
        <w:ind w:left="340" w:firstLine="20"/>
        <w:rPr>
          <w:b w:val="0"/>
        </w:rPr>
      </w:pPr>
      <w:r w:rsidRPr="00592497"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BB44915" wp14:editId="6E64697E">
                <wp:simplePos x="0" y="0"/>
                <wp:positionH relativeFrom="page">
                  <wp:posOffset>1019175</wp:posOffset>
                </wp:positionH>
                <wp:positionV relativeFrom="paragraph">
                  <wp:posOffset>12700</wp:posOffset>
                </wp:positionV>
                <wp:extent cx="1076960" cy="12827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1282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A95" w:rsidRDefault="00E1366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Bankovní spojení: Č. účtu: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0.25pt;margin-top:1pt;width:84.8pt;height:10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" filled="f" stroked="f">
                <v:textbox style="mso-fit-shape-to-text:t" inset="0,0,0,0">
                  <w:txbxContent>
                    <w:p w:rsidR="00AD4A95" w:rsidRDefault="00E1366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Bankovní spojení: Č.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592497">
        <w:rPr>
          <w:b w:val="0"/>
        </w:rPr>
        <w:t xml:space="preserve"> </w:t>
      </w:r>
    </w:p>
    <w:p w:rsidR="00E60C86" w:rsidRPr="00592497" w:rsidRDefault="00E60C86" w:rsidP="00E60C86">
      <w:pPr>
        <w:pStyle w:val="Nadpis20"/>
        <w:keepNext/>
        <w:keepLines/>
        <w:shd w:val="clear" w:color="auto" w:fill="auto"/>
        <w:spacing w:after="0" w:line="240" w:lineRule="auto"/>
        <w:ind w:left="340" w:firstLine="20"/>
        <w:rPr>
          <w:b w:val="0"/>
        </w:rPr>
      </w:pPr>
    </w:p>
    <w:p w:rsidR="00E60C86" w:rsidRPr="00592497" w:rsidRDefault="00E60C86" w:rsidP="00E60C86">
      <w:pPr>
        <w:pStyle w:val="Zkladntext1"/>
        <w:shd w:val="clear" w:color="auto" w:fill="auto"/>
        <w:ind w:left="200" w:firstLine="40"/>
        <w:jc w:val="left"/>
      </w:pPr>
    </w:p>
    <w:p w:rsidR="00AD4A95" w:rsidRPr="00592497" w:rsidRDefault="00E13665" w:rsidP="00E60C86">
      <w:pPr>
        <w:pStyle w:val="Zkladntext1"/>
        <w:shd w:val="clear" w:color="auto" w:fill="auto"/>
        <w:ind w:left="200" w:firstLine="40"/>
        <w:jc w:val="left"/>
      </w:pPr>
      <w:r w:rsidRPr="0059249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D2FEFD3" wp14:editId="53103E9A">
                <wp:simplePos x="0" y="0"/>
                <wp:positionH relativeFrom="page">
                  <wp:posOffset>1019175</wp:posOffset>
                </wp:positionH>
                <wp:positionV relativeFrom="paragraph">
                  <wp:posOffset>215900</wp:posOffset>
                </wp:positionV>
                <wp:extent cx="1078865" cy="14998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49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4A95" w:rsidRDefault="00E13665">
                            <w:pPr>
                              <w:pStyle w:val="Zkladntext1"/>
                              <w:shd w:val="clear" w:color="auto" w:fill="auto"/>
                              <w:spacing w:after="60"/>
                              <w:jc w:val="left"/>
                            </w:pPr>
                            <w:r>
                              <w:t>a</w:t>
                            </w:r>
                          </w:p>
                          <w:p w:rsidR="00AD4A95" w:rsidRDefault="00E1366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Název:</w:t>
                            </w:r>
                          </w:p>
                          <w:p w:rsidR="00AD4A95" w:rsidRDefault="00E1366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AD4A95" w:rsidRDefault="00E1366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AD4A95" w:rsidRDefault="00E13665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Sídlem: Zastoupena: Bankovní spojení: Číslo účtu: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80.25pt;margin-top:17pt;width:84.95pt;height:118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" filled="f" stroked="f">
                <v:textbox style="mso-fit-shape-to-text:t" inset="0,0,0,0">
                  <w:txbxContent>
                    <w:p w:rsidR="00AD4A95" w:rsidRDefault="00E13665">
                      <w:pPr>
                        <w:pStyle w:val="Zkladntext1"/>
                        <w:shd w:val="clear" w:color="auto" w:fill="auto"/>
                        <w:spacing w:after="60"/>
                        <w:jc w:val="left"/>
                      </w:pPr>
                      <w:r>
                        <w:t>a</w:t>
                      </w:r>
                    </w:p>
                    <w:p w:rsidR="00AD4A95" w:rsidRDefault="00E1366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Název:</w:t>
                      </w:r>
                    </w:p>
                    <w:p w:rsidR="00AD4A95" w:rsidRDefault="00E1366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IČO:</w:t>
                      </w:r>
                    </w:p>
                    <w:p w:rsidR="00AD4A95" w:rsidRDefault="00E1366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DIČ:</w:t>
                      </w:r>
                    </w:p>
                    <w:p w:rsidR="00AD4A95" w:rsidRDefault="00E13665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Sídlem: Zastoupena: Bankovní spojení: Číslo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E60C86" w:rsidRPr="00592497">
        <w:t>d</w:t>
      </w:r>
      <w:r w:rsidRPr="00592497">
        <w:t xml:space="preserve">ále jen jako </w:t>
      </w:r>
      <w:r w:rsidRPr="00592497">
        <w:rPr>
          <w:b/>
          <w:bCs/>
        </w:rPr>
        <w:t xml:space="preserve">„Zhotovitel" </w:t>
      </w:r>
      <w:r w:rsidRPr="00592497">
        <w:t xml:space="preserve">nebo též </w:t>
      </w:r>
      <w:r w:rsidRPr="00592497">
        <w:rPr>
          <w:b/>
          <w:bCs/>
        </w:rPr>
        <w:t xml:space="preserve">„Dodavatel" </w:t>
      </w:r>
      <w:r w:rsidRPr="00592497">
        <w:t>na straně jedné</w:t>
      </w:r>
    </w:p>
    <w:p w:rsidR="00E60C86" w:rsidRPr="00592497" w:rsidRDefault="00E60C86" w:rsidP="00E60C86">
      <w:pPr>
        <w:pStyle w:val="Nadpis20"/>
        <w:keepNext/>
        <w:keepLines/>
        <w:shd w:val="clear" w:color="auto" w:fill="auto"/>
        <w:spacing w:after="0" w:line="240" w:lineRule="auto"/>
        <w:ind w:left="640" w:firstLine="20"/>
      </w:pPr>
      <w:bookmarkStart w:id="2" w:name="bookmark3"/>
    </w:p>
    <w:p w:rsidR="00AD4A95" w:rsidRPr="00592497" w:rsidRDefault="00E13665" w:rsidP="00E60C86">
      <w:pPr>
        <w:pStyle w:val="Nadpis20"/>
        <w:keepNext/>
        <w:keepLines/>
        <w:shd w:val="clear" w:color="auto" w:fill="auto"/>
        <w:spacing w:after="0" w:line="240" w:lineRule="auto"/>
        <w:ind w:left="640" w:firstLine="20"/>
      </w:pPr>
      <w:r w:rsidRPr="00592497">
        <w:t>Nemocnice Na Homolce</w:t>
      </w:r>
      <w:bookmarkEnd w:id="2"/>
    </w:p>
    <w:p w:rsidR="00AD4A95" w:rsidRPr="00592497" w:rsidRDefault="00E13665" w:rsidP="00E60C86">
      <w:pPr>
        <w:pStyle w:val="Zkladntext1"/>
        <w:shd w:val="clear" w:color="auto" w:fill="auto"/>
        <w:ind w:left="640" w:firstLine="20"/>
        <w:jc w:val="left"/>
      </w:pPr>
      <w:r w:rsidRPr="00592497">
        <w:t>00023884</w:t>
      </w:r>
    </w:p>
    <w:p w:rsidR="00AD4A95" w:rsidRPr="00592497" w:rsidRDefault="00E13665" w:rsidP="00E60C86">
      <w:pPr>
        <w:pStyle w:val="Zkladntext1"/>
        <w:shd w:val="clear" w:color="auto" w:fill="auto"/>
        <w:ind w:left="640" w:firstLine="20"/>
        <w:jc w:val="left"/>
      </w:pPr>
      <w:r w:rsidRPr="00592497">
        <w:t>CZ00023884</w:t>
      </w:r>
    </w:p>
    <w:p w:rsidR="00AD4A95" w:rsidRPr="00592497" w:rsidRDefault="00E13665" w:rsidP="00E60C86">
      <w:pPr>
        <w:pStyle w:val="Zkladntext1"/>
        <w:shd w:val="clear" w:color="auto" w:fill="auto"/>
        <w:ind w:left="640" w:firstLine="20"/>
        <w:jc w:val="left"/>
      </w:pPr>
      <w:r w:rsidRPr="00592497">
        <w:t>Roentgenova 37/2,150 30 Praha 5</w:t>
      </w:r>
    </w:p>
    <w:p w:rsidR="00AD4A95" w:rsidRPr="00592497" w:rsidRDefault="00E13665" w:rsidP="00E60C86">
      <w:pPr>
        <w:pStyle w:val="Zkladntext1"/>
        <w:shd w:val="clear" w:color="auto" w:fill="auto"/>
        <w:ind w:left="640" w:firstLine="20"/>
        <w:jc w:val="left"/>
      </w:pPr>
      <w:r w:rsidRPr="00592497">
        <w:t xml:space="preserve">Ing. </w:t>
      </w:r>
      <w:r w:rsidR="00B45EF3" w:rsidRPr="00592497">
        <w:t>Štefanem Palubou</w:t>
      </w:r>
      <w:r w:rsidRPr="00592497">
        <w:t>, vedoucí odboru nákupu a veřejných zakázek</w:t>
      </w:r>
    </w:p>
    <w:p w:rsidR="00E60C86" w:rsidRDefault="00E60C86" w:rsidP="00E60C86">
      <w:pPr>
        <w:pStyle w:val="Zkladntext1"/>
        <w:shd w:val="clear" w:color="auto" w:fill="auto"/>
        <w:ind w:left="200" w:right="2760" w:firstLine="40"/>
        <w:jc w:val="left"/>
      </w:pPr>
    </w:p>
    <w:p w:rsidR="001B3671" w:rsidRDefault="001B3671" w:rsidP="00E60C86">
      <w:pPr>
        <w:pStyle w:val="Zkladntext1"/>
        <w:shd w:val="clear" w:color="auto" w:fill="auto"/>
        <w:ind w:left="200" w:right="2760" w:firstLine="40"/>
        <w:jc w:val="left"/>
      </w:pPr>
    </w:p>
    <w:p w:rsidR="001B3671" w:rsidRPr="00592497" w:rsidRDefault="001B3671" w:rsidP="00E60C86">
      <w:pPr>
        <w:pStyle w:val="Zkladntext1"/>
        <w:shd w:val="clear" w:color="auto" w:fill="auto"/>
        <w:ind w:left="200" w:right="2760" w:firstLine="40"/>
        <w:jc w:val="left"/>
      </w:pPr>
    </w:p>
    <w:p w:rsidR="00AD4A95" w:rsidRPr="00592497" w:rsidRDefault="00E13665" w:rsidP="00E60C86">
      <w:pPr>
        <w:pStyle w:val="Zkladntext1"/>
        <w:shd w:val="clear" w:color="auto" w:fill="auto"/>
        <w:ind w:left="200" w:right="2760" w:firstLine="40"/>
        <w:jc w:val="left"/>
        <w:rPr>
          <w:b/>
          <w:bCs/>
        </w:rPr>
      </w:pPr>
      <w:bookmarkStart w:id="3" w:name="_GoBack"/>
      <w:bookmarkEnd w:id="3"/>
      <w:r w:rsidRPr="00592497">
        <w:t xml:space="preserve">dále jen jako </w:t>
      </w:r>
      <w:r w:rsidRPr="00592497">
        <w:rPr>
          <w:b/>
          <w:bCs/>
        </w:rPr>
        <w:t xml:space="preserve">„Objednatel" </w:t>
      </w:r>
      <w:r w:rsidRPr="00592497">
        <w:t xml:space="preserve">nebo </w:t>
      </w:r>
      <w:r w:rsidRPr="00592497">
        <w:rPr>
          <w:b/>
          <w:bCs/>
        </w:rPr>
        <w:t xml:space="preserve">„NNH" </w:t>
      </w:r>
      <w:r w:rsidRPr="00592497">
        <w:t xml:space="preserve">na straně druhé společně také </w:t>
      </w:r>
      <w:r w:rsidRPr="00592497">
        <w:rPr>
          <w:b/>
          <w:bCs/>
        </w:rPr>
        <w:t>„Smluvní strany"</w:t>
      </w:r>
    </w:p>
    <w:p w:rsidR="00E60C86" w:rsidRPr="00592497" w:rsidRDefault="00E60C86" w:rsidP="00E60C86">
      <w:pPr>
        <w:pStyle w:val="Zkladntext1"/>
        <w:shd w:val="clear" w:color="auto" w:fill="auto"/>
        <w:ind w:left="200" w:right="2760" w:firstLine="40"/>
        <w:jc w:val="left"/>
      </w:pPr>
    </w:p>
    <w:p w:rsidR="00AD4A95" w:rsidRPr="00592497" w:rsidRDefault="00E1366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37"/>
        </w:tabs>
        <w:spacing w:after="280" w:line="240" w:lineRule="auto"/>
        <w:ind w:left="3140"/>
      </w:pPr>
      <w:bookmarkStart w:id="4" w:name="bookmark4"/>
      <w:r w:rsidRPr="00592497">
        <w:t>Úvodní ustanovení, preambule</w:t>
      </w:r>
      <w:bookmarkEnd w:id="4"/>
    </w:p>
    <w:p w:rsidR="00AD4A95" w:rsidRPr="00592497" w:rsidRDefault="00E13665">
      <w:pPr>
        <w:pStyle w:val="Zkladntext1"/>
        <w:shd w:val="clear" w:color="auto" w:fill="auto"/>
        <w:ind w:left="340" w:firstLine="20"/>
      </w:pPr>
      <w:r w:rsidRPr="00592497">
        <w:t xml:space="preserve">Smluvní strany uzavřely dne 11. 5. 2017 předmětnou smlouvu o dílo (dále jen </w:t>
      </w:r>
      <w:r w:rsidRPr="00592497">
        <w:rPr>
          <w:b/>
          <w:bCs/>
        </w:rPr>
        <w:t xml:space="preserve">„smlouva"), </w:t>
      </w:r>
      <w:r w:rsidRPr="00592497">
        <w:t xml:space="preserve">a to na základě výsledků výběrového řízení na veřejnou zakázku malého rozsahu s názvem </w:t>
      </w:r>
      <w:r w:rsidRPr="00592497">
        <w:rPr>
          <w:b/>
          <w:bCs/>
          <w:i/>
          <w:iCs/>
        </w:rPr>
        <w:t>„</w:t>
      </w:r>
      <w:r w:rsidRPr="00592497">
        <w:rPr>
          <w:b/>
          <w:bCs/>
          <w:i/>
          <w:iCs/>
          <w:u w:val="single"/>
        </w:rPr>
        <w:t>Projektová dokumentace pro „Rekonstrukce koupelen a nadstandardních pokojů NNH</w:t>
      </w:r>
      <w:r w:rsidRPr="00592497">
        <w:rPr>
          <w:b/>
          <w:bCs/>
          <w:i/>
          <w:iCs/>
        </w:rPr>
        <w:t>",</w:t>
      </w:r>
    </w:p>
    <w:p w:rsidR="00AD4A95" w:rsidRPr="00592497" w:rsidRDefault="00E13665">
      <w:pPr>
        <w:pStyle w:val="Zkladntext1"/>
        <w:shd w:val="clear" w:color="auto" w:fill="auto"/>
        <w:spacing w:after="280"/>
        <w:ind w:left="340" w:firstLine="20"/>
      </w:pPr>
      <w:r w:rsidRPr="00592497">
        <w:t>uveřejněné v systému TENDERMARKE</w:t>
      </w:r>
      <w:r w:rsidR="00B45EF3" w:rsidRPr="00592497">
        <w:t>T</w:t>
      </w:r>
      <w:r w:rsidRPr="00592497">
        <w:t xml:space="preserve"> pod ID: T004/17V/00006136, v němž jako nejvýhodnější nabídka byla vybrána nabídka Dodavatele uvedeného v této Smlouvě na straně Zhotovitele.</w:t>
      </w:r>
    </w:p>
    <w:p w:rsidR="00AD4A95" w:rsidRPr="00592497" w:rsidRDefault="00E1366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02"/>
        </w:tabs>
        <w:spacing w:after="260" w:line="252" w:lineRule="auto"/>
        <w:ind w:left="3440"/>
      </w:pPr>
      <w:bookmarkStart w:id="5" w:name="bookmark5"/>
      <w:r w:rsidRPr="00592497">
        <w:t>Účel a předmět dodatku</w:t>
      </w:r>
      <w:bookmarkEnd w:id="5"/>
    </w:p>
    <w:p w:rsidR="00AD4A95" w:rsidRPr="00592497" w:rsidRDefault="009A6F3C" w:rsidP="00592497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ind w:left="340" w:hanging="340"/>
        <w:jc w:val="left"/>
        <w:rPr>
          <w:rFonts w:asciiTheme="minorHAnsi" w:hAnsiTheme="minorHAnsi"/>
        </w:rPr>
      </w:pPr>
      <w:r w:rsidRPr="00592497">
        <w:rPr>
          <w:rFonts w:asciiTheme="minorHAnsi" w:hAnsiTheme="minorHAnsi"/>
        </w:rPr>
        <w:t xml:space="preserve"> </w:t>
      </w:r>
      <w:r w:rsidR="00E13665" w:rsidRPr="00592497">
        <w:rPr>
          <w:rFonts w:asciiTheme="minorHAnsi" w:hAnsiTheme="minorHAnsi"/>
        </w:rPr>
        <w:t>Účelem tohoto dodatku je úprava</w:t>
      </w:r>
      <w:r w:rsidR="00E60C86" w:rsidRPr="00592497">
        <w:rPr>
          <w:rFonts w:asciiTheme="minorHAnsi" w:hAnsiTheme="minorHAnsi"/>
        </w:rPr>
        <w:t xml:space="preserve"> projektové dokumentace</w:t>
      </w:r>
      <w:r w:rsidRPr="00592497">
        <w:rPr>
          <w:rFonts w:asciiTheme="minorHAnsi" w:hAnsiTheme="minorHAnsi"/>
        </w:rPr>
        <w:t>: referenční řešení pro obecné využití</w:t>
      </w:r>
      <w:r w:rsidR="00E13665" w:rsidRPr="00592497">
        <w:rPr>
          <w:rFonts w:asciiTheme="minorHAnsi" w:hAnsiTheme="minorHAnsi"/>
        </w:rPr>
        <w:t>.</w:t>
      </w:r>
    </w:p>
    <w:p w:rsidR="00AD4A95" w:rsidRPr="00592497" w:rsidRDefault="009A6F3C" w:rsidP="00592497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  <w:tab w:val="left" w:pos="338"/>
        </w:tabs>
        <w:ind w:left="420" w:hanging="420"/>
        <w:jc w:val="left"/>
        <w:rPr>
          <w:rFonts w:asciiTheme="minorHAnsi" w:hAnsiTheme="minorHAnsi"/>
        </w:rPr>
      </w:pPr>
      <w:r w:rsidRPr="00592497">
        <w:rPr>
          <w:rFonts w:asciiTheme="minorHAnsi" w:hAnsiTheme="minorHAnsi"/>
        </w:rPr>
        <w:t xml:space="preserve">  </w:t>
      </w:r>
      <w:r w:rsidR="00E13665" w:rsidRPr="00592497">
        <w:rPr>
          <w:rFonts w:asciiTheme="minorHAnsi" w:hAnsiTheme="minorHAnsi"/>
        </w:rPr>
        <w:t xml:space="preserve">Smluvní strany v souladu s </w:t>
      </w:r>
      <w:r w:rsidRPr="00592497">
        <w:rPr>
          <w:rFonts w:asciiTheme="minorHAnsi" w:hAnsiTheme="minorHAnsi"/>
        </w:rPr>
        <w:t xml:space="preserve">Tímto dodatkem se mění původní znění čl. 4, Cena díla a podmínky pro změnu sjednané ceny, odst. 4.1.2. smlouvy </w:t>
      </w:r>
      <w:r w:rsidR="00E13665" w:rsidRPr="00592497">
        <w:rPr>
          <w:rFonts w:asciiTheme="minorHAnsi" w:hAnsiTheme="minorHAnsi"/>
        </w:rPr>
        <w:t>následujícím způsobem:</w:t>
      </w:r>
    </w:p>
    <w:p w:rsidR="00AD4A95" w:rsidRPr="00592497" w:rsidRDefault="00E13665" w:rsidP="00592497">
      <w:pPr>
        <w:pStyle w:val="Zkladntext1"/>
        <w:shd w:val="clear" w:color="auto" w:fill="auto"/>
        <w:ind w:left="680" w:hanging="680"/>
        <w:jc w:val="left"/>
        <w:rPr>
          <w:rFonts w:asciiTheme="minorHAnsi" w:hAnsiTheme="minorHAnsi"/>
        </w:rPr>
      </w:pPr>
      <w:r w:rsidRPr="00592497">
        <w:rPr>
          <w:rFonts w:asciiTheme="minorHAnsi" w:hAnsiTheme="minorHAnsi"/>
          <w:u w:val="single"/>
        </w:rPr>
        <w:t xml:space="preserve">Původní znění čl. </w:t>
      </w:r>
      <w:r w:rsidR="009A6F3C" w:rsidRPr="00592497">
        <w:rPr>
          <w:rFonts w:asciiTheme="minorHAnsi" w:hAnsiTheme="minorHAnsi"/>
          <w:u w:val="single"/>
        </w:rPr>
        <w:t xml:space="preserve">4., </w:t>
      </w:r>
      <w:r w:rsidRPr="00592497">
        <w:rPr>
          <w:rFonts w:asciiTheme="minorHAnsi" w:hAnsiTheme="minorHAnsi"/>
          <w:u w:val="single"/>
        </w:rPr>
        <w:t xml:space="preserve">odst. </w:t>
      </w:r>
      <w:r w:rsidR="009A6F3C" w:rsidRPr="00592497">
        <w:rPr>
          <w:rFonts w:asciiTheme="minorHAnsi" w:hAnsiTheme="minorHAnsi"/>
          <w:u w:val="single"/>
        </w:rPr>
        <w:t>4.1.2.</w:t>
      </w:r>
      <w:r w:rsidRPr="00592497">
        <w:rPr>
          <w:rFonts w:asciiTheme="minorHAnsi" w:hAnsiTheme="minorHAnsi"/>
          <w:u w:val="single"/>
        </w:rPr>
        <w:t xml:space="preserve"> smlouvy:</w:t>
      </w:r>
    </w:p>
    <w:p w:rsidR="009A6F3C" w:rsidRPr="00592497" w:rsidRDefault="009A6F3C" w:rsidP="00592497">
      <w:pPr>
        <w:pStyle w:val="Zkladntext1"/>
        <w:shd w:val="clear" w:color="auto" w:fill="auto"/>
        <w:ind w:left="680" w:hanging="680"/>
        <w:jc w:val="left"/>
        <w:rPr>
          <w:rFonts w:asciiTheme="minorHAnsi" w:hAnsiTheme="minorHAnsi"/>
          <w:i/>
          <w:iCs/>
        </w:rPr>
      </w:pPr>
      <w:r w:rsidRPr="00592497">
        <w:rPr>
          <w:rFonts w:asciiTheme="minorHAnsi" w:hAnsiTheme="minorHAnsi"/>
          <w:i/>
          <w:iCs/>
        </w:rPr>
        <w:t>4.1.2. Cena bude stanovena následovně:</w:t>
      </w:r>
    </w:p>
    <w:p w:rsidR="00592497" w:rsidRPr="00592497" w:rsidRDefault="00592497" w:rsidP="00592497">
      <w:pPr>
        <w:pStyle w:val="Zkladntext1"/>
        <w:ind w:left="680" w:hanging="680"/>
        <w:jc w:val="left"/>
        <w:rPr>
          <w:rFonts w:asciiTheme="minorHAnsi" w:hAnsiTheme="minorHAnsi" w:cs="Arial"/>
          <w:color w:val="auto"/>
          <w:lang w:bidi="ar-SA"/>
        </w:rPr>
      </w:pPr>
      <w:r w:rsidRPr="00592497">
        <w:rPr>
          <w:rFonts w:asciiTheme="minorHAnsi" w:hAnsiTheme="minorHAnsi" w:cs="Arial"/>
          <w:color w:val="auto"/>
          <w:lang w:bidi="ar-SA"/>
        </w:rPr>
        <w:tab/>
      </w:r>
      <w:r w:rsidRPr="00592497">
        <w:rPr>
          <w:rFonts w:asciiTheme="minorHAnsi" w:hAnsiTheme="minorHAnsi" w:cs="Arial"/>
          <w:color w:val="auto"/>
          <w:lang w:bidi="ar-SA"/>
        </w:rPr>
        <w:tab/>
      </w:r>
      <w:r w:rsidRPr="00592497">
        <w:rPr>
          <w:rFonts w:asciiTheme="minorHAnsi" w:hAnsiTheme="minorHAnsi" w:cs="Arial"/>
          <w:color w:val="auto"/>
          <w:lang w:bidi="ar-SA"/>
        </w:rPr>
        <w:tab/>
        <w:t xml:space="preserve">Cena v Kč bez DPH </w:t>
      </w:r>
      <w:r w:rsidRPr="00592497">
        <w:rPr>
          <w:rFonts w:asciiTheme="minorHAnsi" w:hAnsiTheme="minorHAnsi" w:cs="Arial"/>
          <w:color w:val="auto"/>
          <w:lang w:bidi="ar-SA"/>
        </w:rPr>
        <w:tab/>
      </w:r>
      <w:r w:rsidRPr="00592497">
        <w:rPr>
          <w:rFonts w:asciiTheme="minorHAnsi" w:hAnsiTheme="minorHAnsi" w:cs="Arial"/>
          <w:color w:val="auto"/>
          <w:lang w:bidi="ar-SA"/>
        </w:rPr>
        <w:tab/>
        <w:t>2</w:t>
      </w:r>
      <w:r>
        <w:rPr>
          <w:rFonts w:asciiTheme="minorHAnsi" w:hAnsiTheme="minorHAnsi" w:cs="Arial"/>
          <w:color w:val="auto"/>
          <w:lang w:bidi="ar-SA"/>
        </w:rPr>
        <w:t>30 500,00</w:t>
      </w:r>
      <w:r w:rsidRPr="00592497">
        <w:rPr>
          <w:rFonts w:asciiTheme="minorHAnsi" w:hAnsiTheme="minorHAnsi" w:cs="Arial"/>
          <w:color w:val="auto"/>
          <w:lang w:bidi="ar-SA"/>
        </w:rPr>
        <w:t xml:space="preserve"> Kč</w:t>
      </w:r>
    </w:p>
    <w:p w:rsidR="00592497" w:rsidRPr="00592497" w:rsidRDefault="00592497" w:rsidP="00592497">
      <w:pPr>
        <w:pStyle w:val="Zkladntext1"/>
        <w:ind w:left="680" w:hanging="680"/>
        <w:jc w:val="left"/>
        <w:rPr>
          <w:rFonts w:asciiTheme="minorHAnsi" w:hAnsiTheme="minorHAnsi" w:cs="Arial"/>
          <w:color w:val="auto"/>
          <w:lang w:bidi="ar-SA"/>
        </w:rPr>
      </w:pPr>
      <w:r w:rsidRPr="00592497">
        <w:rPr>
          <w:rFonts w:asciiTheme="minorHAnsi" w:hAnsiTheme="minorHAnsi" w:cs="Arial"/>
          <w:color w:val="auto"/>
          <w:lang w:bidi="ar-SA"/>
        </w:rPr>
        <w:tab/>
      </w:r>
      <w:r w:rsidRPr="00592497">
        <w:rPr>
          <w:rFonts w:asciiTheme="minorHAnsi" w:hAnsiTheme="minorHAnsi" w:cs="Arial"/>
          <w:color w:val="auto"/>
          <w:lang w:bidi="ar-SA"/>
        </w:rPr>
        <w:tab/>
      </w:r>
      <w:r w:rsidRPr="00592497">
        <w:rPr>
          <w:rFonts w:asciiTheme="minorHAnsi" w:hAnsiTheme="minorHAnsi" w:cs="Arial"/>
          <w:color w:val="auto"/>
          <w:lang w:bidi="ar-SA"/>
        </w:rPr>
        <w:tab/>
        <w:t xml:space="preserve">DPH </w:t>
      </w:r>
      <w:r w:rsidRPr="00592497">
        <w:rPr>
          <w:rFonts w:asciiTheme="minorHAnsi" w:hAnsiTheme="minorHAnsi" w:cs="Arial"/>
          <w:color w:val="auto"/>
          <w:lang w:bidi="ar-SA"/>
        </w:rPr>
        <w:tab/>
      </w:r>
      <w:r w:rsidRPr="00592497">
        <w:rPr>
          <w:rFonts w:asciiTheme="minorHAnsi" w:hAnsiTheme="minorHAnsi" w:cs="Arial"/>
          <w:color w:val="auto"/>
          <w:lang w:bidi="ar-SA"/>
        </w:rPr>
        <w:tab/>
      </w:r>
      <w:r w:rsidRPr="00592497">
        <w:rPr>
          <w:rFonts w:asciiTheme="minorHAnsi" w:hAnsiTheme="minorHAnsi" w:cs="Arial"/>
          <w:color w:val="auto"/>
          <w:lang w:bidi="ar-SA"/>
        </w:rPr>
        <w:tab/>
      </w:r>
      <w:r w:rsidRPr="00592497">
        <w:rPr>
          <w:rFonts w:asciiTheme="minorHAnsi" w:hAnsiTheme="minorHAnsi" w:cs="Arial"/>
          <w:color w:val="auto"/>
          <w:lang w:bidi="ar-SA"/>
        </w:rPr>
        <w:tab/>
        <w:t xml:space="preserve">  </w:t>
      </w:r>
      <w:r>
        <w:rPr>
          <w:rFonts w:asciiTheme="minorHAnsi" w:hAnsiTheme="minorHAnsi" w:cs="Arial"/>
          <w:color w:val="auto"/>
          <w:lang w:bidi="ar-SA"/>
        </w:rPr>
        <w:t>48 405,00</w:t>
      </w:r>
      <w:r w:rsidRPr="00592497">
        <w:rPr>
          <w:rFonts w:asciiTheme="minorHAnsi" w:hAnsiTheme="minorHAnsi" w:cs="Arial"/>
          <w:color w:val="auto"/>
          <w:lang w:bidi="ar-SA"/>
        </w:rPr>
        <w:t xml:space="preserve"> Kč</w:t>
      </w:r>
    </w:p>
    <w:p w:rsidR="009A6F3C" w:rsidRPr="00592497" w:rsidRDefault="00592497" w:rsidP="00592497">
      <w:pPr>
        <w:pStyle w:val="Zkladntext1"/>
        <w:shd w:val="clear" w:color="auto" w:fill="auto"/>
        <w:ind w:left="680" w:hanging="680"/>
        <w:jc w:val="left"/>
        <w:rPr>
          <w:rFonts w:asciiTheme="minorHAnsi" w:hAnsiTheme="minorHAnsi"/>
          <w:i/>
          <w:iCs/>
        </w:rPr>
      </w:pPr>
      <w:r w:rsidRPr="00592497">
        <w:rPr>
          <w:rFonts w:asciiTheme="minorHAnsi" w:hAnsiTheme="minorHAnsi" w:cs="Arial"/>
          <w:color w:val="auto"/>
          <w:lang w:bidi="ar-SA"/>
        </w:rPr>
        <w:tab/>
      </w:r>
      <w:r w:rsidRPr="00592497">
        <w:rPr>
          <w:rFonts w:asciiTheme="minorHAnsi" w:hAnsiTheme="minorHAnsi" w:cs="Arial"/>
          <w:color w:val="auto"/>
          <w:lang w:bidi="ar-SA"/>
        </w:rPr>
        <w:tab/>
      </w:r>
      <w:r w:rsidRPr="00592497">
        <w:rPr>
          <w:rFonts w:asciiTheme="minorHAnsi" w:hAnsiTheme="minorHAnsi" w:cs="Arial"/>
          <w:color w:val="auto"/>
          <w:lang w:bidi="ar-SA"/>
        </w:rPr>
        <w:tab/>
        <w:t xml:space="preserve">Cena v Kč s DPH </w:t>
      </w:r>
      <w:r w:rsidRPr="00592497">
        <w:rPr>
          <w:rFonts w:asciiTheme="minorHAnsi" w:hAnsiTheme="minorHAnsi" w:cs="Arial"/>
          <w:color w:val="auto"/>
          <w:lang w:bidi="ar-SA"/>
        </w:rPr>
        <w:tab/>
      </w:r>
      <w:r w:rsidRPr="00592497">
        <w:rPr>
          <w:rFonts w:asciiTheme="minorHAnsi" w:hAnsiTheme="minorHAnsi" w:cs="Arial"/>
          <w:color w:val="auto"/>
          <w:lang w:bidi="ar-SA"/>
        </w:rPr>
        <w:tab/>
      </w:r>
      <w:r>
        <w:rPr>
          <w:rFonts w:asciiTheme="minorHAnsi" w:hAnsiTheme="minorHAnsi" w:cs="Arial"/>
          <w:color w:val="auto"/>
          <w:lang w:bidi="ar-SA"/>
        </w:rPr>
        <w:t>278 905,00</w:t>
      </w:r>
      <w:r w:rsidRPr="00592497">
        <w:rPr>
          <w:rFonts w:asciiTheme="minorHAnsi" w:hAnsiTheme="minorHAnsi" w:cs="Arial"/>
          <w:color w:val="auto"/>
          <w:lang w:bidi="ar-SA"/>
        </w:rPr>
        <w:t xml:space="preserve"> Kč.</w:t>
      </w:r>
    </w:p>
    <w:p w:rsidR="00AD4A95" w:rsidRPr="00592497" w:rsidRDefault="00E13665" w:rsidP="00592497">
      <w:pPr>
        <w:pStyle w:val="Zkladntext1"/>
        <w:shd w:val="clear" w:color="auto" w:fill="auto"/>
        <w:ind w:left="680" w:hanging="680"/>
        <w:jc w:val="left"/>
        <w:rPr>
          <w:rFonts w:asciiTheme="minorHAnsi" w:hAnsiTheme="minorHAnsi"/>
        </w:rPr>
      </w:pPr>
      <w:r w:rsidRPr="00592497">
        <w:rPr>
          <w:rFonts w:asciiTheme="minorHAnsi" w:hAnsiTheme="minorHAnsi"/>
          <w:u w:val="single"/>
        </w:rPr>
        <w:lastRenderedPageBreak/>
        <w:t xml:space="preserve">Nové znění čl. </w:t>
      </w:r>
      <w:r w:rsidR="009A6F3C" w:rsidRPr="00592497">
        <w:rPr>
          <w:rFonts w:asciiTheme="minorHAnsi" w:hAnsiTheme="minorHAnsi"/>
          <w:u w:val="single"/>
        </w:rPr>
        <w:t xml:space="preserve">4, </w:t>
      </w:r>
      <w:r w:rsidRPr="00592497">
        <w:rPr>
          <w:rFonts w:asciiTheme="minorHAnsi" w:hAnsiTheme="minorHAnsi"/>
          <w:u w:val="single"/>
        </w:rPr>
        <w:t xml:space="preserve">odst. </w:t>
      </w:r>
      <w:r w:rsidR="009A6F3C" w:rsidRPr="00592497">
        <w:rPr>
          <w:rFonts w:asciiTheme="minorHAnsi" w:hAnsiTheme="minorHAnsi"/>
          <w:u w:val="single"/>
        </w:rPr>
        <w:t>4.1.2.</w:t>
      </w:r>
      <w:r w:rsidRPr="00592497">
        <w:rPr>
          <w:rFonts w:asciiTheme="minorHAnsi" w:hAnsiTheme="minorHAnsi"/>
          <w:u w:val="single"/>
        </w:rPr>
        <w:t xml:space="preserve"> smlouvy:</w:t>
      </w:r>
    </w:p>
    <w:p w:rsidR="00592497" w:rsidRPr="00592497" w:rsidRDefault="00E60C86" w:rsidP="00592497">
      <w:pPr>
        <w:pStyle w:val="Zkladntext1"/>
        <w:shd w:val="clear" w:color="auto" w:fill="auto"/>
        <w:jc w:val="left"/>
        <w:rPr>
          <w:rFonts w:asciiTheme="minorHAnsi" w:hAnsiTheme="minorHAnsi"/>
          <w:i/>
          <w:iCs/>
        </w:rPr>
      </w:pPr>
      <w:r w:rsidRPr="00592497">
        <w:rPr>
          <w:rFonts w:asciiTheme="minorHAnsi" w:hAnsiTheme="minorHAnsi"/>
          <w:i/>
          <w:iCs/>
        </w:rPr>
        <w:t>4.1.2. Cena bude stanovena následovně:</w:t>
      </w:r>
    </w:p>
    <w:p w:rsidR="00592497" w:rsidRPr="00592497" w:rsidRDefault="00592497" w:rsidP="00592497">
      <w:pPr>
        <w:pStyle w:val="Zkladntext1"/>
        <w:jc w:val="left"/>
        <w:rPr>
          <w:rFonts w:asciiTheme="minorHAnsi" w:hAnsiTheme="minorHAnsi"/>
          <w:i/>
          <w:iCs/>
        </w:rPr>
      </w:pPr>
      <w:r w:rsidRPr="00592497">
        <w:rPr>
          <w:rFonts w:asciiTheme="minorHAnsi" w:hAnsiTheme="minorHAnsi"/>
          <w:i/>
          <w:iCs/>
        </w:rPr>
        <w:tab/>
      </w:r>
      <w:r w:rsidRPr="00592497">
        <w:rPr>
          <w:rFonts w:asciiTheme="minorHAnsi" w:hAnsiTheme="minorHAnsi"/>
          <w:i/>
          <w:iCs/>
        </w:rPr>
        <w:tab/>
      </w:r>
      <w:r w:rsidRPr="00592497">
        <w:rPr>
          <w:rFonts w:asciiTheme="minorHAnsi" w:hAnsiTheme="minorHAnsi"/>
          <w:i/>
          <w:iCs/>
        </w:rPr>
        <w:tab/>
        <w:t xml:space="preserve">Cena v Kč bez DPH </w:t>
      </w:r>
      <w:r w:rsidRPr="00592497">
        <w:rPr>
          <w:rFonts w:asciiTheme="minorHAnsi" w:hAnsiTheme="minorHAnsi"/>
          <w:i/>
          <w:iCs/>
        </w:rPr>
        <w:tab/>
      </w:r>
      <w:r w:rsidRPr="00592497">
        <w:rPr>
          <w:rFonts w:asciiTheme="minorHAnsi" w:hAnsiTheme="minorHAnsi"/>
          <w:i/>
          <w:iCs/>
        </w:rPr>
        <w:tab/>
        <w:t>2</w:t>
      </w:r>
      <w:r>
        <w:rPr>
          <w:rFonts w:asciiTheme="minorHAnsi" w:hAnsiTheme="minorHAnsi"/>
          <w:i/>
          <w:iCs/>
        </w:rPr>
        <w:t>65 500</w:t>
      </w:r>
      <w:r w:rsidRPr="00592497">
        <w:rPr>
          <w:rFonts w:asciiTheme="minorHAnsi" w:hAnsiTheme="minorHAnsi"/>
          <w:i/>
          <w:iCs/>
        </w:rPr>
        <w:t>,</w:t>
      </w:r>
      <w:r>
        <w:rPr>
          <w:rFonts w:asciiTheme="minorHAnsi" w:hAnsiTheme="minorHAnsi"/>
          <w:i/>
          <w:iCs/>
        </w:rPr>
        <w:t>0</w:t>
      </w:r>
      <w:r w:rsidRPr="00592497">
        <w:rPr>
          <w:rFonts w:asciiTheme="minorHAnsi" w:hAnsiTheme="minorHAnsi"/>
          <w:i/>
          <w:iCs/>
        </w:rPr>
        <w:t>0 Kč</w:t>
      </w:r>
    </w:p>
    <w:p w:rsidR="00592497" w:rsidRPr="00592497" w:rsidRDefault="00592497" w:rsidP="00592497">
      <w:pPr>
        <w:pStyle w:val="Zkladntext1"/>
        <w:jc w:val="left"/>
        <w:rPr>
          <w:rFonts w:asciiTheme="minorHAnsi" w:hAnsiTheme="minorHAnsi"/>
          <w:i/>
          <w:iCs/>
        </w:rPr>
      </w:pPr>
      <w:r w:rsidRPr="00592497">
        <w:rPr>
          <w:rFonts w:asciiTheme="minorHAnsi" w:hAnsiTheme="minorHAnsi"/>
          <w:i/>
          <w:iCs/>
        </w:rPr>
        <w:tab/>
      </w:r>
      <w:r w:rsidRPr="00592497">
        <w:rPr>
          <w:rFonts w:asciiTheme="minorHAnsi" w:hAnsiTheme="minorHAnsi"/>
          <w:i/>
          <w:iCs/>
        </w:rPr>
        <w:tab/>
      </w:r>
      <w:r w:rsidRPr="00592497">
        <w:rPr>
          <w:rFonts w:asciiTheme="minorHAnsi" w:hAnsiTheme="minorHAnsi"/>
          <w:i/>
          <w:iCs/>
        </w:rPr>
        <w:tab/>
        <w:t xml:space="preserve">DPH </w:t>
      </w:r>
      <w:r w:rsidRPr="00592497">
        <w:rPr>
          <w:rFonts w:asciiTheme="minorHAnsi" w:hAnsiTheme="minorHAnsi"/>
          <w:i/>
          <w:iCs/>
        </w:rPr>
        <w:tab/>
      </w:r>
      <w:r w:rsidRPr="00592497">
        <w:rPr>
          <w:rFonts w:asciiTheme="minorHAnsi" w:hAnsiTheme="minorHAnsi"/>
          <w:i/>
          <w:iCs/>
        </w:rPr>
        <w:tab/>
      </w:r>
      <w:r w:rsidRPr="00592497">
        <w:rPr>
          <w:rFonts w:asciiTheme="minorHAnsi" w:hAnsiTheme="minorHAnsi"/>
          <w:i/>
          <w:iCs/>
        </w:rPr>
        <w:tab/>
      </w:r>
      <w:r w:rsidRPr="00592497">
        <w:rPr>
          <w:rFonts w:asciiTheme="minorHAnsi" w:hAnsiTheme="minorHAnsi"/>
          <w:i/>
          <w:iCs/>
        </w:rPr>
        <w:tab/>
        <w:t xml:space="preserve">  </w:t>
      </w:r>
      <w:r>
        <w:rPr>
          <w:rFonts w:asciiTheme="minorHAnsi" w:hAnsiTheme="minorHAnsi"/>
          <w:i/>
          <w:iCs/>
        </w:rPr>
        <w:t>55 755,0</w:t>
      </w:r>
      <w:r w:rsidRPr="00592497">
        <w:rPr>
          <w:rFonts w:asciiTheme="minorHAnsi" w:hAnsiTheme="minorHAnsi"/>
          <w:i/>
          <w:iCs/>
        </w:rPr>
        <w:t>0 Kč</w:t>
      </w:r>
    </w:p>
    <w:p w:rsidR="00E60C86" w:rsidRPr="00592497" w:rsidRDefault="00592497" w:rsidP="00592497">
      <w:pPr>
        <w:pStyle w:val="Zkladntext1"/>
        <w:shd w:val="clear" w:color="auto" w:fill="auto"/>
        <w:jc w:val="left"/>
        <w:rPr>
          <w:rFonts w:asciiTheme="minorHAnsi" w:hAnsiTheme="minorHAnsi"/>
          <w:i/>
          <w:iCs/>
        </w:rPr>
      </w:pPr>
      <w:r w:rsidRPr="00592497">
        <w:rPr>
          <w:rFonts w:asciiTheme="minorHAnsi" w:hAnsiTheme="minorHAnsi"/>
          <w:i/>
          <w:iCs/>
        </w:rPr>
        <w:tab/>
      </w:r>
      <w:r w:rsidRPr="00592497">
        <w:rPr>
          <w:rFonts w:asciiTheme="minorHAnsi" w:hAnsiTheme="minorHAnsi"/>
          <w:i/>
          <w:iCs/>
        </w:rPr>
        <w:tab/>
      </w:r>
      <w:r w:rsidRPr="00592497">
        <w:rPr>
          <w:rFonts w:asciiTheme="minorHAnsi" w:hAnsiTheme="minorHAnsi"/>
          <w:i/>
          <w:iCs/>
        </w:rPr>
        <w:tab/>
        <w:t xml:space="preserve">Cena v Kč s DPH </w:t>
      </w:r>
      <w:r w:rsidRPr="00592497">
        <w:rPr>
          <w:rFonts w:asciiTheme="minorHAnsi" w:hAnsiTheme="minorHAnsi"/>
          <w:i/>
          <w:iCs/>
        </w:rPr>
        <w:tab/>
      </w:r>
      <w:r w:rsidRPr="00592497"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>321 255,00</w:t>
      </w:r>
      <w:r w:rsidRPr="00592497">
        <w:rPr>
          <w:rFonts w:asciiTheme="minorHAnsi" w:hAnsiTheme="minorHAnsi"/>
          <w:i/>
          <w:iCs/>
        </w:rPr>
        <w:t xml:space="preserve"> Kč.</w:t>
      </w:r>
    </w:p>
    <w:p w:rsidR="00E60C86" w:rsidRPr="00592497" w:rsidRDefault="00E60C86">
      <w:pPr>
        <w:pStyle w:val="Zkladntext1"/>
        <w:shd w:val="clear" w:color="auto" w:fill="auto"/>
        <w:rPr>
          <w:i/>
          <w:iCs/>
        </w:rPr>
      </w:pPr>
    </w:p>
    <w:p w:rsidR="00E60C86" w:rsidRPr="00592497" w:rsidRDefault="00E60C86">
      <w:pPr>
        <w:pStyle w:val="Zkladntext1"/>
        <w:shd w:val="clear" w:color="auto" w:fill="auto"/>
        <w:rPr>
          <w:i/>
          <w:iCs/>
        </w:rPr>
      </w:pPr>
    </w:p>
    <w:p w:rsidR="00E60C86" w:rsidRPr="00592497" w:rsidRDefault="00E60C86" w:rsidP="00E60C86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90"/>
        </w:tabs>
        <w:spacing w:after="400" w:line="240" w:lineRule="auto"/>
        <w:ind w:left="3280"/>
      </w:pPr>
      <w:bookmarkStart w:id="6" w:name="bookmark6"/>
      <w:r w:rsidRPr="00592497">
        <w:t>Závěrečné ustanovení</w:t>
      </w:r>
      <w:bookmarkEnd w:id="6"/>
    </w:p>
    <w:p w:rsidR="00E60C86" w:rsidRPr="00592497" w:rsidRDefault="00E60C86" w:rsidP="00E60C86">
      <w:pPr>
        <w:pStyle w:val="Zkladntext1"/>
        <w:numPr>
          <w:ilvl w:val="0"/>
          <w:numId w:val="3"/>
        </w:numPr>
        <w:shd w:val="clear" w:color="auto" w:fill="auto"/>
        <w:tabs>
          <w:tab w:val="left" w:pos="283"/>
        </w:tabs>
        <w:spacing w:after="120"/>
        <w:ind w:left="260" w:hanging="260"/>
      </w:pPr>
      <w:r w:rsidRPr="00592497">
        <w:t>Ostatní ustanovení smlouvy se nemění a zůstávají v platnosti.</w:t>
      </w:r>
    </w:p>
    <w:p w:rsidR="00E60C86" w:rsidRPr="00592497" w:rsidRDefault="00E60C86" w:rsidP="00E60C86">
      <w:pPr>
        <w:pStyle w:val="Zkladntext1"/>
        <w:numPr>
          <w:ilvl w:val="0"/>
          <w:numId w:val="3"/>
        </w:numPr>
        <w:shd w:val="clear" w:color="auto" w:fill="auto"/>
        <w:tabs>
          <w:tab w:val="left" w:pos="290"/>
        </w:tabs>
        <w:spacing w:after="120"/>
        <w:ind w:left="260" w:hanging="260"/>
      </w:pPr>
      <w:r w:rsidRPr="00592497">
        <w:t>Dodatek nabývá platnosti dnem jeho podpisu poslední ze smluvních stran a účinnosti dnem jeho zveřejnění v registru smluv dle zákona č. 340/2015 Sb., o zvláštních podmínkách účinnosti některých smluv, uveřejňování těchto smluv a o registru smluv (zákon o registru smluv).</w:t>
      </w:r>
    </w:p>
    <w:p w:rsidR="00E60C86" w:rsidRPr="00592497" w:rsidRDefault="00E60C86" w:rsidP="00E60C86">
      <w:pPr>
        <w:pStyle w:val="Zkladntext1"/>
        <w:numPr>
          <w:ilvl w:val="0"/>
          <w:numId w:val="3"/>
        </w:numPr>
        <w:shd w:val="clear" w:color="auto" w:fill="auto"/>
        <w:tabs>
          <w:tab w:val="left" w:pos="290"/>
        </w:tabs>
        <w:spacing w:after="120"/>
        <w:ind w:left="260" w:hanging="260"/>
      </w:pPr>
      <w:r w:rsidRPr="00592497">
        <w:t xml:space="preserve">Tento dodatek je vyhotoven </w:t>
      </w:r>
      <w:r w:rsidRPr="00592497">
        <w:rPr>
          <w:b/>
          <w:bCs/>
        </w:rPr>
        <w:t xml:space="preserve">ve třech výtiscích, </w:t>
      </w:r>
      <w:r w:rsidRPr="00592497">
        <w:t>když Objednateli náleží dvě vyhotovení a Zhotoviteli jedno.</w:t>
      </w:r>
    </w:p>
    <w:p w:rsidR="00E60C86" w:rsidRPr="00592497" w:rsidRDefault="00E60C86" w:rsidP="00E60C86">
      <w:pPr>
        <w:pStyle w:val="Zkladntext1"/>
        <w:numPr>
          <w:ilvl w:val="0"/>
          <w:numId w:val="3"/>
        </w:numPr>
        <w:shd w:val="clear" w:color="auto" w:fill="auto"/>
        <w:tabs>
          <w:tab w:val="left" w:pos="290"/>
        </w:tabs>
        <w:spacing w:after="120"/>
        <w:ind w:left="260" w:hanging="260"/>
      </w:pPr>
      <w:r w:rsidRPr="00592497">
        <w:t>Smluvní strany na závěr výslovně prohlašují, že jim nejsou známy žádné okolnosti bránící v uzavření tohoto dodatku.</w:t>
      </w:r>
    </w:p>
    <w:p w:rsidR="00E60C86" w:rsidRDefault="00E60C86" w:rsidP="00E60C86">
      <w:pPr>
        <w:pStyle w:val="Zkladntext1"/>
        <w:numPr>
          <w:ilvl w:val="0"/>
          <w:numId w:val="3"/>
        </w:numPr>
        <w:shd w:val="clear" w:color="auto" w:fill="auto"/>
        <w:tabs>
          <w:tab w:val="left" w:pos="290"/>
        </w:tabs>
        <w:ind w:left="260" w:hanging="260"/>
        <w:rPr>
          <w:rFonts w:asciiTheme="minorHAnsi" w:hAnsiTheme="minorHAnsi"/>
        </w:rPr>
      </w:pPr>
      <w:r w:rsidRPr="00592497">
        <w:t xml:space="preserve">Smluvní strany si dodatek řádně přečetly, s jeho obsahem souhlasí a za tím účelem výslovně prohlašují, že je výrazem jejich svobodné a vážné vůle a zakládá právní následky, jejichž dosažení svým jednáním sledovaly, na </w:t>
      </w:r>
      <w:r w:rsidRPr="00592497">
        <w:rPr>
          <w:rFonts w:asciiTheme="minorHAnsi" w:hAnsiTheme="minorHAnsi"/>
        </w:rPr>
        <w:t>důkaz čehož prosty omylu, lsti a tísně připojují své vlastnoruční podpisy.</w:t>
      </w:r>
    </w:p>
    <w:p w:rsidR="00304368" w:rsidRDefault="00304368" w:rsidP="00304368">
      <w:pPr>
        <w:pStyle w:val="Zkladntext1"/>
        <w:shd w:val="clear" w:color="auto" w:fill="auto"/>
        <w:tabs>
          <w:tab w:val="left" w:pos="290"/>
        </w:tabs>
        <w:rPr>
          <w:rFonts w:asciiTheme="minorHAnsi" w:hAnsiTheme="minorHAnsi"/>
        </w:rPr>
      </w:pPr>
    </w:p>
    <w:p w:rsidR="00304368" w:rsidRPr="00304368" w:rsidRDefault="00304368" w:rsidP="00304368">
      <w:pPr>
        <w:pStyle w:val="Zkladntext1"/>
        <w:shd w:val="clear" w:color="auto" w:fill="auto"/>
        <w:tabs>
          <w:tab w:val="left" w:pos="290"/>
        </w:tabs>
        <w:rPr>
          <w:rFonts w:asciiTheme="minorHAnsi" w:hAnsiTheme="minorHAnsi"/>
        </w:rPr>
      </w:pPr>
    </w:p>
    <w:tbl>
      <w:tblPr>
        <w:tblW w:w="9316" w:type="dxa"/>
        <w:tblLook w:val="01E0" w:firstRow="1" w:lastRow="1" w:firstColumn="1" w:lastColumn="1" w:noHBand="0" w:noVBand="0"/>
      </w:tblPr>
      <w:tblGrid>
        <w:gridCol w:w="4658"/>
        <w:gridCol w:w="4658"/>
      </w:tblGrid>
      <w:tr w:rsidR="00304368" w:rsidRPr="00304368" w:rsidTr="00304368">
        <w:trPr>
          <w:trHeight w:val="1713"/>
        </w:trPr>
        <w:tc>
          <w:tcPr>
            <w:tcW w:w="4658" w:type="dxa"/>
          </w:tcPr>
          <w:p w:rsidR="00304368" w:rsidRPr="00304368" w:rsidRDefault="0030436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4368">
              <w:rPr>
                <w:rFonts w:asciiTheme="minorHAnsi" w:hAnsiTheme="minorHAnsi"/>
                <w:sz w:val="22"/>
                <w:szCs w:val="22"/>
              </w:rPr>
              <w:t>V Praze dne ……………… 2018</w:t>
            </w: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04368">
              <w:rPr>
                <w:rFonts w:asciiTheme="minorHAnsi" w:hAnsiTheme="minorHAnsi"/>
                <w:sz w:val="22"/>
                <w:szCs w:val="22"/>
              </w:rPr>
              <w:t>……………………………………</w:t>
            </w:r>
          </w:p>
        </w:tc>
        <w:tc>
          <w:tcPr>
            <w:tcW w:w="4658" w:type="dxa"/>
          </w:tcPr>
          <w:p w:rsidR="00304368" w:rsidRPr="00304368" w:rsidRDefault="0030436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4368">
              <w:rPr>
                <w:rFonts w:asciiTheme="minorHAnsi" w:hAnsiTheme="minorHAnsi"/>
                <w:sz w:val="22"/>
                <w:szCs w:val="22"/>
              </w:rPr>
              <w:t>V Praze dne ……………….… 2018</w:t>
            </w: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bookmarkStart w:id="7" w:name="OLE_LINK1"/>
            <w:bookmarkStart w:id="8" w:name="OLE_LINK2"/>
            <w:r w:rsidRPr="00304368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  <w:bookmarkEnd w:id="7"/>
            <w:bookmarkEnd w:id="8"/>
            <w:r w:rsidRPr="00304368">
              <w:rPr>
                <w:rFonts w:asciiTheme="minorHAnsi" w:hAnsiTheme="minorHAnsi"/>
                <w:sz w:val="22"/>
                <w:szCs w:val="22"/>
              </w:rPr>
              <w:t>……………</w:t>
            </w:r>
          </w:p>
        </w:tc>
      </w:tr>
      <w:tr w:rsidR="00304368" w:rsidRPr="00304368" w:rsidTr="00304368">
        <w:trPr>
          <w:trHeight w:val="280"/>
        </w:trPr>
        <w:tc>
          <w:tcPr>
            <w:tcW w:w="4658" w:type="dxa"/>
            <w:hideMark/>
          </w:tcPr>
          <w:p w:rsidR="00304368" w:rsidRPr="00304368" w:rsidRDefault="0030436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04368">
              <w:rPr>
                <w:rFonts w:asciiTheme="minorHAnsi" w:hAnsiTheme="minorHAnsi"/>
                <w:b/>
                <w:sz w:val="22"/>
                <w:szCs w:val="22"/>
              </w:rPr>
              <w:t>M-</w:t>
            </w:r>
            <w:proofErr w:type="spellStart"/>
            <w:r w:rsidRPr="00304368">
              <w:rPr>
                <w:rFonts w:asciiTheme="minorHAnsi" w:hAnsiTheme="minorHAnsi"/>
                <w:b/>
                <w:sz w:val="22"/>
                <w:szCs w:val="22"/>
              </w:rPr>
              <w:t>PROject</w:t>
            </w:r>
            <w:proofErr w:type="spellEnd"/>
            <w:r w:rsidRPr="00304368">
              <w:rPr>
                <w:rFonts w:asciiTheme="minorHAnsi" w:hAnsiTheme="minorHAnsi"/>
                <w:b/>
                <w:sz w:val="22"/>
                <w:szCs w:val="22"/>
              </w:rPr>
              <w:t xml:space="preserve"> CZ s.r.o.</w:t>
            </w:r>
          </w:p>
        </w:tc>
        <w:tc>
          <w:tcPr>
            <w:tcW w:w="4658" w:type="dxa"/>
            <w:hideMark/>
          </w:tcPr>
          <w:p w:rsidR="00304368" w:rsidRPr="00304368" w:rsidRDefault="0030436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04368">
              <w:rPr>
                <w:rFonts w:asciiTheme="minorHAnsi" w:hAnsiTheme="minorHAnsi"/>
                <w:b/>
                <w:sz w:val="22"/>
                <w:szCs w:val="22"/>
              </w:rPr>
              <w:t>Nemocnice Na Homolce</w:t>
            </w:r>
          </w:p>
        </w:tc>
      </w:tr>
      <w:tr w:rsidR="00304368" w:rsidRPr="00304368" w:rsidTr="00304368">
        <w:trPr>
          <w:trHeight w:val="857"/>
        </w:trPr>
        <w:tc>
          <w:tcPr>
            <w:tcW w:w="4658" w:type="dxa"/>
            <w:hideMark/>
          </w:tcPr>
          <w:p w:rsidR="00304368" w:rsidRPr="00304368" w:rsidRDefault="0030436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304368">
              <w:rPr>
                <w:rFonts w:asciiTheme="minorHAnsi" w:hAnsiTheme="minorHAnsi"/>
                <w:sz w:val="22"/>
                <w:szCs w:val="22"/>
              </w:rPr>
              <w:t xml:space="preserve">Hana </w:t>
            </w:r>
            <w:proofErr w:type="spellStart"/>
            <w:r w:rsidRPr="00304368">
              <w:rPr>
                <w:rFonts w:asciiTheme="minorHAnsi" w:hAnsiTheme="minorHAnsi"/>
                <w:sz w:val="22"/>
                <w:szCs w:val="22"/>
              </w:rPr>
              <w:t>Kofláková</w:t>
            </w:r>
            <w:proofErr w:type="spellEnd"/>
          </w:p>
          <w:p w:rsidR="00304368" w:rsidRPr="00304368" w:rsidRDefault="00304368">
            <w:pPr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04368">
              <w:rPr>
                <w:rFonts w:asciiTheme="minorHAnsi" w:hAnsiTheme="minorHAnsi"/>
                <w:sz w:val="22"/>
                <w:szCs w:val="22"/>
              </w:rPr>
              <w:t>Jednatelka</w:t>
            </w: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04368">
              <w:rPr>
                <w:rFonts w:asciiTheme="minorHAnsi" w:hAnsiTheme="minorHAnsi"/>
                <w:sz w:val="22"/>
                <w:szCs w:val="22"/>
              </w:rPr>
              <w:t xml:space="preserve">Zhotovitel </w:t>
            </w:r>
          </w:p>
        </w:tc>
        <w:tc>
          <w:tcPr>
            <w:tcW w:w="4658" w:type="dxa"/>
            <w:hideMark/>
          </w:tcPr>
          <w:p w:rsidR="00304368" w:rsidRPr="00304368" w:rsidRDefault="0030436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304368">
              <w:rPr>
                <w:rFonts w:asciiTheme="minorHAnsi" w:hAnsiTheme="minorHAnsi"/>
                <w:sz w:val="22"/>
                <w:szCs w:val="22"/>
              </w:rPr>
              <w:t xml:space="preserve">Ing. Štefan Paluba </w:t>
            </w: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04368">
              <w:rPr>
                <w:rFonts w:asciiTheme="minorHAnsi" w:hAnsiTheme="minorHAnsi"/>
                <w:sz w:val="22"/>
                <w:szCs w:val="22"/>
              </w:rPr>
              <w:t>vedoucí odboru nákupu a VZ</w:t>
            </w:r>
          </w:p>
          <w:p w:rsidR="00304368" w:rsidRPr="00304368" w:rsidRDefault="00304368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04368">
              <w:rPr>
                <w:rFonts w:asciiTheme="minorHAnsi" w:hAnsiTheme="minorHAnsi"/>
                <w:sz w:val="22"/>
                <w:szCs w:val="22"/>
              </w:rPr>
              <w:t>objednatel</w:t>
            </w:r>
          </w:p>
        </w:tc>
      </w:tr>
    </w:tbl>
    <w:p w:rsidR="00E60C86" w:rsidRPr="00E60C86" w:rsidRDefault="00E60C86" w:rsidP="00E60C86">
      <w:pPr>
        <w:pStyle w:val="Zkladntext1"/>
        <w:shd w:val="clear" w:color="auto" w:fill="auto"/>
        <w:tabs>
          <w:tab w:val="left" w:pos="290"/>
        </w:tabs>
        <w:rPr>
          <w:rFonts w:asciiTheme="minorHAnsi" w:hAnsiTheme="minorHAnsi"/>
        </w:rPr>
      </w:pPr>
    </w:p>
    <w:p w:rsidR="00E60C86" w:rsidRDefault="00E60C86" w:rsidP="00E60C86">
      <w:pPr>
        <w:pStyle w:val="Zkladntext1"/>
        <w:shd w:val="clear" w:color="auto" w:fill="auto"/>
        <w:tabs>
          <w:tab w:val="left" w:pos="290"/>
        </w:tabs>
      </w:pPr>
    </w:p>
    <w:p w:rsidR="00E60C86" w:rsidRDefault="00E60C86" w:rsidP="00E60C86">
      <w:pPr>
        <w:pStyle w:val="Zkladntext1"/>
        <w:shd w:val="clear" w:color="auto" w:fill="auto"/>
        <w:tabs>
          <w:tab w:val="left" w:pos="290"/>
        </w:tabs>
        <w:sectPr w:rsidR="00E60C86" w:rsidSect="00E60C86">
          <w:footerReference w:type="default" r:id="rId8"/>
          <w:type w:val="continuous"/>
          <w:pgSz w:w="11909" w:h="16840"/>
          <w:pgMar w:top="2159" w:right="1378" w:bottom="2111" w:left="1380" w:header="0" w:footer="3" w:gutter="0"/>
          <w:cols w:space="720"/>
          <w:noEndnote/>
          <w:docGrid w:linePitch="360"/>
        </w:sectPr>
      </w:pPr>
    </w:p>
    <w:p w:rsidR="00E60C86" w:rsidRDefault="00E60C86" w:rsidP="00E60C86">
      <w:pPr>
        <w:spacing w:line="106" w:lineRule="exact"/>
        <w:rPr>
          <w:sz w:val="9"/>
          <w:szCs w:val="9"/>
        </w:rPr>
      </w:pPr>
    </w:p>
    <w:p w:rsidR="00E60C86" w:rsidRDefault="00E60C86" w:rsidP="00E60C86">
      <w:pPr>
        <w:spacing w:line="14" w:lineRule="exact"/>
        <w:sectPr w:rsidR="00E60C86">
          <w:type w:val="continuous"/>
          <w:pgSz w:w="11909" w:h="16840"/>
          <w:pgMar w:top="2170" w:right="0" w:bottom="1670" w:left="0" w:header="0" w:footer="3" w:gutter="0"/>
          <w:cols w:space="720"/>
          <w:noEndnote/>
          <w:docGrid w:linePitch="360"/>
        </w:sectPr>
      </w:pPr>
    </w:p>
    <w:p w:rsidR="00E60C86" w:rsidRDefault="00E60C86" w:rsidP="00304368">
      <w:pPr>
        <w:spacing w:line="240" w:lineRule="exact"/>
        <w:rPr>
          <w:sz w:val="19"/>
          <w:szCs w:val="19"/>
        </w:rPr>
      </w:pPr>
    </w:p>
    <w:sectPr w:rsidR="00E60C86">
      <w:footerReference w:type="default" r:id="rId9"/>
      <w:type w:val="continuous"/>
      <w:pgSz w:w="11909" w:h="16840"/>
      <w:pgMar w:top="2170" w:right="1522" w:bottom="2170" w:left="1371" w:header="0" w:footer="3" w:gutter="0"/>
      <w:cols w:num="2" w:space="720" w:equalWidth="0">
        <w:col w:w="2653" w:space="3377"/>
        <w:col w:w="298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DF" w:rsidRDefault="009D40DF">
      <w:r>
        <w:separator/>
      </w:r>
    </w:p>
  </w:endnote>
  <w:endnote w:type="continuationSeparator" w:id="0">
    <w:p w:rsidR="009D40DF" w:rsidRDefault="009D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86" w:rsidRDefault="00E60C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C59E1B" wp14:editId="034F3B51">
              <wp:simplePos x="0" y="0"/>
              <wp:positionH relativeFrom="page">
                <wp:posOffset>6014085</wp:posOffset>
              </wp:positionH>
              <wp:positionV relativeFrom="page">
                <wp:posOffset>9570720</wp:posOffset>
              </wp:positionV>
              <wp:extent cx="635635" cy="88900"/>
              <wp:effectExtent l="0" t="0" r="0" b="0"/>
              <wp:wrapNone/>
              <wp:docPr id="2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0C86" w:rsidRDefault="00E60C8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3671" w:rsidRPr="001B3671">
                            <w:rPr>
                              <w:b/>
                              <w:bCs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z </w:t>
                          </w:r>
                          <w:r w:rsidR="00304368">
                            <w:rPr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473.55pt;margin-top:753.6pt;width:50.05pt;height: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" filled="f" stroked="f">
              <v:textbox style="mso-fit-shape-to-text:t" inset="0,0,0,0">
                <w:txbxContent>
                  <w:p w:rsidR="00E60C86" w:rsidRDefault="00E60C8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3671" w:rsidRPr="001B3671">
                      <w:rPr>
                        <w:b/>
                        <w:bCs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 xml:space="preserve">z </w:t>
                    </w:r>
                    <w:r w:rsidR="00304368">
                      <w:rPr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95" w:rsidRDefault="00E1366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C53AD33" wp14:editId="21284CE2">
              <wp:simplePos x="0" y="0"/>
              <wp:positionH relativeFrom="page">
                <wp:posOffset>6014085</wp:posOffset>
              </wp:positionH>
              <wp:positionV relativeFrom="page">
                <wp:posOffset>9570720</wp:posOffset>
              </wp:positionV>
              <wp:extent cx="635635" cy="889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4A95" w:rsidRDefault="00E13665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4368" w:rsidRPr="00304368">
                            <w:rPr>
                              <w:b/>
                              <w:bCs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3.55pt;margin-top:753.6pt;width:50.05pt;height: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" filled="f" stroked="f">
              <v:textbox style="mso-fit-shape-to-text:t" inset="0,0,0,0">
                <w:txbxContent>
                  <w:p w:rsidR="00AD4A95" w:rsidRDefault="00E13665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4368" w:rsidRPr="00304368">
                      <w:rPr>
                        <w:b/>
                        <w:bCs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 xml:space="preserve">z 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DF" w:rsidRDefault="009D40DF"/>
  </w:footnote>
  <w:footnote w:type="continuationSeparator" w:id="0">
    <w:p w:rsidR="009D40DF" w:rsidRDefault="009D40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2ED"/>
    <w:multiLevelType w:val="multilevel"/>
    <w:tmpl w:val="8160D7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F1B1B"/>
    <w:multiLevelType w:val="multilevel"/>
    <w:tmpl w:val="1382D8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B745C0"/>
    <w:multiLevelType w:val="multilevel"/>
    <w:tmpl w:val="309666F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D4A95"/>
    <w:rsid w:val="001B3671"/>
    <w:rsid w:val="00304368"/>
    <w:rsid w:val="00592497"/>
    <w:rsid w:val="009A6F3C"/>
    <w:rsid w:val="009D40DF"/>
    <w:rsid w:val="00AD4A95"/>
    <w:rsid w:val="00AE296A"/>
    <w:rsid w:val="00B45EF3"/>
    <w:rsid w:val="00E13665"/>
    <w:rsid w:val="00E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60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 w:line="245" w:lineRule="auto"/>
      <w:ind w:left="49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043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436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043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43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60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 w:line="245" w:lineRule="auto"/>
      <w:ind w:left="49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043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436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043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43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Jetmarová Věra</dc:creator>
  <cp:lastModifiedBy>Mgr. Věra Jetmarová</cp:lastModifiedBy>
  <cp:revision>5</cp:revision>
  <dcterms:created xsi:type="dcterms:W3CDTF">2018-03-26T06:08:00Z</dcterms:created>
  <dcterms:modified xsi:type="dcterms:W3CDTF">2018-04-04T06:28:00Z</dcterms:modified>
</cp:coreProperties>
</file>