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187F25">
        <w:rPr>
          <w:b/>
          <w:noProof/>
          <w:sz w:val="32"/>
          <w:szCs w:val="32"/>
        </w:rPr>
        <w:t>241/1/18/02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187F25">
        <w:rPr>
          <w:b/>
          <w:noProof/>
          <w:sz w:val="24"/>
        </w:rPr>
        <w:t>JAKUB HEGENBART</w:t>
      </w:r>
      <w:r w:rsidR="00187F25">
        <w:rPr>
          <w:b/>
          <w:noProof/>
          <w:sz w:val="24"/>
        </w:rPr>
        <w:cr/>
        <w:t>podlahářství</w:t>
      </w:r>
      <w:r w:rsidR="00AC0472">
        <w:rPr>
          <w:b/>
          <w:sz w:val="24"/>
        </w:rPr>
        <w:t xml:space="preserve">, </w:t>
      </w:r>
      <w:r w:rsidR="00187F25">
        <w:rPr>
          <w:b/>
          <w:noProof/>
          <w:sz w:val="24"/>
        </w:rPr>
        <w:t>Topolská 752</w:t>
      </w:r>
      <w:r w:rsidR="00AC0472">
        <w:rPr>
          <w:b/>
          <w:sz w:val="24"/>
        </w:rPr>
        <w:t xml:space="preserve">, </w:t>
      </w:r>
      <w:r w:rsidR="00187F25">
        <w:rPr>
          <w:b/>
          <w:noProof/>
          <w:sz w:val="24"/>
        </w:rPr>
        <w:t>537 05</w:t>
      </w:r>
      <w:r w:rsidR="00AC0472">
        <w:rPr>
          <w:b/>
          <w:sz w:val="24"/>
        </w:rPr>
        <w:t xml:space="preserve">  </w:t>
      </w:r>
      <w:r w:rsidR="00187F25">
        <w:rPr>
          <w:b/>
          <w:noProof/>
          <w:sz w:val="24"/>
        </w:rPr>
        <w:t>Chrudim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187F25">
        <w:rPr>
          <w:b/>
          <w:noProof/>
        </w:rPr>
        <w:t>72935022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187F25">
        <w:rPr>
          <w:b/>
          <w:noProof/>
          <w:sz w:val="24"/>
        </w:rPr>
        <w:t>Městský úřad Chrudim</w:t>
      </w:r>
      <w:r>
        <w:rPr>
          <w:b/>
          <w:sz w:val="24"/>
        </w:rPr>
        <w:t xml:space="preserve">, </w:t>
      </w:r>
      <w:r w:rsidR="00187F25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187F25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187F25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187F25">
        <w:rPr>
          <w:b/>
          <w:noProof/>
          <w:sz w:val="24"/>
        </w:rPr>
        <w:t>Chrudim</w:t>
      </w:r>
    </w:p>
    <w:p w:rsidR="00B25394" w:rsidRDefault="00EE602A">
      <w:pPr>
        <w:rPr>
          <w:rFonts w:ascii="Courier New" w:hAnsi="Courier New"/>
          <w:sz w:val="24"/>
        </w:rPr>
      </w:pPr>
      <w:r w:rsidRPr="00EE602A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187F25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Podlahová krytina Městský úřad čp. 77. Celková cena včetně DPH činí 213.000,-Kč.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87F25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187F25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187F25">
        <w:rPr>
          <w:noProof/>
          <w:sz w:val="20"/>
        </w:rPr>
        <w:t>4. 4. 2018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187F25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187F25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fax: , e-mail: </w:t>
      </w:r>
      <w:r w:rsidR="00187F25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25" w:rsidRDefault="00187F25">
      <w:r>
        <w:separator/>
      </w:r>
    </w:p>
  </w:endnote>
  <w:endnote w:type="continuationSeparator" w:id="0">
    <w:p w:rsidR="00187F25" w:rsidRDefault="00187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25" w:rsidRDefault="00187F25">
      <w:r>
        <w:separator/>
      </w:r>
    </w:p>
  </w:footnote>
  <w:footnote w:type="continuationSeparator" w:id="0">
    <w:p w:rsidR="00187F25" w:rsidRDefault="00187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02A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87F25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4738D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EE602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E602A"/>
    <w:pPr>
      <w:suppressAutoHyphens/>
      <w:spacing w:after="120"/>
    </w:pPr>
  </w:style>
  <w:style w:type="paragraph" w:styleId="Nadpis1">
    <w:name w:val="heading 1"/>
    <w:next w:val="Normln"/>
    <w:qFormat/>
    <w:rsid w:val="00EE602A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EE602A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EE602A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EE602A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EE602A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EE602A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EE602A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EE602A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EE602A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EE602A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EE602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EE602A"/>
    <w:pPr>
      <w:spacing w:line="240" w:lineRule="exact"/>
      <w:ind w:left="567" w:hanging="283"/>
    </w:pPr>
  </w:style>
  <w:style w:type="paragraph" w:styleId="Zhlav">
    <w:name w:val="header"/>
    <w:basedOn w:val="Normln"/>
    <w:rsid w:val="00EE602A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EE602A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EE602A"/>
    <w:rPr>
      <w:sz w:val="16"/>
    </w:rPr>
  </w:style>
  <w:style w:type="paragraph" w:styleId="Textkomente">
    <w:name w:val="annotation text"/>
    <w:basedOn w:val="Normln"/>
    <w:semiHidden/>
    <w:rsid w:val="00EE602A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2007-11-02T08:11:00Z</cp:lastPrinted>
  <dcterms:created xsi:type="dcterms:W3CDTF">2018-04-04T10:31:00Z</dcterms:created>
  <dcterms:modified xsi:type="dcterms:W3CDTF">2018-04-04T10:31:00Z</dcterms:modified>
</cp:coreProperties>
</file>