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2F" w:rsidRPr="00C4202F" w:rsidRDefault="00603235" w:rsidP="00783E5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C4202F">
        <w:rPr>
          <w:rFonts w:asciiTheme="minorHAnsi" w:hAnsiTheme="minorHAnsi"/>
          <w:b/>
          <w:sz w:val="28"/>
          <w:szCs w:val="28"/>
        </w:rPr>
        <w:t>Dodatek č.</w:t>
      </w:r>
      <w:r w:rsidR="00772681" w:rsidRPr="00C4202F">
        <w:rPr>
          <w:rFonts w:asciiTheme="minorHAnsi" w:hAnsiTheme="minorHAnsi"/>
          <w:b/>
          <w:sz w:val="28"/>
          <w:szCs w:val="28"/>
        </w:rPr>
        <w:t xml:space="preserve"> </w:t>
      </w:r>
      <w:r w:rsidRPr="00C4202F">
        <w:rPr>
          <w:rFonts w:asciiTheme="minorHAnsi" w:hAnsiTheme="minorHAnsi"/>
          <w:b/>
          <w:sz w:val="28"/>
          <w:szCs w:val="28"/>
        </w:rPr>
        <w:t xml:space="preserve">1 </w:t>
      </w:r>
    </w:p>
    <w:p w:rsidR="00783E59" w:rsidRPr="00C4202F" w:rsidRDefault="00603235" w:rsidP="00783E5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C4202F">
        <w:rPr>
          <w:rFonts w:asciiTheme="minorHAnsi" w:hAnsiTheme="minorHAnsi"/>
          <w:b/>
          <w:sz w:val="28"/>
          <w:szCs w:val="28"/>
        </w:rPr>
        <w:t xml:space="preserve">k </w:t>
      </w:r>
      <w:r w:rsidR="00783E59" w:rsidRPr="00C4202F">
        <w:rPr>
          <w:rFonts w:asciiTheme="minorHAnsi" w:hAnsiTheme="minorHAnsi"/>
          <w:b/>
          <w:sz w:val="28"/>
          <w:szCs w:val="28"/>
        </w:rPr>
        <w:t>Rá</w:t>
      </w:r>
      <w:r w:rsidR="007F18B6" w:rsidRPr="00C4202F">
        <w:rPr>
          <w:rFonts w:asciiTheme="minorHAnsi" w:hAnsiTheme="minorHAnsi"/>
          <w:b/>
          <w:sz w:val="28"/>
          <w:szCs w:val="28"/>
        </w:rPr>
        <w:t>m</w:t>
      </w:r>
      <w:r w:rsidRPr="00C4202F">
        <w:rPr>
          <w:rFonts w:asciiTheme="minorHAnsi" w:hAnsiTheme="minorHAnsi"/>
          <w:b/>
          <w:sz w:val="28"/>
          <w:szCs w:val="28"/>
        </w:rPr>
        <w:t>cové smlouvě</w:t>
      </w:r>
      <w:r w:rsidR="00660E77" w:rsidRPr="00C4202F">
        <w:rPr>
          <w:rFonts w:asciiTheme="minorHAnsi" w:hAnsiTheme="minorHAnsi"/>
          <w:b/>
          <w:sz w:val="28"/>
          <w:szCs w:val="28"/>
        </w:rPr>
        <w:t xml:space="preserve"> o dílo číslo: 1</w:t>
      </w:r>
      <w:r w:rsidR="00C85122" w:rsidRPr="00C4202F">
        <w:rPr>
          <w:rFonts w:asciiTheme="minorHAnsi" w:hAnsiTheme="minorHAnsi"/>
          <w:b/>
          <w:sz w:val="28"/>
          <w:szCs w:val="28"/>
        </w:rPr>
        <w:t>7</w:t>
      </w:r>
      <w:r w:rsidR="00660E77" w:rsidRPr="00C4202F">
        <w:rPr>
          <w:rFonts w:asciiTheme="minorHAnsi" w:hAnsiTheme="minorHAnsi"/>
          <w:b/>
          <w:sz w:val="28"/>
          <w:szCs w:val="28"/>
        </w:rPr>
        <w:t>.</w:t>
      </w:r>
      <w:r w:rsidR="00D04EB5" w:rsidRPr="00C4202F">
        <w:rPr>
          <w:rFonts w:asciiTheme="minorHAnsi" w:hAnsiTheme="minorHAnsi"/>
          <w:b/>
          <w:sz w:val="28"/>
          <w:szCs w:val="28"/>
        </w:rPr>
        <w:t>0</w:t>
      </w:r>
      <w:r w:rsidR="00660E77" w:rsidRPr="00C4202F">
        <w:rPr>
          <w:rFonts w:asciiTheme="minorHAnsi" w:hAnsiTheme="minorHAnsi"/>
          <w:b/>
          <w:sz w:val="28"/>
          <w:szCs w:val="28"/>
        </w:rPr>
        <w:t>11</w:t>
      </w:r>
      <w:r w:rsidR="007F18B6" w:rsidRPr="00C4202F">
        <w:rPr>
          <w:rFonts w:asciiTheme="minorHAnsi" w:hAnsiTheme="minorHAnsi"/>
          <w:b/>
          <w:sz w:val="28"/>
          <w:szCs w:val="28"/>
        </w:rPr>
        <w:t>.00</w:t>
      </w:r>
      <w:r w:rsidR="00FD4179" w:rsidRPr="00C4202F">
        <w:rPr>
          <w:rFonts w:asciiTheme="minorHAnsi" w:hAnsiTheme="minorHAnsi"/>
          <w:b/>
          <w:sz w:val="28"/>
          <w:szCs w:val="28"/>
        </w:rPr>
        <w:t>1</w:t>
      </w:r>
      <w:r w:rsidR="00895392" w:rsidRPr="00C4202F">
        <w:rPr>
          <w:rFonts w:asciiTheme="minorHAnsi" w:hAnsiTheme="minorHAnsi"/>
          <w:b/>
          <w:sz w:val="28"/>
          <w:szCs w:val="28"/>
        </w:rPr>
        <w:t xml:space="preserve"> (B5/2017)</w:t>
      </w:r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ab/>
      </w:r>
    </w:p>
    <w:p w:rsidR="008946F1" w:rsidRPr="00660E77" w:rsidRDefault="008946F1" w:rsidP="008946F1">
      <w:pPr>
        <w:rPr>
          <w:rFonts w:asciiTheme="minorHAnsi" w:hAnsiTheme="minorHAnsi"/>
          <w:b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Firma: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="00660E77" w:rsidRPr="00660E77">
        <w:rPr>
          <w:rFonts w:asciiTheme="minorHAnsi" w:hAnsiTheme="minorHAnsi"/>
          <w:b/>
          <w:sz w:val="22"/>
          <w:szCs w:val="22"/>
        </w:rPr>
        <w:t>Správa a údržba silnic Zlínska, s.r.o.</w:t>
      </w:r>
    </w:p>
    <w:p w:rsidR="008946F1" w:rsidRPr="00660E77" w:rsidRDefault="007F18B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sídlo: 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="00660E77" w:rsidRPr="00660E77">
        <w:rPr>
          <w:rFonts w:asciiTheme="minorHAnsi" w:hAnsiTheme="minorHAnsi"/>
          <w:sz w:val="22"/>
          <w:szCs w:val="22"/>
        </w:rPr>
        <w:t xml:space="preserve">K Majáku 5001, PSČ </w:t>
      </w:r>
      <w:r w:rsidR="00895392">
        <w:rPr>
          <w:rFonts w:asciiTheme="minorHAnsi" w:hAnsiTheme="minorHAnsi"/>
          <w:sz w:val="22"/>
          <w:szCs w:val="22"/>
        </w:rPr>
        <w:t>760 01</w:t>
      </w:r>
      <w:r w:rsidR="00895392" w:rsidRPr="00895392">
        <w:rPr>
          <w:rFonts w:asciiTheme="minorHAnsi" w:hAnsiTheme="minorHAnsi"/>
          <w:sz w:val="22"/>
          <w:szCs w:val="22"/>
        </w:rPr>
        <w:t xml:space="preserve"> </w:t>
      </w:r>
      <w:r w:rsidR="00895392">
        <w:rPr>
          <w:rFonts w:asciiTheme="minorHAnsi" w:hAnsiTheme="minorHAnsi"/>
          <w:sz w:val="22"/>
          <w:szCs w:val="22"/>
        </w:rPr>
        <w:t>Zlín</w:t>
      </w:r>
    </w:p>
    <w:p w:rsidR="008946F1" w:rsidRPr="00660E77" w:rsidRDefault="007F18B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jednající: 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 xml:space="preserve"> j</w:t>
      </w:r>
      <w:r w:rsidR="00E679C3">
        <w:rPr>
          <w:rFonts w:asciiTheme="minorHAnsi" w:hAnsiTheme="minorHAnsi"/>
          <w:sz w:val="22"/>
          <w:szCs w:val="22"/>
        </w:rPr>
        <w:t>ed</w:t>
      </w:r>
      <w:r w:rsidR="00C85122">
        <w:rPr>
          <w:rFonts w:asciiTheme="minorHAnsi" w:hAnsiTheme="minorHAnsi"/>
          <w:sz w:val="22"/>
          <w:szCs w:val="22"/>
        </w:rPr>
        <w:t>natelem Ing. Michalem Hanačíkem</w:t>
      </w:r>
    </w:p>
    <w:p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IČ: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26913453</w:t>
      </w:r>
    </w:p>
    <w:p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DIČ: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CZ26913453</w:t>
      </w:r>
    </w:p>
    <w:p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bankovní spojení:</w:t>
      </w:r>
      <w:r w:rsidRPr="00660E77">
        <w:rPr>
          <w:rFonts w:asciiTheme="minorHAnsi" w:hAnsiTheme="minorHAnsi"/>
          <w:sz w:val="22"/>
          <w:szCs w:val="22"/>
        </w:rPr>
        <w:tab/>
      </w:r>
      <w:proofErr w:type="spellStart"/>
      <w:r w:rsidRPr="00660E77">
        <w:rPr>
          <w:rFonts w:asciiTheme="minorHAnsi" w:hAnsiTheme="minorHAnsi"/>
          <w:sz w:val="22"/>
          <w:szCs w:val="22"/>
        </w:rPr>
        <w:t>Raiffeisenbank</w:t>
      </w:r>
      <w:proofErr w:type="spellEnd"/>
      <w:r w:rsidRPr="00660E77">
        <w:rPr>
          <w:rFonts w:asciiTheme="minorHAnsi" w:hAnsiTheme="minorHAnsi"/>
          <w:sz w:val="22"/>
          <w:szCs w:val="22"/>
        </w:rPr>
        <w:t xml:space="preserve"> a.s.</w:t>
      </w:r>
    </w:p>
    <w:p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číslo účtu: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="00763405">
        <w:rPr>
          <w:rFonts w:asciiTheme="minorHAnsi" w:hAnsiTheme="minorHAnsi"/>
          <w:sz w:val="22"/>
          <w:szCs w:val="22"/>
        </w:rPr>
        <w:t>XXXXXXXXXX</w:t>
      </w:r>
    </w:p>
    <w:p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Zástupce při jednání ve věcech:</w:t>
      </w:r>
    </w:p>
    <w:p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a) </w:t>
      </w:r>
      <w:r w:rsidR="00C85122">
        <w:rPr>
          <w:rFonts w:asciiTheme="minorHAnsi" w:hAnsiTheme="minorHAnsi"/>
          <w:sz w:val="22"/>
          <w:szCs w:val="22"/>
        </w:rPr>
        <w:t>smluvních</w:t>
      </w:r>
      <w:r w:rsidR="00C85122">
        <w:rPr>
          <w:rFonts w:asciiTheme="minorHAnsi" w:hAnsiTheme="minorHAnsi"/>
          <w:sz w:val="22"/>
          <w:szCs w:val="22"/>
        </w:rPr>
        <w:tab/>
      </w:r>
      <w:r w:rsidR="00C85122">
        <w:rPr>
          <w:rFonts w:asciiTheme="minorHAnsi" w:hAnsiTheme="minorHAnsi"/>
          <w:sz w:val="22"/>
          <w:szCs w:val="22"/>
        </w:rPr>
        <w:tab/>
        <w:t>ing. Michal Hanačík</w:t>
      </w:r>
      <w:r w:rsidRPr="00660E77">
        <w:rPr>
          <w:rFonts w:asciiTheme="minorHAnsi" w:hAnsiTheme="minorHAnsi"/>
          <w:sz w:val="22"/>
          <w:szCs w:val="22"/>
        </w:rPr>
        <w:t>, jednatel společnosti</w:t>
      </w:r>
    </w:p>
    <w:p w:rsidR="00660E77" w:rsidRDefault="00660E77" w:rsidP="00660E77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b) technických</w:t>
      </w:r>
      <w:r w:rsidRPr="00660E77">
        <w:rPr>
          <w:rFonts w:asciiTheme="minorHAnsi" w:hAnsiTheme="minorHAnsi"/>
          <w:sz w:val="22"/>
          <w:szCs w:val="22"/>
        </w:rPr>
        <w:tab/>
        <w:t xml:space="preserve">               </w:t>
      </w:r>
      <w:r w:rsidR="00763405">
        <w:rPr>
          <w:rFonts w:asciiTheme="minorHAnsi" w:hAnsiTheme="minorHAnsi"/>
          <w:sz w:val="22"/>
          <w:szCs w:val="22"/>
        </w:rPr>
        <w:t>XXXXXXXXXXX</w:t>
      </w:r>
      <w:r w:rsidRPr="00660E77">
        <w:rPr>
          <w:rFonts w:asciiTheme="minorHAnsi" w:hAnsiTheme="minorHAnsi"/>
          <w:sz w:val="22"/>
          <w:szCs w:val="22"/>
        </w:rPr>
        <w:t xml:space="preserve">, vedoucí dílen, tel. </w:t>
      </w:r>
      <w:r w:rsidR="00763405">
        <w:rPr>
          <w:rFonts w:asciiTheme="minorHAnsi" w:hAnsiTheme="minorHAnsi"/>
          <w:sz w:val="22"/>
          <w:szCs w:val="22"/>
        </w:rPr>
        <w:t>XXXXXXXXXX</w:t>
      </w:r>
    </w:p>
    <w:p w:rsidR="008946F1" w:rsidRPr="00660E77" w:rsidRDefault="008946F1" w:rsidP="00660E77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Společnost </w:t>
      </w:r>
      <w:r w:rsidR="00660E77" w:rsidRPr="00660E77">
        <w:rPr>
          <w:rFonts w:asciiTheme="minorHAnsi" w:hAnsiTheme="minorHAnsi"/>
          <w:sz w:val="22"/>
          <w:szCs w:val="22"/>
        </w:rPr>
        <w:t>zapsána v obchodním rejstříku vedeném u Krajského soudu v Brně, oddíl C, vložka 44640</w:t>
      </w:r>
    </w:p>
    <w:p w:rsidR="008946F1" w:rsidRPr="0070177F" w:rsidRDefault="008946F1" w:rsidP="0070177F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dále jen objednatel</w:t>
      </w:r>
    </w:p>
    <w:p w:rsidR="008946F1" w:rsidRPr="0066642A" w:rsidRDefault="008946F1" w:rsidP="008946F1">
      <w:pPr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a </w:t>
      </w:r>
    </w:p>
    <w:p w:rsidR="00180E42" w:rsidRPr="0066642A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 </w:t>
      </w:r>
    </w:p>
    <w:p w:rsidR="008946F1" w:rsidRPr="0070177F" w:rsidRDefault="008946F1" w:rsidP="008946F1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>Firma: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b/>
          <w:sz w:val="22"/>
          <w:szCs w:val="22"/>
        </w:rPr>
        <w:t>AUTOKOM, spol. s r.o.</w:t>
      </w:r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sídlo: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Tečovice 362, 763 02 Zlín 4</w:t>
      </w:r>
    </w:p>
    <w:p w:rsidR="008946F1" w:rsidRPr="0070177F" w:rsidRDefault="00E679C3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jednající: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jednateli</w:t>
      </w:r>
      <w:r w:rsidR="008946F1" w:rsidRPr="007017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Ing. Františkem </w:t>
      </w:r>
      <w:proofErr w:type="spellStart"/>
      <w:r>
        <w:rPr>
          <w:rFonts w:asciiTheme="minorHAnsi" w:hAnsiTheme="minorHAnsi"/>
          <w:sz w:val="22"/>
          <w:szCs w:val="22"/>
        </w:rPr>
        <w:t>Halíčkem</w:t>
      </w:r>
      <w:proofErr w:type="spellEnd"/>
      <w:r w:rsidR="008946F1" w:rsidRPr="007017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 Jiřím </w:t>
      </w:r>
      <w:proofErr w:type="spellStart"/>
      <w:r>
        <w:rPr>
          <w:rFonts w:asciiTheme="minorHAnsi" w:hAnsiTheme="minorHAnsi"/>
          <w:sz w:val="22"/>
          <w:szCs w:val="22"/>
        </w:rPr>
        <w:t>Štětkářem</w:t>
      </w:r>
      <w:proofErr w:type="spellEnd"/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IČ: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47906413</w:t>
      </w:r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DIČ: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CZ47906413</w:t>
      </w:r>
    </w:p>
    <w:p w:rsidR="008946F1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>Bank.spojení: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 xml:space="preserve">ČSOB a.s., </w:t>
      </w:r>
      <w:proofErr w:type="spellStart"/>
      <w:r w:rsidRPr="0070177F">
        <w:rPr>
          <w:rFonts w:asciiTheme="minorHAnsi" w:hAnsiTheme="minorHAnsi"/>
          <w:sz w:val="22"/>
          <w:szCs w:val="22"/>
        </w:rPr>
        <w:t>č.ú</w:t>
      </w:r>
      <w:proofErr w:type="spellEnd"/>
      <w:r w:rsidRPr="0070177F">
        <w:rPr>
          <w:rFonts w:asciiTheme="minorHAnsi" w:hAnsiTheme="minorHAnsi"/>
          <w:sz w:val="22"/>
          <w:szCs w:val="22"/>
        </w:rPr>
        <w:t xml:space="preserve">. </w:t>
      </w:r>
      <w:r w:rsidR="00763405">
        <w:rPr>
          <w:rFonts w:asciiTheme="minorHAnsi" w:hAnsiTheme="minorHAnsi"/>
          <w:sz w:val="22"/>
          <w:szCs w:val="22"/>
        </w:rPr>
        <w:t>XXXXXXXXXX</w:t>
      </w:r>
    </w:p>
    <w:p w:rsidR="00E679C3" w:rsidRPr="00660E77" w:rsidRDefault="00E679C3" w:rsidP="00E679C3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Zástupce při jednání ve věcech:</w:t>
      </w:r>
    </w:p>
    <w:p w:rsidR="00E679C3" w:rsidRPr="00660E77" w:rsidRDefault="00E679C3" w:rsidP="00E679C3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a) </w:t>
      </w:r>
      <w:r>
        <w:rPr>
          <w:rFonts w:asciiTheme="minorHAnsi" w:hAnsiTheme="minorHAnsi"/>
          <w:sz w:val="22"/>
          <w:szCs w:val="22"/>
        </w:rPr>
        <w:t>smluvních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ing. František Halíček</w:t>
      </w:r>
      <w:r w:rsidRPr="00660E77">
        <w:rPr>
          <w:rFonts w:asciiTheme="minorHAnsi" w:hAnsiTheme="minorHAnsi"/>
          <w:sz w:val="22"/>
          <w:szCs w:val="22"/>
        </w:rPr>
        <w:t>, jednatel společnosti</w:t>
      </w:r>
    </w:p>
    <w:p w:rsidR="00E679C3" w:rsidRPr="0070177F" w:rsidRDefault="00E679C3" w:rsidP="00E679C3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b) technických</w:t>
      </w:r>
      <w:r w:rsidRPr="00660E77">
        <w:rPr>
          <w:rFonts w:asciiTheme="minorHAnsi" w:hAnsiTheme="minorHAnsi"/>
          <w:sz w:val="22"/>
          <w:szCs w:val="22"/>
        </w:rPr>
        <w:tab/>
        <w:t xml:space="preserve">               </w:t>
      </w:r>
      <w:r w:rsidR="00763405">
        <w:rPr>
          <w:rFonts w:asciiTheme="minorHAnsi" w:hAnsiTheme="minorHAnsi"/>
          <w:sz w:val="22"/>
          <w:szCs w:val="22"/>
        </w:rPr>
        <w:t>XXXXXXXX</w:t>
      </w:r>
      <w:r>
        <w:rPr>
          <w:rFonts w:asciiTheme="minorHAnsi" w:hAnsiTheme="minorHAnsi"/>
          <w:sz w:val="22"/>
          <w:szCs w:val="22"/>
        </w:rPr>
        <w:t xml:space="preserve">, vedoucí servisu, tel. </w:t>
      </w:r>
      <w:r w:rsidR="00763405">
        <w:rPr>
          <w:rFonts w:asciiTheme="minorHAnsi" w:hAnsiTheme="minorHAnsi"/>
          <w:sz w:val="22"/>
          <w:szCs w:val="22"/>
        </w:rPr>
        <w:t>XXXXXXXXXX</w:t>
      </w:r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Společnost je zapsána v obchodním rejstříku Krajského soudu v Brně, odd. C, </w:t>
      </w:r>
      <w:proofErr w:type="spellStart"/>
      <w:r w:rsidRPr="0070177F">
        <w:rPr>
          <w:rFonts w:asciiTheme="minorHAnsi" w:hAnsiTheme="minorHAnsi"/>
          <w:sz w:val="22"/>
          <w:szCs w:val="22"/>
        </w:rPr>
        <w:t>vl</w:t>
      </w:r>
      <w:proofErr w:type="spellEnd"/>
      <w:r w:rsidRPr="0070177F">
        <w:rPr>
          <w:rFonts w:asciiTheme="minorHAnsi" w:hAnsiTheme="minorHAnsi"/>
          <w:sz w:val="22"/>
          <w:szCs w:val="22"/>
        </w:rPr>
        <w:t>. 9509.</w:t>
      </w:r>
    </w:p>
    <w:p w:rsidR="008946F1" w:rsidRPr="0070177F" w:rsidRDefault="008946F1" w:rsidP="0070177F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dále jen zhotovitel</w:t>
      </w:r>
    </w:p>
    <w:p w:rsidR="00180E42" w:rsidRPr="0070177F" w:rsidRDefault="00180E42" w:rsidP="00783E59">
      <w:pPr>
        <w:rPr>
          <w:rFonts w:asciiTheme="minorHAnsi" w:hAnsiTheme="minorHAnsi"/>
          <w:sz w:val="22"/>
          <w:szCs w:val="22"/>
        </w:rPr>
      </w:pPr>
    </w:p>
    <w:p w:rsidR="00783E59" w:rsidRPr="0070177F" w:rsidRDefault="00783E59" w:rsidP="009C243B">
      <w:pPr>
        <w:jc w:val="center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uzavřeli níže psaného dne, měsíce a roku ve smyslu § </w:t>
      </w:r>
      <w:smartTag w:uri="urn:schemas-microsoft-com:office:smarttags" w:element="metricconverter">
        <w:smartTagPr>
          <w:attr w:name="ProductID" w:val="2586 a"/>
        </w:smartTagPr>
        <w:r w:rsidRPr="0070177F">
          <w:rPr>
            <w:rFonts w:asciiTheme="minorHAnsi" w:hAnsiTheme="minorHAnsi"/>
            <w:sz w:val="22"/>
            <w:szCs w:val="22"/>
          </w:rPr>
          <w:t>2586 a</w:t>
        </w:r>
      </w:smartTag>
      <w:r w:rsidRPr="0070177F">
        <w:rPr>
          <w:rFonts w:asciiTheme="minorHAnsi" w:hAnsiTheme="minorHAnsi"/>
          <w:sz w:val="22"/>
          <w:szCs w:val="22"/>
        </w:rPr>
        <w:t xml:space="preserve"> násl. zák. č. 89/2012 Sb., občanského zákoníku, ve znění </w:t>
      </w:r>
      <w:r w:rsidR="00603235">
        <w:rPr>
          <w:rFonts w:asciiTheme="minorHAnsi" w:hAnsiTheme="minorHAnsi"/>
          <w:sz w:val="22"/>
          <w:szCs w:val="22"/>
        </w:rPr>
        <w:t>pozdějších právních předpisů, tento</w:t>
      </w:r>
    </w:p>
    <w:p w:rsidR="00783E59" w:rsidRPr="0070177F" w:rsidRDefault="00783E59" w:rsidP="00783E59">
      <w:pPr>
        <w:rPr>
          <w:rFonts w:asciiTheme="minorHAnsi" w:hAnsiTheme="minorHAnsi"/>
          <w:sz w:val="22"/>
          <w:szCs w:val="22"/>
        </w:rPr>
      </w:pPr>
    </w:p>
    <w:p w:rsidR="00783E59" w:rsidRDefault="00603235" w:rsidP="0060323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dodatek</w:t>
      </w:r>
    </w:p>
    <w:p w:rsidR="00772681" w:rsidRPr="0070177F" w:rsidRDefault="00772681" w:rsidP="0060323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946F1" w:rsidRDefault="00603235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základě vzájemné dohody se mění ustanovení č. 4. 1. </w:t>
      </w:r>
      <w:r w:rsidR="0066642A">
        <w:rPr>
          <w:rFonts w:asciiTheme="minorHAnsi" w:hAnsiTheme="minorHAnsi"/>
          <w:sz w:val="22"/>
          <w:szCs w:val="22"/>
        </w:rPr>
        <w:t xml:space="preserve">a doplnění čl. XV. </w:t>
      </w:r>
      <w:r>
        <w:rPr>
          <w:rFonts w:asciiTheme="minorHAnsi" w:hAnsiTheme="minorHAnsi"/>
          <w:sz w:val="22"/>
          <w:szCs w:val="22"/>
        </w:rPr>
        <w:t>Rámcové smlouvy:</w:t>
      </w:r>
    </w:p>
    <w:p w:rsidR="00603235" w:rsidRPr="0070177F" w:rsidRDefault="00603235" w:rsidP="008946F1">
      <w:pPr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ED0187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I</w:t>
      </w:r>
      <w:r w:rsidR="00CD6102" w:rsidRPr="0070177F">
        <w:rPr>
          <w:rFonts w:asciiTheme="minorHAnsi" w:hAnsiTheme="minorHAnsi"/>
          <w:b/>
          <w:sz w:val="22"/>
          <w:szCs w:val="22"/>
        </w:rPr>
        <w:t>V</w:t>
      </w:r>
      <w:r w:rsidRPr="0070177F">
        <w:rPr>
          <w:rFonts w:asciiTheme="minorHAnsi" w:hAnsiTheme="minorHAnsi"/>
          <w:b/>
          <w:sz w:val="22"/>
          <w:szCs w:val="22"/>
        </w:rPr>
        <w:t>.</w:t>
      </w:r>
    </w:p>
    <w:p w:rsidR="008946F1" w:rsidRDefault="008946F1" w:rsidP="00ED0187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Cena</w:t>
      </w:r>
    </w:p>
    <w:p w:rsidR="001B57FA" w:rsidRDefault="00061E42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603235">
        <w:rPr>
          <w:rFonts w:ascii="Calibri" w:hAnsi="Calibri"/>
          <w:sz w:val="22"/>
          <w:szCs w:val="22"/>
        </w:rPr>
        <w:t xml:space="preserve">Smluvní </w:t>
      </w:r>
      <w:r w:rsidR="00895392" w:rsidRPr="00603235">
        <w:rPr>
          <w:rFonts w:ascii="Calibri" w:hAnsi="Calibri"/>
          <w:sz w:val="22"/>
          <w:szCs w:val="22"/>
        </w:rPr>
        <w:t>ceny se</w:t>
      </w:r>
      <w:r w:rsidRPr="00603235">
        <w:rPr>
          <w:rFonts w:ascii="Calibri" w:hAnsi="Calibri"/>
          <w:sz w:val="22"/>
          <w:szCs w:val="22"/>
        </w:rPr>
        <w:t xml:space="preserve"> </w:t>
      </w:r>
      <w:r w:rsidR="00895392" w:rsidRPr="00603235">
        <w:rPr>
          <w:rFonts w:ascii="Calibri" w:hAnsi="Calibri"/>
          <w:sz w:val="22"/>
          <w:szCs w:val="22"/>
        </w:rPr>
        <w:t>sjednávají na</w:t>
      </w:r>
      <w:r w:rsidRPr="00603235">
        <w:rPr>
          <w:rFonts w:ascii="Calibri" w:hAnsi="Calibri"/>
          <w:sz w:val="22"/>
          <w:szCs w:val="22"/>
        </w:rPr>
        <w:t xml:space="preserve"> jednotlivé druhy vozidel dle ceníku viz. příloha č. 1</w:t>
      </w:r>
      <w:r w:rsidR="00603235" w:rsidRPr="00603235">
        <w:rPr>
          <w:rFonts w:ascii="Calibri" w:hAnsi="Calibri"/>
          <w:sz w:val="22"/>
          <w:szCs w:val="22"/>
        </w:rPr>
        <w:t xml:space="preserve">. </w:t>
      </w:r>
      <w:r w:rsidR="00603235">
        <w:rPr>
          <w:rFonts w:asciiTheme="minorHAnsi" w:hAnsiTheme="minorHAnsi"/>
          <w:sz w:val="22"/>
          <w:szCs w:val="22"/>
        </w:rPr>
        <w:t>Na všechny hodin</w:t>
      </w:r>
      <w:r w:rsidR="00603235" w:rsidRPr="00603235">
        <w:rPr>
          <w:rFonts w:asciiTheme="minorHAnsi" w:hAnsiTheme="minorHAnsi"/>
          <w:sz w:val="22"/>
          <w:szCs w:val="22"/>
        </w:rPr>
        <w:t>ové práce ser</w:t>
      </w:r>
      <w:r w:rsidR="00A139A2">
        <w:rPr>
          <w:rFonts w:asciiTheme="minorHAnsi" w:hAnsiTheme="minorHAnsi"/>
          <w:sz w:val="22"/>
          <w:szCs w:val="22"/>
        </w:rPr>
        <w:t>visu je poskytnuta sleva ve výši</w:t>
      </w:r>
      <w:r w:rsidR="00603235" w:rsidRPr="00603235">
        <w:rPr>
          <w:rFonts w:asciiTheme="minorHAnsi" w:hAnsiTheme="minorHAnsi"/>
          <w:sz w:val="22"/>
          <w:szCs w:val="22"/>
        </w:rPr>
        <w:t xml:space="preserve"> 4</w:t>
      </w:r>
      <w:r w:rsidR="0066642A">
        <w:rPr>
          <w:rFonts w:asciiTheme="minorHAnsi" w:hAnsiTheme="minorHAnsi"/>
          <w:sz w:val="22"/>
          <w:szCs w:val="22"/>
        </w:rPr>
        <w:t xml:space="preserve"> </w:t>
      </w:r>
      <w:r w:rsidR="00603235" w:rsidRPr="00603235">
        <w:rPr>
          <w:rFonts w:asciiTheme="minorHAnsi" w:hAnsiTheme="minorHAnsi"/>
          <w:sz w:val="22"/>
          <w:szCs w:val="22"/>
        </w:rPr>
        <w:t>%, která je odečtena přímo na každé faktuře.</w:t>
      </w:r>
    </w:p>
    <w:p w:rsidR="00C4202F" w:rsidRDefault="00C4202F" w:rsidP="00C4202F">
      <w:pPr>
        <w:jc w:val="both"/>
        <w:rPr>
          <w:rFonts w:asciiTheme="minorHAnsi" w:hAnsiTheme="minorHAnsi"/>
          <w:sz w:val="22"/>
          <w:szCs w:val="22"/>
        </w:rPr>
      </w:pPr>
    </w:p>
    <w:p w:rsidR="00C4202F" w:rsidRPr="00C4202F" w:rsidRDefault="00C4202F" w:rsidP="00C4202F">
      <w:pPr>
        <w:jc w:val="center"/>
        <w:rPr>
          <w:rFonts w:asciiTheme="minorHAnsi" w:hAnsiTheme="minorHAnsi"/>
          <w:b/>
          <w:sz w:val="22"/>
          <w:szCs w:val="22"/>
        </w:rPr>
      </w:pPr>
      <w:r w:rsidRPr="00C4202F">
        <w:rPr>
          <w:rFonts w:asciiTheme="minorHAnsi" w:hAnsiTheme="minorHAnsi"/>
          <w:b/>
          <w:sz w:val="22"/>
          <w:szCs w:val="22"/>
        </w:rPr>
        <w:t>XV</w:t>
      </w:r>
      <w:r w:rsidR="0066642A">
        <w:rPr>
          <w:rFonts w:asciiTheme="minorHAnsi" w:hAnsiTheme="minorHAnsi"/>
          <w:b/>
          <w:sz w:val="22"/>
          <w:szCs w:val="22"/>
        </w:rPr>
        <w:t>.</w:t>
      </w:r>
    </w:p>
    <w:p w:rsidR="00C4202F" w:rsidRDefault="00C4202F" w:rsidP="00C4202F">
      <w:pPr>
        <w:jc w:val="center"/>
        <w:rPr>
          <w:rFonts w:asciiTheme="minorHAnsi" w:hAnsiTheme="minorHAnsi"/>
          <w:b/>
          <w:sz w:val="22"/>
          <w:szCs w:val="22"/>
        </w:rPr>
      </w:pPr>
      <w:r w:rsidRPr="00C4202F">
        <w:rPr>
          <w:rFonts w:asciiTheme="minorHAnsi" w:hAnsiTheme="minorHAnsi"/>
          <w:b/>
          <w:sz w:val="22"/>
          <w:szCs w:val="22"/>
        </w:rPr>
        <w:t>Závěrečná ustanovení</w:t>
      </w:r>
    </w:p>
    <w:p w:rsidR="00C4202F" w:rsidRPr="00C4202F" w:rsidRDefault="00C4202F" w:rsidP="00C420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66642A" w:rsidRDefault="00C4202F" w:rsidP="0066642A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66642A">
        <w:rPr>
          <w:rFonts w:ascii="Calibri" w:hAnsi="Calibri"/>
          <w:sz w:val="22"/>
          <w:szCs w:val="22"/>
        </w:rPr>
        <w:t>15.7.</w:t>
      </w:r>
      <w:r w:rsidR="0066642A" w:rsidRPr="0066642A">
        <w:rPr>
          <w:rFonts w:ascii="Calibri" w:hAnsi="Calibri"/>
          <w:sz w:val="22"/>
          <w:szCs w:val="22"/>
        </w:rPr>
        <w:t xml:space="preserve"> Smluvní strany se dohodly, že Správa a údržba silnic Zlínska, s.r.o. v zákonné lhůtě odešle dodatek</w:t>
      </w:r>
    </w:p>
    <w:p w:rsidR="0066642A" w:rsidRPr="0066642A" w:rsidRDefault="0066642A" w:rsidP="0066642A">
      <w:pPr>
        <w:ind w:firstLine="567"/>
        <w:jc w:val="both"/>
        <w:rPr>
          <w:rFonts w:ascii="Calibri" w:hAnsi="Calibri"/>
          <w:sz w:val="22"/>
          <w:szCs w:val="22"/>
        </w:rPr>
      </w:pPr>
      <w:r w:rsidRPr="0066642A">
        <w:rPr>
          <w:rFonts w:ascii="Calibri" w:hAnsi="Calibri"/>
          <w:sz w:val="22"/>
          <w:szCs w:val="22"/>
        </w:rPr>
        <w:t xml:space="preserve">k řádnému uveřejnění do registru smluv vedeného Ministerstvem vnitra ČR. </w:t>
      </w:r>
    </w:p>
    <w:p w:rsidR="0066642A" w:rsidRPr="0066642A" w:rsidRDefault="0066642A" w:rsidP="0066642A">
      <w:pPr>
        <w:ind w:left="567"/>
        <w:jc w:val="both"/>
        <w:rPr>
          <w:rFonts w:ascii="Calibri" w:hAnsi="Calibri"/>
          <w:sz w:val="22"/>
          <w:szCs w:val="22"/>
        </w:rPr>
      </w:pPr>
      <w:r w:rsidRPr="0066642A">
        <w:rPr>
          <w:rFonts w:ascii="Calibri" w:hAnsi="Calibri"/>
          <w:sz w:val="22"/>
          <w:szCs w:val="22"/>
        </w:rPr>
        <w:t>O uveřejnění dodatku Správa a údržba silnic Zlínska, s.r.o. bezodkladně informuje druhou smluvní stranu.</w:t>
      </w:r>
    </w:p>
    <w:p w:rsidR="0066642A" w:rsidRPr="0066642A" w:rsidRDefault="0066642A" w:rsidP="0066642A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66642A">
        <w:rPr>
          <w:rFonts w:ascii="Calibri" w:hAnsi="Calibri"/>
          <w:sz w:val="22"/>
          <w:szCs w:val="22"/>
        </w:rPr>
        <w:t>15.8.</w:t>
      </w:r>
      <w:r>
        <w:rPr>
          <w:rFonts w:ascii="Calibri" w:hAnsi="Calibri"/>
          <w:sz w:val="22"/>
          <w:szCs w:val="22"/>
        </w:rPr>
        <w:t xml:space="preserve"> </w:t>
      </w:r>
      <w:r w:rsidRPr="0066642A">
        <w:rPr>
          <w:rFonts w:ascii="Calibri" w:hAnsi="Calibri"/>
          <w:sz w:val="22"/>
          <w:szCs w:val="22"/>
        </w:rPr>
        <w:t>Smluvní strany prohlašují, že žádná část dodatku nenaplňuje znaky obchodního tajemství dle §</w:t>
      </w:r>
      <w:r>
        <w:rPr>
          <w:rFonts w:ascii="Calibri" w:hAnsi="Calibri"/>
          <w:sz w:val="22"/>
          <w:szCs w:val="22"/>
        </w:rPr>
        <w:t xml:space="preserve"> </w:t>
      </w:r>
      <w:r w:rsidRPr="0066642A">
        <w:rPr>
          <w:rFonts w:ascii="Calibri" w:hAnsi="Calibri"/>
          <w:sz w:val="22"/>
          <w:szCs w:val="22"/>
        </w:rPr>
        <w:t>504 zákona č. 89/2012 Sb., občanský zákoník, kromě přiloženého ceníku prací.</w:t>
      </w:r>
    </w:p>
    <w:p w:rsidR="0066642A" w:rsidRPr="0066642A" w:rsidRDefault="0066642A" w:rsidP="0066642A">
      <w:pPr>
        <w:pStyle w:val="Bezmezer"/>
        <w:tabs>
          <w:tab w:val="left" w:pos="5103"/>
        </w:tabs>
        <w:ind w:left="567" w:hanging="567"/>
        <w:jc w:val="both"/>
        <w:rPr>
          <w:rFonts w:ascii="Calibri" w:hAnsi="Calibri"/>
        </w:rPr>
      </w:pPr>
      <w:r w:rsidRPr="0066642A">
        <w:rPr>
          <w:rFonts w:ascii="Calibri" w:hAnsi="Calibri" w:cs="Arial"/>
        </w:rPr>
        <w:lastRenderedPageBreak/>
        <w:t>15.9.</w:t>
      </w:r>
      <w:r>
        <w:rPr>
          <w:rFonts w:ascii="Calibri" w:hAnsi="Calibri" w:cs="Arial"/>
        </w:rPr>
        <w:t xml:space="preserve"> </w:t>
      </w:r>
      <w:r w:rsidRPr="0066642A">
        <w:rPr>
          <w:rFonts w:ascii="Calibri" w:hAnsi="Calibri" w:cs="Arial"/>
        </w:rPr>
        <w:t>Dodatek nabývá platnosti dnem podpisu obou smluvních stran a účinnosti dnem uveřejnění v registru smluv.</w:t>
      </w:r>
    </w:p>
    <w:p w:rsidR="0066642A" w:rsidRPr="0016363A" w:rsidRDefault="0066642A" w:rsidP="0066642A">
      <w:pPr>
        <w:ind w:left="709" w:hanging="425"/>
        <w:jc w:val="both"/>
        <w:rPr>
          <w:rFonts w:ascii="Arial Narrow" w:hAnsi="Arial Narrow"/>
          <w:sz w:val="18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Default="00772681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Všechna ostatní ujednání zůstávají beze změny.</w:t>
      </w:r>
    </w:p>
    <w:p w:rsidR="00772681" w:rsidRPr="0070177F" w:rsidRDefault="0077268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603235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 Zlíně dne 1.4.2018</w:t>
      </w: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............................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…………………</w:t>
      </w:r>
      <w:r w:rsidR="009255A0">
        <w:rPr>
          <w:rFonts w:asciiTheme="minorHAnsi" w:hAnsiTheme="minorHAnsi"/>
          <w:sz w:val="22"/>
          <w:szCs w:val="22"/>
        </w:rPr>
        <w:t>……</w:t>
      </w:r>
      <w:r w:rsidR="002A1767">
        <w:rPr>
          <w:rFonts w:asciiTheme="minorHAnsi" w:hAnsiTheme="minorHAnsi"/>
          <w:sz w:val="22"/>
          <w:szCs w:val="22"/>
        </w:rPr>
        <w:t>…</w:t>
      </w:r>
    </w:p>
    <w:p w:rsidR="008946F1" w:rsidRDefault="008946F1" w:rsidP="00B337F6">
      <w:pPr>
        <w:jc w:val="both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>objednatel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zhotovitel</w:t>
      </w: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31BFF" w:rsidSect="005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5AFB"/>
    <w:multiLevelType w:val="multilevel"/>
    <w:tmpl w:val="0CFEE0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460242"/>
    <w:multiLevelType w:val="multilevel"/>
    <w:tmpl w:val="0CFEE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EC43B7"/>
    <w:multiLevelType w:val="multilevel"/>
    <w:tmpl w:val="0CFEE0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AB105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6C41F2"/>
    <w:multiLevelType w:val="multilevel"/>
    <w:tmpl w:val="0CFEE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195A2F"/>
    <w:multiLevelType w:val="hybridMultilevel"/>
    <w:tmpl w:val="B77EF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916AF"/>
    <w:multiLevelType w:val="multilevel"/>
    <w:tmpl w:val="CC6E4C1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684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7D2561"/>
    <w:multiLevelType w:val="hybridMultilevel"/>
    <w:tmpl w:val="20A0F8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6F9D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2203D"/>
    <w:multiLevelType w:val="multilevel"/>
    <w:tmpl w:val="0CFEE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4F19DC"/>
    <w:multiLevelType w:val="multilevel"/>
    <w:tmpl w:val="6344AD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D82B6E"/>
    <w:multiLevelType w:val="multilevel"/>
    <w:tmpl w:val="0CFEE0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E54850"/>
    <w:multiLevelType w:val="hybridMultilevel"/>
    <w:tmpl w:val="3E0A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10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B11000"/>
    <w:multiLevelType w:val="multilevel"/>
    <w:tmpl w:val="0CFEE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5B7AA2"/>
    <w:multiLevelType w:val="multilevel"/>
    <w:tmpl w:val="0CFEE0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0E390C"/>
    <w:multiLevelType w:val="multilevel"/>
    <w:tmpl w:val="AE6CD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FB06CD"/>
    <w:multiLevelType w:val="multilevel"/>
    <w:tmpl w:val="0CFEE0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0577A4"/>
    <w:multiLevelType w:val="multilevel"/>
    <w:tmpl w:val="4C1AF87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AA3EF4"/>
    <w:multiLevelType w:val="hybridMultilevel"/>
    <w:tmpl w:val="76BED4D0"/>
    <w:lvl w:ilvl="0" w:tplc="9B5EDDC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C405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B670EFE"/>
    <w:multiLevelType w:val="multilevel"/>
    <w:tmpl w:val="D5523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0B11403"/>
    <w:multiLevelType w:val="multilevel"/>
    <w:tmpl w:val="DF0ED32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7432BB"/>
    <w:multiLevelType w:val="multilevel"/>
    <w:tmpl w:val="0CFEE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40591B"/>
    <w:multiLevelType w:val="hybridMultilevel"/>
    <w:tmpl w:val="8BE41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24"/>
  </w:num>
  <w:num w:numId="5">
    <w:abstractNumId w:val="9"/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  <w:num w:numId="15">
    <w:abstractNumId w:val="1"/>
  </w:num>
  <w:num w:numId="16">
    <w:abstractNumId w:val="14"/>
  </w:num>
  <w:num w:numId="17">
    <w:abstractNumId w:val="2"/>
  </w:num>
  <w:num w:numId="18">
    <w:abstractNumId w:val="11"/>
  </w:num>
  <w:num w:numId="19">
    <w:abstractNumId w:val="15"/>
  </w:num>
  <w:num w:numId="20">
    <w:abstractNumId w:val="0"/>
  </w:num>
  <w:num w:numId="21">
    <w:abstractNumId w:val="17"/>
  </w:num>
  <w:num w:numId="22">
    <w:abstractNumId w:val="18"/>
  </w:num>
  <w:num w:numId="23">
    <w:abstractNumId w:val="6"/>
  </w:num>
  <w:num w:numId="24">
    <w:abstractNumId w:val="22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F1"/>
    <w:rsid w:val="00014888"/>
    <w:rsid w:val="00061E42"/>
    <w:rsid w:val="00082A34"/>
    <w:rsid w:val="000B631E"/>
    <w:rsid w:val="00136ABB"/>
    <w:rsid w:val="00180E42"/>
    <w:rsid w:val="001838F0"/>
    <w:rsid w:val="001B57FA"/>
    <w:rsid w:val="00216151"/>
    <w:rsid w:val="00296FDE"/>
    <w:rsid w:val="002A1767"/>
    <w:rsid w:val="002F0574"/>
    <w:rsid w:val="00314BE9"/>
    <w:rsid w:val="00335D04"/>
    <w:rsid w:val="003C1F9F"/>
    <w:rsid w:val="003F1958"/>
    <w:rsid w:val="00426E7B"/>
    <w:rsid w:val="0044426C"/>
    <w:rsid w:val="004610A4"/>
    <w:rsid w:val="00473F87"/>
    <w:rsid w:val="00493578"/>
    <w:rsid w:val="004C67B0"/>
    <w:rsid w:val="004E70D9"/>
    <w:rsid w:val="00520EF1"/>
    <w:rsid w:val="00525034"/>
    <w:rsid w:val="005C4BD0"/>
    <w:rsid w:val="005C61F6"/>
    <w:rsid w:val="005D169F"/>
    <w:rsid w:val="00603235"/>
    <w:rsid w:val="00614F2A"/>
    <w:rsid w:val="00651C31"/>
    <w:rsid w:val="00660E77"/>
    <w:rsid w:val="0066569D"/>
    <w:rsid w:val="0066642A"/>
    <w:rsid w:val="0070177F"/>
    <w:rsid w:val="00763405"/>
    <w:rsid w:val="00764C7D"/>
    <w:rsid w:val="00772681"/>
    <w:rsid w:val="00783E59"/>
    <w:rsid w:val="007F18B6"/>
    <w:rsid w:val="0085054B"/>
    <w:rsid w:val="00853CC6"/>
    <w:rsid w:val="008946F1"/>
    <w:rsid w:val="00895392"/>
    <w:rsid w:val="008C3515"/>
    <w:rsid w:val="008E71F8"/>
    <w:rsid w:val="00907872"/>
    <w:rsid w:val="009255A0"/>
    <w:rsid w:val="00931BFF"/>
    <w:rsid w:val="009C1A4E"/>
    <w:rsid w:val="009C243B"/>
    <w:rsid w:val="00A139A2"/>
    <w:rsid w:val="00AD6137"/>
    <w:rsid w:val="00B1415B"/>
    <w:rsid w:val="00B337F6"/>
    <w:rsid w:val="00B64C1F"/>
    <w:rsid w:val="00BC4D9F"/>
    <w:rsid w:val="00BE2F7D"/>
    <w:rsid w:val="00C0340E"/>
    <w:rsid w:val="00C23E80"/>
    <w:rsid w:val="00C4202F"/>
    <w:rsid w:val="00C61B2A"/>
    <w:rsid w:val="00C67F6F"/>
    <w:rsid w:val="00C85122"/>
    <w:rsid w:val="00CD2D96"/>
    <w:rsid w:val="00CD6102"/>
    <w:rsid w:val="00CF2A31"/>
    <w:rsid w:val="00CF5568"/>
    <w:rsid w:val="00D04EB5"/>
    <w:rsid w:val="00D72B6E"/>
    <w:rsid w:val="00D95B00"/>
    <w:rsid w:val="00DC2771"/>
    <w:rsid w:val="00E451F4"/>
    <w:rsid w:val="00E53277"/>
    <w:rsid w:val="00E679C3"/>
    <w:rsid w:val="00ED0187"/>
    <w:rsid w:val="00ED2FD3"/>
    <w:rsid w:val="00F04B10"/>
    <w:rsid w:val="00FC3DDC"/>
    <w:rsid w:val="00F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178DF5"/>
  <w15:docId w15:val="{81F6D0C1-8B34-4E03-8009-09E04F52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46F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43B"/>
    <w:pPr>
      <w:ind w:left="720"/>
      <w:contextualSpacing/>
    </w:pPr>
  </w:style>
  <w:style w:type="paragraph" w:customStyle="1" w:styleId="Odstavec">
    <w:name w:val="Odstavec~~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  <w:style w:type="paragraph" w:customStyle="1" w:styleId="Zkladntext">
    <w:name w:val="Základní text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">
    <w:name w:val="Seznam s odrážkami~~~"/>
    <w:basedOn w:val="Normln"/>
    <w:rsid w:val="008E71F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Zkladntext0">
    <w:name w:val="Základní text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Zkladntext1">
    <w:name w:val="Základní text~~~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0">
    <w:name w:val="Seznam s odrážkami~~~~~"/>
    <w:basedOn w:val="Zkladntext1"/>
    <w:rsid w:val="008E71F8"/>
    <w:pPr>
      <w:spacing w:line="230" w:lineRule="auto"/>
    </w:pPr>
  </w:style>
  <w:style w:type="paragraph" w:customStyle="1" w:styleId="Odstavec0">
    <w:name w:val="Odstavec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  <w:style w:type="paragraph" w:styleId="Bezmezer">
    <w:name w:val="No Spacing"/>
    <w:uiPriority w:val="1"/>
    <w:qFormat/>
    <w:rsid w:val="006664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664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SMLOUVU O DÍLO</vt:lpstr>
    </vt:vector>
  </TitlesOfParts>
  <Company>ATC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SMLOUVU O DÍLO</dc:title>
  <dc:creator>Mirek</dc:creator>
  <cp:lastModifiedBy>Sekretariat</cp:lastModifiedBy>
  <cp:revision>4</cp:revision>
  <cp:lastPrinted>2018-04-04T04:44:00Z</cp:lastPrinted>
  <dcterms:created xsi:type="dcterms:W3CDTF">2018-04-04T04:28:00Z</dcterms:created>
  <dcterms:modified xsi:type="dcterms:W3CDTF">2018-04-04T04:56:00Z</dcterms:modified>
</cp:coreProperties>
</file>