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7" w:rsidRDefault="00975D32" w:rsidP="00975D32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SMLOUVA   O  NÁJMU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="00B23C07">
        <w:rPr>
          <w:rFonts w:ascii="Arial" w:hAnsi="Arial" w:cs="Arial"/>
          <w:b/>
          <w:bCs/>
          <w:sz w:val="28"/>
          <w:szCs w:val="28"/>
        </w:rPr>
        <w:t>MÍSTNOSTÍ SLOUŽÍCÍCH K PODNIKÁNÍ</w:t>
      </w:r>
    </w:p>
    <w:p w:rsidR="00975D32" w:rsidRDefault="00975D32" w:rsidP="00975D32">
      <w:pPr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č. 1/I/1</w:t>
      </w:r>
      <w:r w:rsidR="00B23C07">
        <w:rPr>
          <w:rFonts w:ascii="Arial" w:hAnsi="Arial" w:cs="Arial"/>
          <w:b/>
          <w:bCs/>
          <w:sz w:val="28"/>
          <w:szCs w:val="28"/>
        </w:rPr>
        <w:t>8</w:t>
      </w:r>
    </w:p>
    <w:p w:rsidR="00975D32" w:rsidRDefault="00975D32" w:rsidP="00975D32">
      <w:pPr>
        <w:jc w:val="both"/>
        <w:rPr>
          <w:rFonts w:ascii="Arial" w:hAnsi="Arial" w:cs="Arial"/>
          <w:i/>
          <w:iCs/>
          <w:sz w:val="28"/>
          <w:szCs w:val="28"/>
        </w:rPr>
      </w:pPr>
    </w:p>
    <w:p w:rsidR="00975D32" w:rsidRDefault="00975D32" w:rsidP="00975D32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i/>
          <w:iCs/>
          <w:sz w:val="28"/>
          <w:szCs w:val="28"/>
        </w:rPr>
        <w:t>d o d a t e k    č.</w:t>
      </w:r>
      <w:proofErr w:type="gramEnd"/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23C07">
        <w:rPr>
          <w:rFonts w:ascii="Arial" w:hAnsi="Arial" w:cs="Arial"/>
          <w:b/>
          <w:bCs/>
          <w:i/>
          <w:iCs/>
          <w:sz w:val="28"/>
          <w:szCs w:val="28"/>
        </w:rPr>
        <w:t>1</w:t>
      </w:r>
    </w:p>
    <w:p w:rsidR="00975D32" w:rsidRDefault="00975D32" w:rsidP="00975D3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75D32" w:rsidRDefault="00975D32" w:rsidP="00975D3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75D32" w:rsidRDefault="00975D32" w:rsidP="00975D3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Účastníci :</w:t>
      </w:r>
      <w:proofErr w:type="gramEnd"/>
    </w:p>
    <w:p w:rsidR="00975D32" w:rsidRDefault="00975D32" w:rsidP="00975D32">
      <w:pPr>
        <w:rPr>
          <w:sz w:val="28"/>
          <w:szCs w:val="28"/>
        </w:rPr>
      </w:pP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C7920">
        <w:rPr>
          <w:rFonts w:ascii="Arial" w:hAnsi="Arial" w:cs="Arial"/>
          <w:b/>
          <w:bCs/>
          <w:sz w:val="24"/>
          <w:szCs w:val="24"/>
        </w:rPr>
        <w:t>Poliklinika</w:t>
      </w:r>
      <w:r>
        <w:rPr>
          <w:rFonts w:ascii="Arial" w:hAnsi="Arial" w:cs="Arial"/>
          <w:b/>
          <w:bCs/>
          <w:sz w:val="24"/>
          <w:szCs w:val="24"/>
        </w:rPr>
        <w:t xml:space="preserve"> Bučovice</w:t>
      </w:r>
      <w:r>
        <w:rPr>
          <w:rFonts w:ascii="Arial" w:hAnsi="Arial" w:cs="Arial"/>
          <w:sz w:val="24"/>
          <w:szCs w:val="24"/>
        </w:rPr>
        <w:t xml:space="preserve">, </w:t>
      </w:r>
      <w:r w:rsidR="00EC7920">
        <w:rPr>
          <w:rFonts w:ascii="Arial" w:hAnsi="Arial" w:cs="Arial"/>
          <w:sz w:val="24"/>
          <w:szCs w:val="24"/>
        </w:rPr>
        <w:t xml:space="preserve">příspěvková organizace, </w:t>
      </w:r>
      <w:r>
        <w:rPr>
          <w:rFonts w:ascii="Arial" w:hAnsi="Arial" w:cs="Arial"/>
          <w:sz w:val="24"/>
          <w:szCs w:val="24"/>
        </w:rPr>
        <w:t>Sovětská 912, PSČ 685 15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Zastoupení</w:t>
      </w:r>
      <w:r>
        <w:rPr>
          <w:rFonts w:ascii="Arial" w:hAnsi="Arial" w:cs="Arial"/>
          <w:i/>
          <w:iCs/>
        </w:rPr>
        <w:t xml:space="preserve"> :           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Ing.</w:t>
      </w:r>
      <w:proofErr w:type="gramEnd"/>
      <w:r>
        <w:rPr>
          <w:rFonts w:ascii="Arial" w:hAnsi="Arial" w:cs="Arial"/>
          <w:sz w:val="24"/>
          <w:szCs w:val="24"/>
        </w:rPr>
        <w:t xml:space="preserve"> Karel Obhlídal, ředitel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 xml:space="preserve">IČ : 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</w:rPr>
        <w:t>644 46 611</w:t>
      </w:r>
      <w:proofErr w:type="gramEnd"/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i/>
          <w:iCs/>
        </w:rPr>
        <w:t xml:space="preserve">DIČ : </w:t>
      </w:r>
      <w:r>
        <w:rPr>
          <w:rFonts w:ascii="Arial" w:hAnsi="Arial" w:cs="Arial"/>
          <w:b/>
          <w:bCs/>
          <w:i/>
          <w:i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</w:t>
      </w:r>
      <w:r>
        <w:rPr>
          <w:rFonts w:ascii="Arial" w:hAnsi="Arial" w:cs="Arial"/>
        </w:rPr>
        <w:t>CZ</w:t>
      </w:r>
      <w:proofErr w:type="gram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64446611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bankovní </w:t>
      </w:r>
      <w:proofErr w:type="gramStart"/>
      <w:r>
        <w:rPr>
          <w:rFonts w:ascii="Arial" w:hAnsi="Arial" w:cs="Arial"/>
          <w:i/>
          <w:iCs/>
        </w:rPr>
        <w:t xml:space="preserve">spojení :         </w:t>
      </w:r>
      <w:proofErr w:type="spellStart"/>
      <w:r w:rsidR="00DE3346">
        <w:rPr>
          <w:rFonts w:ascii="Arial" w:hAnsi="Arial" w:cs="Arial"/>
        </w:rPr>
        <w:t>xxx</w:t>
      </w:r>
      <w:proofErr w:type="spellEnd"/>
      <w:proofErr w:type="gramEnd"/>
      <w:r w:rsidR="00B23C07">
        <w:rPr>
          <w:rFonts w:ascii="Arial" w:hAnsi="Arial" w:cs="Arial"/>
        </w:rPr>
        <w:t>.</w:t>
      </w:r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číslo </w:t>
      </w:r>
      <w:proofErr w:type="gramStart"/>
      <w:r>
        <w:rPr>
          <w:rFonts w:ascii="Arial" w:hAnsi="Arial" w:cs="Arial"/>
          <w:i/>
          <w:iCs/>
        </w:rPr>
        <w:t xml:space="preserve">účtu :                   </w:t>
      </w:r>
      <w:proofErr w:type="spellStart"/>
      <w:r w:rsidR="00DE3346">
        <w:rPr>
          <w:rFonts w:ascii="Arial" w:hAnsi="Arial" w:cs="Arial"/>
        </w:rPr>
        <w:t>xxx</w:t>
      </w:r>
      <w:proofErr w:type="spellEnd"/>
      <w:proofErr w:type="gramEnd"/>
    </w:p>
    <w:p w:rsidR="00975D32" w:rsidRDefault="00975D32" w:rsidP="00975D32">
      <w:pPr>
        <w:tabs>
          <w:tab w:val="left" w:pos="26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dále jen </w:t>
      </w:r>
      <w:r>
        <w:rPr>
          <w:rFonts w:ascii="Arial" w:hAnsi="Arial" w:cs="Arial"/>
          <w:b/>
          <w:bCs/>
          <w:i/>
          <w:iCs/>
        </w:rPr>
        <w:t>„pronajímatel“</w:t>
      </w:r>
      <w:r>
        <w:rPr>
          <w:rFonts w:ascii="Arial" w:hAnsi="Arial" w:cs="Arial"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a</w:t>
      </w:r>
    </w:p>
    <w:p w:rsidR="00975D32" w:rsidRDefault="00975D32" w:rsidP="00975D3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975D32" w:rsidRPr="00B23C07" w:rsidRDefault="00975D32" w:rsidP="00975D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 Česká republika - Úřad práce České republiky, </w:t>
      </w:r>
      <w:r w:rsidRPr="00B23C07">
        <w:rPr>
          <w:rFonts w:ascii="Arial" w:hAnsi="Arial" w:cs="Arial"/>
          <w:sz w:val="22"/>
          <w:szCs w:val="22"/>
        </w:rPr>
        <w:t>Dobrovského</w:t>
      </w:r>
      <w:r w:rsidR="00B23C07" w:rsidRPr="00B23C07">
        <w:rPr>
          <w:rFonts w:ascii="Arial" w:hAnsi="Arial" w:cs="Arial"/>
          <w:sz w:val="22"/>
          <w:szCs w:val="22"/>
        </w:rPr>
        <w:t xml:space="preserve"> </w:t>
      </w:r>
      <w:r w:rsidRPr="00B23C07">
        <w:rPr>
          <w:rFonts w:ascii="Arial" w:hAnsi="Arial" w:cs="Arial"/>
          <w:sz w:val="22"/>
          <w:szCs w:val="22"/>
        </w:rPr>
        <w:t>1278/25,</w:t>
      </w:r>
      <w:r w:rsidR="00B23C07" w:rsidRPr="00B23C07">
        <w:rPr>
          <w:rFonts w:ascii="Arial" w:hAnsi="Arial" w:cs="Arial"/>
          <w:sz w:val="22"/>
          <w:szCs w:val="22"/>
        </w:rPr>
        <w:t xml:space="preserve"> 170 00 </w:t>
      </w:r>
      <w:r w:rsidRPr="00B23C07">
        <w:rPr>
          <w:rFonts w:ascii="Arial" w:hAnsi="Arial" w:cs="Arial"/>
          <w:sz w:val="22"/>
          <w:szCs w:val="22"/>
        </w:rPr>
        <w:t>Praha 7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23C07">
        <w:rPr>
          <w:rFonts w:ascii="Arial" w:hAnsi="Arial" w:cs="Arial"/>
        </w:rPr>
        <w:t>Zastoupen</w:t>
      </w:r>
      <w:r w:rsidR="00B23C07">
        <w:rPr>
          <w:rFonts w:ascii="Arial" w:hAnsi="Arial" w:cs="Arial"/>
        </w:rPr>
        <w:t>á</w:t>
      </w:r>
      <w:r>
        <w:rPr>
          <w:rFonts w:ascii="Arial" w:hAnsi="Arial" w:cs="Arial"/>
          <w:i/>
          <w:iCs/>
        </w:rPr>
        <w:t xml:space="preserve"> :          </w:t>
      </w:r>
      <w:r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Ing.</w:t>
      </w:r>
      <w:proofErr w:type="gramEnd"/>
      <w:r>
        <w:rPr>
          <w:rFonts w:ascii="Arial" w:hAnsi="Arial" w:cs="Arial"/>
          <w:sz w:val="24"/>
          <w:szCs w:val="24"/>
        </w:rPr>
        <w:t xml:space="preserve"> Josefem </w:t>
      </w:r>
      <w:proofErr w:type="spellStart"/>
      <w:r>
        <w:rPr>
          <w:rFonts w:ascii="Arial" w:hAnsi="Arial" w:cs="Arial"/>
          <w:sz w:val="24"/>
          <w:szCs w:val="24"/>
        </w:rPr>
        <w:t>B</w:t>
      </w:r>
      <w:r>
        <w:rPr>
          <w:rFonts w:ascii="Trebuchet MS" w:hAnsi="Trebuchet MS" w:cs="Trebuchet MS"/>
          <w:sz w:val="24"/>
          <w:szCs w:val="24"/>
        </w:rPr>
        <w:t>ü</w:t>
      </w:r>
      <w:r>
        <w:rPr>
          <w:rFonts w:ascii="Arial" w:hAnsi="Arial" w:cs="Arial"/>
          <w:sz w:val="24"/>
          <w:szCs w:val="24"/>
        </w:rPr>
        <w:t>rgerem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81C21">
        <w:rPr>
          <w:rFonts w:ascii="Arial" w:hAnsi="Arial" w:cs="Arial"/>
          <w:sz w:val="24"/>
          <w:szCs w:val="24"/>
        </w:rPr>
        <w:t>ředitelem</w:t>
      </w:r>
      <w:r>
        <w:rPr>
          <w:rFonts w:ascii="Arial" w:hAnsi="Arial" w:cs="Arial"/>
          <w:sz w:val="24"/>
          <w:szCs w:val="24"/>
        </w:rPr>
        <w:t xml:space="preserve"> ÚP ČR </w:t>
      </w:r>
      <w:proofErr w:type="spellStart"/>
      <w:r>
        <w:rPr>
          <w:rFonts w:ascii="Arial" w:hAnsi="Arial" w:cs="Arial"/>
          <w:sz w:val="24"/>
          <w:szCs w:val="24"/>
        </w:rPr>
        <w:t>KrP</w:t>
      </w:r>
      <w:proofErr w:type="spellEnd"/>
      <w:r>
        <w:rPr>
          <w:rFonts w:ascii="Arial" w:hAnsi="Arial" w:cs="Arial"/>
          <w:sz w:val="24"/>
          <w:szCs w:val="24"/>
        </w:rPr>
        <w:t xml:space="preserve"> v Brně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 xml:space="preserve"> </w:t>
      </w:r>
      <w:proofErr w:type="gramStart"/>
      <w:r>
        <w:rPr>
          <w:rFonts w:ascii="Arial" w:hAnsi="Arial" w:cs="Arial"/>
          <w:i/>
          <w:iCs/>
        </w:rPr>
        <w:t>IČ :</w:t>
      </w:r>
      <w:r>
        <w:rPr>
          <w:rFonts w:ascii="Arial" w:hAnsi="Arial" w:cs="Arial"/>
          <w:b/>
          <w:bCs/>
          <w:i/>
          <w:iCs/>
        </w:rPr>
        <w:t xml:space="preserve">   </w:t>
      </w:r>
      <w:r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</w:rPr>
        <w:t>724 96 991</w:t>
      </w:r>
      <w:proofErr w:type="gramEnd"/>
      <w:r>
        <w:rPr>
          <w:rFonts w:ascii="Arial" w:hAnsi="Arial" w:cs="Arial"/>
          <w:b/>
          <w:b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i/>
          <w:iCs/>
        </w:rPr>
        <w:t xml:space="preserve">bankovní </w:t>
      </w:r>
      <w:proofErr w:type="gramStart"/>
      <w:r>
        <w:rPr>
          <w:rFonts w:ascii="Arial" w:hAnsi="Arial" w:cs="Arial"/>
          <w:i/>
          <w:iCs/>
        </w:rPr>
        <w:t xml:space="preserve">spojení :         </w:t>
      </w:r>
      <w:proofErr w:type="spellStart"/>
      <w:r w:rsidR="00DE3346">
        <w:rPr>
          <w:rFonts w:ascii="Calibri" w:hAnsi="Calibri" w:cs="Arial"/>
          <w:sz w:val="24"/>
          <w:szCs w:val="24"/>
        </w:rPr>
        <w:t>xxx</w:t>
      </w:r>
      <w:proofErr w:type="spellEnd"/>
      <w:proofErr w:type="gramEnd"/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číslo účtu :                    </w:t>
      </w:r>
      <w:r w:rsidR="00DE3346">
        <w:rPr>
          <w:rFonts w:ascii="Arial" w:hAnsi="Arial" w:cs="Arial"/>
        </w:rPr>
        <w:t>xxx</w:t>
      </w:r>
      <w:bookmarkStart w:id="0" w:name="_GoBack"/>
      <w:bookmarkEnd w:id="0"/>
      <w:r>
        <w:rPr>
          <w:rFonts w:ascii="Arial" w:hAnsi="Arial" w:cs="Arial"/>
          <w:i/>
          <w:iCs/>
        </w:rPr>
        <w:t xml:space="preserve">   </w:t>
      </w:r>
    </w:p>
    <w:p w:rsidR="006142D4" w:rsidRDefault="00975D32" w:rsidP="006142D4">
      <w:pPr>
        <w:rPr>
          <w:rStyle w:val="okbold1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</w:rPr>
        <w:t xml:space="preserve"> </w:t>
      </w:r>
      <w:r w:rsidR="006142D4" w:rsidRPr="006142D4">
        <w:rPr>
          <w:rStyle w:val="okbold1"/>
          <w:rFonts w:ascii="Arial" w:hAnsi="Arial" w:cs="Arial"/>
          <w:b w:val="0"/>
          <w:bCs w:val="0"/>
          <w:i/>
          <w:color w:val="000000"/>
        </w:rPr>
        <w:t>ID datové schránky</w:t>
      </w:r>
      <w:r w:rsidR="006142D4" w:rsidRPr="006142D4">
        <w:rPr>
          <w:rStyle w:val="okbold1"/>
          <w:rFonts w:ascii="Arial" w:hAnsi="Arial" w:cs="Arial"/>
          <w:b w:val="0"/>
          <w:bCs w:val="0"/>
          <w:i/>
          <w:color w:val="000000"/>
          <w:sz w:val="24"/>
          <w:szCs w:val="24"/>
        </w:rPr>
        <w:t>:</w:t>
      </w:r>
      <w:r w:rsidR="006142D4" w:rsidRPr="006142D4">
        <w:rPr>
          <w:rStyle w:val="okbold1"/>
          <w:rFonts w:ascii="Arial" w:hAnsi="Arial" w:cs="Arial"/>
          <w:b w:val="0"/>
          <w:bCs w:val="0"/>
          <w:color w:val="000000"/>
          <w:sz w:val="24"/>
          <w:szCs w:val="24"/>
        </w:rPr>
        <w:t xml:space="preserve">       </w:t>
      </w:r>
      <w:proofErr w:type="spellStart"/>
      <w:r w:rsidR="006142D4" w:rsidRPr="006142D4">
        <w:rPr>
          <w:rFonts w:ascii="Arial" w:hAnsi="Arial" w:cs="Arial"/>
          <w:color w:val="000000"/>
        </w:rPr>
        <w:t>syyztwe</w:t>
      </w:r>
      <w:proofErr w:type="spellEnd"/>
    </w:p>
    <w:p w:rsidR="006142D4" w:rsidRDefault="006142D4" w:rsidP="00975D32">
      <w:pPr>
        <w:jc w:val="both"/>
        <w:rPr>
          <w:rFonts w:ascii="Arial" w:hAnsi="Arial" w:cs="Arial"/>
          <w:i/>
          <w:i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D5410F" w:rsidRDefault="00D5410F" w:rsidP="00D5410F">
      <w:pPr>
        <w:rPr>
          <w:rFonts w:ascii="Arial" w:hAnsi="Arial" w:cs="Arial"/>
        </w:rPr>
      </w:pPr>
      <w:r>
        <w:rPr>
          <w:rStyle w:val="okbold1"/>
          <w:b w:val="0"/>
          <w:bCs w:val="0"/>
          <w:color w:val="000000"/>
          <w:sz w:val="24"/>
          <w:szCs w:val="24"/>
        </w:rPr>
        <w:t>kontaktn</w:t>
      </w:r>
      <w:r w:rsidR="00A05375">
        <w:rPr>
          <w:rStyle w:val="okbold1"/>
          <w:b w:val="0"/>
          <w:bCs w:val="0"/>
          <w:color w:val="000000"/>
          <w:sz w:val="24"/>
          <w:szCs w:val="24"/>
        </w:rPr>
        <w:t>í a fakturační adresa:       </w:t>
      </w:r>
      <w:r>
        <w:rPr>
          <w:rFonts w:ascii="Arial" w:hAnsi="Arial" w:cs="Arial"/>
        </w:rPr>
        <w:t>Česká republika – Úřad práce České republiky</w:t>
      </w:r>
    </w:p>
    <w:p w:rsidR="00D5410F" w:rsidRDefault="00D5410F" w:rsidP="00D5410F">
      <w:pPr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                                    Krajská pobočka Úřadu práce České republiky v Brně</w:t>
      </w:r>
    </w:p>
    <w:p w:rsidR="00D5410F" w:rsidRDefault="00D5410F" w:rsidP="00D5410F">
      <w:pPr>
        <w:rPr>
          <w:rStyle w:val="okbold1"/>
          <w:rFonts w:ascii="Calibri" w:hAnsi="Calibri"/>
          <w:b w:val="0"/>
          <w:bCs w:val="0"/>
          <w:i/>
          <w:iCs/>
          <w:color w:val="000000"/>
          <w:sz w:val="24"/>
          <w:szCs w:val="24"/>
        </w:rPr>
      </w:pPr>
      <w:r>
        <w:rPr>
          <w:rFonts w:ascii="Arial" w:hAnsi="Arial" w:cs="Arial"/>
        </w:rPr>
        <w:t>                                                           Polní 1011/37, 659 59 Brno</w:t>
      </w:r>
    </w:p>
    <w:p w:rsidR="00D5410F" w:rsidRDefault="00D5410F" w:rsidP="00975D32">
      <w:pPr>
        <w:jc w:val="both"/>
        <w:rPr>
          <w:rFonts w:ascii="Arial" w:hAnsi="Arial" w:cs="Arial"/>
        </w:rPr>
      </w:pPr>
    </w:p>
    <w:p w:rsidR="006142D4" w:rsidRDefault="006142D4" w:rsidP="006142D4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  <w:iCs/>
        </w:rPr>
        <w:t>dále jen</w:t>
      </w:r>
      <w:r>
        <w:rPr>
          <w:rFonts w:ascii="Arial" w:hAnsi="Arial" w:cs="Arial"/>
          <w:b/>
          <w:bCs/>
          <w:i/>
          <w:iCs/>
        </w:rPr>
        <w:t xml:space="preserve"> „nájemce“</w:t>
      </w:r>
    </w:p>
    <w:p w:rsidR="006142D4" w:rsidRDefault="006142D4" w:rsidP="006142D4">
      <w:pPr>
        <w:jc w:val="both"/>
        <w:rPr>
          <w:rFonts w:ascii="Arial" w:hAnsi="Arial" w:cs="Arial"/>
        </w:rPr>
      </w:pPr>
    </w:p>
    <w:p w:rsidR="00D5410F" w:rsidRDefault="00D5410F" w:rsidP="00975D32">
      <w:pPr>
        <w:jc w:val="both"/>
        <w:rPr>
          <w:rFonts w:ascii="Arial" w:hAnsi="Arial" w:cs="Arial"/>
        </w:rPr>
      </w:pPr>
    </w:p>
    <w:p w:rsidR="00D5410F" w:rsidRDefault="00D5410F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Ve smyslu ustanovení odst. 3.2 </w:t>
      </w:r>
      <w:proofErr w:type="gramStart"/>
      <w:r>
        <w:rPr>
          <w:rFonts w:ascii="Arial" w:hAnsi="Arial" w:cs="Arial"/>
        </w:rPr>
        <w:t>čl.3 smlouvy</w:t>
      </w:r>
      <w:proofErr w:type="gramEnd"/>
      <w:r>
        <w:rPr>
          <w:rFonts w:ascii="Arial" w:hAnsi="Arial" w:cs="Arial"/>
        </w:rPr>
        <w:t xml:space="preserve"> o nájmu </w:t>
      </w:r>
      <w:r w:rsidR="00B23C07">
        <w:rPr>
          <w:rFonts w:ascii="Arial" w:hAnsi="Arial" w:cs="Arial"/>
        </w:rPr>
        <w:t>místností sloužících k podnikání</w:t>
      </w:r>
      <w:r>
        <w:rPr>
          <w:rFonts w:ascii="Arial" w:hAnsi="Arial" w:cs="Arial"/>
        </w:rPr>
        <w:t xml:space="preserve"> č. 1/I/</w:t>
      </w:r>
      <w:r w:rsidR="00B23C07">
        <w:rPr>
          <w:rFonts w:ascii="Arial" w:hAnsi="Arial" w:cs="Arial"/>
        </w:rPr>
        <w:t>18</w:t>
      </w:r>
      <w:r>
        <w:rPr>
          <w:rFonts w:ascii="Arial" w:hAnsi="Arial" w:cs="Arial"/>
        </w:rPr>
        <w:t>, uzavřené dne</w:t>
      </w:r>
      <w:r w:rsidR="00B23C07">
        <w:rPr>
          <w:rFonts w:ascii="Arial" w:hAnsi="Arial" w:cs="Arial"/>
        </w:rPr>
        <w:t xml:space="preserve"> 18.1.2018</w:t>
      </w:r>
      <w:r>
        <w:rPr>
          <w:rFonts w:ascii="Arial" w:hAnsi="Arial" w:cs="Arial"/>
        </w:rPr>
        <w:t>, vztahujícímu se k úpravě výše nájemného úměrně k míře inflace, publikované Českým statistickým úřadem pro rok 201</w:t>
      </w:r>
      <w:r w:rsidR="00B23C0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ve výši </w:t>
      </w:r>
      <w:r w:rsidR="00B23C07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B23C07">
        <w:rPr>
          <w:rFonts w:ascii="Arial" w:hAnsi="Arial" w:cs="Arial"/>
        </w:rPr>
        <w:t>5</w:t>
      </w:r>
      <w:r w:rsidR="00614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procentního přírůstku indexů spotřebitelských cen, upravuje se tato smlouva  takto :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 čl. 3</w:t>
      </w:r>
      <w:r>
        <w:rPr>
          <w:rFonts w:ascii="Arial" w:hAnsi="Arial" w:cs="Arial"/>
          <w:i/>
          <w:i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 ruší se původně</w:t>
      </w:r>
      <w:r w:rsidR="00B23C07">
        <w:rPr>
          <w:rFonts w:ascii="Arial" w:hAnsi="Arial" w:cs="Arial"/>
          <w:b/>
          <w:bCs/>
        </w:rPr>
        <w:t xml:space="preserve"> sjednaná znění odst. 3.1, 3.3</w:t>
      </w:r>
      <w:r>
        <w:rPr>
          <w:rFonts w:ascii="Arial" w:hAnsi="Arial" w:cs="Arial"/>
          <w:b/>
          <w:bCs/>
        </w:rPr>
        <w:t xml:space="preserve"> a 3.8 a nahrazují </w:t>
      </w:r>
      <w:proofErr w:type="gramStart"/>
      <w:r>
        <w:rPr>
          <w:rFonts w:ascii="Arial" w:hAnsi="Arial" w:cs="Arial"/>
          <w:b/>
          <w:bCs/>
        </w:rPr>
        <w:t>se :</w:t>
      </w:r>
      <w:proofErr w:type="gramEnd"/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  Výše nájemného za celkovou plochu 263,08 m2 uvedenou v </w:t>
      </w:r>
      <w:r>
        <w:rPr>
          <w:rFonts w:ascii="Arial" w:hAnsi="Arial" w:cs="Arial"/>
          <w:b/>
          <w:bCs/>
          <w:i/>
          <w:iCs/>
        </w:rPr>
        <w:t>příloze 1</w:t>
      </w:r>
      <w:r>
        <w:rPr>
          <w:rFonts w:ascii="Arial" w:hAnsi="Arial" w:cs="Arial"/>
        </w:rPr>
        <w:t xml:space="preserve"> se stanoví </w:t>
      </w:r>
      <w:proofErr w:type="gramStart"/>
      <w:r>
        <w:rPr>
          <w:rFonts w:ascii="Arial" w:hAnsi="Arial" w:cs="Arial"/>
        </w:rPr>
        <w:t>dohodou  ve</w:t>
      </w:r>
      <w:proofErr w:type="gramEnd"/>
      <w:r>
        <w:rPr>
          <w:rFonts w:ascii="Arial" w:hAnsi="Arial" w:cs="Arial"/>
        </w:rPr>
        <w:t xml:space="preserve"> výši  </w:t>
      </w:r>
      <w:r>
        <w:rPr>
          <w:rFonts w:ascii="Arial" w:hAnsi="Arial" w:cs="Arial"/>
          <w:b/>
          <w:bCs/>
        </w:rPr>
        <w:t>16</w:t>
      </w:r>
      <w:r w:rsidR="00B23C07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</w:t>
      </w:r>
      <w:r w:rsidR="00B23C07">
        <w:rPr>
          <w:rFonts w:ascii="Arial" w:hAnsi="Arial" w:cs="Arial"/>
          <w:b/>
          <w:bCs/>
        </w:rPr>
        <w:t>056</w:t>
      </w:r>
      <w:r>
        <w:rPr>
          <w:rFonts w:ascii="Arial" w:hAnsi="Arial" w:cs="Arial"/>
          <w:b/>
          <w:bCs/>
        </w:rPr>
        <w:t>,- Kč ročně.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3.3.  </w:t>
      </w:r>
      <w:r>
        <w:rPr>
          <w:rFonts w:ascii="Arial" w:hAnsi="Arial" w:cs="Arial"/>
        </w:rPr>
        <w:t xml:space="preserve"> Nájemce se zavazuje k úhradě za služby</w:t>
      </w:r>
      <w:r w:rsidR="00A053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jejichž poskytování je spojeno s nájmem. Cena za poskytovaná plnění,</w:t>
      </w:r>
      <w:r w:rsidR="00A0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kalkulačního listu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>uvedeného v</w:t>
      </w:r>
      <w:r>
        <w:rPr>
          <w:rFonts w:ascii="Arial" w:hAnsi="Arial" w:cs="Arial"/>
          <w:b/>
          <w:bCs/>
          <w:i/>
          <w:iCs/>
        </w:rPr>
        <w:t xml:space="preserve"> příloze 2,</w:t>
      </w:r>
      <w:r>
        <w:rPr>
          <w:rFonts w:ascii="Arial" w:hAnsi="Arial" w:cs="Arial"/>
          <w:i/>
          <w:iCs/>
        </w:rPr>
        <w:t xml:space="preserve"> </w:t>
      </w:r>
      <w:proofErr w:type="gramStart"/>
      <w:r>
        <w:rPr>
          <w:rFonts w:ascii="Arial" w:hAnsi="Arial" w:cs="Arial"/>
        </w:rPr>
        <w:t>činí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</w:t>
      </w:r>
      <w:r w:rsidR="00B23C07">
        <w:rPr>
          <w:rFonts w:ascii="Arial" w:hAnsi="Arial" w:cs="Arial"/>
          <w:b/>
          <w:bCs/>
        </w:rPr>
        <w:t>124.546</w:t>
      </w:r>
      <w:r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>- Kč ročně bez DPH</w:t>
      </w:r>
      <w:r>
        <w:rPr>
          <w:rFonts w:ascii="Arial" w:hAnsi="Arial" w:cs="Arial"/>
        </w:rPr>
        <w:t>.</w:t>
      </w:r>
    </w:p>
    <w:p w:rsidR="00A05375" w:rsidRDefault="00A05375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D12331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3.8.</w:t>
      </w:r>
      <w:r>
        <w:rPr>
          <w:rFonts w:ascii="Arial" w:hAnsi="Arial" w:cs="Arial"/>
        </w:rPr>
        <w:t xml:space="preserve">   </w:t>
      </w:r>
      <w:r w:rsidR="00B23C07">
        <w:rPr>
          <w:rFonts w:ascii="Arial" w:hAnsi="Arial" w:cs="Arial"/>
        </w:rPr>
        <w:t xml:space="preserve">Celková </w:t>
      </w:r>
      <w:r w:rsidR="00D12331">
        <w:rPr>
          <w:rFonts w:ascii="Arial" w:hAnsi="Arial" w:cs="Arial"/>
        </w:rPr>
        <w:t>měsíční výše nájemného, služeb, vytápění a dodávky TUV, dle kalkulačního listu, uvedeného v </w:t>
      </w:r>
      <w:r w:rsidR="00D12331" w:rsidRPr="00D12331">
        <w:rPr>
          <w:rFonts w:ascii="Arial" w:hAnsi="Arial" w:cs="Arial"/>
          <w:b/>
          <w:i/>
        </w:rPr>
        <w:t>příloze 2</w:t>
      </w:r>
      <w:r w:rsidR="00D12331">
        <w:rPr>
          <w:rFonts w:ascii="Arial" w:hAnsi="Arial" w:cs="Arial"/>
          <w:b/>
          <w:i/>
        </w:rPr>
        <w:t xml:space="preserve">, </w:t>
      </w:r>
      <w:proofErr w:type="gramStart"/>
      <w:r w:rsidR="00D12331" w:rsidRPr="00D12331">
        <w:rPr>
          <w:rFonts w:ascii="Arial" w:hAnsi="Arial" w:cs="Arial"/>
        </w:rPr>
        <w:t>činí</w:t>
      </w:r>
      <w:r w:rsidR="00D12331">
        <w:rPr>
          <w:rFonts w:ascii="Arial" w:hAnsi="Arial" w:cs="Arial"/>
        </w:rPr>
        <w:t xml:space="preserve">  </w:t>
      </w:r>
      <w:r w:rsidR="00D12331" w:rsidRPr="00D12331">
        <w:rPr>
          <w:rFonts w:ascii="Arial" w:hAnsi="Arial" w:cs="Arial"/>
          <w:b/>
        </w:rPr>
        <w:t>33.116,</w:t>
      </w:r>
      <w:proofErr w:type="gramEnd"/>
      <w:r w:rsidR="00D12331" w:rsidRPr="00D12331">
        <w:rPr>
          <w:rFonts w:ascii="Arial" w:hAnsi="Arial" w:cs="Arial"/>
          <w:b/>
        </w:rPr>
        <w:t>- Kč vč. DPH</w:t>
      </w:r>
      <w:r w:rsidR="00D12331">
        <w:rPr>
          <w:rFonts w:ascii="Arial" w:hAnsi="Arial" w:cs="Arial"/>
        </w:rPr>
        <w:t>.</w:t>
      </w:r>
    </w:p>
    <w:p w:rsidR="00975D32" w:rsidRDefault="00D12331" w:rsidP="00975D3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V ostatních ujednáních zůstává původně sjednaná smlouva nezměněna.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Tento dodatek smlouvy je sepsán ve čtyřech výtiscích, z nichž každý má </w:t>
      </w:r>
      <w:r w:rsidR="00D12331">
        <w:rPr>
          <w:rFonts w:ascii="Arial" w:hAnsi="Arial" w:cs="Arial"/>
        </w:rPr>
        <w:t>pravost</w:t>
      </w:r>
      <w:r>
        <w:rPr>
          <w:rFonts w:ascii="Arial" w:hAnsi="Arial" w:cs="Arial"/>
        </w:rPr>
        <w:t xml:space="preserve"> originálu a jež každá ze smluvních stran obdrží po dvou vyhotoveních.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Tento dodatek smlouvy nabývá platnosti dnem podpisu oběma smluvními stranami a účinnosti </w:t>
      </w:r>
      <w:proofErr w:type="gramStart"/>
      <w:r>
        <w:rPr>
          <w:rFonts w:ascii="Arial" w:hAnsi="Arial" w:cs="Arial"/>
        </w:rPr>
        <w:t xml:space="preserve">dnem       </w:t>
      </w:r>
      <w:r w:rsidR="00D12331">
        <w:rPr>
          <w:rFonts w:ascii="Arial" w:hAnsi="Arial" w:cs="Arial"/>
        </w:rPr>
        <w:t>uveřejnění</w:t>
      </w:r>
      <w:proofErr w:type="gramEnd"/>
      <w:r w:rsidR="00D12331">
        <w:rPr>
          <w:rFonts w:ascii="Arial" w:hAnsi="Arial" w:cs="Arial"/>
        </w:rPr>
        <w:t xml:space="preserve"> v registru smluv, nejdříve však </w:t>
      </w:r>
      <w:r>
        <w:rPr>
          <w:rFonts w:ascii="Arial" w:hAnsi="Arial" w:cs="Arial"/>
          <w:b/>
          <w:bCs/>
        </w:rPr>
        <w:t>1. dubna 201</w:t>
      </w:r>
      <w:r w:rsidR="00D12331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i/>
          <w:iCs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i/>
          <w:iCs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</w:t>
      </w: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Smluvní strany prohlašují, že se seznámily s obsahem dodatku smlouvy a že tento </w:t>
      </w:r>
      <w:r w:rsidR="00D12331">
        <w:rPr>
          <w:rFonts w:ascii="Arial" w:hAnsi="Arial" w:cs="Arial"/>
        </w:rPr>
        <w:t xml:space="preserve">dodatek smlouvy </w:t>
      </w:r>
      <w:r>
        <w:rPr>
          <w:rFonts w:ascii="Arial" w:hAnsi="Arial" w:cs="Arial"/>
        </w:rPr>
        <w:t>byl sepsán dle jejich pravé a svobodné vůle, nikoliv v tísni, či za nápadně nevýhodných podmínek, a na důkaz toho připojují své podpisy.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</w:rPr>
      </w:pPr>
    </w:p>
    <w:p w:rsidR="002770BD" w:rsidRDefault="00975D32" w:rsidP="002770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Bučovicích, dne  </w:t>
      </w:r>
      <w:r w:rsidR="002770BD">
        <w:rPr>
          <w:rFonts w:ascii="Arial" w:hAnsi="Arial" w:cs="Arial"/>
        </w:rPr>
        <w:tab/>
      </w:r>
      <w:r w:rsidR="00D12331">
        <w:rPr>
          <w:rFonts w:ascii="Arial" w:hAnsi="Arial" w:cs="Arial"/>
        </w:rPr>
        <w:t>14. března 2018</w:t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</w:r>
      <w:r w:rsidR="002770BD">
        <w:rPr>
          <w:rFonts w:ascii="Arial" w:hAnsi="Arial" w:cs="Arial"/>
        </w:rPr>
        <w:tab/>
        <w:t xml:space="preserve"> </w:t>
      </w:r>
    </w:p>
    <w:p w:rsidR="00975D32" w:rsidRDefault="00975D32" w:rsidP="00975D32">
      <w:pPr>
        <w:jc w:val="both"/>
        <w:rPr>
          <w:rFonts w:ascii="Arial" w:hAnsi="Arial" w:cs="Arial"/>
        </w:rPr>
      </w:pPr>
    </w:p>
    <w:p w:rsidR="00975D32" w:rsidRDefault="00975D32" w:rsidP="00975D32">
      <w:pPr>
        <w:jc w:val="both"/>
        <w:rPr>
          <w:rFonts w:ascii="Arial" w:hAnsi="Arial" w:cs="Arial"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2770BD" w:rsidRDefault="002770BD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2770BD" w:rsidRDefault="002770BD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  <w:i/>
          <w:iCs/>
          <w:u w:val="single"/>
        </w:rPr>
      </w:pPr>
    </w:p>
    <w:p w:rsidR="00975D32" w:rsidRDefault="00975D32" w:rsidP="00975D3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Pronajímatel: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</w:p>
    <w:p w:rsidR="00975D32" w:rsidRDefault="00975D32" w:rsidP="00975D32">
      <w:pPr>
        <w:rPr>
          <w:rFonts w:ascii="Arial" w:hAnsi="Arial" w:cs="Arial"/>
          <w:b/>
          <w:bCs/>
        </w:rPr>
      </w:pPr>
    </w:p>
    <w:p w:rsidR="00975D32" w:rsidRDefault="00975D32" w:rsidP="00975D32">
      <w:pPr>
        <w:tabs>
          <w:tab w:val="left" w:pos="5812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---------------------------------------</w:t>
      </w:r>
    </w:p>
    <w:p w:rsidR="00975D32" w:rsidRDefault="00975D32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Ing. </w:t>
      </w:r>
      <w:proofErr w:type="gramStart"/>
      <w:r>
        <w:rPr>
          <w:rFonts w:ascii="Arial" w:hAnsi="Arial" w:cs="Arial"/>
          <w:b/>
          <w:bCs/>
        </w:rPr>
        <w:t>Karel  O b h l í d a l</w:t>
      </w:r>
      <w:proofErr w:type="gramEnd"/>
    </w:p>
    <w:p w:rsidR="00975D32" w:rsidRDefault="00975D32" w:rsidP="00975D32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ředitel  </w:t>
      </w:r>
      <w:r w:rsidR="002770BD">
        <w:rPr>
          <w:rFonts w:ascii="Arial" w:hAnsi="Arial" w:cs="Arial"/>
          <w:i/>
          <w:iCs/>
        </w:rPr>
        <w:t>polikliniky</w:t>
      </w:r>
      <w:r>
        <w:rPr>
          <w:rFonts w:ascii="Arial" w:hAnsi="Arial" w:cs="Arial"/>
          <w:i/>
          <w:iCs/>
        </w:rPr>
        <w:t xml:space="preserve"> Bučovice</w:t>
      </w:r>
      <w:r w:rsidR="002770BD">
        <w:rPr>
          <w:rFonts w:ascii="Arial" w:hAnsi="Arial" w:cs="Arial"/>
          <w:i/>
          <w:iCs/>
        </w:rPr>
        <w:t xml:space="preserve">, </w:t>
      </w:r>
      <w:proofErr w:type="spellStart"/>
      <w:proofErr w:type="gramStart"/>
      <w:r w:rsidR="002770BD">
        <w:rPr>
          <w:rFonts w:ascii="Arial" w:hAnsi="Arial" w:cs="Arial"/>
          <w:i/>
          <w:iCs/>
        </w:rPr>
        <w:t>p.o</w:t>
      </w:r>
      <w:proofErr w:type="spellEnd"/>
      <w:r w:rsidR="002770BD">
        <w:rPr>
          <w:rFonts w:ascii="Arial" w:hAnsi="Arial" w:cs="Arial"/>
          <w:i/>
          <w:iCs/>
        </w:rPr>
        <w:t>.</w:t>
      </w:r>
      <w:proofErr w:type="gramEnd"/>
    </w:p>
    <w:p w:rsidR="00975D32" w:rsidRDefault="00975D32" w:rsidP="00975D32">
      <w:pPr>
        <w:jc w:val="right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B433E2" w:rsidRDefault="00D12331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</w:rPr>
        <w:t xml:space="preserve">V Brně, dne  </w:t>
      </w:r>
      <w:r w:rsidR="0063731A">
        <w:rPr>
          <w:rFonts w:ascii="Arial" w:hAnsi="Arial" w:cs="Arial"/>
        </w:rPr>
        <w:t>23.3.2018</w:t>
      </w:r>
    </w:p>
    <w:p w:rsidR="00B433E2" w:rsidRDefault="00B433E2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142D4" w:rsidRDefault="006142D4" w:rsidP="00975D32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Nájemce: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tabs>
          <w:tab w:val="left" w:pos="567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------------------------------------------</w:t>
      </w:r>
    </w:p>
    <w:p w:rsidR="00975D32" w:rsidRDefault="00975D32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Ing. </w:t>
      </w:r>
      <w:proofErr w:type="gramStart"/>
      <w:r>
        <w:rPr>
          <w:rFonts w:ascii="Arial" w:hAnsi="Arial" w:cs="Arial"/>
          <w:b/>
          <w:bCs/>
        </w:rPr>
        <w:t xml:space="preserve">Josef   B </w:t>
      </w:r>
      <w:r>
        <w:rPr>
          <w:rFonts w:ascii="Trebuchet MS" w:hAnsi="Trebuchet MS" w:cs="Trebuchet MS"/>
          <w:b/>
          <w:bCs/>
        </w:rPr>
        <w:t>ü</w:t>
      </w:r>
      <w:r>
        <w:rPr>
          <w:rFonts w:ascii="Arial" w:hAnsi="Arial" w:cs="Arial"/>
          <w:b/>
          <w:bCs/>
        </w:rPr>
        <w:t xml:space="preserve"> r g e r</w:t>
      </w:r>
      <w:proofErr w:type="gramEnd"/>
    </w:p>
    <w:p w:rsidR="002770BD" w:rsidRDefault="002770BD" w:rsidP="00975D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  <w:r>
        <w:rPr>
          <w:rFonts w:ascii="Arial" w:hAnsi="Arial" w:cs="Arial"/>
          <w:i/>
          <w:iCs/>
        </w:rPr>
        <w:t xml:space="preserve">ředitel ÚP ČR </w:t>
      </w:r>
      <w:proofErr w:type="spellStart"/>
      <w:r>
        <w:rPr>
          <w:rFonts w:ascii="Arial" w:hAnsi="Arial" w:cs="Arial"/>
          <w:i/>
          <w:iCs/>
        </w:rPr>
        <w:t>KrP</w:t>
      </w:r>
      <w:proofErr w:type="spellEnd"/>
      <w:r>
        <w:rPr>
          <w:rFonts w:ascii="Arial" w:hAnsi="Arial" w:cs="Arial"/>
          <w:i/>
          <w:iCs/>
        </w:rPr>
        <w:t xml:space="preserve"> v Brně</w:t>
      </w:r>
    </w:p>
    <w:p w:rsidR="00975D32" w:rsidRDefault="00975D32" w:rsidP="00975D32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="002770BD">
        <w:rPr>
          <w:rFonts w:ascii="Arial" w:hAnsi="Arial" w:cs="Arial"/>
          <w:b/>
          <w:bCs/>
        </w:rPr>
        <w:t xml:space="preserve"> </w:t>
      </w:r>
    </w:p>
    <w:p w:rsidR="00975D32" w:rsidRDefault="00975D32" w:rsidP="00975D32">
      <w:pPr>
        <w:jc w:val="right"/>
        <w:rPr>
          <w:rFonts w:ascii="Arial" w:hAnsi="Arial" w:cs="Arial"/>
          <w:i/>
          <w:iCs/>
          <w:sz w:val="24"/>
          <w:szCs w:val="24"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Default="00975D32" w:rsidP="00975D32">
      <w:pPr>
        <w:jc w:val="both"/>
        <w:rPr>
          <w:rFonts w:ascii="Arial" w:hAnsi="Arial" w:cs="Arial"/>
          <w:b/>
          <w:bCs/>
        </w:rPr>
      </w:pPr>
    </w:p>
    <w:p w:rsidR="00975D32" w:rsidRPr="00975D32" w:rsidRDefault="00975D32" w:rsidP="00975D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u w:val="single"/>
        </w:rPr>
        <w:t>Přílohy :</w:t>
      </w: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  <w:i/>
          <w:iCs/>
        </w:rPr>
        <w:t>č.1  Výpočtový</w:t>
      </w:r>
      <w:proofErr w:type="gramEnd"/>
      <w:r>
        <w:rPr>
          <w:rFonts w:ascii="Arial" w:hAnsi="Arial" w:cs="Arial"/>
          <w:i/>
          <w:iCs/>
        </w:rPr>
        <w:t xml:space="preserve"> list nájemného</w:t>
      </w:r>
    </w:p>
    <w:p w:rsidR="00B470D0" w:rsidRPr="00B433E2" w:rsidRDefault="00975D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/>
          <w:iCs/>
        </w:rPr>
        <w:t xml:space="preserve">                     </w:t>
      </w:r>
      <w:proofErr w:type="gramStart"/>
      <w:r>
        <w:rPr>
          <w:rFonts w:ascii="Arial" w:hAnsi="Arial" w:cs="Arial"/>
          <w:i/>
          <w:iCs/>
        </w:rPr>
        <w:t>č.2  Kalkulace</w:t>
      </w:r>
      <w:proofErr w:type="gramEnd"/>
      <w:r>
        <w:rPr>
          <w:rFonts w:ascii="Arial" w:hAnsi="Arial" w:cs="Arial"/>
          <w:i/>
          <w:iCs/>
        </w:rPr>
        <w:t xml:space="preserve"> provozních nákladů </w:t>
      </w:r>
      <w:r w:rsidR="006142D4">
        <w:t xml:space="preserve">                </w:t>
      </w:r>
    </w:p>
    <w:sectPr w:rsidR="00B470D0" w:rsidRPr="00B433E2" w:rsidSect="00B23C07"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32"/>
    <w:rsid w:val="002770BD"/>
    <w:rsid w:val="00281C21"/>
    <w:rsid w:val="003A0102"/>
    <w:rsid w:val="004F4062"/>
    <w:rsid w:val="006142D4"/>
    <w:rsid w:val="0063731A"/>
    <w:rsid w:val="00925130"/>
    <w:rsid w:val="00975D32"/>
    <w:rsid w:val="00A05375"/>
    <w:rsid w:val="00AA15CF"/>
    <w:rsid w:val="00B23C07"/>
    <w:rsid w:val="00B433E2"/>
    <w:rsid w:val="00B470D0"/>
    <w:rsid w:val="00B75755"/>
    <w:rsid w:val="00CC18FE"/>
    <w:rsid w:val="00D12331"/>
    <w:rsid w:val="00D5410F"/>
    <w:rsid w:val="00DE3346"/>
    <w:rsid w:val="00EB4908"/>
    <w:rsid w:val="00E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D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D541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D3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kbold1">
    <w:name w:val="okbold1"/>
    <w:basedOn w:val="Standardnpsmoodstavce"/>
    <w:rsid w:val="00D5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FF69-CD03-4FD0-AE09-525DCD91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Šujan Martin</dc:creator>
  <cp:lastModifiedBy>Měřínská Zlatka Ing. (UPB-BMA)</cp:lastModifiedBy>
  <cp:revision>3</cp:revision>
  <cp:lastPrinted>2017-04-19T06:23:00Z</cp:lastPrinted>
  <dcterms:created xsi:type="dcterms:W3CDTF">2018-04-04T07:12:00Z</dcterms:created>
  <dcterms:modified xsi:type="dcterms:W3CDTF">2018-04-04T07:13:00Z</dcterms:modified>
</cp:coreProperties>
</file>