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937054">
        <w:rPr>
          <w:rFonts w:ascii="Tahoma" w:hAnsi="Tahoma" w:cs="Tahoma"/>
          <w:sz w:val="40"/>
          <w:szCs w:val="40"/>
        </w:rPr>
        <w:t>3</w:t>
      </w:r>
    </w:p>
    <w:p w:rsidR="0097150F" w:rsidRPr="008E7B43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80AA8" w:rsidRPr="00980AA8" w:rsidRDefault="00980AA8" w:rsidP="00980AA8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>upravující po vzájemné dohodě Smlouvu o dílo uzavřenou dne</w:t>
      </w:r>
      <w:r w:rsidR="00584534"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7.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9.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2017 (</w:t>
      </w:r>
      <w:r>
        <w:rPr>
          <w:rFonts w:ascii="Tahoma" w:hAnsi="Tahoma" w:cs="Tahoma"/>
          <w:i/>
          <w:sz w:val="20"/>
          <w:szCs w:val="20"/>
        </w:rPr>
        <w:t xml:space="preserve">číslo smlouvy objednatele: SML 00506/2017; číslo smlouvy zhotovitele: H320/17/10129) pro zakázku s názvem </w:t>
      </w:r>
      <w:r w:rsidRPr="00F63071">
        <w:rPr>
          <w:rFonts w:ascii="Tahoma" w:hAnsi="Tahoma" w:cs="Tahoma"/>
          <w:b/>
          <w:sz w:val="20"/>
          <w:szCs w:val="20"/>
        </w:rPr>
        <w:t>Krytá ledová plocha Na Stínadlech, Teplice</w:t>
      </w:r>
      <w:r w:rsidRPr="00980AA8">
        <w:rPr>
          <w:rFonts w:ascii="Tahoma" w:hAnsi="Tahoma" w:cs="Tahoma"/>
          <w:sz w:val="20"/>
          <w:szCs w:val="20"/>
        </w:rPr>
        <w:t>:</w:t>
      </w:r>
    </w:p>
    <w:p w:rsidR="00B5500F" w:rsidRDefault="004D2B4D"/>
    <w:p w:rsidR="0097150F" w:rsidRPr="00F63071" w:rsidRDefault="0097150F" w:rsidP="0097150F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</w:p>
    <w:p w:rsidR="0097150F" w:rsidRPr="00F63071" w:rsidRDefault="0097150F" w:rsidP="0097150F">
      <w:pPr>
        <w:spacing w:after="60" w:line="240" w:lineRule="auto"/>
        <w:jc w:val="center"/>
        <w:rPr>
          <w:rFonts w:ascii="Tahoma" w:hAnsi="Tahoma" w:cs="Tahoma"/>
          <w:b/>
        </w:rPr>
      </w:pPr>
      <w:r w:rsidRPr="00F63071">
        <w:rPr>
          <w:rFonts w:ascii="Tahoma" w:hAnsi="Tahoma" w:cs="Tahoma"/>
          <w:b/>
        </w:rPr>
        <w:t>Smluvní strany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O b j e d n a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00266621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CZ00266624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+420 417 510 930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bankovní spojení: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 xml:space="preserve">Komerční banka 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číslo účtu: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226 – 501/0100</w:t>
      </w:r>
    </w:p>
    <w:p w:rsidR="00980AA8" w:rsidRPr="00F63071" w:rsidRDefault="00980AA8" w:rsidP="00980AA8">
      <w:pPr>
        <w:spacing w:after="60" w:line="240" w:lineRule="auto"/>
        <w:ind w:left="3540" w:hanging="2832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64454F">
        <w:rPr>
          <w:rFonts w:ascii="Tahoma" w:hAnsi="Tahoma" w:cs="Tahoma"/>
          <w:sz w:val="20"/>
          <w:szCs w:val="20"/>
        </w:rPr>
        <w:t xml:space="preserve">Bc. </w:t>
      </w:r>
      <w:r>
        <w:rPr>
          <w:rFonts w:ascii="Tahoma" w:hAnsi="Tahoma" w:cs="Tahoma"/>
          <w:sz w:val="20"/>
          <w:szCs w:val="20"/>
        </w:rPr>
        <w:t>Jarmilou Svobodovou</w:t>
      </w:r>
      <w:r w:rsidRPr="0064454F">
        <w:rPr>
          <w:rFonts w:ascii="Tahoma" w:hAnsi="Tahoma" w:cs="Tahoma"/>
          <w:sz w:val="20"/>
          <w:szCs w:val="20"/>
        </w:rPr>
        <w:t>, vedoucí odboru školství, kultury a sportu Magistrátu města Teplice</w:t>
      </w:r>
    </w:p>
    <w:p w:rsidR="00980AA8" w:rsidRPr="00F63071" w:rsidRDefault="00980AA8" w:rsidP="00980AA8">
      <w:pPr>
        <w:spacing w:after="60" w:line="240" w:lineRule="auto"/>
        <w:ind w:firstLine="708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oprávnění k jednání:</w:t>
      </w:r>
    </w:p>
    <w:p w:rsidR="00980AA8" w:rsidRPr="00F96445" w:rsidRDefault="00980AA8" w:rsidP="00980AA8">
      <w:pPr>
        <w:pStyle w:val="Default"/>
        <w:ind w:left="3540" w:hanging="2124"/>
        <w:rPr>
          <w:sz w:val="20"/>
        </w:rPr>
      </w:pPr>
      <w:r w:rsidRPr="00F63071">
        <w:rPr>
          <w:sz w:val="20"/>
          <w:szCs w:val="20"/>
        </w:rPr>
        <w:t>ve věcech smluvních: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Jarmila Svobodová, vedoucí odboru školství, kultury a sportu Magistrátu města</w:t>
      </w:r>
      <w:r w:rsidRPr="00F96445">
        <w:t xml:space="preserve"> </w:t>
      </w:r>
      <w:r w:rsidRPr="00F96445">
        <w:rPr>
          <w:sz w:val="20"/>
        </w:rPr>
        <w:t>Teplice</w:t>
      </w:r>
    </w:p>
    <w:p w:rsidR="00980AA8" w:rsidRPr="00F63071" w:rsidRDefault="00980AA8" w:rsidP="00980AA8">
      <w:pPr>
        <w:pStyle w:val="Default"/>
        <w:ind w:left="3540" w:hanging="2124"/>
        <w:rPr>
          <w:sz w:val="20"/>
          <w:szCs w:val="20"/>
          <w:shd w:val="clear" w:color="auto" w:fill="C0C0C0"/>
        </w:rPr>
      </w:pPr>
      <w:r w:rsidRPr="00F63071">
        <w:rPr>
          <w:sz w:val="20"/>
          <w:szCs w:val="20"/>
        </w:rPr>
        <w:t>ve věcech technických: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Šárka Marešová, vedoucí oddělení investic a realizací Magistrátu města Teplice +420 606 885 072</w:t>
      </w:r>
    </w:p>
    <w:p w:rsidR="00980AA8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stavební dozor: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Josef Brejcha,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+420 773 463 657</w:t>
      </w:r>
    </w:p>
    <w:p w:rsidR="00980AA8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Tunkl, tel.: +420 724 072 968</w:t>
      </w:r>
    </w:p>
    <w:p w:rsidR="00980AA8" w:rsidRPr="00F63071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Toman, tel.: +420 777 342 249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Z h o t o v i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SYNER s.r.o.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Dr. Milady Horákové 580/7, 460 01 Liberec 4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48292516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CZ48292516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+420 488 124 222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bankovní spojení: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96445">
        <w:rPr>
          <w:rFonts w:ascii="Tahoma" w:hAnsi="Tahoma" w:cs="Tahoma"/>
          <w:sz w:val="20"/>
          <w:szCs w:val="20"/>
        </w:rPr>
        <w:t>Komerční banka a.s.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číslo účtu:           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53001461/0100</w:t>
      </w:r>
    </w:p>
    <w:p w:rsidR="0097150F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JUDr. Robertem </w:t>
      </w:r>
      <w:proofErr w:type="spellStart"/>
      <w:r>
        <w:rPr>
          <w:rFonts w:ascii="Tahoma" w:hAnsi="Tahoma" w:cs="Tahoma"/>
          <w:sz w:val="20"/>
          <w:szCs w:val="20"/>
        </w:rPr>
        <w:t>Špottem</w:t>
      </w:r>
      <w:proofErr w:type="spellEnd"/>
      <w:r>
        <w:rPr>
          <w:rFonts w:ascii="Tahoma" w:hAnsi="Tahoma" w:cs="Tahoma"/>
          <w:sz w:val="20"/>
          <w:szCs w:val="20"/>
        </w:rPr>
        <w:t xml:space="preserve">, MBA, jednatelem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7150F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Lubošem Váňou, jednatelem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 xml:space="preserve">zmocnění k jednání: 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ve věcech smluvních: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Miroslav Kot, obchodní ředitel</w:t>
      </w:r>
    </w:p>
    <w:p w:rsidR="0097150F" w:rsidRPr="00F63071" w:rsidRDefault="0097150F" w:rsidP="0097150F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>ve věcech technických: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Václav Brodský, technický ředitel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stavbyvedoucí: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Zdeněk Kubec,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+420 731 598</w:t>
      </w:r>
      <w:r w:rsidR="0058453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482</w:t>
      </w:r>
    </w:p>
    <w:p w:rsidR="0097150F" w:rsidRDefault="0097150F"/>
    <w:p w:rsidR="00584534" w:rsidRPr="00F63071" w:rsidRDefault="00584534" w:rsidP="00584534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lastRenderedPageBreak/>
        <w:t>Článek I</w:t>
      </w:r>
      <w:r>
        <w:rPr>
          <w:rFonts w:ascii="Tahoma" w:hAnsi="Tahoma" w:cs="Tahoma"/>
        </w:rPr>
        <w:t>I</w:t>
      </w:r>
    </w:p>
    <w:p w:rsidR="00584534" w:rsidRDefault="00584534" w:rsidP="00584534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584534" w:rsidRPr="00D1008A" w:rsidRDefault="00D371AC" w:rsidP="00D1008A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7.9.2017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Pr="00D1008A">
        <w:rPr>
          <w:rFonts w:ascii="Tahoma" w:hAnsi="Tahoma" w:cs="Tahoma"/>
          <w:sz w:val="20"/>
          <w:szCs w:val="20"/>
        </w:rPr>
        <w:t>Krytá ledová plocha Na Stínadlech, Teplice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 a </w:t>
      </w:r>
      <w:proofErr w:type="spellStart"/>
      <w:r>
        <w:rPr>
          <w:rFonts w:ascii="Tahoma" w:hAnsi="Tahoma" w:cs="Tahoma"/>
          <w:sz w:val="20"/>
          <w:szCs w:val="20"/>
        </w:rPr>
        <w:t>méněprací</w:t>
      </w:r>
      <w:proofErr w:type="spellEnd"/>
      <w:r>
        <w:rPr>
          <w:rFonts w:ascii="Tahoma" w:hAnsi="Tahoma" w:cs="Tahoma"/>
          <w:sz w:val="20"/>
          <w:szCs w:val="20"/>
        </w:rPr>
        <w:t xml:space="preserve">. Smluvní strany tak v souladu s ustanovením § 222 odst. </w:t>
      </w:r>
      <w:r w:rsidR="000C3DA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zákona č. 134/2016 Sb., o zadávání veřejných zakázek </w:t>
      </w:r>
      <w:r w:rsidR="00605F46">
        <w:rPr>
          <w:rFonts w:ascii="Tahoma" w:hAnsi="Tahoma" w:cs="Tahoma"/>
          <w:sz w:val="20"/>
          <w:szCs w:val="20"/>
        </w:rPr>
        <w:t>přistoupily k uzavření tohoto dodatku.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7150F" w:rsidRDefault="0097150F" w:rsidP="000C3DA6">
      <w:pPr>
        <w:jc w:val="both"/>
        <w:rPr>
          <w:rFonts w:ascii="Garamond" w:hAnsi="Garamond"/>
        </w:rPr>
      </w:pPr>
    </w:p>
    <w:p w:rsidR="00CB02FE" w:rsidRPr="00F63071" w:rsidRDefault="00CB02FE" w:rsidP="00CB02F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</w:t>
      </w:r>
      <w:r w:rsidRPr="00F63071">
        <w:rPr>
          <w:rFonts w:ascii="Tahoma" w:hAnsi="Tahoma" w:cs="Tahoma"/>
        </w:rPr>
        <w:t>I</w:t>
      </w:r>
    </w:p>
    <w:p w:rsidR="00CB02FE" w:rsidRDefault="00CB02FE" w:rsidP="00CB02FE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CB02FE" w:rsidRPr="0097150F" w:rsidRDefault="00CB02FE" w:rsidP="00CB02F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>
        <w:rPr>
          <w:rFonts w:ascii="Tahoma" w:hAnsi="Tahoma" w:cs="Tahoma"/>
          <w:sz w:val="20"/>
        </w:rPr>
        <w:t>3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>
        <w:rPr>
          <w:rFonts w:ascii="Tahoma" w:hAnsi="Tahoma" w:cs="Tahoma"/>
          <w:sz w:val="20"/>
        </w:rPr>
        <w:t>3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CB02FE" w:rsidRPr="000C3DA6" w:rsidRDefault="00CB02FE" w:rsidP="000C3DA6">
      <w:pPr>
        <w:jc w:val="both"/>
        <w:rPr>
          <w:rFonts w:ascii="Garamond" w:hAnsi="Garamond"/>
        </w:rPr>
      </w:pPr>
    </w:p>
    <w:p w:rsidR="0097150F" w:rsidRPr="004448FF" w:rsidRDefault="0097150F" w:rsidP="008B0A4D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 w:rsidR="00C001B0">
        <w:rPr>
          <w:rFonts w:ascii="Tahoma" w:hAnsi="Tahoma" w:cs="Tahoma"/>
        </w:rPr>
        <w:t>IV</w:t>
      </w:r>
    </w:p>
    <w:p w:rsidR="0097150F" w:rsidRDefault="0097150F" w:rsidP="0097150F">
      <w:pPr>
        <w:spacing w:after="60" w:line="240" w:lineRule="auto"/>
        <w:jc w:val="center"/>
        <w:rPr>
          <w:rFonts w:ascii="Tahoma" w:hAnsi="Tahoma" w:cs="Tahoma"/>
          <w:b/>
        </w:rPr>
      </w:pPr>
      <w:proofErr w:type="spellStart"/>
      <w:r w:rsidRPr="0097150F">
        <w:rPr>
          <w:rFonts w:ascii="Tahoma" w:hAnsi="Tahoma" w:cs="Tahoma"/>
          <w:b/>
        </w:rPr>
        <w:t>Méněpráce</w:t>
      </w:r>
      <w:proofErr w:type="spellEnd"/>
    </w:p>
    <w:p w:rsidR="0097150F" w:rsidRPr="0097150F" w:rsidRDefault="0097150F" w:rsidP="00C001B0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>Smluvní strany se dohodly na tom, že zhotovitel nebude pro objednatele provádět části díla (stavební práce a dodávky) původně specifikované ve Smlouvě, potřeba j</w:t>
      </w:r>
      <w:r w:rsidR="000C3DA6">
        <w:rPr>
          <w:rFonts w:ascii="Tahoma" w:hAnsi="Tahoma" w:cs="Tahoma"/>
          <w:sz w:val="20"/>
        </w:rPr>
        <w:t xml:space="preserve">ejichž provedení odpadla, příp. </w:t>
      </w:r>
      <w:r w:rsidRPr="0097150F">
        <w:rPr>
          <w:rFonts w:ascii="Tahoma" w:hAnsi="Tahoma" w:cs="Tahoma"/>
          <w:sz w:val="20"/>
        </w:rPr>
        <w:t xml:space="preserve">jejichž provedení se stalo nemožným, a jejichž výčet je obsažen v příloze tohoto </w:t>
      </w:r>
      <w:r w:rsidR="000C3DA6">
        <w:rPr>
          <w:rFonts w:ascii="Tahoma" w:hAnsi="Tahoma" w:cs="Tahoma"/>
          <w:sz w:val="20"/>
        </w:rPr>
        <w:br/>
      </w:r>
      <w:r w:rsidRPr="0097150F">
        <w:rPr>
          <w:rFonts w:ascii="Tahoma" w:hAnsi="Tahoma" w:cs="Tahoma"/>
          <w:sz w:val="20"/>
        </w:rPr>
        <w:t xml:space="preserve">dodatku č. </w:t>
      </w:r>
      <w:r w:rsidR="000C3DA6">
        <w:rPr>
          <w:rFonts w:ascii="Tahoma" w:hAnsi="Tahoma" w:cs="Tahoma"/>
          <w:sz w:val="20"/>
        </w:rPr>
        <w:t>3</w:t>
      </w:r>
      <w:r w:rsidRPr="0097150F">
        <w:rPr>
          <w:rFonts w:ascii="Tahoma" w:hAnsi="Tahoma" w:cs="Tahoma"/>
          <w:sz w:val="20"/>
        </w:rPr>
        <w:t xml:space="preserve">. </w:t>
      </w:r>
    </w:p>
    <w:p w:rsidR="0097150F" w:rsidRDefault="0097150F"/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C536AE" w:rsidRPr="000C3DA6" w:rsidRDefault="00C536AE" w:rsidP="000C3DA6">
      <w:pPr>
        <w:spacing w:after="60" w:line="240" w:lineRule="auto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 xml:space="preserve">Cena víceprací a </w:t>
      </w:r>
      <w:proofErr w:type="spellStart"/>
      <w:r w:rsidRPr="00C536AE">
        <w:rPr>
          <w:rFonts w:ascii="Tahoma" w:hAnsi="Tahoma" w:cs="Tahoma"/>
          <w:b/>
        </w:rPr>
        <w:t>méněprací</w:t>
      </w:r>
      <w:proofErr w:type="spellEnd"/>
    </w:p>
    <w:p w:rsidR="00C536AE" w:rsidRPr="00C536AE" w:rsidRDefault="00C536AE" w:rsidP="00C001B0">
      <w:pPr>
        <w:pStyle w:val="Odstavecseseznamem"/>
        <w:numPr>
          <w:ilvl w:val="1"/>
          <w:numId w:val="17"/>
        </w:numPr>
        <w:ind w:left="426" w:hanging="426"/>
        <w:jc w:val="both"/>
        <w:rPr>
          <w:rFonts w:ascii="Tahoma" w:hAnsi="Tahoma" w:cs="Tahoma"/>
          <w:sz w:val="20"/>
        </w:rPr>
      </w:pPr>
      <w:r w:rsidRPr="00C536AE">
        <w:rPr>
          <w:rFonts w:ascii="Tahoma" w:hAnsi="Tahoma" w:cs="Tahoma"/>
          <w:sz w:val="20"/>
        </w:rPr>
        <w:t xml:space="preserve">Smluvní strany se dále dohodly na tom, že cena veškerých </w:t>
      </w:r>
      <w:proofErr w:type="spellStart"/>
      <w:r w:rsidRPr="00C536AE">
        <w:rPr>
          <w:rFonts w:ascii="Tahoma" w:hAnsi="Tahoma" w:cs="Tahoma"/>
          <w:sz w:val="20"/>
        </w:rPr>
        <w:t>méněprací</w:t>
      </w:r>
      <w:proofErr w:type="spellEnd"/>
      <w:r w:rsidRPr="00C536AE">
        <w:rPr>
          <w:rFonts w:ascii="Tahoma" w:hAnsi="Tahoma" w:cs="Tahoma"/>
          <w:sz w:val="20"/>
        </w:rPr>
        <w:t xml:space="preserve"> specifikovaných v tomto dodatku č. </w:t>
      </w:r>
      <w:r w:rsidR="000C3DA6">
        <w:rPr>
          <w:rFonts w:ascii="Tahoma" w:hAnsi="Tahoma" w:cs="Tahoma"/>
          <w:sz w:val="20"/>
        </w:rPr>
        <w:t>3</w:t>
      </w:r>
      <w:r w:rsidRPr="00C536AE">
        <w:rPr>
          <w:rFonts w:ascii="Tahoma" w:hAnsi="Tahoma" w:cs="Tahoma"/>
          <w:sz w:val="20"/>
        </w:rPr>
        <w:t xml:space="preserve"> činí částku:</w:t>
      </w:r>
      <w:r w:rsidR="00597250">
        <w:rPr>
          <w:rFonts w:ascii="Tahoma" w:hAnsi="Tahoma" w:cs="Tahoma"/>
          <w:sz w:val="20"/>
        </w:rPr>
        <w:t xml:space="preserve"> </w:t>
      </w:r>
      <w:r w:rsidR="00597250" w:rsidRPr="00597250">
        <w:rPr>
          <w:rFonts w:ascii="Tahoma" w:hAnsi="Tahoma" w:cs="Tahoma"/>
          <w:b/>
          <w:sz w:val="20"/>
        </w:rPr>
        <w:t>1 415 457,53</w:t>
      </w:r>
      <w:r w:rsidRPr="00597250">
        <w:rPr>
          <w:rFonts w:ascii="Tahoma" w:hAnsi="Tahoma" w:cs="Tahoma"/>
          <w:b/>
          <w:sz w:val="20"/>
        </w:rPr>
        <w:t xml:space="preserve"> Kč bez DPH</w:t>
      </w:r>
      <w:r w:rsidRPr="00C536AE">
        <w:rPr>
          <w:rFonts w:ascii="Tahoma" w:hAnsi="Tahoma" w:cs="Tahoma"/>
          <w:sz w:val="20"/>
        </w:rPr>
        <w:t xml:space="preserve">, přičemž o tuto částku se </w:t>
      </w:r>
      <w:r w:rsidRPr="00597250">
        <w:rPr>
          <w:rFonts w:ascii="Tahoma" w:hAnsi="Tahoma" w:cs="Tahoma"/>
          <w:b/>
          <w:sz w:val="20"/>
        </w:rPr>
        <w:t>ponižuje</w:t>
      </w:r>
      <w:r w:rsidRPr="00C536AE">
        <w:rPr>
          <w:rFonts w:ascii="Tahoma" w:hAnsi="Tahoma" w:cs="Tahoma"/>
          <w:sz w:val="20"/>
        </w:rPr>
        <w:t xml:space="preserve"> cena za dílo sjednaná ve Smlouvě.</w:t>
      </w:r>
    </w:p>
    <w:p w:rsidR="00C536AE" w:rsidRPr="00C536AE" w:rsidRDefault="00C536AE" w:rsidP="00C536AE">
      <w:pPr>
        <w:jc w:val="both"/>
        <w:rPr>
          <w:rFonts w:ascii="Tahoma" w:hAnsi="Tahoma" w:cs="Tahoma"/>
          <w:sz w:val="18"/>
        </w:rPr>
      </w:pPr>
    </w:p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  <w:r w:rsidR="00C001B0">
        <w:rPr>
          <w:rFonts w:ascii="Tahoma" w:hAnsi="Tahoma" w:cs="Tahoma"/>
        </w:rPr>
        <w:t>I</w:t>
      </w:r>
    </w:p>
    <w:p w:rsidR="00C536AE" w:rsidRPr="00C536AE" w:rsidRDefault="00C536AE" w:rsidP="00D1008A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C536AE" w:rsidRPr="000C3DA6" w:rsidRDefault="00C536AE" w:rsidP="00C001B0">
      <w:pPr>
        <w:pStyle w:val="Odstavecseseznamem"/>
        <w:numPr>
          <w:ilvl w:val="1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C3DA6">
        <w:rPr>
          <w:rFonts w:ascii="Tahoma" w:hAnsi="Tahoma" w:cs="Tahoma"/>
          <w:sz w:val="20"/>
          <w:szCs w:val="20"/>
        </w:rPr>
        <w:t>Dle Článku V bod 5.5 Smlouvy se strany dohodly, že se mění Článek V Cena díla v bodě 5.1 a to tak, že celková cena díla je stanovena následovně:</w:t>
      </w:r>
    </w:p>
    <w:p w:rsidR="00C536AE" w:rsidRPr="00C536AE" w:rsidRDefault="00C536AE" w:rsidP="00C536AE">
      <w:pPr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bez DPH dle </w:t>
      </w:r>
      <w:r w:rsidR="00667D55" w:rsidRPr="00A77D49">
        <w:rPr>
          <w:rFonts w:ascii="Tahoma" w:hAnsi="Tahoma" w:cs="Tahoma"/>
          <w:sz w:val="20"/>
          <w:szCs w:val="20"/>
        </w:rPr>
        <w:t>Dodatku č. 2</w:t>
      </w:r>
      <w:r w:rsidRPr="00A77D49">
        <w:rPr>
          <w:rFonts w:ascii="Tahoma" w:hAnsi="Tahoma" w:cs="Tahoma"/>
          <w:sz w:val="20"/>
          <w:szCs w:val="20"/>
        </w:rPr>
        <w:t>.........................</w:t>
      </w:r>
      <w:r w:rsidR="00667D55" w:rsidRPr="00A77D49">
        <w:rPr>
          <w:rFonts w:ascii="Tahoma" w:hAnsi="Tahoma" w:cs="Tahoma"/>
          <w:sz w:val="20"/>
          <w:szCs w:val="20"/>
        </w:rPr>
        <w:t>..........................</w:t>
      </w:r>
      <w:r w:rsidRPr="00A77D49">
        <w:rPr>
          <w:rFonts w:ascii="Tahoma" w:hAnsi="Tahoma" w:cs="Tahoma"/>
          <w:sz w:val="20"/>
          <w:szCs w:val="20"/>
        </w:rPr>
        <w:t>189 </w:t>
      </w:r>
      <w:r w:rsidR="00667D55" w:rsidRPr="00A77D49">
        <w:rPr>
          <w:rFonts w:ascii="Tahoma" w:hAnsi="Tahoma" w:cs="Tahoma"/>
          <w:sz w:val="20"/>
          <w:szCs w:val="20"/>
        </w:rPr>
        <w:t>803 482,63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proofErr w:type="spellStart"/>
      <w:r w:rsidRPr="00A77D49">
        <w:rPr>
          <w:rFonts w:ascii="Tahoma" w:hAnsi="Tahoma" w:cs="Tahoma"/>
          <w:sz w:val="20"/>
          <w:szCs w:val="20"/>
        </w:rPr>
        <w:t>méněpráce</w:t>
      </w:r>
      <w:proofErr w:type="spellEnd"/>
      <w:r w:rsidRPr="00A77D49">
        <w:rPr>
          <w:rFonts w:ascii="Tahoma" w:hAnsi="Tahoma" w:cs="Tahoma"/>
          <w:sz w:val="20"/>
          <w:szCs w:val="20"/>
        </w:rPr>
        <w:t xml:space="preserve"> bez DPH .........................................</w:t>
      </w:r>
      <w:r w:rsidR="00667D55" w:rsidRPr="00A77D49">
        <w:rPr>
          <w:rFonts w:ascii="Tahoma" w:hAnsi="Tahoma" w:cs="Tahoma"/>
          <w:sz w:val="20"/>
          <w:szCs w:val="20"/>
        </w:rPr>
        <w:t>..........................</w:t>
      </w:r>
      <w:r w:rsidR="00597250" w:rsidRPr="00A77D49">
        <w:rPr>
          <w:rFonts w:ascii="Tahoma" w:hAnsi="Tahoma" w:cs="Tahoma"/>
          <w:sz w:val="20"/>
          <w:szCs w:val="20"/>
        </w:rPr>
        <w:t xml:space="preserve">- </w:t>
      </w:r>
      <w:r w:rsidR="00667D55" w:rsidRPr="00A77D49">
        <w:rPr>
          <w:rFonts w:ascii="Tahoma" w:hAnsi="Tahoma" w:cs="Tahoma"/>
          <w:sz w:val="20"/>
          <w:szCs w:val="20"/>
        </w:rPr>
        <w:t>1 415 457,53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C536AE" w:rsidP="002319A1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 w:rsidR="00667D55" w:rsidRPr="00A77D49">
        <w:rPr>
          <w:rFonts w:ascii="Tahoma" w:hAnsi="Tahoma" w:cs="Tahoma"/>
          <w:b/>
          <w:sz w:val="20"/>
          <w:szCs w:val="20"/>
        </w:rPr>
        <w:t>3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 w:rsidR="002319A1" w:rsidRPr="00A77D49">
        <w:rPr>
          <w:rFonts w:ascii="Tahoma" w:hAnsi="Tahoma" w:cs="Tahoma"/>
          <w:b/>
          <w:sz w:val="20"/>
          <w:szCs w:val="20"/>
        </w:rPr>
        <w:t>.....</w:t>
      </w:r>
      <w:r w:rsidR="00597250" w:rsidRPr="00A77D49">
        <w:rPr>
          <w:rFonts w:ascii="Tahoma" w:hAnsi="Tahoma" w:cs="Tahoma"/>
          <w:b/>
          <w:sz w:val="20"/>
          <w:szCs w:val="20"/>
        </w:rPr>
        <w:t>188 388</w:t>
      </w:r>
      <w:r w:rsidR="002319A1" w:rsidRPr="00A77D49">
        <w:rPr>
          <w:rFonts w:ascii="Tahoma" w:hAnsi="Tahoma" w:cs="Tahoma"/>
          <w:b/>
          <w:sz w:val="20"/>
          <w:szCs w:val="20"/>
        </w:rPr>
        <w:t> 025,10</w:t>
      </w:r>
      <w:r w:rsidR="00597250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536AE" w:rsidRPr="00A77D49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DPH (21 %) dle </w:t>
      </w:r>
      <w:r w:rsidR="00667D55" w:rsidRPr="00A77D49">
        <w:rPr>
          <w:rFonts w:ascii="Tahoma" w:hAnsi="Tahoma" w:cs="Tahoma"/>
          <w:sz w:val="20"/>
          <w:szCs w:val="20"/>
        </w:rPr>
        <w:t>Dodatku č. 2</w:t>
      </w:r>
      <w:r w:rsidRPr="00A77D49">
        <w:rPr>
          <w:rFonts w:ascii="Tahoma" w:hAnsi="Tahoma" w:cs="Tahoma"/>
          <w:sz w:val="20"/>
          <w:szCs w:val="20"/>
        </w:rPr>
        <w:t>.......................................</w:t>
      </w:r>
      <w:r w:rsidR="00E8230B" w:rsidRPr="00A77D49">
        <w:rPr>
          <w:rFonts w:ascii="Tahoma" w:hAnsi="Tahoma" w:cs="Tahoma"/>
          <w:sz w:val="20"/>
          <w:szCs w:val="20"/>
        </w:rPr>
        <w:t>.............................</w:t>
      </w:r>
      <w:r w:rsidRPr="00A77D49">
        <w:rPr>
          <w:rFonts w:ascii="Tahoma" w:hAnsi="Tahoma" w:cs="Tahoma"/>
          <w:sz w:val="20"/>
          <w:szCs w:val="20"/>
        </w:rPr>
        <w:t xml:space="preserve">39 </w:t>
      </w:r>
      <w:r w:rsidR="00E8230B" w:rsidRPr="00A77D49">
        <w:rPr>
          <w:rFonts w:ascii="Tahoma" w:hAnsi="Tahoma" w:cs="Tahoma"/>
          <w:sz w:val="20"/>
          <w:szCs w:val="20"/>
        </w:rPr>
        <w:t>858 731,20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E8230B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DPH (21 %) za </w:t>
      </w:r>
      <w:r w:rsidR="00C536AE" w:rsidRPr="00A77D49">
        <w:rPr>
          <w:rFonts w:ascii="Tahoma" w:hAnsi="Tahoma" w:cs="Tahoma"/>
          <w:sz w:val="20"/>
          <w:szCs w:val="20"/>
        </w:rPr>
        <w:t>méněpráce..............................................</w:t>
      </w:r>
      <w:r w:rsidR="00597250" w:rsidRPr="00A77D49">
        <w:rPr>
          <w:rFonts w:ascii="Tahoma" w:hAnsi="Tahoma" w:cs="Tahoma"/>
          <w:sz w:val="20"/>
          <w:szCs w:val="20"/>
        </w:rPr>
        <w:t>....</w:t>
      </w:r>
      <w:r w:rsidRPr="00A77D49">
        <w:rPr>
          <w:rFonts w:ascii="Tahoma" w:hAnsi="Tahoma" w:cs="Tahoma"/>
          <w:sz w:val="20"/>
          <w:szCs w:val="20"/>
        </w:rPr>
        <w:t>.......................–</w:t>
      </w:r>
      <w:r w:rsidR="00597250" w:rsidRPr="00A77D49">
        <w:rPr>
          <w:rFonts w:ascii="Tahoma" w:hAnsi="Tahoma" w:cs="Tahoma"/>
          <w:sz w:val="20"/>
          <w:szCs w:val="20"/>
        </w:rPr>
        <w:t xml:space="preserve"> </w:t>
      </w:r>
      <w:r w:rsidRPr="00A77D49">
        <w:rPr>
          <w:rFonts w:ascii="Tahoma" w:hAnsi="Tahoma" w:cs="Tahoma"/>
          <w:sz w:val="20"/>
          <w:szCs w:val="20"/>
        </w:rPr>
        <w:t>297 246,08</w:t>
      </w:r>
      <w:r w:rsidR="00597250" w:rsidRPr="00A77D49">
        <w:rPr>
          <w:rFonts w:ascii="Tahoma" w:hAnsi="Tahoma" w:cs="Tahoma"/>
          <w:sz w:val="20"/>
          <w:szCs w:val="20"/>
        </w:rPr>
        <w:t xml:space="preserve"> </w:t>
      </w:r>
      <w:r w:rsidR="00C536AE" w:rsidRPr="00A77D49">
        <w:rPr>
          <w:rFonts w:ascii="Tahoma" w:hAnsi="Tahoma" w:cs="Tahoma"/>
          <w:sz w:val="20"/>
          <w:szCs w:val="20"/>
        </w:rPr>
        <w:t>Kč</w:t>
      </w: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>Celkem DPH (21 %) dle Smlouvy a Dodatku č.</w:t>
      </w:r>
      <w:r w:rsidR="00667D55" w:rsidRPr="00A77D49">
        <w:rPr>
          <w:rFonts w:ascii="Tahoma" w:hAnsi="Tahoma" w:cs="Tahoma"/>
          <w:b/>
          <w:sz w:val="20"/>
          <w:szCs w:val="20"/>
        </w:rPr>
        <w:t>3</w:t>
      </w:r>
      <w:r w:rsidRPr="00A77D49">
        <w:rPr>
          <w:rFonts w:ascii="Tahoma" w:hAnsi="Tahoma" w:cs="Tahoma"/>
          <w:b/>
          <w:sz w:val="20"/>
          <w:szCs w:val="20"/>
        </w:rPr>
        <w:t xml:space="preserve"> ………………..….</w:t>
      </w:r>
      <w:r w:rsidR="00E8230B" w:rsidRPr="00A77D49">
        <w:rPr>
          <w:rFonts w:ascii="Tahoma" w:hAnsi="Tahoma" w:cs="Tahoma"/>
          <w:b/>
          <w:sz w:val="20"/>
          <w:szCs w:val="20"/>
        </w:rPr>
        <w:t>.</w:t>
      </w:r>
      <w:r w:rsidR="00597250" w:rsidRPr="00A77D49">
        <w:rPr>
          <w:rFonts w:ascii="Tahoma" w:hAnsi="Tahoma" w:cs="Tahoma"/>
          <w:b/>
          <w:sz w:val="20"/>
          <w:szCs w:val="20"/>
        </w:rPr>
        <w:t xml:space="preserve">39 561 485,12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536AE" w:rsidRPr="00A77D49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včetně DPH dle </w:t>
      </w:r>
      <w:r w:rsidR="00667D55" w:rsidRPr="00A77D49">
        <w:rPr>
          <w:rFonts w:ascii="Tahoma" w:hAnsi="Tahoma" w:cs="Tahoma"/>
          <w:sz w:val="20"/>
          <w:szCs w:val="20"/>
        </w:rPr>
        <w:t>Dodatku č. 2</w:t>
      </w:r>
      <w:r w:rsidRPr="00A77D49">
        <w:rPr>
          <w:rFonts w:ascii="Tahoma" w:hAnsi="Tahoma" w:cs="Tahoma"/>
          <w:sz w:val="20"/>
          <w:szCs w:val="20"/>
        </w:rPr>
        <w:t>...............</w:t>
      </w:r>
      <w:r w:rsidR="00667D55" w:rsidRPr="00A77D49">
        <w:rPr>
          <w:rFonts w:ascii="Tahoma" w:hAnsi="Tahoma" w:cs="Tahoma"/>
          <w:sz w:val="20"/>
          <w:szCs w:val="20"/>
        </w:rPr>
        <w:t>...</w:t>
      </w:r>
      <w:r w:rsidR="00E8230B" w:rsidRPr="00A77D49">
        <w:rPr>
          <w:rFonts w:ascii="Tahoma" w:hAnsi="Tahoma" w:cs="Tahoma"/>
          <w:sz w:val="20"/>
          <w:szCs w:val="20"/>
        </w:rPr>
        <w:t>............................</w:t>
      </w:r>
      <w:r w:rsidRPr="00A77D49">
        <w:rPr>
          <w:rFonts w:ascii="Tahoma" w:hAnsi="Tahoma" w:cs="Tahoma"/>
          <w:sz w:val="20"/>
          <w:szCs w:val="20"/>
        </w:rPr>
        <w:t>229 </w:t>
      </w:r>
      <w:r w:rsidR="00E8230B" w:rsidRPr="00A77D49">
        <w:rPr>
          <w:rFonts w:ascii="Tahoma" w:hAnsi="Tahoma" w:cs="Tahoma"/>
          <w:sz w:val="20"/>
          <w:szCs w:val="20"/>
        </w:rPr>
        <w:t>662 21</w:t>
      </w:r>
      <w:r w:rsidR="004D44F2" w:rsidRPr="00A77D49">
        <w:rPr>
          <w:rFonts w:ascii="Tahoma" w:hAnsi="Tahoma" w:cs="Tahoma"/>
          <w:sz w:val="20"/>
          <w:szCs w:val="20"/>
        </w:rPr>
        <w:t>4</w:t>
      </w:r>
      <w:r w:rsidR="00E8230B" w:rsidRPr="00A77D49">
        <w:rPr>
          <w:rFonts w:ascii="Tahoma" w:hAnsi="Tahoma" w:cs="Tahoma"/>
          <w:sz w:val="20"/>
          <w:szCs w:val="20"/>
        </w:rPr>
        <w:t>,8</w:t>
      </w:r>
      <w:r w:rsidR="004D44F2" w:rsidRPr="00A77D49">
        <w:rPr>
          <w:rFonts w:ascii="Tahoma" w:hAnsi="Tahoma" w:cs="Tahoma"/>
          <w:sz w:val="20"/>
          <w:szCs w:val="20"/>
        </w:rPr>
        <w:t>3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lastRenderedPageBreak/>
        <w:t xml:space="preserve">Cena za </w:t>
      </w:r>
      <w:proofErr w:type="spellStart"/>
      <w:r w:rsidRPr="00A77D49">
        <w:rPr>
          <w:rFonts w:ascii="Tahoma" w:hAnsi="Tahoma" w:cs="Tahoma"/>
          <w:sz w:val="20"/>
          <w:szCs w:val="20"/>
        </w:rPr>
        <w:t>méněpráce</w:t>
      </w:r>
      <w:proofErr w:type="spellEnd"/>
      <w:r w:rsidRPr="00A77D49">
        <w:rPr>
          <w:rFonts w:ascii="Tahoma" w:hAnsi="Tahoma" w:cs="Tahoma"/>
          <w:sz w:val="20"/>
          <w:szCs w:val="20"/>
        </w:rPr>
        <w:t xml:space="preserve"> včetně DPH ...................................</w:t>
      </w:r>
      <w:r w:rsidR="00E8230B" w:rsidRPr="00A77D49">
        <w:rPr>
          <w:rFonts w:ascii="Tahoma" w:hAnsi="Tahoma" w:cs="Tahoma"/>
          <w:sz w:val="20"/>
          <w:szCs w:val="20"/>
        </w:rPr>
        <w:t>...........................</w:t>
      </w:r>
      <w:r w:rsidR="00597250" w:rsidRPr="00A77D49">
        <w:rPr>
          <w:rFonts w:ascii="Tahoma" w:hAnsi="Tahoma" w:cs="Tahoma"/>
          <w:sz w:val="20"/>
          <w:szCs w:val="20"/>
        </w:rPr>
        <w:t>- 1</w:t>
      </w:r>
      <w:r w:rsidR="00E8230B" w:rsidRPr="00A77D49">
        <w:rPr>
          <w:rFonts w:ascii="Tahoma" w:hAnsi="Tahoma" w:cs="Tahoma"/>
          <w:sz w:val="20"/>
          <w:szCs w:val="20"/>
        </w:rPr>
        <w:t> 712 703,61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E8230B" w:rsidRDefault="00C536AE" w:rsidP="00CB02F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667D55" w:rsidRPr="00A77D49">
        <w:rPr>
          <w:rFonts w:ascii="Tahoma" w:hAnsi="Tahoma" w:cs="Tahoma"/>
          <w:b/>
          <w:sz w:val="20"/>
          <w:szCs w:val="20"/>
        </w:rPr>
        <w:t>3</w:t>
      </w:r>
      <w:r w:rsidRPr="00A77D49">
        <w:rPr>
          <w:rFonts w:ascii="Tahoma" w:hAnsi="Tahoma" w:cs="Tahoma"/>
          <w:b/>
          <w:sz w:val="20"/>
          <w:szCs w:val="20"/>
        </w:rPr>
        <w:t>............</w:t>
      </w:r>
      <w:r w:rsidR="00E8230B" w:rsidRPr="00A77D49">
        <w:rPr>
          <w:rFonts w:ascii="Tahoma" w:hAnsi="Tahoma" w:cs="Tahoma"/>
          <w:b/>
          <w:sz w:val="20"/>
          <w:szCs w:val="20"/>
        </w:rPr>
        <w:t>.....227 949 51</w:t>
      </w:r>
      <w:r w:rsidR="004D44F2" w:rsidRPr="00A77D49">
        <w:rPr>
          <w:rFonts w:ascii="Tahoma" w:hAnsi="Tahoma" w:cs="Tahoma"/>
          <w:b/>
          <w:sz w:val="20"/>
          <w:szCs w:val="20"/>
        </w:rPr>
        <w:t>1</w:t>
      </w:r>
      <w:r w:rsidR="00E8230B" w:rsidRPr="00A77D49">
        <w:rPr>
          <w:rFonts w:ascii="Tahoma" w:hAnsi="Tahoma" w:cs="Tahoma"/>
          <w:b/>
          <w:sz w:val="20"/>
          <w:szCs w:val="20"/>
        </w:rPr>
        <w:t>,2</w:t>
      </w:r>
      <w:r w:rsidR="004D44F2" w:rsidRPr="00A77D49">
        <w:rPr>
          <w:rFonts w:ascii="Tahoma" w:hAnsi="Tahoma" w:cs="Tahoma"/>
          <w:b/>
          <w:sz w:val="20"/>
          <w:szCs w:val="20"/>
        </w:rPr>
        <w:t>2</w:t>
      </w:r>
      <w:r w:rsidR="00E8230B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B02FE" w:rsidRPr="00CB02FE" w:rsidRDefault="00CB02FE" w:rsidP="00CB02F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</w:p>
    <w:p w:rsidR="0097150F" w:rsidRPr="00BE7BF8" w:rsidRDefault="00C536AE" w:rsidP="0097150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Článek </w:t>
      </w:r>
      <w:r w:rsidR="0097150F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="00C001B0">
        <w:rPr>
          <w:rFonts w:ascii="Tahoma" w:hAnsi="Tahoma" w:cs="Tahoma"/>
        </w:rPr>
        <w:t>I</w:t>
      </w:r>
    </w:p>
    <w:p w:rsidR="0097150F" w:rsidRPr="00BE7BF8" w:rsidRDefault="0097150F" w:rsidP="0097150F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t>Závěrečná ustanovení</w:t>
      </w:r>
    </w:p>
    <w:p w:rsidR="00C001B0" w:rsidRDefault="0097150F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230B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C001B0" w:rsidRDefault="00C001B0" w:rsidP="00C001B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C001B0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7150F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375E99" w:rsidRPr="00C001B0">
        <w:rPr>
          <w:rFonts w:ascii="Tahoma" w:hAnsi="Tahoma" w:cs="Tahoma"/>
          <w:sz w:val="20"/>
          <w:szCs w:val="20"/>
        </w:rPr>
        <w:t>3</w:t>
      </w:r>
      <w:r w:rsidRPr="00C001B0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980AA8" w:rsidRPr="00A77D49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Tento dodatek je uzavřen na základě usnesení Rady města Teplice č. </w:t>
      </w:r>
      <w:r w:rsidR="00A77D49">
        <w:rPr>
          <w:rFonts w:ascii="Tahoma" w:hAnsi="Tahoma" w:cs="Tahoma"/>
          <w:sz w:val="20"/>
          <w:szCs w:val="20"/>
        </w:rPr>
        <w:t>0207/18</w:t>
      </w:r>
      <w:r w:rsidRPr="00A77D49">
        <w:rPr>
          <w:rFonts w:ascii="Tahoma" w:hAnsi="Tahoma" w:cs="Tahoma"/>
          <w:sz w:val="20"/>
          <w:szCs w:val="20"/>
        </w:rPr>
        <w:t xml:space="preserve"> ze dne </w:t>
      </w:r>
      <w:r w:rsidR="00A77D49">
        <w:rPr>
          <w:rFonts w:ascii="Tahoma" w:hAnsi="Tahoma" w:cs="Tahoma"/>
          <w:sz w:val="20"/>
          <w:szCs w:val="20"/>
        </w:rPr>
        <w:t>15.3.2018</w:t>
      </w:r>
      <w:r w:rsidRPr="00A77D49">
        <w:rPr>
          <w:rFonts w:ascii="Tahoma" w:hAnsi="Tahoma" w:cs="Tahoma"/>
          <w:sz w:val="20"/>
          <w:szCs w:val="20"/>
        </w:rPr>
        <w:t>.</w:t>
      </w:r>
    </w:p>
    <w:p w:rsidR="0097150F" w:rsidRPr="00BE7BF8" w:rsidRDefault="0097150F" w:rsidP="0097150F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150F" w:rsidRPr="00D01BFD" w:rsidRDefault="0097150F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97150F" w:rsidRDefault="001144A7" w:rsidP="0097150F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Změnový list 02-09_02_2018 – střešní plášť a odečet světlíku </w:t>
      </w:r>
    </w:p>
    <w:p w:rsidR="0097150F" w:rsidRPr="00D01BFD" w:rsidRDefault="0097150F" w:rsidP="0097150F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4D2B4D" w:rsidRDefault="004D2B4D" w:rsidP="004D2B4D">
      <w:pPr>
        <w:spacing w:after="60"/>
        <w:rPr>
          <w:rFonts w:ascii="Tahoma" w:hAnsi="Tahoma" w:cs="Tahoma"/>
          <w:sz w:val="20"/>
          <w:szCs w:val="20"/>
        </w:rPr>
      </w:pPr>
      <w:r w:rsidRPr="003457A1">
        <w:rPr>
          <w:rFonts w:ascii="Tahoma" w:hAnsi="Tahoma" w:cs="Tahoma"/>
          <w:sz w:val="20"/>
          <w:szCs w:val="20"/>
        </w:rPr>
        <w:t>V Teplicích, dne</w:t>
      </w:r>
      <w:r>
        <w:rPr>
          <w:rFonts w:ascii="Tahoma" w:hAnsi="Tahoma" w:cs="Tahoma"/>
          <w:sz w:val="20"/>
          <w:szCs w:val="20"/>
        </w:rPr>
        <w:tab/>
        <w:t>03.04.2018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Liberci</w:t>
      </w:r>
      <w:r w:rsidRPr="00D01BFD">
        <w:rPr>
          <w:rFonts w:ascii="Tahoma" w:hAnsi="Tahoma" w:cs="Tahoma"/>
          <w:sz w:val="20"/>
          <w:szCs w:val="20"/>
        </w:rPr>
        <w:t>, dne</w:t>
      </w:r>
      <w:r>
        <w:rPr>
          <w:rFonts w:ascii="Tahoma" w:hAnsi="Tahoma" w:cs="Tahoma"/>
          <w:sz w:val="20"/>
          <w:szCs w:val="20"/>
        </w:rPr>
        <w:t xml:space="preserve"> 03.04.2018</w:t>
      </w:r>
    </w:p>
    <w:p w:rsidR="0097150F" w:rsidRPr="00D01BFD" w:rsidRDefault="0097150F" w:rsidP="0097150F">
      <w:pPr>
        <w:spacing w:after="6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7150F" w:rsidRPr="00D01BFD" w:rsidRDefault="0097150F" w:rsidP="0097150F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D01BFD">
        <w:rPr>
          <w:rFonts w:ascii="Tahoma" w:hAnsi="Tahoma" w:cs="Tahoma"/>
          <w:b/>
          <w:i/>
          <w:sz w:val="20"/>
          <w:szCs w:val="20"/>
        </w:rPr>
        <w:t>Za objednatele: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  <w:r w:rsidRPr="00D01BFD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</w:p>
    <w:p w:rsidR="0097150F" w:rsidRDefault="0097150F" w:rsidP="0097150F">
      <w:pPr>
        <w:spacing w:after="60"/>
        <w:rPr>
          <w:rFonts w:ascii="Tahoma" w:hAnsi="Tahoma" w:cs="Tahoma"/>
          <w:sz w:val="20"/>
          <w:szCs w:val="20"/>
        </w:rPr>
      </w:pPr>
    </w:p>
    <w:p w:rsidR="00055938" w:rsidRDefault="00055938" w:rsidP="0097150F">
      <w:pPr>
        <w:spacing w:after="60"/>
        <w:rPr>
          <w:rFonts w:ascii="Tahoma" w:hAnsi="Tahoma" w:cs="Tahoma"/>
          <w:sz w:val="20"/>
          <w:szCs w:val="20"/>
        </w:rPr>
      </w:pPr>
    </w:p>
    <w:p w:rsidR="00055938" w:rsidRPr="00D01BFD" w:rsidRDefault="00055938" w:rsidP="0097150F">
      <w:pPr>
        <w:spacing w:after="60"/>
        <w:rPr>
          <w:rFonts w:ascii="Tahoma" w:hAnsi="Tahoma" w:cs="Tahoma"/>
          <w:sz w:val="20"/>
          <w:szCs w:val="20"/>
        </w:rPr>
      </w:pPr>
    </w:p>
    <w:p w:rsidR="0097150F" w:rsidRPr="00D01BFD" w:rsidRDefault="0097150F" w:rsidP="0097150F">
      <w:pPr>
        <w:spacing w:after="0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..................................................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980AA8" w:rsidRPr="00D01BFD" w:rsidRDefault="0097150F" w:rsidP="00980AA8">
      <w:pPr>
        <w:autoSpaceDE w:val="0"/>
        <w:spacing w:after="60"/>
        <w:rPr>
          <w:rFonts w:ascii="Tahoma" w:hAnsi="Tahoma" w:cs="Tahoma"/>
          <w:b/>
          <w:sz w:val="20"/>
          <w:szCs w:val="20"/>
        </w:rPr>
      </w:pPr>
      <w:r w:rsidRPr="00D15CB2">
        <w:rPr>
          <w:rFonts w:ascii="Tahoma" w:hAnsi="Tahoma" w:cs="Tahoma"/>
          <w:b/>
          <w:sz w:val="20"/>
          <w:szCs w:val="20"/>
        </w:rPr>
        <w:t xml:space="preserve">Bc. </w:t>
      </w:r>
      <w:r>
        <w:rPr>
          <w:rFonts w:ascii="Tahoma" w:hAnsi="Tahoma" w:cs="Tahoma"/>
          <w:b/>
          <w:sz w:val="20"/>
          <w:szCs w:val="20"/>
        </w:rPr>
        <w:t>Jarmila Svobodová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80AA8">
        <w:rPr>
          <w:rFonts w:ascii="Tahoma" w:hAnsi="Tahoma" w:cs="Tahoma"/>
          <w:b/>
          <w:sz w:val="20"/>
          <w:szCs w:val="20"/>
        </w:rPr>
        <w:t xml:space="preserve">JUDr. Robert </w:t>
      </w:r>
      <w:proofErr w:type="spellStart"/>
      <w:r w:rsidR="00980AA8">
        <w:rPr>
          <w:rFonts w:ascii="Tahoma" w:hAnsi="Tahoma" w:cs="Tahoma"/>
          <w:b/>
          <w:sz w:val="20"/>
          <w:szCs w:val="20"/>
        </w:rPr>
        <w:t>Špott</w:t>
      </w:r>
      <w:proofErr w:type="spellEnd"/>
      <w:r w:rsidR="00980AA8">
        <w:rPr>
          <w:rFonts w:ascii="Tahoma" w:hAnsi="Tahoma" w:cs="Tahoma"/>
          <w:b/>
          <w:sz w:val="20"/>
          <w:szCs w:val="20"/>
        </w:rPr>
        <w:t>, MBA</w:t>
      </w:r>
      <w:r w:rsidR="00980AA8" w:rsidRPr="00D01BFD">
        <w:rPr>
          <w:rFonts w:ascii="Tahoma" w:hAnsi="Tahoma" w:cs="Tahoma"/>
          <w:sz w:val="20"/>
          <w:szCs w:val="20"/>
        </w:rPr>
        <w:t xml:space="preserve"> </w:t>
      </w:r>
    </w:p>
    <w:p w:rsidR="0097150F" w:rsidRPr="00F40ABE" w:rsidRDefault="0097150F" w:rsidP="0097150F">
      <w:pPr>
        <w:autoSpaceDE w:val="0"/>
        <w:spacing w:after="60"/>
        <w:rPr>
          <w:rFonts w:ascii="Tahoma" w:hAnsi="Tahoma" w:cs="Tahoma"/>
          <w:sz w:val="20"/>
          <w:szCs w:val="20"/>
        </w:rPr>
      </w:pPr>
      <w:r w:rsidRPr="0064454F">
        <w:rPr>
          <w:rFonts w:ascii="Tahoma" w:hAnsi="Tahoma" w:cs="Tahoma"/>
          <w:sz w:val="20"/>
          <w:szCs w:val="20"/>
        </w:rPr>
        <w:t>vedoucí odboru školství, kultury a sportu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="00980AA8">
        <w:rPr>
          <w:rFonts w:ascii="Tahoma" w:hAnsi="Tahoma" w:cs="Tahoma"/>
          <w:sz w:val="20"/>
          <w:szCs w:val="20"/>
        </w:rPr>
        <w:t>jednatel</w:t>
      </w:r>
      <w:r w:rsidR="00980AA8" w:rsidRPr="00DA46C2">
        <w:rPr>
          <w:rFonts w:ascii="Tahoma" w:hAnsi="Tahoma" w:cs="Tahoma"/>
          <w:sz w:val="20"/>
          <w:szCs w:val="20"/>
        </w:rPr>
        <w:t xml:space="preserve"> společnosti SYNER, s.r.o.</w:t>
      </w:r>
    </w:p>
    <w:p w:rsidR="00055938" w:rsidRDefault="00055938" w:rsidP="0097150F"/>
    <w:p w:rsidR="00055938" w:rsidRDefault="00055938" w:rsidP="0097150F"/>
    <w:p w:rsidR="00980AA8" w:rsidRPr="00D01BFD" w:rsidRDefault="00980AA8" w:rsidP="00980AA8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</w:t>
      </w:r>
    </w:p>
    <w:p w:rsidR="00980AA8" w:rsidRPr="00F40ABE" w:rsidRDefault="00980AA8" w:rsidP="00980AA8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A46C2">
        <w:rPr>
          <w:rFonts w:ascii="Tahoma" w:hAnsi="Tahoma" w:cs="Tahoma"/>
          <w:b/>
          <w:sz w:val="20"/>
          <w:szCs w:val="20"/>
        </w:rPr>
        <w:t>Ing. Luboš Váňa</w:t>
      </w:r>
    </w:p>
    <w:p w:rsidR="0097150F" w:rsidRDefault="00980AA8" w:rsidP="00980AA8">
      <w:pPr>
        <w:ind w:left="4956"/>
      </w:pPr>
      <w:r w:rsidRPr="00DA46C2">
        <w:rPr>
          <w:rFonts w:ascii="Tahoma" w:hAnsi="Tahoma" w:cs="Tahoma"/>
          <w:sz w:val="20"/>
          <w:szCs w:val="20"/>
        </w:rPr>
        <w:t>jednatel společnosti SYNER, s.r.o.</w:t>
      </w:r>
    </w:p>
    <w:sectPr w:rsidR="0097150F" w:rsidSect="00D100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6"/>
  </w:num>
  <w:num w:numId="13">
    <w:abstractNumId w:val="3"/>
  </w:num>
  <w:num w:numId="14">
    <w:abstractNumId w:val="11"/>
  </w:num>
  <w:num w:numId="15">
    <w:abstractNumId w:val="15"/>
  </w:num>
  <w:num w:numId="16">
    <w:abstractNumId w:val="17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F"/>
    <w:rsid w:val="00055938"/>
    <w:rsid w:val="000C3DA6"/>
    <w:rsid w:val="001144A7"/>
    <w:rsid w:val="00195343"/>
    <w:rsid w:val="002319A1"/>
    <w:rsid w:val="0031384E"/>
    <w:rsid w:val="00356514"/>
    <w:rsid w:val="00361950"/>
    <w:rsid w:val="00365C88"/>
    <w:rsid w:val="00375E99"/>
    <w:rsid w:val="00461DED"/>
    <w:rsid w:val="004D2B4D"/>
    <w:rsid w:val="004D44F2"/>
    <w:rsid w:val="00584534"/>
    <w:rsid w:val="00597250"/>
    <w:rsid w:val="00605F46"/>
    <w:rsid w:val="00667D55"/>
    <w:rsid w:val="006D535B"/>
    <w:rsid w:val="007834A8"/>
    <w:rsid w:val="00862EA8"/>
    <w:rsid w:val="008B0A4D"/>
    <w:rsid w:val="00937054"/>
    <w:rsid w:val="0095418A"/>
    <w:rsid w:val="0097150F"/>
    <w:rsid w:val="00980AA8"/>
    <w:rsid w:val="00A77D49"/>
    <w:rsid w:val="00AE7F5B"/>
    <w:rsid w:val="00C001B0"/>
    <w:rsid w:val="00C536AE"/>
    <w:rsid w:val="00CB02FE"/>
    <w:rsid w:val="00D1008A"/>
    <w:rsid w:val="00D2400E"/>
    <w:rsid w:val="00D371AC"/>
    <w:rsid w:val="00E8230B"/>
    <w:rsid w:val="00F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8</cp:revision>
  <cp:lastPrinted>2018-02-26T14:07:00Z</cp:lastPrinted>
  <dcterms:created xsi:type="dcterms:W3CDTF">2018-03-12T12:00:00Z</dcterms:created>
  <dcterms:modified xsi:type="dcterms:W3CDTF">2018-04-03T12:39:00Z</dcterms:modified>
</cp:coreProperties>
</file>