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B0" w:rsidRPr="00D95E65" w:rsidRDefault="00C60FB0" w:rsidP="00344C1B">
      <w:pPr>
        <w:pStyle w:val="nzevsmlouvy"/>
        <w:spacing w:before="240" w:after="240"/>
        <w:ind w:left="357"/>
        <w:rPr>
          <w:rFonts w:ascii="Arial" w:hAnsi="Arial" w:cs="Arial"/>
          <w:spacing w:val="0"/>
          <w:sz w:val="32"/>
          <w:szCs w:val="32"/>
        </w:rPr>
      </w:pPr>
      <w:r w:rsidRPr="00D95E65">
        <w:rPr>
          <w:rFonts w:ascii="Arial" w:hAnsi="Arial" w:cs="Arial"/>
          <w:spacing w:val="0"/>
          <w:sz w:val="32"/>
          <w:szCs w:val="32"/>
        </w:rPr>
        <w:t>SMLOUVA</w:t>
      </w:r>
    </w:p>
    <w:p w:rsidR="00C60FB0" w:rsidRPr="00D95E65" w:rsidRDefault="00C60FB0" w:rsidP="00344C1B">
      <w:pPr>
        <w:pStyle w:val="nzevsmlouvy"/>
        <w:spacing w:before="240" w:after="240"/>
        <w:ind w:left="357"/>
        <w:rPr>
          <w:rFonts w:ascii="Arial" w:hAnsi="Arial" w:cs="Arial"/>
          <w:spacing w:val="0"/>
          <w:sz w:val="32"/>
          <w:szCs w:val="32"/>
        </w:rPr>
      </w:pPr>
      <w:r w:rsidRPr="00D95E65">
        <w:rPr>
          <w:rFonts w:ascii="Arial" w:hAnsi="Arial" w:cs="Arial"/>
          <w:spacing w:val="0"/>
          <w:sz w:val="32"/>
          <w:szCs w:val="32"/>
        </w:rPr>
        <w:t>o POSKYTNUTÍ SLUŽEB</w:t>
      </w:r>
      <w:r w:rsidR="004E1149" w:rsidRPr="00D95E65">
        <w:rPr>
          <w:rFonts w:ascii="Arial" w:hAnsi="Arial" w:cs="Arial"/>
          <w:spacing w:val="0"/>
          <w:sz w:val="32"/>
          <w:szCs w:val="32"/>
        </w:rPr>
        <w:t xml:space="preserve"> Pověřence na ochranu osobních údajů</w:t>
      </w:r>
    </w:p>
    <w:p w:rsidR="005B1A3E" w:rsidRDefault="005B1A3E" w:rsidP="00344C1B">
      <w:pPr>
        <w:spacing w:before="240" w:after="240"/>
        <w:jc w:val="center"/>
      </w:pPr>
    </w:p>
    <w:p w:rsidR="00A67926" w:rsidRDefault="00A67926" w:rsidP="00344C1B">
      <w:pPr>
        <w:spacing w:before="240" w:after="240" w:line="200" w:lineRule="exact"/>
        <w:jc w:val="center"/>
      </w:pPr>
    </w:p>
    <w:p w:rsidR="00C60FB0" w:rsidRPr="00F75745" w:rsidRDefault="00C60FB0" w:rsidP="00344C1B">
      <w:pPr>
        <w:pStyle w:val="Osnova1"/>
        <w:spacing w:before="240" w:after="240"/>
      </w:pPr>
    </w:p>
    <w:p w:rsidR="00C60FB0" w:rsidRPr="00F75745" w:rsidRDefault="00C60FB0" w:rsidP="00344C1B">
      <w:pPr>
        <w:pStyle w:val="nadpislnku"/>
        <w:spacing w:before="240" w:after="240"/>
        <w:rPr>
          <w:rFonts w:ascii="Arial" w:hAnsi="Arial" w:cs="Arial"/>
        </w:rPr>
      </w:pPr>
      <w:r w:rsidRPr="00F75745">
        <w:rPr>
          <w:rFonts w:ascii="Arial" w:hAnsi="Arial" w:cs="Arial"/>
        </w:rPr>
        <w:t>Účastníci smlouvy</w:t>
      </w:r>
    </w:p>
    <w:p w:rsidR="0078493B" w:rsidRPr="0078493B" w:rsidRDefault="0078493B" w:rsidP="0078493B">
      <w:pPr>
        <w:pStyle w:val="Osnova2"/>
        <w:rPr>
          <w:rFonts w:ascii="Arial" w:hAnsi="Arial" w:cs="Arial"/>
          <w:b/>
          <w:bCs/>
        </w:rPr>
      </w:pPr>
      <w:r w:rsidRPr="0078493B">
        <w:rPr>
          <w:rFonts w:ascii="Arial" w:hAnsi="Arial" w:cs="Arial"/>
          <w:b/>
          <w:bCs/>
        </w:rPr>
        <w:t>EDUM.EU s.r.o,</w:t>
      </w:r>
      <w:r w:rsidRPr="0078493B">
        <w:rPr>
          <w:rFonts w:ascii="Arial" w:hAnsi="Arial" w:cs="Arial"/>
          <w:bCs/>
        </w:rPr>
        <w:t xml:space="preserve"> se sídlem a fakturační adresou Jindřichov 65, 793 83 Jindřichov a korespondenční adresou, Francouzská 1091/46, 708 00 Ostrava Poruba, IČ: 06937161, DIČ: CZ06937161, spisová značka: C 73848 vedená u Krajského soudu v Ostravě, zastoupená jednatelem společnosti Ing. Milanem Jandorou, e-mailová adresa: milan.jandora@outlook.cz, tel: + 420 602553813, </w:t>
      </w:r>
      <w:r w:rsidRPr="0078493B">
        <w:rPr>
          <w:rFonts w:ascii="Arial" w:hAnsi="Arial" w:cs="Arial"/>
          <w:b/>
          <w:bCs/>
        </w:rPr>
        <w:t xml:space="preserve">(dále jen "pověřenec") </w:t>
      </w:r>
      <w:r w:rsidRPr="0078493B">
        <w:rPr>
          <w:rFonts w:ascii="Arial" w:hAnsi="Arial" w:cs="Arial"/>
          <w:bCs/>
        </w:rPr>
        <w:t>na straně jedné.</w:t>
      </w:r>
    </w:p>
    <w:p w:rsidR="00C60FB0" w:rsidRPr="0018711F" w:rsidRDefault="0018711F" w:rsidP="0018711F">
      <w:pPr>
        <w:pStyle w:val="Osnova2"/>
        <w:rPr>
          <w:rFonts w:ascii="Arial" w:hAnsi="Arial" w:cs="Arial"/>
          <w:b/>
          <w:bCs/>
        </w:rPr>
      </w:pPr>
      <w:r w:rsidRPr="0018711F">
        <w:rPr>
          <w:rFonts w:ascii="Arial" w:hAnsi="Arial" w:cs="Arial"/>
        </w:rPr>
        <w:t xml:space="preserve">Sociální služby Lipník nad Bečvou, příspěvková organizace, se sídlem Souhradní 1393, 751 31 Lipník nad Bečvou, IČ: 49559044, zapsaná v Obchodním rejstříku u Krajského soudu v Ostravě v oddíle </w:t>
      </w:r>
      <w:proofErr w:type="spellStart"/>
      <w:r w:rsidRPr="0018711F">
        <w:rPr>
          <w:rFonts w:ascii="Arial" w:hAnsi="Arial" w:cs="Arial"/>
        </w:rPr>
        <w:t>Pr</w:t>
      </w:r>
      <w:proofErr w:type="spellEnd"/>
      <w:r w:rsidRPr="0018711F">
        <w:rPr>
          <w:rFonts w:ascii="Arial" w:hAnsi="Arial" w:cs="Arial"/>
        </w:rPr>
        <w:t xml:space="preserve">, vložka 861, zastoupená: Mgr. Martinou Václavíkovou, ředitelkou organizace </w:t>
      </w:r>
      <w:r w:rsidRPr="0018711F">
        <w:rPr>
          <w:rFonts w:ascii="Arial" w:hAnsi="Arial" w:cs="Arial"/>
          <w:b/>
          <w:bCs/>
        </w:rPr>
        <w:t>(dále jen „objednatel“) na straně druhé.</w:t>
      </w:r>
    </w:p>
    <w:p w:rsidR="00C60FB0" w:rsidRPr="00F75745" w:rsidRDefault="00C60FB0" w:rsidP="00344C1B">
      <w:pPr>
        <w:pStyle w:val="nadpislnku"/>
        <w:spacing w:before="240" w:after="240"/>
        <w:rPr>
          <w:rFonts w:ascii="Arial" w:hAnsi="Arial" w:cs="Arial"/>
        </w:rPr>
      </w:pPr>
      <w:r w:rsidRPr="00F75745">
        <w:rPr>
          <w:rFonts w:ascii="Arial" w:hAnsi="Arial" w:cs="Arial"/>
        </w:rPr>
        <w:t>Předmět smlouvy</w:t>
      </w:r>
    </w:p>
    <w:p w:rsidR="00E006B8" w:rsidRDefault="00C60FB0" w:rsidP="00344C1B">
      <w:pPr>
        <w:pStyle w:val="Osnova2"/>
        <w:spacing w:before="240" w:after="240"/>
        <w:rPr>
          <w:rFonts w:ascii="Arial" w:hAnsi="Arial" w:cs="Arial"/>
        </w:rPr>
      </w:pPr>
      <w:r w:rsidRPr="00F75745">
        <w:rPr>
          <w:rFonts w:ascii="Arial" w:hAnsi="Arial" w:cs="Arial"/>
        </w:rPr>
        <w:t xml:space="preserve">Předmětem této smlouvy je poskytnutí služeb </w:t>
      </w:r>
      <w:r w:rsidR="00AE4CC5">
        <w:rPr>
          <w:rFonts w:ascii="Arial" w:hAnsi="Arial" w:cs="Arial"/>
        </w:rPr>
        <w:t xml:space="preserve">pověřence na ochranu osobních údajů odběrateli dle platné legislativy </w:t>
      </w:r>
      <w:r w:rsidR="00A67926">
        <w:rPr>
          <w:rFonts w:ascii="Arial" w:hAnsi="Arial" w:cs="Arial"/>
        </w:rPr>
        <w:t xml:space="preserve">na ochranu osobních údajů </w:t>
      </w:r>
      <w:r w:rsidR="00AE4CC5">
        <w:rPr>
          <w:rFonts w:ascii="Arial" w:hAnsi="Arial" w:cs="Arial"/>
        </w:rPr>
        <w:t xml:space="preserve">a </w:t>
      </w:r>
      <w:r w:rsidR="00E006B8">
        <w:rPr>
          <w:rFonts w:ascii="Arial" w:hAnsi="Arial" w:cs="Arial"/>
        </w:rPr>
        <w:t>na základě práv a povinností vymezených touto smlouvou podle článku 3 a článku 4 této smlouvy.</w:t>
      </w:r>
    </w:p>
    <w:p w:rsidR="0078493B" w:rsidRDefault="0078493B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Výkon pověřence je vykonáván jednatelem společnosti kontaktní údaje bod 1.1 smlouvy.</w:t>
      </w:r>
    </w:p>
    <w:p w:rsidR="00C60FB0" w:rsidRPr="00F75745" w:rsidRDefault="00C60FB0" w:rsidP="00344C1B">
      <w:pPr>
        <w:pStyle w:val="Osnova1"/>
        <w:spacing w:before="240" w:after="240"/>
      </w:pPr>
    </w:p>
    <w:p w:rsidR="00C60FB0" w:rsidRPr="00F75745" w:rsidRDefault="00C60FB0" w:rsidP="00344C1B">
      <w:pPr>
        <w:pStyle w:val="nadpislnku"/>
        <w:spacing w:before="240" w:after="240"/>
        <w:rPr>
          <w:rFonts w:ascii="Arial" w:hAnsi="Arial" w:cs="Arial"/>
        </w:rPr>
      </w:pPr>
      <w:r w:rsidRPr="00F75745">
        <w:rPr>
          <w:rFonts w:ascii="Arial" w:hAnsi="Arial" w:cs="Arial"/>
        </w:rPr>
        <w:t xml:space="preserve">Práva a povinnosti </w:t>
      </w:r>
      <w:r w:rsidR="00E006B8">
        <w:rPr>
          <w:rFonts w:ascii="Arial" w:hAnsi="Arial" w:cs="Arial"/>
        </w:rPr>
        <w:t>pověřence</w:t>
      </w:r>
    </w:p>
    <w:p w:rsidR="00E006B8" w:rsidRDefault="00E006B8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Pověřenec se formou konzultací </w:t>
      </w:r>
      <w:r w:rsidR="0058325C">
        <w:rPr>
          <w:rFonts w:ascii="Arial" w:hAnsi="Arial" w:cs="Arial"/>
        </w:rPr>
        <w:t>podílí na rozvoji ochrany osobních údajů v souladu s platnými bezpečnostními normami</w:t>
      </w:r>
      <w:r w:rsidR="003B627F">
        <w:rPr>
          <w:rFonts w:ascii="Arial" w:hAnsi="Arial" w:cs="Arial"/>
        </w:rPr>
        <w:t>,</w:t>
      </w:r>
      <w:r w:rsidR="0058325C">
        <w:rPr>
          <w:rFonts w:ascii="Arial" w:hAnsi="Arial" w:cs="Arial"/>
        </w:rPr>
        <w:t xml:space="preserve"> s vývojovým trendem informačních technologií, požadavky a potřebami odběratele.</w:t>
      </w:r>
    </w:p>
    <w:p w:rsidR="0058325C" w:rsidRDefault="0058325C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Pověřenec se formou konzultací podílí na návrhu bezpečnostních procesů, postupů, strategie, architektury, interních předpisů v souvislosti s ochranou osobních údajů.</w:t>
      </w:r>
    </w:p>
    <w:p w:rsidR="0058325C" w:rsidRDefault="002C22C7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Pověřenec se formou konzultací, poradenství a metodickým vedením </w:t>
      </w:r>
      <w:r w:rsidR="00F44B48">
        <w:rPr>
          <w:rFonts w:ascii="Arial" w:hAnsi="Arial" w:cs="Arial"/>
        </w:rPr>
        <w:t xml:space="preserve">podílí na </w:t>
      </w:r>
      <w:r>
        <w:rPr>
          <w:rFonts w:ascii="Arial" w:hAnsi="Arial" w:cs="Arial"/>
        </w:rPr>
        <w:t>posouzení vlivu na ochranu osobních údajů.</w:t>
      </w:r>
    </w:p>
    <w:p w:rsidR="002C22C7" w:rsidRDefault="002C22C7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Pověřenec je kontaktním místem pro zaměstnance, externí subjekty a dozorové orgány v oblasti ochrany osobních údajů.</w:t>
      </w:r>
      <w:r w:rsidR="00F44B48">
        <w:rPr>
          <w:rFonts w:ascii="Arial" w:hAnsi="Arial" w:cs="Arial"/>
        </w:rPr>
        <w:t xml:space="preserve"> Kontaktní údaje pověřence jsou uvedeny v bodě 1.1. této smlouvy. </w:t>
      </w:r>
    </w:p>
    <w:p w:rsidR="005B1A3E" w:rsidRDefault="005B1A3E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Pověřenec kontroluje</w:t>
      </w:r>
      <w:r w:rsidR="003B62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shodu činností odběratele s platnou legislativou na ochranu </w:t>
      </w:r>
      <w:r>
        <w:rPr>
          <w:rFonts w:ascii="Arial" w:hAnsi="Arial" w:cs="Arial"/>
        </w:rPr>
        <w:lastRenderedPageBreak/>
        <w:t>osobních údajů.</w:t>
      </w:r>
    </w:p>
    <w:p w:rsidR="005B1A3E" w:rsidRDefault="005B1A3E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Pověřenec kontroluje dodržování organizačních a technických opatření v souvislosti s ochranou osobních údajů.</w:t>
      </w:r>
    </w:p>
    <w:p w:rsidR="005B1A3E" w:rsidRDefault="005B1A3E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Pověřenec se podílí na </w:t>
      </w:r>
      <w:r w:rsidR="003B627F">
        <w:rPr>
          <w:rFonts w:ascii="Arial" w:hAnsi="Arial" w:cs="Arial"/>
        </w:rPr>
        <w:t xml:space="preserve">každoročním vyhodnocení </w:t>
      </w:r>
      <w:r w:rsidR="00F20D7C">
        <w:rPr>
          <w:rFonts w:ascii="Arial" w:hAnsi="Arial" w:cs="Arial"/>
        </w:rPr>
        <w:t xml:space="preserve">a revizi </w:t>
      </w:r>
      <w:r w:rsidR="003B627F">
        <w:rPr>
          <w:rFonts w:ascii="Arial" w:hAnsi="Arial" w:cs="Arial"/>
        </w:rPr>
        <w:t xml:space="preserve">provozování </w:t>
      </w:r>
      <w:r>
        <w:rPr>
          <w:rFonts w:ascii="Arial" w:hAnsi="Arial" w:cs="Arial"/>
        </w:rPr>
        <w:t xml:space="preserve">bezpečnostních předpisů a dokumentace </w:t>
      </w:r>
      <w:r w:rsidR="00907020">
        <w:rPr>
          <w:rFonts w:ascii="Arial" w:hAnsi="Arial" w:cs="Arial"/>
        </w:rPr>
        <w:t>odběratele v souvislosti s ochranou osobních údajů</w:t>
      </w:r>
      <w:r w:rsidR="00F20D7C">
        <w:rPr>
          <w:rFonts w:ascii="Arial" w:hAnsi="Arial" w:cs="Arial"/>
        </w:rPr>
        <w:t xml:space="preserve"> v rozsahu 1 člověkoden/rok.</w:t>
      </w:r>
    </w:p>
    <w:p w:rsidR="00907020" w:rsidRDefault="00907020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Pověřenec, v případě že odběratel povinně vede záznamy o činnostech zpracovávání osobních</w:t>
      </w:r>
      <w:r w:rsidR="00E7386F">
        <w:rPr>
          <w:rFonts w:ascii="Arial" w:hAnsi="Arial" w:cs="Arial"/>
        </w:rPr>
        <w:t xml:space="preserve"> údajů</w:t>
      </w:r>
      <w:r>
        <w:rPr>
          <w:rFonts w:ascii="Arial" w:hAnsi="Arial" w:cs="Arial"/>
        </w:rPr>
        <w:t xml:space="preserve">, </w:t>
      </w:r>
      <w:r w:rsidR="00E7386F">
        <w:rPr>
          <w:rFonts w:ascii="Arial" w:hAnsi="Arial" w:cs="Arial"/>
        </w:rPr>
        <w:t xml:space="preserve">kontroluje </w:t>
      </w:r>
      <w:r>
        <w:rPr>
          <w:rFonts w:ascii="Arial" w:hAnsi="Arial" w:cs="Arial"/>
        </w:rPr>
        <w:t xml:space="preserve">kvalitu a rozsah těchto záznamů dle </w:t>
      </w:r>
      <w:r w:rsidR="003B627F">
        <w:rPr>
          <w:rFonts w:ascii="Arial" w:hAnsi="Arial" w:cs="Arial"/>
        </w:rPr>
        <w:t xml:space="preserve">platné </w:t>
      </w:r>
      <w:r>
        <w:rPr>
          <w:rFonts w:ascii="Arial" w:hAnsi="Arial" w:cs="Arial"/>
        </w:rPr>
        <w:t xml:space="preserve">legislativy. </w:t>
      </w:r>
    </w:p>
    <w:p w:rsidR="00907020" w:rsidRDefault="00907020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Pověřenec z pohledu hlášení bezpečnostních incidentů dotčenému dozorovému úřadu a dotčeným subjektům údajů provádí vyhodnocování </w:t>
      </w:r>
      <w:r w:rsidR="001F5734">
        <w:rPr>
          <w:rFonts w:ascii="Arial" w:hAnsi="Arial" w:cs="Arial"/>
        </w:rPr>
        <w:t>bezpečnostních incidentů.</w:t>
      </w:r>
    </w:p>
    <w:p w:rsidR="00F655E3" w:rsidRPr="00F44B48" w:rsidRDefault="001F5734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Pověřenec provádí 1x ročně </w:t>
      </w:r>
      <w:r w:rsidR="003B627F">
        <w:rPr>
          <w:rFonts w:ascii="Arial" w:hAnsi="Arial" w:cs="Arial"/>
        </w:rPr>
        <w:t xml:space="preserve">v návaznosti na </w:t>
      </w:r>
      <w:r>
        <w:rPr>
          <w:rFonts w:ascii="Arial" w:hAnsi="Arial" w:cs="Arial"/>
        </w:rPr>
        <w:t>pravideln</w:t>
      </w:r>
      <w:r w:rsidR="00F20D7C">
        <w:rPr>
          <w:rFonts w:ascii="Arial" w:hAnsi="Arial" w:cs="Arial"/>
        </w:rPr>
        <w:t>é vyhodnocení podle bodu 3.</w:t>
      </w:r>
      <w:r w:rsidR="0063700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reporting o situaci v oblasti dodržování organizačních a technických opatření v souvislosti s ochranou osobních údajů</w:t>
      </w:r>
      <w:r w:rsidR="00C3476C">
        <w:rPr>
          <w:rFonts w:ascii="Arial" w:hAnsi="Arial" w:cs="Arial"/>
        </w:rPr>
        <w:t xml:space="preserve"> v rozsahu 1 člověkoden/rok.</w:t>
      </w:r>
      <w:r w:rsidR="00F20D7C">
        <w:rPr>
          <w:rFonts w:ascii="Arial" w:hAnsi="Arial" w:cs="Arial"/>
        </w:rPr>
        <w:t xml:space="preserve">, který předává </w:t>
      </w:r>
      <w:r w:rsidR="001B2872">
        <w:rPr>
          <w:rFonts w:ascii="Arial" w:hAnsi="Arial" w:cs="Arial"/>
        </w:rPr>
        <w:t>statutárnímu zástupci</w:t>
      </w:r>
      <w:r w:rsidR="00C3476C">
        <w:rPr>
          <w:rFonts w:ascii="Arial" w:hAnsi="Arial" w:cs="Arial"/>
        </w:rPr>
        <w:t>.</w:t>
      </w:r>
    </w:p>
    <w:p w:rsidR="001F5734" w:rsidRDefault="001F5734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Pověřenec v případě, že zaměstnanec poruší organizační a technická opatření v souvislosti s ochranou osobních údajů, je nápomocen </w:t>
      </w:r>
      <w:r w:rsidR="00D95E65">
        <w:rPr>
          <w:rFonts w:ascii="Arial" w:hAnsi="Arial" w:cs="Arial"/>
        </w:rPr>
        <w:t xml:space="preserve">formou konzultace </w:t>
      </w:r>
      <w:r>
        <w:rPr>
          <w:rFonts w:ascii="Arial" w:hAnsi="Arial" w:cs="Arial"/>
        </w:rPr>
        <w:t>jeho na</w:t>
      </w:r>
      <w:r w:rsidR="00715AB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řízenému při </w:t>
      </w:r>
      <w:r w:rsidR="00715AB5">
        <w:rPr>
          <w:rFonts w:ascii="Arial" w:hAnsi="Arial" w:cs="Arial"/>
        </w:rPr>
        <w:t>poučení</w:t>
      </w:r>
      <w:r>
        <w:rPr>
          <w:rFonts w:ascii="Arial" w:hAnsi="Arial" w:cs="Arial"/>
        </w:rPr>
        <w:t xml:space="preserve"> a proškol</w:t>
      </w:r>
      <w:r w:rsidR="00715AB5">
        <w:rPr>
          <w:rFonts w:ascii="Arial" w:hAnsi="Arial" w:cs="Arial"/>
        </w:rPr>
        <w:t xml:space="preserve">ení </w:t>
      </w:r>
      <w:r>
        <w:rPr>
          <w:rFonts w:ascii="Arial" w:hAnsi="Arial" w:cs="Arial"/>
        </w:rPr>
        <w:t xml:space="preserve">zaměstnance </w:t>
      </w:r>
      <w:r w:rsidR="00715AB5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právech a povinnostech při výkonu jeho </w:t>
      </w:r>
      <w:r w:rsidR="00715AB5">
        <w:rPr>
          <w:rFonts w:ascii="Arial" w:hAnsi="Arial" w:cs="Arial"/>
        </w:rPr>
        <w:t xml:space="preserve">pracovní </w:t>
      </w:r>
      <w:r>
        <w:rPr>
          <w:rFonts w:ascii="Arial" w:hAnsi="Arial" w:cs="Arial"/>
        </w:rPr>
        <w:t>činnosti</w:t>
      </w:r>
      <w:r w:rsidR="009D580B">
        <w:rPr>
          <w:rFonts w:ascii="Arial" w:hAnsi="Arial" w:cs="Arial"/>
        </w:rPr>
        <w:t>, a to v rozsahu 1 člověkoden/rok.</w:t>
      </w:r>
    </w:p>
    <w:p w:rsidR="003F0C78" w:rsidRPr="003F0C78" w:rsidRDefault="003F0C78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V případě že pověřenec bude chtít provést kontrolu nebo monitoring, jak jsou dodržována organizační a technická opatření pro zajištění souladu s legislativou na ochranu osobních údajů, nahlásí odběrateli tuto skutečnost a okolnosti potřebné pro zajištění součinnosti odběratele</w:t>
      </w:r>
      <w:r w:rsidR="001A2D09">
        <w:rPr>
          <w:rFonts w:ascii="Arial" w:hAnsi="Arial" w:cs="Arial"/>
        </w:rPr>
        <w:t xml:space="preserve"> v dostatečném předstihu</w:t>
      </w:r>
      <w:r w:rsidR="0097278E">
        <w:rPr>
          <w:rFonts w:ascii="Arial" w:hAnsi="Arial" w:cs="Arial"/>
        </w:rPr>
        <w:t xml:space="preserve"> a to: d</w:t>
      </w:r>
      <w:r>
        <w:rPr>
          <w:rFonts w:ascii="Arial" w:hAnsi="Arial" w:cs="Arial"/>
        </w:rPr>
        <w:t>atum kontroly, rozsah, předpokládaný čas a forma. Z každé t</w:t>
      </w:r>
      <w:r w:rsidR="0005523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kové kontroly bude proveden </w:t>
      </w:r>
      <w:r w:rsidR="00D95E65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záznam </w:t>
      </w:r>
      <w:r w:rsidR="00D95E65">
        <w:rPr>
          <w:rFonts w:ascii="Arial" w:hAnsi="Arial" w:cs="Arial"/>
        </w:rPr>
        <w:t xml:space="preserve">o kontrole“ </w:t>
      </w:r>
      <w:r>
        <w:rPr>
          <w:rFonts w:ascii="Arial" w:hAnsi="Arial" w:cs="Arial"/>
        </w:rPr>
        <w:t>s nedostatky a případným doporučením pro změny organizačních a technických opatření.</w:t>
      </w:r>
    </w:p>
    <w:p w:rsidR="00C60FB0" w:rsidRDefault="00E006B8" w:rsidP="00344C1B">
      <w:pPr>
        <w:pStyle w:val="Osnova2"/>
        <w:spacing w:before="240" w:after="240"/>
        <w:rPr>
          <w:rFonts w:ascii="Arial" w:hAnsi="Arial" w:cs="Arial"/>
        </w:rPr>
      </w:pPr>
      <w:r w:rsidRPr="00E006B8">
        <w:rPr>
          <w:rFonts w:ascii="Arial" w:hAnsi="Arial" w:cs="Arial"/>
        </w:rPr>
        <w:t>Pověřenec pro ochranu osobních údajů je v souvislosti s výkonem svých úkolů vázán tajemstvím nebo důvěrností, v souladu s právem Unie nebo členského státu.</w:t>
      </w:r>
    </w:p>
    <w:p w:rsidR="003F53E1" w:rsidRPr="00F75745" w:rsidRDefault="003F53E1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Pověřenec při výkonu své činnosti využívá elektronickou adresu pro komunikaci uvedenou v bodě 1.1. této smlouvy a kvalifikovaný elektronický podpis.</w:t>
      </w:r>
    </w:p>
    <w:p w:rsidR="00C60FB0" w:rsidRDefault="003F53E1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Místem výkonu služby v případě kontrol je místo odběratele</w:t>
      </w:r>
      <w:r w:rsidR="00C3476C">
        <w:rPr>
          <w:rFonts w:ascii="Arial" w:hAnsi="Arial" w:cs="Arial"/>
        </w:rPr>
        <w:t>,</w:t>
      </w:r>
      <w:r w:rsidR="00AF296B">
        <w:rPr>
          <w:rFonts w:ascii="Arial" w:hAnsi="Arial" w:cs="Arial"/>
        </w:rPr>
        <w:t xml:space="preserve"> a to </w:t>
      </w:r>
      <w:r w:rsidR="00C3476C">
        <w:rPr>
          <w:rFonts w:ascii="Arial" w:hAnsi="Arial" w:cs="Arial"/>
        </w:rPr>
        <w:t xml:space="preserve">v rozsahu </w:t>
      </w:r>
      <w:r w:rsidR="00693B95">
        <w:rPr>
          <w:rFonts w:ascii="Arial" w:hAnsi="Arial" w:cs="Arial"/>
        </w:rPr>
        <w:t>0,5</w:t>
      </w:r>
      <w:r w:rsidR="00111F67">
        <w:rPr>
          <w:rFonts w:ascii="Arial" w:hAnsi="Arial" w:cs="Arial"/>
        </w:rPr>
        <w:t xml:space="preserve"> </w:t>
      </w:r>
      <w:r w:rsidR="00AF296B">
        <w:rPr>
          <w:rFonts w:ascii="Arial" w:hAnsi="Arial" w:cs="Arial"/>
        </w:rPr>
        <w:t>člověkoden</w:t>
      </w:r>
      <w:r w:rsidR="0097278E">
        <w:rPr>
          <w:rFonts w:ascii="Arial" w:hAnsi="Arial" w:cs="Arial"/>
        </w:rPr>
        <w:t>/</w:t>
      </w:r>
      <w:r w:rsidR="00AF296B">
        <w:rPr>
          <w:rFonts w:ascii="Arial" w:hAnsi="Arial" w:cs="Arial"/>
        </w:rPr>
        <w:t>měsíc.</w:t>
      </w:r>
      <w:r>
        <w:rPr>
          <w:rFonts w:ascii="Arial" w:hAnsi="Arial" w:cs="Arial"/>
        </w:rPr>
        <w:t xml:space="preserve"> Konzultace a ostatní činnosti spojené s prací pověřence budou vedeny </w:t>
      </w:r>
      <w:r w:rsidR="00693B95">
        <w:rPr>
          <w:rFonts w:ascii="Arial" w:hAnsi="Arial" w:cs="Arial"/>
        </w:rPr>
        <w:t xml:space="preserve">formou </w:t>
      </w:r>
      <w:r>
        <w:rPr>
          <w:rFonts w:ascii="Arial" w:hAnsi="Arial" w:cs="Arial"/>
        </w:rPr>
        <w:t>elektronick</w:t>
      </w:r>
      <w:r w:rsidR="00693B95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</w:t>
      </w:r>
      <w:r w:rsidR="00693B95">
        <w:rPr>
          <w:rFonts w:ascii="Arial" w:hAnsi="Arial" w:cs="Arial"/>
        </w:rPr>
        <w:t xml:space="preserve">komunikace </w:t>
      </w:r>
      <w:r w:rsidR="00111F67">
        <w:rPr>
          <w:rFonts w:ascii="Arial" w:hAnsi="Arial" w:cs="Arial"/>
        </w:rPr>
        <w:t>na výše uvedenou emailovou adresu pověřence</w:t>
      </w:r>
      <w:r w:rsidR="00C3476C">
        <w:rPr>
          <w:rFonts w:ascii="Arial" w:hAnsi="Arial" w:cs="Arial"/>
        </w:rPr>
        <w:t xml:space="preserve">, a to v rozsahu </w:t>
      </w:r>
      <w:r w:rsidR="0078493B">
        <w:rPr>
          <w:rFonts w:ascii="Arial" w:hAnsi="Arial" w:cs="Arial"/>
        </w:rPr>
        <w:t>1</w:t>
      </w:r>
      <w:r w:rsidR="00C3476C">
        <w:rPr>
          <w:rFonts w:ascii="Arial" w:hAnsi="Arial" w:cs="Arial"/>
        </w:rPr>
        <w:t xml:space="preserve"> člověkoden</w:t>
      </w:r>
      <w:r w:rsidR="0097278E">
        <w:rPr>
          <w:rFonts w:ascii="Arial" w:hAnsi="Arial" w:cs="Arial"/>
        </w:rPr>
        <w:t>/</w:t>
      </w:r>
      <w:r w:rsidR="00C3476C">
        <w:rPr>
          <w:rFonts w:ascii="Arial" w:hAnsi="Arial" w:cs="Arial"/>
        </w:rPr>
        <w:t>měsíc.</w:t>
      </w:r>
    </w:p>
    <w:p w:rsidR="00CD4D8D" w:rsidRPr="00F75745" w:rsidRDefault="00CD4D8D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Pověřenec při výkonu své služby dodržuje veškerá bezpečnostní opatření související se zabezpečením osobních údajů v rozsahu povinností zpracovatele a správce dle platné legislativy na ochranu osobních údajů.</w:t>
      </w:r>
    </w:p>
    <w:p w:rsidR="001F5734" w:rsidRPr="00555BAD" w:rsidRDefault="00111F67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Pověřenec</w:t>
      </w:r>
      <w:r w:rsidR="00C60FB0" w:rsidRPr="00F75745">
        <w:rPr>
          <w:rFonts w:ascii="Arial" w:hAnsi="Arial" w:cs="Arial"/>
        </w:rPr>
        <w:t xml:space="preserve"> neodpovídá za vady poskytnutých služeb, které vznikly porušením povinností </w:t>
      </w:r>
      <w:r>
        <w:rPr>
          <w:rFonts w:ascii="Arial" w:hAnsi="Arial" w:cs="Arial"/>
        </w:rPr>
        <w:t>odběratele</w:t>
      </w:r>
      <w:r w:rsidR="00C60FB0" w:rsidRPr="00F75745">
        <w:rPr>
          <w:rFonts w:ascii="Arial" w:hAnsi="Arial" w:cs="Arial"/>
        </w:rPr>
        <w:t>.</w:t>
      </w:r>
      <w:r w:rsidR="00555BAD" w:rsidRPr="00555BAD">
        <w:rPr>
          <w:rFonts w:ascii="Arial" w:hAnsi="Arial" w:cs="Arial"/>
        </w:rPr>
        <w:t xml:space="preserve"> </w:t>
      </w:r>
      <w:r w:rsidR="00555BAD">
        <w:rPr>
          <w:rFonts w:ascii="Arial" w:hAnsi="Arial" w:cs="Arial"/>
        </w:rPr>
        <w:t>Pověřenec dle platné legislativy nezodpovídá při výkonu jeho činností za případná porušení ochrany osobních údajů, které jsou předmětem ochrany správce.</w:t>
      </w:r>
    </w:p>
    <w:p w:rsidR="00111F67" w:rsidRPr="00F75745" w:rsidRDefault="00111F67" w:rsidP="00344C1B">
      <w:pPr>
        <w:pStyle w:val="Osnova1"/>
        <w:spacing w:before="240" w:after="240"/>
      </w:pPr>
    </w:p>
    <w:p w:rsidR="00111F67" w:rsidRPr="00F75745" w:rsidRDefault="00111F67" w:rsidP="00344C1B">
      <w:pPr>
        <w:pStyle w:val="nadpislnku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Práva a povinnosti Odběratele</w:t>
      </w:r>
    </w:p>
    <w:p w:rsidR="009C7DB9" w:rsidRPr="009C7DB9" w:rsidRDefault="009C7DB9" w:rsidP="00344C1B">
      <w:pPr>
        <w:pStyle w:val="Osnova2"/>
        <w:spacing w:before="240" w:after="24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Odběratel jako správce osobních údajů zodpovídá dle platné legislativy za případná porušení ochrany osobních údajů při výkonu jeho činností.</w:t>
      </w:r>
    </w:p>
    <w:p w:rsidR="00111F67" w:rsidRDefault="00111F67" w:rsidP="00344C1B">
      <w:pPr>
        <w:pStyle w:val="Osnova2"/>
        <w:spacing w:before="240" w:after="24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Odběratel </w:t>
      </w:r>
      <w:r w:rsidRPr="00111F67">
        <w:rPr>
          <w:rFonts w:ascii="Arial" w:hAnsi="Arial" w:cs="Arial"/>
        </w:rPr>
        <w:t>zajistí, aby byl pověřenec pro ochranu osobních údajů náležitě a včas zapojen do veškerých záležitostí souvisejících s ochranou osobních údajů.</w:t>
      </w:r>
    </w:p>
    <w:p w:rsidR="00067156" w:rsidRDefault="00067156" w:rsidP="00344C1B">
      <w:pPr>
        <w:pStyle w:val="Osnova2"/>
        <w:spacing w:before="240" w:after="24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Odběratel zajistí zveřejnění povinností a práv pověřence vyplývajících z této smlouvy interně svým zaměstnancům</w:t>
      </w:r>
      <w:r w:rsidR="003F0C78">
        <w:rPr>
          <w:rFonts w:ascii="Arial" w:hAnsi="Arial" w:cs="Arial"/>
        </w:rPr>
        <w:t>, tak aby při výkonu služeb pověřenec nedocházelo ke zbytečným prostojům z důvodu jejich neznalostí zaměstnancem.</w:t>
      </w:r>
    </w:p>
    <w:p w:rsidR="009B0F9A" w:rsidRDefault="009B0F9A" w:rsidP="00344C1B">
      <w:pPr>
        <w:pStyle w:val="Osnova2"/>
        <w:spacing w:before="240" w:after="24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Odběratel zajistí, aby veškerá činnost pověřence byla podřízena </w:t>
      </w:r>
      <w:r w:rsidR="00C74038">
        <w:rPr>
          <w:rFonts w:ascii="Arial" w:hAnsi="Arial" w:cs="Arial"/>
        </w:rPr>
        <w:t>statutárnímu zástupci</w:t>
      </w:r>
      <w:r>
        <w:rPr>
          <w:rFonts w:ascii="Arial" w:hAnsi="Arial" w:cs="Arial"/>
        </w:rPr>
        <w:t xml:space="preserve">. </w:t>
      </w:r>
      <w:r w:rsidR="005759D8">
        <w:rPr>
          <w:rFonts w:ascii="Arial" w:hAnsi="Arial" w:cs="Arial"/>
        </w:rPr>
        <w:t>Statutární zástupce</w:t>
      </w:r>
      <w:r>
        <w:rPr>
          <w:rFonts w:ascii="Arial" w:hAnsi="Arial" w:cs="Arial"/>
        </w:rPr>
        <w:t xml:space="preserve"> může delegovat některého ze svých zaměstnanců pro provozní komunikaci a zajištění podpory činností pověřence. </w:t>
      </w:r>
    </w:p>
    <w:p w:rsidR="009B0F9A" w:rsidRDefault="009B0F9A" w:rsidP="00344C1B">
      <w:pPr>
        <w:pStyle w:val="Osnova2"/>
        <w:spacing w:before="240" w:after="24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Odběratel v případě kontrol a zajištění dalších výše uvedených povinností pověřence </w:t>
      </w:r>
      <w:r w:rsidR="00AE6C5F">
        <w:rPr>
          <w:rFonts w:ascii="Arial" w:hAnsi="Arial" w:cs="Arial"/>
        </w:rPr>
        <w:t>zajistí potřebnou součinnost odběratele a dotčených zaměstnanců, aby výkon služeb pověřence probíhal hladce a s maximální efektivitou.</w:t>
      </w:r>
    </w:p>
    <w:p w:rsidR="00AE6C5F" w:rsidRDefault="00AE6C5F" w:rsidP="00344C1B">
      <w:pPr>
        <w:pStyle w:val="Osnova2"/>
        <w:spacing w:before="240" w:after="24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Odběratel zpřístupní pověřenci veškerou dokumentaci jako provozní řád, organizační schéma, funkční popis činností zaměstnanců, bezpečnostní dokumentaci, </w:t>
      </w:r>
      <w:r w:rsidR="00F20D7C">
        <w:rPr>
          <w:rFonts w:ascii="Arial" w:hAnsi="Arial" w:cs="Arial"/>
        </w:rPr>
        <w:t xml:space="preserve">seznam bezpečnostních incidentů, </w:t>
      </w:r>
      <w:r>
        <w:rPr>
          <w:rFonts w:ascii="Arial" w:hAnsi="Arial" w:cs="Arial"/>
        </w:rPr>
        <w:t>případně další dokumenty a směrnice popisující organizační a technická opatření pro zajištění souladu s ochranou osobních údajů.</w:t>
      </w:r>
    </w:p>
    <w:p w:rsidR="00AE6C5F" w:rsidRDefault="00AE6C5F" w:rsidP="00344C1B">
      <w:pPr>
        <w:pStyle w:val="Osnova2"/>
        <w:spacing w:before="240" w:after="24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Odběratel zpřístupní</w:t>
      </w:r>
      <w:r w:rsidR="00067156">
        <w:rPr>
          <w:rFonts w:ascii="Arial" w:hAnsi="Arial" w:cs="Arial"/>
        </w:rPr>
        <w:t xml:space="preserve"> pověřenci</w:t>
      </w:r>
      <w:r>
        <w:rPr>
          <w:rFonts w:ascii="Arial" w:hAnsi="Arial" w:cs="Arial"/>
        </w:rPr>
        <w:t xml:space="preserve"> na vyžádání jakýkoliv informační systém</w:t>
      </w:r>
      <w:r w:rsidR="00DA0F7A">
        <w:rPr>
          <w:rFonts w:ascii="Arial" w:hAnsi="Arial" w:cs="Arial"/>
        </w:rPr>
        <w:t xml:space="preserve"> podílející se na zpracování osobních údajů </w:t>
      </w:r>
      <w:r w:rsidR="00067156">
        <w:rPr>
          <w:rFonts w:ascii="Arial" w:hAnsi="Arial" w:cs="Arial"/>
        </w:rPr>
        <w:t>k nahlédnutí a ke kontrole</w:t>
      </w:r>
      <w:r w:rsidR="00D95E65">
        <w:rPr>
          <w:rFonts w:ascii="Arial" w:hAnsi="Arial" w:cs="Arial"/>
        </w:rPr>
        <w:t xml:space="preserve"> funkčnosti a provozu.</w:t>
      </w:r>
    </w:p>
    <w:p w:rsidR="00AE6C5F" w:rsidRDefault="00AE6C5F" w:rsidP="00344C1B">
      <w:pPr>
        <w:pStyle w:val="Osnova2"/>
        <w:spacing w:before="240" w:after="24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Odběratel má právo být přítomen při jakékoliv kontrolní činnosti pověřence jako pozorovatel bez ovlivňování průběhu kontroly.</w:t>
      </w:r>
    </w:p>
    <w:p w:rsidR="00C60FB0" w:rsidRPr="00F75745" w:rsidRDefault="00C60FB0" w:rsidP="00344C1B">
      <w:pPr>
        <w:pStyle w:val="Osnova1"/>
        <w:spacing w:before="240" w:after="240"/>
      </w:pPr>
    </w:p>
    <w:p w:rsidR="00C60FB0" w:rsidRPr="00F75745" w:rsidRDefault="00C60FB0" w:rsidP="00344C1B">
      <w:pPr>
        <w:pStyle w:val="nadpislnku"/>
        <w:spacing w:before="240" w:after="240"/>
        <w:rPr>
          <w:rFonts w:ascii="Arial" w:hAnsi="Arial" w:cs="Arial"/>
        </w:rPr>
      </w:pPr>
      <w:r w:rsidRPr="00F75745">
        <w:rPr>
          <w:rFonts w:ascii="Arial" w:hAnsi="Arial" w:cs="Arial"/>
        </w:rPr>
        <w:t>Odměna za poskytování služeb</w:t>
      </w:r>
      <w:r w:rsidR="00D95E65">
        <w:rPr>
          <w:rFonts w:ascii="Arial" w:hAnsi="Arial" w:cs="Arial"/>
        </w:rPr>
        <w:t xml:space="preserve"> pověřence</w:t>
      </w:r>
    </w:p>
    <w:p w:rsidR="00F20D7C" w:rsidRDefault="00C60FB0" w:rsidP="00344C1B">
      <w:pPr>
        <w:pStyle w:val="Osnova2"/>
        <w:spacing w:before="240" w:after="240"/>
        <w:rPr>
          <w:rFonts w:ascii="Arial" w:hAnsi="Arial" w:cs="Arial"/>
        </w:rPr>
      </w:pPr>
      <w:r w:rsidRPr="00C50299">
        <w:rPr>
          <w:rFonts w:ascii="Arial" w:hAnsi="Arial" w:cs="Arial"/>
        </w:rPr>
        <w:t xml:space="preserve">Za poskytnutí </w:t>
      </w:r>
      <w:r w:rsidR="0097308A" w:rsidRPr="00C50299">
        <w:rPr>
          <w:rFonts w:ascii="Arial" w:hAnsi="Arial" w:cs="Arial"/>
        </w:rPr>
        <w:t>služeb pověřence</w:t>
      </w:r>
      <w:r w:rsidRPr="00C50299">
        <w:rPr>
          <w:rFonts w:ascii="Arial" w:hAnsi="Arial" w:cs="Arial"/>
        </w:rPr>
        <w:t xml:space="preserve">, v rozsahu </w:t>
      </w:r>
      <w:r w:rsidR="0097308A" w:rsidRPr="00C50299">
        <w:rPr>
          <w:rFonts w:ascii="Arial" w:hAnsi="Arial" w:cs="Arial"/>
        </w:rPr>
        <w:t xml:space="preserve">3. článku </w:t>
      </w:r>
      <w:r w:rsidRPr="00C50299">
        <w:rPr>
          <w:rFonts w:ascii="Arial" w:hAnsi="Arial" w:cs="Arial"/>
        </w:rPr>
        <w:t xml:space="preserve">této smlouvy se </w:t>
      </w:r>
      <w:r w:rsidR="00C50299" w:rsidRPr="00C50299">
        <w:rPr>
          <w:rFonts w:ascii="Arial" w:hAnsi="Arial" w:cs="Arial"/>
        </w:rPr>
        <w:t>odběratel zavazuje</w:t>
      </w:r>
      <w:r w:rsidRPr="00C50299">
        <w:rPr>
          <w:rFonts w:ascii="Arial" w:hAnsi="Arial" w:cs="Arial"/>
        </w:rPr>
        <w:t xml:space="preserve"> zaplatit </w:t>
      </w:r>
      <w:r w:rsidR="0097308A" w:rsidRPr="00C50299">
        <w:rPr>
          <w:rFonts w:ascii="Arial" w:hAnsi="Arial" w:cs="Arial"/>
        </w:rPr>
        <w:t>pověřenci</w:t>
      </w:r>
      <w:r w:rsidRPr="00C50299">
        <w:rPr>
          <w:rFonts w:ascii="Arial" w:hAnsi="Arial" w:cs="Arial"/>
        </w:rPr>
        <w:t xml:space="preserve"> </w:t>
      </w:r>
      <w:r w:rsidR="0097308A" w:rsidRPr="00C50299">
        <w:rPr>
          <w:rFonts w:ascii="Arial" w:hAnsi="Arial" w:cs="Arial"/>
        </w:rPr>
        <w:t xml:space="preserve">paušální odměnu </w:t>
      </w:r>
      <w:r w:rsidRPr="00C50299">
        <w:rPr>
          <w:rFonts w:ascii="Arial" w:hAnsi="Arial" w:cs="Arial"/>
        </w:rPr>
        <w:t>ve výši</w:t>
      </w:r>
      <w:r w:rsidR="00C50299" w:rsidRPr="00C50299">
        <w:rPr>
          <w:rFonts w:ascii="Arial" w:hAnsi="Arial" w:cs="Arial"/>
        </w:rPr>
        <w:t xml:space="preserve"> </w:t>
      </w:r>
      <w:r w:rsidR="00693B95">
        <w:rPr>
          <w:rFonts w:ascii="Arial" w:hAnsi="Arial" w:cs="Arial"/>
        </w:rPr>
        <w:t xml:space="preserve">1 </w:t>
      </w:r>
      <w:r w:rsidR="0069131A">
        <w:rPr>
          <w:rFonts w:ascii="Arial" w:hAnsi="Arial" w:cs="Arial"/>
        </w:rPr>
        <w:t>5</w:t>
      </w:r>
      <w:r w:rsidR="00C50299" w:rsidRPr="00C50299">
        <w:rPr>
          <w:rFonts w:ascii="Arial" w:hAnsi="Arial" w:cs="Arial"/>
        </w:rPr>
        <w:t>00 Kč/měsíc.</w:t>
      </w:r>
    </w:p>
    <w:p w:rsidR="00C60FB0" w:rsidRDefault="00F20D7C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V případě dohodnutých víceprací podle bodu 7.1.1. Je odměna ve výši 5 000 Kč za 1 člověkoden.</w:t>
      </w:r>
    </w:p>
    <w:p w:rsidR="00C60FB0" w:rsidRPr="00F75745" w:rsidRDefault="00C60FB0" w:rsidP="00344C1B">
      <w:pPr>
        <w:pStyle w:val="Osnova2"/>
        <w:spacing w:before="240" w:after="240"/>
        <w:rPr>
          <w:rFonts w:ascii="Arial" w:hAnsi="Arial" w:cs="Arial"/>
        </w:rPr>
      </w:pPr>
      <w:r w:rsidRPr="00F75745">
        <w:rPr>
          <w:rFonts w:ascii="Arial" w:hAnsi="Arial" w:cs="Arial"/>
        </w:rPr>
        <w:t xml:space="preserve">Odměna uvedená v </w:t>
      </w:r>
      <w:r w:rsidR="00C50299">
        <w:rPr>
          <w:rFonts w:ascii="Arial" w:hAnsi="Arial" w:cs="Arial"/>
        </w:rPr>
        <w:t>bodě</w:t>
      </w:r>
      <w:r w:rsidRPr="00F75745">
        <w:rPr>
          <w:rFonts w:ascii="Arial" w:hAnsi="Arial" w:cs="Arial"/>
        </w:rPr>
        <w:t>.</w:t>
      </w:r>
      <w:r w:rsidR="00111F67">
        <w:rPr>
          <w:rFonts w:ascii="Arial" w:hAnsi="Arial" w:cs="Arial"/>
        </w:rPr>
        <w:t>5</w:t>
      </w:r>
      <w:r w:rsidRPr="00F75745">
        <w:rPr>
          <w:rFonts w:ascii="Arial" w:hAnsi="Arial" w:cs="Arial"/>
        </w:rPr>
        <w:t xml:space="preserve">.1 </w:t>
      </w:r>
      <w:r w:rsidR="00766325">
        <w:rPr>
          <w:rFonts w:ascii="Arial" w:hAnsi="Arial" w:cs="Arial"/>
        </w:rPr>
        <w:t xml:space="preserve">a 5.2 </w:t>
      </w:r>
      <w:r w:rsidRPr="00F75745">
        <w:rPr>
          <w:rFonts w:ascii="Arial" w:hAnsi="Arial" w:cs="Arial"/>
        </w:rPr>
        <w:t xml:space="preserve">této smlouvy je splatná měsíčně pozadu do 14 dnů po obdržení </w:t>
      </w:r>
      <w:r w:rsidR="00D32A12" w:rsidRPr="00F75745">
        <w:rPr>
          <w:rFonts w:ascii="Arial" w:hAnsi="Arial" w:cs="Arial"/>
        </w:rPr>
        <w:t>faktury – daňového</w:t>
      </w:r>
      <w:r w:rsidRPr="00F75745">
        <w:rPr>
          <w:rFonts w:ascii="Arial" w:hAnsi="Arial" w:cs="Arial"/>
        </w:rPr>
        <w:t xml:space="preserve"> dokladu </w:t>
      </w:r>
      <w:r w:rsidR="00C50299">
        <w:rPr>
          <w:rFonts w:ascii="Arial" w:hAnsi="Arial" w:cs="Arial"/>
        </w:rPr>
        <w:t xml:space="preserve">odběratelem </w:t>
      </w:r>
      <w:r w:rsidR="00C50299" w:rsidRPr="00F75745">
        <w:rPr>
          <w:rFonts w:ascii="Arial" w:hAnsi="Arial" w:cs="Arial"/>
        </w:rPr>
        <w:t>na</w:t>
      </w:r>
      <w:r w:rsidRPr="00F75745">
        <w:rPr>
          <w:rFonts w:ascii="Arial" w:hAnsi="Arial" w:cs="Arial"/>
        </w:rPr>
        <w:t xml:space="preserve"> účet </w:t>
      </w:r>
      <w:r w:rsidR="00C50299">
        <w:rPr>
          <w:rFonts w:ascii="Arial" w:hAnsi="Arial" w:cs="Arial"/>
        </w:rPr>
        <w:t xml:space="preserve">pověřence </w:t>
      </w:r>
      <w:r w:rsidRPr="00F75745">
        <w:rPr>
          <w:rFonts w:ascii="Arial" w:hAnsi="Arial" w:cs="Arial"/>
        </w:rPr>
        <w:t xml:space="preserve">uvedený na příslušné faktuře. </w:t>
      </w:r>
      <w:r w:rsidR="00C50299">
        <w:rPr>
          <w:rFonts w:ascii="Arial" w:hAnsi="Arial" w:cs="Arial"/>
        </w:rPr>
        <w:t xml:space="preserve">Pověřenec není </w:t>
      </w:r>
      <w:r w:rsidRPr="00F75745">
        <w:rPr>
          <w:rFonts w:ascii="Arial" w:hAnsi="Arial" w:cs="Arial"/>
        </w:rPr>
        <w:t>plátcem daně z přidané hodnoty, k odměně dle této smlouvy</w:t>
      </w:r>
      <w:r w:rsidR="00D32A12">
        <w:rPr>
          <w:rFonts w:ascii="Arial" w:hAnsi="Arial" w:cs="Arial"/>
        </w:rPr>
        <w:t xml:space="preserve"> neb</w:t>
      </w:r>
      <w:r w:rsidRPr="00F75745">
        <w:rPr>
          <w:rFonts w:ascii="Arial" w:hAnsi="Arial" w:cs="Arial"/>
        </w:rPr>
        <w:t xml:space="preserve">ude připočtena daň z přidané hodnoty. </w:t>
      </w:r>
      <w:r w:rsidR="00D32A12">
        <w:rPr>
          <w:rFonts w:ascii="Arial" w:hAnsi="Arial" w:cs="Arial"/>
        </w:rPr>
        <w:t xml:space="preserve">Pověřenec a odběratel </w:t>
      </w:r>
      <w:r w:rsidR="00D32A12" w:rsidRPr="00F75745">
        <w:rPr>
          <w:rFonts w:ascii="Arial" w:hAnsi="Arial" w:cs="Arial"/>
        </w:rPr>
        <w:t>se</w:t>
      </w:r>
      <w:r w:rsidRPr="00F75745">
        <w:rPr>
          <w:rFonts w:ascii="Arial" w:hAnsi="Arial" w:cs="Arial"/>
        </w:rPr>
        <w:t xml:space="preserve"> dohodli, že faktury budou </w:t>
      </w:r>
      <w:r w:rsidR="00D32A12">
        <w:rPr>
          <w:rFonts w:ascii="Arial" w:hAnsi="Arial" w:cs="Arial"/>
        </w:rPr>
        <w:t>odběrateli</w:t>
      </w:r>
      <w:r w:rsidRPr="00F75745">
        <w:rPr>
          <w:rFonts w:ascii="Arial" w:hAnsi="Arial" w:cs="Arial"/>
        </w:rPr>
        <w:t xml:space="preserve"> zasílány výhradně elektronickou formou, a to na e-mailovou adresu </w:t>
      </w:r>
      <w:r w:rsidR="00D32A12">
        <w:rPr>
          <w:rFonts w:ascii="Arial" w:hAnsi="Arial" w:cs="Arial"/>
        </w:rPr>
        <w:t xml:space="preserve">odběratele </w:t>
      </w:r>
      <w:r w:rsidRPr="00F75745">
        <w:rPr>
          <w:rFonts w:ascii="Arial" w:hAnsi="Arial" w:cs="Arial"/>
        </w:rPr>
        <w:t>uvedenou v </w:t>
      </w:r>
      <w:r w:rsidR="00D32A12">
        <w:rPr>
          <w:rFonts w:ascii="Arial" w:hAnsi="Arial" w:cs="Arial"/>
        </w:rPr>
        <w:t>článku</w:t>
      </w:r>
      <w:r w:rsidRPr="00F75745">
        <w:rPr>
          <w:rFonts w:ascii="Arial" w:hAnsi="Arial" w:cs="Arial"/>
        </w:rPr>
        <w:t>. 1.2. smlouvy.</w:t>
      </w:r>
    </w:p>
    <w:p w:rsidR="00C60FB0" w:rsidRPr="00F75745" w:rsidRDefault="00C60FB0" w:rsidP="00344C1B">
      <w:pPr>
        <w:pStyle w:val="Osnova2"/>
        <w:spacing w:before="240" w:after="240"/>
        <w:rPr>
          <w:rFonts w:ascii="Arial" w:hAnsi="Arial" w:cs="Arial"/>
        </w:rPr>
      </w:pPr>
      <w:r w:rsidRPr="00F75745">
        <w:rPr>
          <w:rFonts w:ascii="Arial" w:hAnsi="Arial" w:cs="Arial"/>
        </w:rPr>
        <w:t xml:space="preserve">Každá faktura musí splňovat náležitosti daňového dokladu dle platných právních předpisů. Smluvní strany se dohodly, že v případě, pokud by faktura nesplňovala uvedené náležitosti či by </w:t>
      </w:r>
      <w:r w:rsidR="00766325">
        <w:rPr>
          <w:rFonts w:ascii="Arial" w:hAnsi="Arial" w:cs="Arial"/>
        </w:rPr>
        <w:t>odběratel</w:t>
      </w:r>
      <w:r w:rsidRPr="00F75745">
        <w:rPr>
          <w:rFonts w:ascii="Arial" w:hAnsi="Arial" w:cs="Arial"/>
        </w:rPr>
        <w:t xml:space="preserve"> nesouhlasil s vyúčtováním služeb obsaženým ve faktuře, je povinen uplatnit své výhrady u </w:t>
      </w:r>
      <w:r w:rsidR="00D32A12">
        <w:rPr>
          <w:rFonts w:ascii="Arial" w:hAnsi="Arial" w:cs="Arial"/>
        </w:rPr>
        <w:t>pověřence</w:t>
      </w:r>
      <w:r w:rsidRPr="00F75745">
        <w:rPr>
          <w:rFonts w:ascii="Arial" w:hAnsi="Arial" w:cs="Arial"/>
        </w:rPr>
        <w:t xml:space="preserve"> písemně nejpozději do 14 dnů </w:t>
      </w:r>
      <w:r w:rsidRPr="00F75745">
        <w:rPr>
          <w:rFonts w:ascii="Arial" w:hAnsi="Arial" w:cs="Arial"/>
        </w:rPr>
        <w:lastRenderedPageBreak/>
        <w:t>ode dne obdržení faktury. Pokud tak neučiní, popř. fakturu uhradí, uznává provedení fakturovaných činností i oprávněnost fakturované částky. V případě oprávněně vznesených výhrad se původní splatnost faktury zastavuje a nová lhůta splatnosti počíná běžet dnem doručení nové, resp. opravené faktury.</w:t>
      </w:r>
    </w:p>
    <w:p w:rsidR="00C60FB0" w:rsidRPr="00F75745" w:rsidRDefault="00C60FB0" w:rsidP="00344C1B">
      <w:pPr>
        <w:pStyle w:val="Osnova2"/>
        <w:spacing w:before="240" w:after="240"/>
        <w:rPr>
          <w:rFonts w:ascii="Arial" w:hAnsi="Arial" w:cs="Arial"/>
        </w:rPr>
      </w:pPr>
      <w:r w:rsidRPr="00F75745">
        <w:rPr>
          <w:rFonts w:ascii="Arial" w:hAnsi="Arial" w:cs="Arial"/>
        </w:rPr>
        <w:t xml:space="preserve">V případě prodlení </w:t>
      </w:r>
      <w:r w:rsidR="00D32A12">
        <w:rPr>
          <w:rFonts w:ascii="Arial" w:hAnsi="Arial" w:cs="Arial"/>
        </w:rPr>
        <w:t>odběratele</w:t>
      </w:r>
      <w:r w:rsidRPr="00F75745">
        <w:rPr>
          <w:rFonts w:ascii="Arial" w:hAnsi="Arial" w:cs="Arial"/>
        </w:rPr>
        <w:t xml:space="preserve"> s úhradou plateb je </w:t>
      </w:r>
      <w:r w:rsidR="00D32A12">
        <w:rPr>
          <w:rFonts w:ascii="Arial" w:hAnsi="Arial" w:cs="Arial"/>
        </w:rPr>
        <w:t>pověřenec</w:t>
      </w:r>
      <w:r w:rsidRPr="00F75745">
        <w:rPr>
          <w:rFonts w:ascii="Arial" w:hAnsi="Arial" w:cs="Arial"/>
        </w:rPr>
        <w:t xml:space="preserve"> oprávněn účtovat </w:t>
      </w:r>
      <w:r w:rsidR="00766325">
        <w:rPr>
          <w:rFonts w:ascii="Arial" w:hAnsi="Arial" w:cs="Arial"/>
        </w:rPr>
        <w:t>odběrateli</w:t>
      </w:r>
      <w:r w:rsidRPr="00F75745">
        <w:rPr>
          <w:rFonts w:ascii="Arial" w:hAnsi="Arial" w:cs="Arial"/>
        </w:rPr>
        <w:t xml:space="preserve"> úrok z prodlení v zákonné výši. </w:t>
      </w:r>
    </w:p>
    <w:p w:rsidR="00C60FB0" w:rsidRPr="00F75745" w:rsidRDefault="00C60FB0" w:rsidP="00344C1B">
      <w:pPr>
        <w:pStyle w:val="Osnova1"/>
        <w:spacing w:before="240" w:after="240"/>
      </w:pPr>
    </w:p>
    <w:p w:rsidR="00C60FB0" w:rsidRPr="00F75745" w:rsidRDefault="00C60FB0" w:rsidP="00344C1B">
      <w:pPr>
        <w:pStyle w:val="nadpislnku"/>
        <w:spacing w:before="240" w:after="240"/>
        <w:rPr>
          <w:rFonts w:ascii="Arial" w:hAnsi="Arial" w:cs="Arial"/>
        </w:rPr>
      </w:pPr>
      <w:r w:rsidRPr="00F75745">
        <w:rPr>
          <w:rFonts w:ascii="Arial" w:hAnsi="Arial" w:cs="Arial"/>
        </w:rPr>
        <w:t>Trvání smlouvy</w:t>
      </w:r>
    </w:p>
    <w:p w:rsidR="00C60FB0" w:rsidRPr="00F75745" w:rsidRDefault="00C60FB0" w:rsidP="00344C1B">
      <w:pPr>
        <w:pStyle w:val="Osnova2"/>
        <w:spacing w:before="240" w:after="240"/>
        <w:rPr>
          <w:rFonts w:ascii="Arial" w:hAnsi="Arial" w:cs="Arial"/>
        </w:rPr>
      </w:pPr>
      <w:r w:rsidRPr="00F75745">
        <w:rPr>
          <w:rFonts w:ascii="Arial" w:hAnsi="Arial" w:cs="Arial"/>
        </w:rPr>
        <w:t>Tato smlouva nabývá platnosti a účinnosti dnem jejího podpisu oběma smluvními stranami.</w:t>
      </w:r>
    </w:p>
    <w:p w:rsidR="00AF296B" w:rsidRDefault="00C60FB0" w:rsidP="00344C1B">
      <w:pPr>
        <w:pStyle w:val="Osnova2"/>
        <w:spacing w:before="240" w:after="240"/>
        <w:rPr>
          <w:rFonts w:ascii="Arial" w:hAnsi="Arial" w:cs="Arial"/>
        </w:rPr>
      </w:pPr>
      <w:r w:rsidRPr="00AF296B">
        <w:rPr>
          <w:rFonts w:ascii="Arial" w:hAnsi="Arial" w:cs="Arial"/>
        </w:rPr>
        <w:t>Smlouva se uzavírá na dobu neurčitou</w:t>
      </w:r>
      <w:r w:rsidR="00416BD8">
        <w:rPr>
          <w:rFonts w:ascii="Arial" w:hAnsi="Arial" w:cs="Arial"/>
        </w:rPr>
        <w:t xml:space="preserve"> s výpovědní lhůtou </w:t>
      </w:r>
      <w:r w:rsidR="0078493B">
        <w:rPr>
          <w:rFonts w:ascii="Arial" w:hAnsi="Arial" w:cs="Arial"/>
        </w:rPr>
        <w:t>3</w:t>
      </w:r>
      <w:r w:rsidR="00416BD8">
        <w:rPr>
          <w:rFonts w:ascii="Arial" w:hAnsi="Arial" w:cs="Arial"/>
        </w:rPr>
        <w:t xml:space="preserve"> měsíce. </w:t>
      </w:r>
    </w:p>
    <w:p w:rsidR="00C60FB0" w:rsidRPr="00AF296B" w:rsidRDefault="00AF296B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60FB0" w:rsidRPr="00AF296B">
        <w:rPr>
          <w:rFonts w:ascii="Arial" w:hAnsi="Arial" w:cs="Arial"/>
        </w:rPr>
        <w:t xml:space="preserve">mlouva pozbývá platnosti a právní vztah mezi </w:t>
      </w:r>
      <w:r w:rsidRPr="00AF296B">
        <w:rPr>
          <w:rFonts w:ascii="Arial" w:hAnsi="Arial" w:cs="Arial"/>
        </w:rPr>
        <w:t>pověřencem a odběratele</w:t>
      </w:r>
      <w:r>
        <w:rPr>
          <w:rFonts w:ascii="Arial" w:hAnsi="Arial" w:cs="Arial"/>
        </w:rPr>
        <w:t>m</w:t>
      </w:r>
      <w:r w:rsidR="00C60FB0" w:rsidRPr="00AF296B">
        <w:rPr>
          <w:rFonts w:ascii="Arial" w:hAnsi="Arial" w:cs="Arial"/>
        </w:rPr>
        <w:t xml:space="preserve"> končí:</w:t>
      </w:r>
    </w:p>
    <w:p w:rsidR="00C60FB0" w:rsidRPr="00F75745" w:rsidRDefault="00AF296B" w:rsidP="00344C1B">
      <w:pPr>
        <w:pStyle w:val="Osnova3"/>
        <w:spacing w:before="240"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C60FB0" w:rsidRPr="00F75745">
        <w:rPr>
          <w:rFonts w:ascii="Arial" w:hAnsi="Arial" w:cs="Arial"/>
          <w:szCs w:val="24"/>
        </w:rPr>
        <w:t>ísemnou dohodou smluvních stran,</w:t>
      </w:r>
    </w:p>
    <w:p w:rsidR="00C60FB0" w:rsidRPr="00F75745" w:rsidRDefault="00AF296B" w:rsidP="00344C1B">
      <w:pPr>
        <w:pStyle w:val="Osnova3"/>
        <w:spacing w:before="240" w:after="240"/>
        <w:ind w:left="1134" w:hanging="68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D</w:t>
      </w:r>
      <w:r w:rsidR="00C60FB0" w:rsidRPr="00F75745">
        <w:rPr>
          <w:rFonts w:ascii="Arial" w:hAnsi="Arial" w:cs="Arial"/>
          <w:bCs/>
          <w:szCs w:val="24"/>
        </w:rPr>
        <w:t>oručením písemné výpovědi kterékoliv ze smluvních stran, přičemž ve výpovědi nemusí být uveden důvod výpovědi.</w:t>
      </w:r>
      <w:r w:rsidR="00416BD8">
        <w:rPr>
          <w:rFonts w:ascii="Arial" w:hAnsi="Arial" w:cs="Arial"/>
          <w:bCs/>
          <w:szCs w:val="24"/>
        </w:rPr>
        <w:t xml:space="preserve"> Výpovědní lhůta začíná běžet prvním dnem měsíce následujícím po dni doručení výpovědi.</w:t>
      </w:r>
    </w:p>
    <w:p w:rsidR="00C60FB0" w:rsidRPr="00416BD8" w:rsidRDefault="00416BD8" w:rsidP="00344C1B">
      <w:pPr>
        <w:pStyle w:val="Osnova2"/>
        <w:spacing w:before="240" w:after="240"/>
        <w:rPr>
          <w:rFonts w:ascii="Arial" w:hAnsi="Arial" w:cs="Arial"/>
        </w:rPr>
      </w:pPr>
      <w:r w:rsidRPr="00416BD8">
        <w:rPr>
          <w:rFonts w:ascii="Arial" w:hAnsi="Arial" w:cs="Arial"/>
        </w:rPr>
        <w:t xml:space="preserve">Odběratel </w:t>
      </w:r>
      <w:r w:rsidR="00C60FB0" w:rsidRPr="00416BD8">
        <w:rPr>
          <w:rFonts w:ascii="Arial" w:hAnsi="Arial" w:cs="Arial"/>
        </w:rPr>
        <w:t xml:space="preserve">se zavazuje podepsat </w:t>
      </w:r>
      <w:r w:rsidRPr="00416BD8">
        <w:rPr>
          <w:rFonts w:ascii="Arial" w:hAnsi="Arial" w:cs="Arial"/>
        </w:rPr>
        <w:t>pověřenci</w:t>
      </w:r>
      <w:r w:rsidR="00C60FB0" w:rsidRPr="00416BD8">
        <w:rPr>
          <w:rFonts w:ascii="Arial" w:hAnsi="Arial" w:cs="Arial"/>
        </w:rPr>
        <w:t xml:space="preserve"> plnou moc k právnímu zastoupení, jakmile jej k tomu </w:t>
      </w:r>
      <w:r w:rsidRPr="00416BD8">
        <w:rPr>
          <w:rFonts w:ascii="Arial" w:hAnsi="Arial" w:cs="Arial"/>
        </w:rPr>
        <w:t>pověřenec</w:t>
      </w:r>
      <w:r w:rsidR="00C60FB0" w:rsidRPr="00416BD8">
        <w:rPr>
          <w:rFonts w:ascii="Arial" w:hAnsi="Arial" w:cs="Arial"/>
        </w:rPr>
        <w:t xml:space="preserve"> vyzve</w:t>
      </w:r>
      <w:r w:rsidRPr="00416BD8">
        <w:rPr>
          <w:rFonts w:ascii="Arial" w:hAnsi="Arial" w:cs="Arial"/>
        </w:rPr>
        <w:t xml:space="preserve">, a bude to nutné pro výkon činnosti pověřence. </w:t>
      </w:r>
    </w:p>
    <w:p w:rsidR="00C60FB0" w:rsidRPr="00595202" w:rsidRDefault="00C60FB0" w:rsidP="00344C1B">
      <w:pPr>
        <w:pStyle w:val="Osnova1"/>
        <w:spacing w:before="240" w:after="240"/>
      </w:pPr>
    </w:p>
    <w:p w:rsidR="00C60FB0" w:rsidRPr="00595202" w:rsidRDefault="00C60FB0" w:rsidP="00344C1B">
      <w:pPr>
        <w:pStyle w:val="nadpislnku"/>
        <w:spacing w:before="240" w:after="240"/>
        <w:rPr>
          <w:rFonts w:ascii="Arial" w:hAnsi="Arial" w:cs="Arial"/>
          <w:szCs w:val="24"/>
        </w:rPr>
      </w:pPr>
      <w:r w:rsidRPr="00595202">
        <w:rPr>
          <w:rFonts w:ascii="Arial" w:hAnsi="Arial" w:cs="Arial"/>
          <w:szCs w:val="24"/>
        </w:rPr>
        <w:t>Závěrečná ustanovení</w:t>
      </w:r>
    </w:p>
    <w:p w:rsidR="000B0516" w:rsidRDefault="00B758AE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Činnosti nad rámec povinností pověřence mohou být realizovány několika způsoby:</w:t>
      </w:r>
    </w:p>
    <w:p w:rsidR="00B758AE" w:rsidRDefault="00BB3E08" w:rsidP="00344C1B">
      <w:pPr>
        <w:pStyle w:val="Osnova3"/>
        <w:spacing w:before="240" w:after="240"/>
        <w:ind w:left="1021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Jako vícepráce s připočtením k paušální platbě za příslušný kalendářní měsíc, a to v případech, kdy nedojde ke střetu zájmu a činnost nevyžaduje odbornou specializaci.</w:t>
      </w:r>
      <w:r w:rsidR="00766325">
        <w:rPr>
          <w:rFonts w:ascii="Arial" w:hAnsi="Arial" w:cs="Arial"/>
          <w:szCs w:val="24"/>
        </w:rPr>
        <w:t xml:space="preserve"> Tyto vícepráce budou odsouhlaseny oběma stranami a soupis a popis těchto víceprací budou přiložen k faktuře za paušální platbu.</w:t>
      </w:r>
    </w:p>
    <w:p w:rsidR="00BB3E08" w:rsidRDefault="00BB3E08" w:rsidP="00344C1B">
      <w:pPr>
        <w:pStyle w:val="Osnova3"/>
        <w:spacing w:before="240" w:after="240"/>
        <w:ind w:left="1021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Formou samostatné </w:t>
      </w:r>
      <w:r w:rsidR="00766325">
        <w:rPr>
          <w:rFonts w:ascii="Arial" w:hAnsi="Arial" w:cs="Arial"/>
          <w:szCs w:val="24"/>
        </w:rPr>
        <w:t>smlouvy</w:t>
      </w:r>
      <w:r w:rsidR="0097308A">
        <w:rPr>
          <w:rFonts w:ascii="Arial" w:hAnsi="Arial" w:cs="Arial"/>
          <w:szCs w:val="24"/>
        </w:rPr>
        <w:t>, a to v případech, kdy:</w:t>
      </w:r>
    </w:p>
    <w:p w:rsidR="0097308A" w:rsidRDefault="0097308A" w:rsidP="00344C1B">
      <w:pPr>
        <w:pStyle w:val="osnova4"/>
        <w:spacing w:before="240"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Jedná se o takové služby, které nelze zahrnout do výše uvedených povinností pověřence.</w:t>
      </w:r>
    </w:p>
    <w:p w:rsidR="0097308A" w:rsidRPr="0097308A" w:rsidRDefault="0097308A" w:rsidP="00344C1B">
      <w:pPr>
        <w:pStyle w:val="osnova4"/>
        <w:spacing w:before="240"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Činnost požaduje odbornou specializaci nebo akreditaci.</w:t>
      </w:r>
    </w:p>
    <w:p w:rsidR="00C60FB0" w:rsidRPr="00F75745" w:rsidRDefault="00C60FB0" w:rsidP="00344C1B">
      <w:pPr>
        <w:pStyle w:val="Osnova2"/>
        <w:spacing w:before="240" w:after="240"/>
        <w:rPr>
          <w:rFonts w:ascii="Arial" w:hAnsi="Arial" w:cs="Arial"/>
        </w:rPr>
      </w:pPr>
      <w:r w:rsidRPr="00F75745">
        <w:rPr>
          <w:rFonts w:ascii="Arial" w:hAnsi="Arial" w:cs="Arial"/>
        </w:rPr>
        <w:t>Tato smlouva byla vyhotovena ve dvou stejnopisech, z nichž každá ze stran obdrží po jednom.</w:t>
      </w:r>
    </w:p>
    <w:p w:rsidR="00C60FB0" w:rsidRPr="00F75745" w:rsidRDefault="00C60FB0" w:rsidP="00344C1B">
      <w:pPr>
        <w:pStyle w:val="Osnova2"/>
        <w:spacing w:before="240" w:after="240"/>
        <w:rPr>
          <w:rFonts w:ascii="Arial" w:hAnsi="Arial" w:cs="Arial"/>
        </w:rPr>
      </w:pPr>
      <w:r w:rsidRPr="00F75745">
        <w:rPr>
          <w:rFonts w:ascii="Arial" w:hAnsi="Arial" w:cs="Arial"/>
        </w:rPr>
        <w:t xml:space="preserve">Smluvní strany prohlašují, že jejich identifikační údaje uvedené v čl. 1 této smlouvy jsou pravdivé a úplné. </w:t>
      </w:r>
      <w:r w:rsidR="003E3EB7">
        <w:rPr>
          <w:rFonts w:ascii="Arial" w:hAnsi="Arial" w:cs="Arial"/>
        </w:rPr>
        <w:t>Odběratel</w:t>
      </w:r>
      <w:r w:rsidR="000B0516">
        <w:rPr>
          <w:rFonts w:ascii="Arial" w:hAnsi="Arial" w:cs="Arial"/>
        </w:rPr>
        <w:t xml:space="preserve"> nebo zaměstnanec odběratele má kdykoliv právo a povinnost ověřit totožnost pověřence při výkonu jeho činnosti</w:t>
      </w:r>
      <w:r w:rsidRPr="00F75745">
        <w:rPr>
          <w:rFonts w:ascii="Arial" w:hAnsi="Arial" w:cs="Arial"/>
        </w:rPr>
        <w:t xml:space="preserve">. </w:t>
      </w:r>
    </w:p>
    <w:p w:rsidR="00C60FB0" w:rsidRPr="00F75745" w:rsidRDefault="000B0516" w:rsidP="00344C1B">
      <w:pPr>
        <w:pStyle w:val="Osnova2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Odběratel </w:t>
      </w:r>
      <w:r w:rsidR="00C60FB0" w:rsidRPr="00F75745">
        <w:rPr>
          <w:rFonts w:ascii="Arial" w:hAnsi="Arial" w:cs="Arial"/>
        </w:rPr>
        <w:t xml:space="preserve">podpisem této smlouvy souhlasí, aby </w:t>
      </w:r>
      <w:r>
        <w:rPr>
          <w:rFonts w:ascii="Arial" w:hAnsi="Arial" w:cs="Arial"/>
        </w:rPr>
        <w:t>pověřenec</w:t>
      </w:r>
      <w:r w:rsidR="00C60FB0" w:rsidRPr="00F75745">
        <w:rPr>
          <w:rFonts w:ascii="Arial" w:hAnsi="Arial" w:cs="Arial"/>
        </w:rPr>
        <w:t xml:space="preserve"> uvedl </w:t>
      </w:r>
      <w:r>
        <w:rPr>
          <w:rFonts w:ascii="Arial" w:hAnsi="Arial" w:cs="Arial"/>
        </w:rPr>
        <w:t>odběratele</w:t>
      </w:r>
      <w:r w:rsidR="00C60FB0" w:rsidRPr="00F75745">
        <w:rPr>
          <w:rFonts w:ascii="Arial" w:hAnsi="Arial" w:cs="Arial"/>
        </w:rPr>
        <w:t xml:space="preserve"> na svých webových stránkách </w:t>
      </w:r>
      <w:hyperlink r:id="rId8" w:history="1">
        <w:r w:rsidR="00C60FB0" w:rsidRPr="00F75745">
          <w:rPr>
            <w:rFonts w:ascii="Arial" w:hAnsi="Arial" w:cs="Arial"/>
          </w:rPr>
          <w:t>www.</w:t>
        </w:r>
        <w:r>
          <w:rPr>
            <w:rFonts w:ascii="Arial" w:hAnsi="Arial" w:cs="Arial"/>
          </w:rPr>
          <w:t xml:space="preserve">edum.eu </w:t>
        </w:r>
      </w:hyperlink>
      <w:r w:rsidR="00C60FB0" w:rsidRPr="00F75745">
        <w:rPr>
          <w:rFonts w:ascii="Arial" w:hAnsi="Arial" w:cs="Arial"/>
        </w:rPr>
        <w:t xml:space="preserve">jako svého klienta, kterému poskytuje, či </w:t>
      </w:r>
      <w:r w:rsidR="00C60FB0" w:rsidRPr="00F75745">
        <w:rPr>
          <w:rFonts w:ascii="Arial" w:hAnsi="Arial" w:cs="Arial"/>
        </w:rPr>
        <w:lastRenderedPageBreak/>
        <w:t xml:space="preserve">poskytoval </w:t>
      </w:r>
      <w:r>
        <w:rPr>
          <w:rFonts w:ascii="Arial" w:hAnsi="Arial" w:cs="Arial"/>
        </w:rPr>
        <w:t>služby pověřence</w:t>
      </w:r>
      <w:r w:rsidR="00C60FB0" w:rsidRPr="00F75745">
        <w:rPr>
          <w:rFonts w:ascii="Arial" w:hAnsi="Arial" w:cs="Arial"/>
        </w:rPr>
        <w:t xml:space="preserve">. </w:t>
      </w:r>
    </w:p>
    <w:p w:rsidR="00C60FB0" w:rsidRPr="00F75745" w:rsidRDefault="00C60FB0" w:rsidP="00344C1B">
      <w:pPr>
        <w:pStyle w:val="Osnova2"/>
        <w:spacing w:before="240" w:after="240"/>
        <w:rPr>
          <w:rFonts w:ascii="Arial" w:hAnsi="Arial" w:cs="Arial"/>
        </w:rPr>
      </w:pPr>
      <w:r w:rsidRPr="00F75745">
        <w:rPr>
          <w:rFonts w:ascii="Arial" w:hAnsi="Arial" w:cs="Arial"/>
        </w:rPr>
        <w:t xml:space="preserve">Práva a povinnosti smluvních stran se řídí příslušnými ustanoveními občanského zákoníku, </w:t>
      </w:r>
      <w:r w:rsidR="000B0516">
        <w:rPr>
          <w:rFonts w:ascii="Arial" w:hAnsi="Arial" w:cs="Arial"/>
        </w:rPr>
        <w:t xml:space="preserve">a platnou národní </w:t>
      </w:r>
      <w:r w:rsidR="00D23AE3">
        <w:rPr>
          <w:rFonts w:ascii="Arial" w:hAnsi="Arial" w:cs="Arial"/>
        </w:rPr>
        <w:t>legislat</w:t>
      </w:r>
      <w:r w:rsidR="00E7386F">
        <w:rPr>
          <w:rFonts w:ascii="Arial" w:hAnsi="Arial" w:cs="Arial"/>
        </w:rPr>
        <w:t>ivou, i</w:t>
      </w:r>
      <w:r w:rsidR="000B0516">
        <w:rPr>
          <w:rFonts w:ascii="Arial" w:hAnsi="Arial" w:cs="Arial"/>
        </w:rPr>
        <w:t xml:space="preserve"> legislativou Evropské unie</w:t>
      </w:r>
      <w:r w:rsidR="00E7386F">
        <w:rPr>
          <w:rFonts w:ascii="Arial" w:hAnsi="Arial" w:cs="Arial"/>
        </w:rPr>
        <w:t xml:space="preserve"> na ochranu osobních údajů.</w:t>
      </w:r>
    </w:p>
    <w:p w:rsidR="00C60FB0" w:rsidRPr="00F75745" w:rsidRDefault="00C60FB0" w:rsidP="00344C1B">
      <w:pPr>
        <w:pStyle w:val="Osnova2"/>
        <w:spacing w:before="240" w:after="240"/>
        <w:rPr>
          <w:rFonts w:ascii="Arial" w:hAnsi="Arial" w:cs="Arial"/>
        </w:rPr>
      </w:pPr>
      <w:r w:rsidRPr="00F75745">
        <w:rPr>
          <w:rFonts w:ascii="Arial" w:hAnsi="Arial" w:cs="Arial"/>
        </w:rPr>
        <w:t>Jakékoliv změny a dodatky k této smlouvě jsou platné pouze v písemné formě.</w:t>
      </w:r>
    </w:p>
    <w:p w:rsidR="003B627F" w:rsidRPr="00F75745" w:rsidRDefault="003B627F" w:rsidP="00344C1B">
      <w:pPr>
        <w:pStyle w:val="dka"/>
        <w:spacing w:before="240" w:after="240"/>
        <w:rPr>
          <w:rFonts w:ascii="Arial" w:hAnsi="Arial" w:cs="Arial"/>
        </w:rPr>
      </w:pPr>
    </w:p>
    <w:p w:rsidR="0078493B" w:rsidRPr="00F75745" w:rsidRDefault="0078493B" w:rsidP="0078493B">
      <w:pPr>
        <w:pStyle w:val="dka"/>
        <w:spacing w:before="240" w:after="240"/>
        <w:rPr>
          <w:rFonts w:ascii="Arial" w:hAnsi="Arial" w:cs="Arial"/>
        </w:rPr>
      </w:pPr>
    </w:p>
    <w:p w:rsidR="0078493B" w:rsidRPr="00F75745" w:rsidRDefault="0078493B" w:rsidP="0078493B">
      <w:pPr>
        <w:pStyle w:val="dka"/>
        <w:spacing w:before="240" w:after="240"/>
        <w:jc w:val="center"/>
        <w:rPr>
          <w:rFonts w:ascii="Arial" w:hAnsi="Arial" w:cs="Arial"/>
        </w:rPr>
      </w:pPr>
      <w:r w:rsidRPr="00F75745">
        <w:rPr>
          <w:rFonts w:ascii="Arial" w:hAnsi="Arial" w:cs="Arial"/>
        </w:rPr>
        <w:t>V</w:t>
      </w:r>
      <w:r w:rsidR="00242D07">
        <w:rPr>
          <w:rFonts w:ascii="Arial" w:hAnsi="Arial" w:cs="Arial"/>
        </w:rPr>
        <w:t> Lipníku nad Bečvou</w:t>
      </w:r>
      <w:r>
        <w:rPr>
          <w:rFonts w:ascii="Arial" w:hAnsi="Arial" w:cs="Arial"/>
        </w:rPr>
        <w:t xml:space="preserve">    Dne: </w:t>
      </w:r>
      <w:r w:rsidR="00242D07">
        <w:rPr>
          <w:rFonts w:ascii="Arial" w:hAnsi="Arial" w:cs="Arial"/>
        </w:rPr>
        <w:t>01.04.2018</w:t>
      </w:r>
      <w:r>
        <w:rPr>
          <w:rFonts w:ascii="Arial" w:hAnsi="Arial" w:cs="Arial"/>
        </w:rPr>
        <w:t xml:space="preserve">          </w:t>
      </w:r>
      <w:r w:rsidRPr="00F75745">
        <w:rPr>
          <w:rFonts w:ascii="Arial" w:hAnsi="Arial" w:cs="Arial"/>
        </w:rPr>
        <w:t>____________________________</w:t>
      </w:r>
    </w:p>
    <w:p w:rsidR="0078493B" w:rsidRPr="0018711F" w:rsidRDefault="0078493B" w:rsidP="0078493B">
      <w:pPr>
        <w:pStyle w:val="dka"/>
        <w:spacing w:before="120" w:after="120"/>
        <w:ind w:left="708" w:firstLine="708"/>
        <w:rPr>
          <w:rFonts w:ascii="Arial" w:hAnsi="Arial" w:cs="Arial"/>
        </w:rPr>
      </w:pPr>
      <w:r w:rsidRPr="00F75745">
        <w:rPr>
          <w:rFonts w:ascii="Arial" w:hAnsi="Arial" w:cs="Arial"/>
        </w:rPr>
        <w:tab/>
      </w:r>
      <w:r w:rsidRPr="00F75745">
        <w:rPr>
          <w:rFonts w:ascii="Arial" w:hAnsi="Arial" w:cs="Arial"/>
        </w:rPr>
        <w:tab/>
      </w:r>
      <w:r w:rsidRPr="00F757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18711F">
        <w:rPr>
          <w:rFonts w:ascii="Arial" w:hAnsi="Arial" w:cs="Arial"/>
        </w:rPr>
        <w:t>Objednatel:</w:t>
      </w:r>
    </w:p>
    <w:p w:rsidR="0078493B" w:rsidRPr="0018711F" w:rsidRDefault="0078493B" w:rsidP="0078493B">
      <w:pPr>
        <w:pStyle w:val="dka"/>
        <w:spacing w:before="120" w:after="120"/>
        <w:rPr>
          <w:rFonts w:ascii="Arial" w:hAnsi="Arial" w:cs="Arial"/>
        </w:rPr>
      </w:pPr>
      <w:r w:rsidRPr="0018711F">
        <w:rPr>
          <w:rFonts w:ascii="Arial" w:hAnsi="Arial" w:cs="Arial"/>
        </w:rPr>
        <w:tab/>
      </w:r>
      <w:r w:rsidRPr="0018711F">
        <w:rPr>
          <w:rFonts w:ascii="Arial" w:hAnsi="Arial" w:cs="Arial"/>
        </w:rPr>
        <w:tab/>
      </w:r>
      <w:r w:rsidRPr="0018711F">
        <w:rPr>
          <w:rFonts w:ascii="Arial" w:hAnsi="Arial" w:cs="Arial"/>
        </w:rPr>
        <w:tab/>
      </w:r>
      <w:r w:rsidRPr="0018711F">
        <w:rPr>
          <w:rFonts w:ascii="Arial" w:hAnsi="Arial" w:cs="Arial"/>
        </w:rPr>
        <w:tab/>
        <w:t xml:space="preserve">                           </w:t>
      </w:r>
      <w:r w:rsidRPr="0018711F">
        <w:rPr>
          <w:rFonts w:ascii="Arial" w:hAnsi="Arial" w:cs="Arial"/>
        </w:rPr>
        <w:tab/>
      </w:r>
      <w:r w:rsidRPr="0018711F">
        <w:rPr>
          <w:rFonts w:ascii="Arial" w:hAnsi="Arial" w:cs="Arial"/>
        </w:rPr>
        <w:tab/>
      </w:r>
      <w:r w:rsidR="0018711F">
        <w:rPr>
          <w:rFonts w:ascii="Arial" w:hAnsi="Arial" w:cs="Arial"/>
        </w:rPr>
        <w:tab/>
        <w:t>ředitelka</w:t>
      </w:r>
      <w:r w:rsidRPr="0018711F">
        <w:rPr>
          <w:rFonts w:ascii="Arial" w:hAnsi="Arial" w:cs="Arial"/>
        </w:rPr>
        <w:t xml:space="preserve"> organizace</w:t>
      </w:r>
    </w:p>
    <w:p w:rsidR="0078493B" w:rsidRPr="00F75745" w:rsidRDefault="0078493B" w:rsidP="0078493B">
      <w:pPr>
        <w:pStyle w:val="dka"/>
        <w:spacing w:before="120" w:after="120"/>
        <w:rPr>
          <w:rFonts w:ascii="Arial" w:hAnsi="Arial" w:cs="Arial"/>
        </w:rPr>
      </w:pPr>
      <w:r w:rsidRPr="0018711F">
        <w:rPr>
          <w:rFonts w:ascii="Arial" w:hAnsi="Arial" w:cs="Arial"/>
        </w:rPr>
        <w:t xml:space="preserve"> </w:t>
      </w:r>
      <w:r w:rsidRPr="0018711F">
        <w:rPr>
          <w:rFonts w:ascii="Arial" w:hAnsi="Arial" w:cs="Arial"/>
        </w:rPr>
        <w:tab/>
      </w:r>
      <w:r w:rsidRPr="0018711F">
        <w:rPr>
          <w:rFonts w:ascii="Arial" w:hAnsi="Arial" w:cs="Arial"/>
        </w:rPr>
        <w:tab/>
      </w:r>
      <w:r w:rsidRPr="0018711F">
        <w:rPr>
          <w:rFonts w:ascii="Arial" w:hAnsi="Arial" w:cs="Arial"/>
        </w:rPr>
        <w:tab/>
      </w:r>
      <w:r w:rsidRPr="0018711F">
        <w:rPr>
          <w:rFonts w:ascii="Arial" w:hAnsi="Arial" w:cs="Arial"/>
        </w:rPr>
        <w:tab/>
      </w:r>
      <w:r w:rsidRPr="0018711F">
        <w:rPr>
          <w:rFonts w:ascii="Arial" w:hAnsi="Arial" w:cs="Arial"/>
        </w:rPr>
        <w:tab/>
      </w:r>
      <w:r w:rsidRPr="0018711F">
        <w:rPr>
          <w:rFonts w:ascii="Arial" w:hAnsi="Arial" w:cs="Arial"/>
        </w:rPr>
        <w:tab/>
      </w:r>
      <w:r w:rsidRPr="0018711F">
        <w:rPr>
          <w:rFonts w:ascii="Arial" w:hAnsi="Arial" w:cs="Arial"/>
        </w:rPr>
        <w:tab/>
      </w:r>
      <w:r w:rsidRPr="0018711F">
        <w:rPr>
          <w:rFonts w:ascii="Arial" w:hAnsi="Arial" w:cs="Arial"/>
        </w:rPr>
        <w:tab/>
        <w:t xml:space="preserve">      Mgr. Martina Václavíková</w:t>
      </w:r>
    </w:p>
    <w:p w:rsidR="0078493B" w:rsidRDefault="0078493B" w:rsidP="0078493B">
      <w:pPr>
        <w:pStyle w:val="dka"/>
        <w:spacing w:before="240" w:after="240"/>
        <w:jc w:val="center"/>
        <w:rPr>
          <w:rFonts w:ascii="Arial" w:hAnsi="Arial" w:cs="Arial"/>
        </w:rPr>
      </w:pPr>
    </w:p>
    <w:p w:rsidR="0078493B" w:rsidRPr="00F75745" w:rsidRDefault="0078493B" w:rsidP="0078493B">
      <w:pPr>
        <w:pStyle w:val="dka"/>
        <w:spacing w:before="240" w:after="240"/>
        <w:jc w:val="center"/>
        <w:rPr>
          <w:rFonts w:ascii="Arial" w:hAnsi="Arial" w:cs="Arial"/>
        </w:rPr>
      </w:pPr>
      <w:r w:rsidRPr="00F75745">
        <w:rPr>
          <w:rFonts w:ascii="Arial" w:hAnsi="Arial" w:cs="Arial"/>
        </w:rPr>
        <w:t>V</w:t>
      </w:r>
      <w:r w:rsidR="00242D07">
        <w:rPr>
          <w:rFonts w:ascii="Arial" w:hAnsi="Arial" w:cs="Arial"/>
        </w:rPr>
        <w:t> Lipníku nad Bečvou</w:t>
      </w:r>
      <w:r>
        <w:rPr>
          <w:rFonts w:ascii="Arial" w:hAnsi="Arial" w:cs="Arial"/>
        </w:rPr>
        <w:t xml:space="preserve">    Dne: </w:t>
      </w:r>
      <w:r w:rsidR="00242D07">
        <w:rPr>
          <w:rFonts w:ascii="Arial" w:hAnsi="Arial" w:cs="Arial"/>
        </w:rPr>
        <w:t>01.04.2018</w:t>
      </w:r>
      <w:bookmarkStart w:id="0" w:name="_GoBack"/>
      <w:bookmarkEnd w:id="0"/>
      <w:r>
        <w:rPr>
          <w:rFonts w:ascii="Arial" w:hAnsi="Arial" w:cs="Arial"/>
        </w:rPr>
        <w:t xml:space="preserve">          </w:t>
      </w:r>
      <w:r w:rsidRPr="00F75745">
        <w:rPr>
          <w:rFonts w:ascii="Arial" w:hAnsi="Arial" w:cs="Arial"/>
        </w:rPr>
        <w:t>____________________________</w:t>
      </w:r>
    </w:p>
    <w:p w:rsidR="0078493B" w:rsidRDefault="0078493B" w:rsidP="0078493B">
      <w:pPr>
        <w:pStyle w:val="dka"/>
        <w:spacing w:before="120" w:after="120"/>
        <w:rPr>
          <w:rFonts w:ascii="Arial" w:hAnsi="Arial" w:cs="Arial"/>
        </w:rPr>
      </w:pPr>
      <w:r w:rsidRPr="00F75745">
        <w:rPr>
          <w:rFonts w:ascii="Arial" w:hAnsi="Arial" w:cs="Arial"/>
        </w:rPr>
        <w:tab/>
      </w:r>
      <w:r w:rsidRPr="00F75745">
        <w:rPr>
          <w:rFonts w:ascii="Arial" w:hAnsi="Arial" w:cs="Arial"/>
        </w:rPr>
        <w:tab/>
      </w:r>
      <w:r w:rsidRPr="00F757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Zhotovitel:</w:t>
      </w:r>
    </w:p>
    <w:p w:rsidR="0078493B" w:rsidRDefault="0078493B" w:rsidP="0078493B">
      <w:pPr>
        <w:pStyle w:val="dka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jednatel společnosti</w:t>
      </w:r>
    </w:p>
    <w:p w:rsidR="0078493B" w:rsidRPr="00F75745" w:rsidRDefault="0078493B" w:rsidP="0078493B">
      <w:pPr>
        <w:pStyle w:val="dka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Ing. Milan Jandora</w:t>
      </w:r>
    </w:p>
    <w:p w:rsidR="0058415F" w:rsidRPr="00F75745" w:rsidRDefault="0058415F" w:rsidP="0078493B">
      <w:pPr>
        <w:pStyle w:val="dka"/>
        <w:spacing w:before="240" w:after="240"/>
        <w:jc w:val="center"/>
        <w:rPr>
          <w:rFonts w:ascii="Arial" w:hAnsi="Arial" w:cs="Arial"/>
        </w:rPr>
      </w:pPr>
    </w:p>
    <w:sectPr w:rsidR="0058415F" w:rsidRPr="00F75745" w:rsidSect="00723C4A">
      <w:footerReference w:type="default" r:id="rId9"/>
      <w:footerReference w:type="first" r:id="rId10"/>
      <w:pgSz w:w="11907" w:h="16840" w:code="9"/>
      <w:pgMar w:top="851" w:right="1417" w:bottom="1134" w:left="1418" w:header="426" w:footer="709" w:gutter="0"/>
      <w:paperSrc w:first="3" w:other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218" w:rsidRDefault="00B81218" w:rsidP="00C60FB0">
      <w:r>
        <w:separator/>
      </w:r>
    </w:p>
  </w:endnote>
  <w:endnote w:type="continuationSeparator" w:id="0">
    <w:p w:rsidR="00B81218" w:rsidRDefault="00B81218" w:rsidP="00C6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E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97068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23AE3" w:rsidRPr="00595202" w:rsidRDefault="00D23AE3" w:rsidP="00595202">
        <w:pPr>
          <w:pStyle w:val="Zpat"/>
          <w:jc w:val="center"/>
          <w:rPr>
            <w:rFonts w:ascii="Arial" w:hAnsi="Arial" w:cs="Arial"/>
          </w:rPr>
        </w:pPr>
        <w:r w:rsidRPr="00595202">
          <w:rPr>
            <w:rFonts w:ascii="Arial" w:hAnsi="Arial" w:cs="Arial"/>
          </w:rPr>
          <w:fldChar w:fldCharType="begin"/>
        </w:r>
        <w:r w:rsidRPr="00595202">
          <w:rPr>
            <w:rFonts w:ascii="Arial" w:hAnsi="Arial" w:cs="Arial"/>
          </w:rPr>
          <w:instrText>PAGE   \* MERGEFORMAT</w:instrText>
        </w:r>
        <w:r w:rsidRPr="00595202">
          <w:rPr>
            <w:rFonts w:ascii="Arial" w:hAnsi="Arial" w:cs="Arial"/>
          </w:rPr>
          <w:fldChar w:fldCharType="separate"/>
        </w:r>
        <w:r w:rsidR="0079254B">
          <w:rPr>
            <w:rFonts w:ascii="Arial" w:hAnsi="Arial" w:cs="Arial"/>
            <w:noProof/>
          </w:rPr>
          <w:t>5</w:t>
        </w:r>
        <w:r w:rsidRPr="00595202">
          <w:rPr>
            <w:rFonts w:ascii="Arial" w:hAnsi="Arial" w:cs="Arial"/>
          </w:rPr>
          <w:fldChar w:fldCharType="end"/>
        </w:r>
        <w:r w:rsidRPr="00595202">
          <w:rPr>
            <w:rFonts w:ascii="Arial" w:hAnsi="Arial" w:cs="Arial"/>
          </w:rPr>
          <w:t xml:space="preserve"> z </w:t>
        </w:r>
        <w:r w:rsidRPr="00595202">
          <w:rPr>
            <w:rFonts w:ascii="Arial" w:hAnsi="Arial" w:cs="Arial"/>
          </w:rPr>
          <w:fldChar w:fldCharType="begin"/>
        </w:r>
        <w:r w:rsidRPr="00595202">
          <w:rPr>
            <w:rFonts w:ascii="Arial" w:hAnsi="Arial" w:cs="Arial"/>
          </w:rPr>
          <w:instrText xml:space="preserve"> NUMPAGES   \* MERGEFORMAT </w:instrText>
        </w:r>
        <w:r w:rsidRPr="00595202">
          <w:rPr>
            <w:rFonts w:ascii="Arial" w:hAnsi="Arial" w:cs="Arial"/>
          </w:rPr>
          <w:fldChar w:fldCharType="separate"/>
        </w:r>
        <w:r w:rsidR="0079254B">
          <w:rPr>
            <w:rFonts w:ascii="Arial" w:hAnsi="Arial" w:cs="Arial"/>
            <w:noProof/>
          </w:rPr>
          <w:t>5</w:t>
        </w:r>
        <w:r w:rsidRPr="00595202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28606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23AE3" w:rsidRPr="00595202" w:rsidRDefault="00D23AE3" w:rsidP="00F655E3">
        <w:pPr>
          <w:pStyle w:val="Zpat"/>
          <w:jc w:val="center"/>
          <w:rPr>
            <w:rFonts w:ascii="Arial" w:hAnsi="Arial" w:cs="Arial"/>
          </w:rPr>
        </w:pPr>
        <w:r w:rsidRPr="00595202">
          <w:rPr>
            <w:rFonts w:ascii="Arial" w:hAnsi="Arial" w:cs="Arial"/>
          </w:rPr>
          <w:fldChar w:fldCharType="begin"/>
        </w:r>
        <w:r w:rsidRPr="00595202">
          <w:rPr>
            <w:rFonts w:ascii="Arial" w:hAnsi="Arial" w:cs="Arial"/>
          </w:rPr>
          <w:instrText>PAGE   \* MERGEFORMAT</w:instrText>
        </w:r>
        <w:r w:rsidRPr="00595202">
          <w:rPr>
            <w:rFonts w:ascii="Arial" w:hAnsi="Arial" w:cs="Arial"/>
          </w:rPr>
          <w:fldChar w:fldCharType="separate"/>
        </w:r>
        <w:r w:rsidR="0079254B">
          <w:rPr>
            <w:rFonts w:ascii="Arial" w:hAnsi="Arial" w:cs="Arial"/>
            <w:noProof/>
          </w:rPr>
          <w:t>1</w:t>
        </w:r>
        <w:r w:rsidRPr="00595202">
          <w:rPr>
            <w:rFonts w:ascii="Arial" w:hAnsi="Arial" w:cs="Arial"/>
          </w:rPr>
          <w:fldChar w:fldCharType="end"/>
        </w:r>
        <w:r w:rsidRPr="00595202">
          <w:rPr>
            <w:rFonts w:ascii="Arial" w:hAnsi="Arial" w:cs="Arial"/>
          </w:rPr>
          <w:t xml:space="preserve"> z </w:t>
        </w:r>
        <w:r w:rsidRPr="00595202">
          <w:rPr>
            <w:rFonts w:ascii="Arial" w:hAnsi="Arial" w:cs="Arial"/>
          </w:rPr>
          <w:fldChar w:fldCharType="begin"/>
        </w:r>
        <w:r w:rsidRPr="00595202">
          <w:rPr>
            <w:rFonts w:ascii="Arial" w:hAnsi="Arial" w:cs="Arial"/>
          </w:rPr>
          <w:instrText xml:space="preserve"> NUMPAGES   \* MERGEFORMAT </w:instrText>
        </w:r>
        <w:r w:rsidRPr="00595202">
          <w:rPr>
            <w:rFonts w:ascii="Arial" w:hAnsi="Arial" w:cs="Arial"/>
          </w:rPr>
          <w:fldChar w:fldCharType="separate"/>
        </w:r>
        <w:r w:rsidR="0079254B">
          <w:rPr>
            <w:rFonts w:ascii="Arial" w:hAnsi="Arial" w:cs="Arial"/>
            <w:noProof/>
          </w:rPr>
          <w:t>5</w:t>
        </w:r>
        <w:r w:rsidRPr="00595202">
          <w:rPr>
            <w:rFonts w:ascii="Arial" w:hAnsi="Arial" w:cs="Arial"/>
          </w:rPr>
          <w:fldChar w:fldCharType="end"/>
        </w:r>
      </w:p>
    </w:sdtContent>
  </w:sdt>
  <w:p w:rsidR="00D23AE3" w:rsidRDefault="00D23AE3" w:rsidP="00715AB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218" w:rsidRDefault="00B81218" w:rsidP="00C60FB0">
      <w:r>
        <w:separator/>
      </w:r>
    </w:p>
  </w:footnote>
  <w:footnote w:type="continuationSeparator" w:id="0">
    <w:p w:rsidR="00B81218" w:rsidRDefault="00B81218" w:rsidP="00C6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85575"/>
    <w:multiLevelType w:val="multilevel"/>
    <w:tmpl w:val="5492D984"/>
    <w:lvl w:ilvl="0">
      <w:start w:val="1"/>
      <w:numFmt w:val="decimal"/>
      <w:pStyle w:val="Osnova1"/>
      <w:lvlText w:val="%1. článek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Osnova2"/>
      <w:suff w:val="space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pStyle w:val="Osnova3"/>
      <w:suff w:val="space"/>
      <w:lvlText w:val="%1.%2.%3."/>
      <w:lvlJc w:val="left"/>
      <w:pPr>
        <w:ind w:left="2552" w:hanging="2098"/>
      </w:pPr>
      <w:rPr>
        <w:b/>
      </w:rPr>
    </w:lvl>
    <w:lvl w:ilvl="3">
      <w:start w:val="1"/>
      <w:numFmt w:val="decimal"/>
      <w:pStyle w:val="osnova4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B0"/>
    <w:rsid w:val="0005523B"/>
    <w:rsid w:val="00060D7D"/>
    <w:rsid w:val="00067156"/>
    <w:rsid w:val="000B0516"/>
    <w:rsid w:val="000D03AC"/>
    <w:rsid w:val="00111F67"/>
    <w:rsid w:val="001833BC"/>
    <w:rsid w:val="0018711F"/>
    <w:rsid w:val="001A2D09"/>
    <w:rsid w:val="001B2872"/>
    <w:rsid w:val="001C28B4"/>
    <w:rsid w:val="001F5734"/>
    <w:rsid w:val="00242D07"/>
    <w:rsid w:val="002A0083"/>
    <w:rsid w:val="002C22C7"/>
    <w:rsid w:val="00322901"/>
    <w:rsid w:val="00344C1B"/>
    <w:rsid w:val="003B627F"/>
    <w:rsid w:val="003C3BB5"/>
    <w:rsid w:val="003E3EB7"/>
    <w:rsid w:val="003F0C78"/>
    <w:rsid w:val="003F53E1"/>
    <w:rsid w:val="00416BD8"/>
    <w:rsid w:val="00445661"/>
    <w:rsid w:val="004A378E"/>
    <w:rsid w:val="004E1149"/>
    <w:rsid w:val="004E499C"/>
    <w:rsid w:val="00555BAD"/>
    <w:rsid w:val="005759D8"/>
    <w:rsid w:val="0058325C"/>
    <w:rsid w:val="0058415F"/>
    <w:rsid w:val="00595202"/>
    <w:rsid w:val="0059785C"/>
    <w:rsid w:val="005B1A3E"/>
    <w:rsid w:val="005D182C"/>
    <w:rsid w:val="00626E06"/>
    <w:rsid w:val="0063700F"/>
    <w:rsid w:val="00641AF3"/>
    <w:rsid w:val="0069131A"/>
    <w:rsid w:val="00693B95"/>
    <w:rsid w:val="00696AF8"/>
    <w:rsid w:val="006F6F71"/>
    <w:rsid w:val="00715AB5"/>
    <w:rsid w:val="00723C4A"/>
    <w:rsid w:val="00766325"/>
    <w:rsid w:val="0078493B"/>
    <w:rsid w:val="0079254B"/>
    <w:rsid w:val="007E23B2"/>
    <w:rsid w:val="007F762A"/>
    <w:rsid w:val="0089409B"/>
    <w:rsid w:val="00907020"/>
    <w:rsid w:val="0097278E"/>
    <w:rsid w:val="0097308A"/>
    <w:rsid w:val="00982288"/>
    <w:rsid w:val="009B0F9A"/>
    <w:rsid w:val="009C7DB9"/>
    <w:rsid w:val="009D580B"/>
    <w:rsid w:val="00A20C05"/>
    <w:rsid w:val="00A308D1"/>
    <w:rsid w:val="00A37D59"/>
    <w:rsid w:val="00A67926"/>
    <w:rsid w:val="00AE4CC5"/>
    <w:rsid w:val="00AE6C5F"/>
    <w:rsid w:val="00AF296B"/>
    <w:rsid w:val="00AF4CF9"/>
    <w:rsid w:val="00B758AE"/>
    <w:rsid w:val="00B81218"/>
    <w:rsid w:val="00BA5110"/>
    <w:rsid w:val="00BB3E08"/>
    <w:rsid w:val="00BD265E"/>
    <w:rsid w:val="00C00FD1"/>
    <w:rsid w:val="00C3476C"/>
    <w:rsid w:val="00C405B0"/>
    <w:rsid w:val="00C50299"/>
    <w:rsid w:val="00C60FB0"/>
    <w:rsid w:val="00C67ADD"/>
    <w:rsid w:val="00C74038"/>
    <w:rsid w:val="00C824B6"/>
    <w:rsid w:val="00CD4D8D"/>
    <w:rsid w:val="00CF4AF9"/>
    <w:rsid w:val="00D23AE3"/>
    <w:rsid w:val="00D32A12"/>
    <w:rsid w:val="00D42699"/>
    <w:rsid w:val="00D472BD"/>
    <w:rsid w:val="00D72579"/>
    <w:rsid w:val="00D95E65"/>
    <w:rsid w:val="00DA0F7A"/>
    <w:rsid w:val="00DF414A"/>
    <w:rsid w:val="00E006B8"/>
    <w:rsid w:val="00E459E5"/>
    <w:rsid w:val="00E7386F"/>
    <w:rsid w:val="00F20D7C"/>
    <w:rsid w:val="00F44B48"/>
    <w:rsid w:val="00F655E3"/>
    <w:rsid w:val="00F75745"/>
    <w:rsid w:val="00F9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FB2C0"/>
  <w15:chartTrackingRefBased/>
  <w15:docId w15:val="{70E5800C-7E74-41C5-B895-0CEA88F8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60F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2">
    <w:name w:val="Osnova 2"/>
    <w:autoRedefine/>
    <w:uiPriority w:val="99"/>
    <w:rsid w:val="00C60FB0"/>
    <w:pPr>
      <w:widowControl w:val="0"/>
      <w:numPr>
        <w:ilvl w:val="1"/>
        <w:numId w:val="1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Osnova3">
    <w:name w:val="Osnova 3"/>
    <w:autoRedefine/>
    <w:rsid w:val="00C60FB0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snova1">
    <w:name w:val="Osnova 1"/>
    <w:next w:val="nadpislnku"/>
    <w:autoRedefine/>
    <w:uiPriority w:val="99"/>
    <w:rsid w:val="00595202"/>
    <w:pPr>
      <w:keepNext/>
      <w:widowControl w:val="0"/>
      <w:numPr>
        <w:numId w:val="1"/>
      </w:numPr>
      <w:spacing w:before="480" w:after="0" w:line="240" w:lineRule="auto"/>
      <w:ind w:left="357" w:hanging="357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cs-CZ"/>
    </w:rPr>
  </w:style>
  <w:style w:type="paragraph" w:customStyle="1" w:styleId="osnova4">
    <w:name w:val="osnova 4"/>
    <w:basedOn w:val="Osnova3"/>
    <w:rsid w:val="00C60FB0"/>
    <w:pPr>
      <w:numPr>
        <w:ilvl w:val="3"/>
      </w:numPr>
      <w:tabs>
        <w:tab w:val="clear" w:pos="1800"/>
      </w:tabs>
      <w:ind w:left="2042" w:hanging="1021"/>
    </w:pPr>
  </w:style>
  <w:style w:type="paragraph" w:customStyle="1" w:styleId="nadpislnku">
    <w:name w:val="nadpis článku"/>
    <w:basedOn w:val="Nadpis1"/>
    <w:next w:val="Osnova2"/>
    <w:autoRedefine/>
    <w:rsid w:val="00C60FB0"/>
    <w:pPr>
      <w:keepLines w:val="0"/>
      <w:widowControl w:val="0"/>
      <w:spacing w:before="0" w:after="280"/>
      <w:jc w:val="center"/>
      <w:outlineLvl w:val="9"/>
    </w:pPr>
    <w:rPr>
      <w:rFonts w:ascii="Times New Roman" w:eastAsia="Times New Roman" w:hAnsi="Times New Roman" w:cs="Times New Roman"/>
      <w:b/>
      <w:color w:val="000000"/>
      <w:kern w:val="28"/>
      <w:sz w:val="24"/>
      <w:szCs w:val="20"/>
      <w:u w:val="single"/>
    </w:rPr>
  </w:style>
  <w:style w:type="paragraph" w:customStyle="1" w:styleId="dka">
    <w:name w:val="řádka"/>
    <w:basedOn w:val="Normln"/>
    <w:rsid w:val="00C60FB0"/>
    <w:pPr>
      <w:spacing w:after="200"/>
      <w:jc w:val="both"/>
    </w:pPr>
    <w:rPr>
      <w:color w:val="000000"/>
      <w:szCs w:val="20"/>
    </w:rPr>
  </w:style>
  <w:style w:type="paragraph" w:customStyle="1" w:styleId="nzevsmlouvy">
    <w:name w:val="název smlouvy"/>
    <w:basedOn w:val="Normln"/>
    <w:next w:val="Normln"/>
    <w:autoRedefine/>
    <w:rsid w:val="00C60FB0"/>
    <w:pPr>
      <w:widowControl w:val="0"/>
      <w:spacing w:after="720"/>
      <w:ind w:left="360"/>
      <w:jc w:val="center"/>
    </w:pPr>
    <w:rPr>
      <w:b/>
      <w:caps/>
      <w:spacing w:val="60"/>
      <w:kern w:val="48"/>
      <w:sz w:val="48"/>
      <w:szCs w:val="20"/>
    </w:rPr>
  </w:style>
  <w:style w:type="paragraph" w:customStyle="1" w:styleId="dka0">
    <w:name w:val="Řádka"/>
    <w:rsid w:val="00C60FB0"/>
    <w:pPr>
      <w:tabs>
        <w:tab w:val="left" w:pos="413"/>
        <w:tab w:val="left" w:pos="1140"/>
        <w:tab w:val="left" w:pos="1710"/>
        <w:tab w:val="left" w:pos="2265"/>
        <w:tab w:val="left" w:pos="2865"/>
        <w:tab w:val="left" w:pos="3435"/>
        <w:tab w:val="left" w:pos="4005"/>
        <w:tab w:val="left" w:pos="4515"/>
        <w:tab w:val="left" w:pos="5130"/>
        <w:tab w:val="left" w:pos="5715"/>
        <w:tab w:val="left" w:pos="6285"/>
        <w:tab w:val="left" w:pos="6810"/>
        <w:tab w:val="left" w:pos="7425"/>
        <w:tab w:val="left" w:pos="7965"/>
        <w:tab w:val="left" w:pos="8565"/>
        <w:tab w:val="left" w:pos="9120"/>
        <w:tab w:val="left" w:pos="9720"/>
        <w:tab w:val="left" w:pos="10260"/>
      </w:tabs>
      <w:autoSpaceDE w:val="0"/>
      <w:autoSpaceDN w:val="0"/>
      <w:adjustRightInd w:val="0"/>
      <w:spacing w:after="0" w:line="240" w:lineRule="auto"/>
      <w:jc w:val="both"/>
    </w:pPr>
    <w:rPr>
      <w:rFonts w:ascii="GaramondE" w:eastAsia="Times New Roman" w:hAnsi="GaramondE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60F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F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C60FB0"/>
  </w:style>
  <w:style w:type="character" w:styleId="Siln">
    <w:name w:val="Strong"/>
    <w:basedOn w:val="Standardnpsmoodstavce"/>
    <w:uiPriority w:val="22"/>
    <w:qFormat/>
    <w:rsid w:val="00C60FB0"/>
    <w:rPr>
      <w:b/>
      <w:bCs/>
    </w:rPr>
  </w:style>
  <w:style w:type="character" w:customStyle="1" w:styleId="nowrap">
    <w:name w:val="nowrap"/>
    <w:basedOn w:val="Standardnpsmoodstavce"/>
    <w:rsid w:val="00C60FB0"/>
  </w:style>
  <w:style w:type="paragraph" w:styleId="Zhlav">
    <w:name w:val="header"/>
    <w:basedOn w:val="Normln"/>
    <w:link w:val="ZhlavChar"/>
    <w:uiPriority w:val="99"/>
    <w:unhideWhenUsed/>
    <w:rsid w:val="00C60F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0F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0F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26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26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titi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964C7-83D2-45EE-AE60-23400C9F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1490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Jandora</dc:creator>
  <cp:keywords/>
  <dc:description/>
  <cp:lastModifiedBy>Vaclavíková Martina</cp:lastModifiedBy>
  <cp:revision>4</cp:revision>
  <dcterms:created xsi:type="dcterms:W3CDTF">2018-03-23T07:55:00Z</dcterms:created>
  <dcterms:modified xsi:type="dcterms:W3CDTF">2018-03-26T05:59:00Z</dcterms:modified>
</cp:coreProperties>
</file>