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537A7B">
        <w:rPr>
          <w:b/>
          <w:sz w:val="32"/>
          <w:szCs w:val="32"/>
        </w:rPr>
        <w:t>61/1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6C4ABF">
        <w:rPr>
          <w:b/>
          <w:sz w:val="32"/>
          <w:szCs w:val="32"/>
        </w:rPr>
        <w:t>6</w:t>
      </w:r>
    </w:p>
    <w:p w:rsidR="00B25B3D" w:rsidRDefault="00066E39" w:rsidP="00806961">
      <w:pPr>
        <w:rPr>
          <w:b/>
          <w:color w:val="FF0000"/>
          <w:sz w:val="28"/>
          <w:szCs w:val="28"/>
        </w:rPr>
      </w:pPr>
      <w:r>
        <w:rPr>
          <w:b/>
          <w:sz w:val="32"/>
          <w:szCs w:val="32"/>
        </w:rPr>
        <w:tab/>
      </w:r>
      <w:r w:rsidR="00537A7B">
        <w:rPr>
          <w:b/>
          <w:color w:val="FF0000"/>
          <w:sz w:val="28"/>
          <w:szCs w:val="28"/>
          <w:highlight w:val="lightGray"/>
        </w:rPr>
        <w:t>4600001454</w:t>
      </w:r>
      <w:r w:rsidR="00EE62C8">
        <w:rPr>
          <w:b/>
          <w:color w:val="FF0000"/>
          <w:sz w:val="28"/>
          <w:szCs w:val="28"/>
          <w:highlight w:val="lightGray"/>
        </w:rPr>
        <w:t xml:space="preserve"> </w:t>
      </w:r>
      <w:r w:rsidRPr="002C06D6">
        <w:rPr>
          <w:b/>
          <w:color w:val="FF0000"/>
          <w:sz w:val="28"/>
          <w:szCs w:val="28"/>
          <w:highlight w:val="lightGray"/>
        </w:rPr>
        <w:t xml:space="preserve"> 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8E1606">
              <w:rPr>
                <w:b/>
              </w:rPr>
              <w:t>MONETA</w:t>
            </w:r>
            <w:r w:rsidRPr="0056722D">
              <w:rPr>
                <w:b/>
              </w:rPr>
              <w:t xml:space="preserve"> Money Bank, a.s.</w:t>
            </w:r>
          </w:p>
          <w:p w:rsidR="00066E39" w:rsidRPr="004D4071" w:rsidRDefault="00066E39" w:rsidP="006720C6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30007-22225-884/0600</w:t>
            </w:r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537A7B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Knowlimits</w:t>
            </w:r>
            <w:proofErr w:type="spellEnd"/>
            <w:r>
              <w:rPr>
                <w:b/>
              </w:rPr>
              <w:t xml:space="preserve"> s.r.o.</w:t>
            </w:r>
            <w:r w:rsidR="00EE62C8">
              <w:rPr>
                <w:b/>
              </w:rPr>
              <w:t>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537A7B">
              <w:rPr>
                <w:b/>
              </w:rPr>
              <w:t>Píškova 1948/16, 155 00 Praha 5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537A7B">
              <w:rPr>
                <w:b/>
              </w:rPr>
              <w:t>63677792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537A7B">
              <w:rPr>
                <w:b/>
              </w:rPr>
              <w:t>CZ63677792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r w:rsidR="00537A7B">
              <w:rPr>
                <w:b/>
              </w:rPr>
              <w:t xml:space="preserve">Bank </w:t>
            </w:r>
            <w:proofErr w:type="spellStart"/>
            <w:r w:rsidR="00537A7B">
              <w:rPr>
                <w:b/>
              </w:rPr>
              <w:t>Austria</w:t>
            </w:r>
            <w:proofErr w:type="spellEnd"/>
            <w:r w:rsidR="00537A7B">
              <w:rPr>
                <w:b/>
              </w:rPr>
              <w:t xml:space="preserve"> </w:t>
            </w:r>
            <w:proofErr w:type="spellStart"/>
            <w:r w:rsidR="00537A7B">
              <w:rPr>
                <w:b/>
              </w:rPr>
              <w:t>Creditanstalt</w:t>
            </w:r>
            <w:proofErr w:type="spellEnd"/>
            <w:r w:rsidR="00537A7B">
              <w:rPr>
                <w:b/>
              </w:rPr>
              <w:t xml:space="preserve"> Czech Republic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r w:rsidR="00537A7B">
              <w:rPr>
                <w:b/>
              </w:rPr>
              <w:t>2107444014/2700</w:t>
            </w:r>
          </w:p>
          <w:p w:rsidR="0056722D" w:rsidRPr="004F46B0" w:rsidRDefault="00537A7B" w:rsidP="003A6EA6">
            <w:pPr>
              <w:spacing w:line="0" w:lineRule="atLeast"/>
            </w:pPr>
            <w:r>
              <w:t>společnost zapsaná v obchodním rejstříku vedeném Městským soudem v Praze, oddíl C, vložka 37282</w:t>
            </w:r>
            <w:r w:rsidR="003A6EA6">
              <w:t xml:space="preserve"> </w:t>
            </w:r>
          </w:p>
        </w:tc>
      </w:tr>
    </w:tbl>
    <w:p w:rsidR="00C15DE6" w:rsidRDefault="00C15DE6" w:rsidP="004D2A7A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212F7">
        <w:rPr>
          <w:b/>
        </w:rPr>
        <w:t>Na základě této objednávky Objednatel u Poskytovatele závazně objednává</w:t>
      </w:r>
      <w:r w:rsidR="00537A7B">
        <w:rPr>
          <w:b/>
        </w:rPr>
        <w:t xml:space="preserve"> služby dle uzavřené smlouvy č. 4600001452</w:t>
      </w:r>
      <w:r w:rsidR="008F411B">
        <w:rPr>
          <w:b/>
        </w:rPr>
        <w:t>,</w:t>
      </w:r>
      <w:r w:rsidR="00537A7B">
        <w:rPr>
          <w:b/>
        </w:rPr>
        <w:t xml:space="preserve"> </w:t>
      </w:r>
      <w:r w:rsidR="008F411B">
        <w:rPr>
          <w:b/>
        </w:rPr>
        <w:t>dané</w:t>
      </w:r>
      <w:r w:rsidR="00537A7B">
        <w:rPr>
          <w:b/>
        </w:rPr>
        <w:t xml:space="preserve"> přílohou „Detailní tiskový plán – Poradna VZP, která je z</w:t>
      </w:r>
      <w:r w:rsidR="008F411B">
        <w:rPr>
          <w:b/>
        </w:rPr>
        <w:t>ároveň součástí této objednávky v</w:t>
      </w:r>
      <w:r w:rsidR="008E1606">
        <w:rPr>
          <w:b/>
        </w:rPr>
        <w:t xml:space="preserve"> rámci </w:t>
      </w:r>
      <w:r w:rsidR="008E1606" w:rsidRPr="00EC7140">
        <w:rPr>
          <w:b/>
          <w:color w:val="1F497D" w:themeColor="text2"/>
        </w:rPr>
        <w:t>akviziční kampaně léto 2016 (červenec – září)</w:t>
      </w:r>
      <w:r w:rsidR="008F411B" w:rsidRPr="00EC7140">
        <w:rPr>
          <w:b/>
          <w:color w:val="1F497D" w:themeColor="text2"/>
        </w:rPr>
        <w:t> </w:t>
      </w:r>
      <w:r w:rsidR="008F411B">
        <w:rPr>
          <w:b/>
        </w:rPr>
        <w:t>tomto rozsahu:</w:t>
      </w:r>
    </w:p>
    <w:p w:rsidR="00537A7B" w:rsidRDefault="00537A7B" w:rsidP="00537A7B">
      <w:pPr>
        <w:jc w:val="both"/>
        <w:rPr>
          <w:b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593"/>
        <w:gridCol w:w="631"/>
        <w:gridCol w:w="2977"/>
      </w:tblGrid>
      <w:tr w:rsidR="00537A7B" w:rsidTr="00486E98">
        <w:trPr>
          <w:trHeight w:val="330"/>
        </w:trPr>
        <w:tc>
          <w:tcPr>
            <w:tcW w:w="66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8E4BC"/>
            <w:vAlign w:val="bottom"/>
            <w:hideMark/>
          </w:tcPr>
          <w:p w:rsidR="00537A7B" w:rsidRDefault="008F411B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Mediální prostor ve „</w:t>
            </w:r>
            <w:r w:rsidR="00537A7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Zdravotnictví &amp; Medicína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“</w:t>
            </w:r>
          </w:p>
        </w:tc>
      </w:tr>
      <w:tr w:rsidR="00486E98" w:rsidTr="00486E98">
        <w:trPr>
          <w:trHeight w:val="34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486E98" w:rsidRDefault="00486E9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7-8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486E98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486E98" w:rsidRDefault="00486E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pouze text - 4.800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- 2.800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300 dpi)</w:t>
            </w:r>
          </w:p>
        </w:tc>
      </w:tr>
      <w:tr w:rsidR="00486E98" w:rsidTr="00486E98">
        <w:trPr>
          <w:trHeight w:val="5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 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20.7.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486E98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8.9.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486E98" w:rsidRDefault="00486E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86E98" w:rsidTr="00486E98">
        <w:trPr>
          <w:trHeight w:val="412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Zdrav. a Med. vychází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486E98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19.9.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486E98" w:rsidRDefault="00486E98" w:rsidP="0072680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</w:t>
            </w:r>
            <w:r w:rsidR="005E52DD">
              <w:rPr>
                <w:rFonts w:ascii="Calibri" w:hAnsi="Calibri"/>
                <w:color w:val="000000"/>
                <w:sz w:val="22"/>
                <w:szCs w:val="22"/>
              </w:rPr>
              <w:t xml:space="preserve"> strana</w:t>
            </w:r>
          </w:p>
        </w:tc>
      </w:tr>
    </w:tbl>
    <w:p w:rsidR="00537A7B" w:rsidRDefault="00537A7B" w:rsidP="00537A7B">
      <w:pPr>
        <w:jc w:val="both"/>
        <w:rPr>
          <w:b/>
        </w:rPr>
      </w:pPr>
    </w:p>
    <w:p w:rsidR="00537A7B" w:rsidRDefault="00537A7B" w:rsidP="00537A7B">
      <w:pPr>
        <w:jc w:val="both"/>
        <w:rPr>
          <w:b/>
        </w:rPr>
      </w:pPr>
    </w:p>
    <w:tbl>
      <w:tblPr>
        <w:tblW w:w="767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702"/>
        <w:gridCol w:w="751"/>
        <w:gridCol w:w="827"/>
        <w:gridCol w:w="2675"/>
      </w:tblGrid>
      <w:tr w:rsidR="00537A7B" w:rsidTr="005E52DD">
        <w:trPr>
          <w:trHeight w:val="315"/>
        </w:trPr>
        <w:tc>
          <w:tcPr>
            <w:tcW w:w="767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8E4BC"/>
            <w:noWrap/>
            <w:vAlign w:val="bottom"/>
            <w:hideMark/>
          </w:tcPr>
          <w:p w:rsidR="00537A7B" w:rsidRDefault="008F411B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Mediální prostor v „</w:t>
            </w:r>
            <w:r w:rsidR="00537A7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AMR </w:t>
            </w:r>
            <w:proofErr w:type="spellStart"/>
            <w:r w:rsidR="00537A7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“</w:t>
            </w:r>
          </w:p>
        </w:tc>
      </w:tr>
      <w:tr w:rsidR="00486E98" w:rsidTr="005E52DD">
        <w:trPr>
          <w:trHeight w:val="276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86E98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15-16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5E52D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19-20</w:t>
            </w:r>
          </w:p>
        </w:tc>
        <w:tc>
          <w:tcPr>
            <w:tcW w:w="2675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486E98" w:rsidRDefault="00486E9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- 6.000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- 5.000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text+foto+logo+podval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- 3.100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300 dpi)</w:t>
            </w:r>
          </w:p>
        </w:tc>
      </w:tr>
      <w:tr w:rsidR="00486E98" w:rsidTr="005E52DD">
        <w:trPr>
          <w:trHeight w:val="288"/>
        </w:trPr>
        <w:tc>
          <w:tcPr>
            <w:tcW w:w="27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4.7.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1.8.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486E98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19.9.</w:t>
            </w:r>
          </w:p>
        </w:tc>
        <w:tc>
          <w:tcPr>
            <w:tcW w:w="267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486E98" w:rsidRDefault="00486E9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86E98" w:rsidTr="005E52DD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vychází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11.7.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Default="00486E98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8.8.</w:t>
            </w:r>
          </w:p>
        </w:tc>
        <w:tc>
          <w:tcPr>
            <w:tcW w:w="8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86E98" w:rsidRPr="00B52BA4" w:rsidRDefault="00486E98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26.9.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486E98" w:rsidRDefault="005E52DD" w:rsidP="00B52B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 strana</w:t>
            </w:r>
          </w:p>
        </w:tc>
      </w:tr>
    </w:tbl>
    <w:p w:rsidR="00537A7B" w:rsidRDefault="00537A7B" w:rsidP="00537A7B">
      <w:pPr>
        <w:jc w:val="both"/>
        <w:rPr>
          <w:b/>
        </w:rPr>
      </w:pPr>
    </w:p>
    <w:p w:rsidR="00537A7B" w:rsidRDefault="00537A7B" w:rsidP="00537A7B">
      <w:pPr>
        <w:jc w:val="both"/>
        <w:rPr>
          <w:b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718"/>
        <w:gridCol w:w="593"/>
        <w:gridCol w:w="824"/>
        <w:gridCol w:w="2693"/>
      </w:tblGrid>
      <w:tr w:rsidR="00537A7B" w:rsidTr="005E52DD">
        <w:trPr>
          <w:trHeight w:val="300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8E4BC"/>
            <w:noWrap/>
            <w:vAlign w:val="bottom"/>
            <w:hideMark/>
          </w:tcPr>
          <w:p w:rsidR="00537A7B" w:rsidRDefault="008F411B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Mediální prostor v „</w:t>
            </w:r>
            <w:proofErr w:type="spellStart"/>
            <w:r w:rsidR="00537A7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Medical</w:t>
            </w:r>
            <w:proofErr w:type="spellEnd"/>
            <w:r w:rsidR="00537A7B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Tribune</w:t>
            </w: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“</w:t>
            </w:r>
          </w:p>
        </w:tc>
      </w:tr>
      <w:tr w:rsidR="005E52DD" w:rsidTr="005E52DD">
        <w:trPr>
          <w:trHeight w:val="360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5E52DD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726800" w:rsidRDefault="005E52DD" w:rsidP="00726800"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5E52DD" w:rsidRDefault="005E52D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pouze text - 4.000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- 3.200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300 dpi)</w:t>
            </w:r>
          </w:p>
        </w:tc>
      </w:tr>
      <w:tr w:rsidR="005E52DD" w:rsidTr="005E52DD">
        <w:trPr>
          <w:trHeight w:val="307"/>
        </w:trPr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5E52DD" w:rsidRDefault="00D94DFC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  <w:r w:rsidR="005E52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ead</w:t>
            </w:r>
            <w:proofErr w:type="spellEnd"/>
            <w:r w:rsidR="005E52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 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726800" w:rsidRDefault="005E52DD" w:rsidP="006D0E7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72680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11.7.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726800" w:rsidRDefault="00D94DFC" w:rsidP="006D0E7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5E52DD" w:rsidRPr="0072680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.8.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726800" w:rsidRDefault="005E52DD" w:rsidP="00726800">
            <w:r w:rsidRPr="00726800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12.9.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5E52DD" w:rsidRDefault="005E52DD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52DD" w:rsidTr="005E52DD">
        <w:trPr>
          <w:trHeight w:val="408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MT vychází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19.7.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16.8.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726800" w:rsidRDefault="005E52DD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20.9.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5E52DD" w:rsidRDefault="005E5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½ strana</w:t>
            </w:r>
          </w:p>
        </w:tc>
      </w:tr>
    </w:tbl>
    <w:p w:rsidR="00C15DE6" w:rsidRPr="00EC7140" w:rsidRDefault="00C15DE6" w:rsidP="00C15DE6">
      <w:pPr>
        <w:ind w:left="1080"/>
        <w:jc w:val="both"/>
        <w:rPr>
          <w:b/>
          <w:color w:val="1F497D" w:themeColor="text2"/>
        </w:rPr>
      </w:pPr>
    </w:p>
    <w:p w:rsidR="00726800" w:rsidRPr="00EC7140" w:rsidRDefault="005E52DD" w:rsidP="005E52DD">
      <w:pPr>
        <w:jc w:val="both"/>
        <w:rPr>
          <w:b/>
          <w:color w:val="1F497D" w:themeColor="text2"/>
        </w:rPr>
      </w:pPr>
      <w:r w:rsidRPr="00EC7140">
        <w:rPr>
          <w:b/>
          <w:color w:val="1F497D" w:themeColor="text2"/>
        </w:rPr>
        <w:t>Retenční kampaň podzim 2016 (říjen – prosinec)</w:t>
      </w:r>
      <w:r w:rsidR="00EC7140">
        <w:rPr>
          <w:b/>
          <w:color w:val="1F497D" w:themeColor="text2"/>
        </w:rPr>
        <w:t xml:space="preserve"> </w:t>
      </w:r>
      <w:r w:rsidR="00EC7140">
        <w:rPr>
          <w:b/>
        </w:rPr>
        <w:t>v tomto rozsahu</w:t>
      </w:r>
      <w:r w:rsidRPr="00EC7140">
        <w:rPr>
          <w:b/>
          <w:color w:val="1F497D" w:themeColor="text2"/>
        </w:rPr>
        <w:t>:</w:t>
      </w:r>
    </w:p>
    <w:p w:rsidR="008E1606" w:rsidRDefault="008E1606" w:rsidP="008E1606">
      <w:pPr>
        <w:jc w:val="both"/>
        <w:rPr>
          <w:b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7"/>
        <w:gridCol w:w="799"/>
        <w:gridCol w:w="850"/>
        <w:gridCol w:w="851"/>
        <w:gridCol w:w="2409"/>
      </w:tblGrid>
      <w:tr w:rsidR="008E1606" w:rsidTr="005E52DD">
        <w:trPr>
          <w:trHeight w:val="330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8E4BC"/>
            <w:vAlign w:val="bottom"/>
            <w:hideMark/>
          </w:tcPr>
          <w:p w:rsidR="008E1606" w:rsidRDefault="008E1606" w:rsidP="006D0E7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Mediální prostor ve „Zdravotnictví &amp; Medicína“</w:t>
            </w:r>
          </w:p>
        </w:tc>
      </w:tr>
      <w:tr w:rsidR="005E52DD" w:rsidTr="005E52DD">
        <w:trPr>
          <w:trHeight w:val="348"/>
        </w:trPr>
        <w:tc>
          <w:tcPr>
            <w:tcW w:w="2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E52DD" w:rsidRPr="00B52BA4" w:rsidRDefault="005E52DD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pouze text - 4.800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- 2.800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rozl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>. 300 dpi)</w:t>
            </w:r>
          </w:p>
        </w:tc>
      </w:tr>
      <w:tr w:rsidR="005E52DD" w:rsidTr="005E52DD">
        <w:trPr>
          <w:trHeight w:val="528"/>
        </w:trPr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3.11.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E52DD" w:rsidRPr="00B52BA4" w:rsidRDefault="005E52DD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2BA4">
              <w:rPr>
                <w:rFonts w:ascii="Calibri" w:hAnsi="Calibri"/>
                <w:b/>
                <w:color w:val="000000"/>
                <w:sz w:val="22"/>
                <w:szCs w:val="22"/>
              </w:rPr>
              <w:t> 8.12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52DD" w:rsidTr="005E52DD">
        <w:trPr>
          <w:trHeight w:val="412"/>
        </w:trPr>
        <w:tc>
          <w:tcPr>
            <w:tcW w:w="2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Zdrav. a Med. vychází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17.10.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14.11.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B52BA4" w:rsidRDefault="005E52DD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2BA4">
              <w:rPr>
                <w:rFonts w:ascii="Calibri" w:hAnsi="Calibri"/>
                <w:b/>
                <w:color w:val="000000"/>
                <w:sz w:val="22"/>
                <w:szCs w:val="22"/>
              </w:rPr>
              <w:t>19.12.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 strana</w:t>
            </w:r>
          </w:p>
        </w:tc>
      </w:tr>
    </w:tbl>
    <w:p w:rsidR="008E1606" w:rsidRDefault="008E1606" w:rsidP="008E1606">
      <w:pPr>
        <w:jc w:val="both"/>
        <w:rPr>
          <w:b/>
        </w:rPr>
      </w:pPr>
    </w:p>
    <w:p w:rsidR="008E1606" w:rsidRDefault="008E1606" w:rsidP="008E1606">
      <w:pPr>
        <w:jc w:val="both"/>
        <w:rPr>
          <w:b/>
        </w:rPr>
      </w:pPr>
    </w:p>
    <w:tbl>
      <w:tblPr>
        <w:tblW w:w="73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5"/>
        <w:gridCol w:w="844"/>
        <w:gridCol w:w="851"/>
        <w:gridCol w:w="850"/>
        <w:gridCol w:w="2126"/>
      </w:tblGrid>
      <w:tr w:rsidR="008E1606" w:rsidTr="005E52DD">
        <w:trPr>
          <w:trHeight w:val="315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D8E4BC"/>
            <w:noWrap/>
            <w:vAlign w:val="bottom"/>
            <w:hideMark/>
          </w:tcPr>
          <w:p w:rsidR="008E1606" w:rsidRDefault="008E1606" w:rsidP="006D0E7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Mediální prostor v „AMR 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“</w:t>
            </w:r>
          </w:p>
        </w:tc>
      </w:tr>
      <w:tr w:rsidR="005E52DD" w:rsidTr="005E52DD">
        <w:trPr>
          <w:trHeight w:val="444"/>
        </w:trPr>
        <w:tc>
          <w:tcPr>
            <w:tcW w:w="27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:rsidR="005E52DD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</w:t>
            </w:r>
            <w:r w:rsidR="005E52DD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íslo 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D94DFC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D94DFC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5E52DD" w:rsidRPr="00B52BA4" w:rsidRDefault="00D94DFC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5E52DD" w:rsidRDefault="005E52DD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- 6.000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- 5.000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text+foto+logo+podval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- 3.100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300 dpi)</w:t>
            </w:r>
          </w:p>
        </w:tc>
      </w:tr>
      <w:tr w:rsidR="005E52DD" w:rsidTr="005E52DD">
        <w:trPr>
          <w:trHeight w:val="432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537A7B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17.10.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31.10.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E52DD" w:rsidRPr="00B52BA4" w:rsidRDefault="005E52DD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Pr="00B52BA4">
              <w:rPr>
                <w:rFonts w:ascii="Calibri" w:hAnsi="Calibri"/>
                <w:b/>
                <w:color w:val="000000"/>
                <w:sz w:val="22"/>
                <w:szCs w:val="22"/>
              </w:rPr>
              <w:t>12.12.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5E52DD" w:rsidRDefault="005E52DD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5E52DD" w:rsidTr="005E52DD">
        <w:trPr>
          <w:trHeight w:val="645"/>
        </w:trPr>
        <w:tc>
          <w:tcPr>
            <w:tcW w:w="271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AM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Review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vychází</w:t>
            </w:r>
          </w:p>
        </w:tc>
        <w:tc>
          <w:tcPr>
            <w:tcW w:w="8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24.10.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Default="005E52DD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7.11.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5E52DD" w:rsidRPr="00B52BA4" w:rsidRDefault="005E52DD" w:rsidP="006D0E74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52BA4">
              <w:rPr>
                <w:rFonts w:ascii="Calibri" w:hAnsi="Calibri"/>
                <w:b/>
                <w:color w:val="000000"/>
                <w:sz w:val="22"/>
                <w:szCs w:val="22"/>
              </w:rPr>
              <w:t>19.12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vAlign w:val="bottom"/>
          </w:tcPr>
          <w:p w:rsidR="005E52DD" w:rsidRDefault="00432D89" w:rsidP="006D0E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1/1 strana</w:t>
            </w:r>
          </w:p>
        </w:tc>
      </w:tr>
    </w:tbl>
    <w:p w:rsidR="008E1606" w:rsidRDefault="008E1606" w:rsidP="008E1606">
      <w:pPr>
        <w:jc w:val="both"/>
        <w:rPr>
          <w:b/>
        </w:rPr>
      </w:pPr>
    </w:p>
    <w:p w:rsidR="008E1606" w:rsidRDefault="008E1606" w:rsidP="008E1606">
      <w:pPr>
        <w:jc w:val="both"/>
        <w:rPr>
          <w:b/>
        </w:rPr>
      </w:pPr>
    </w:p>
    <w:tbl>
      <w:tblPr>
        <w:tblW w:w="7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8"/>
        <w:gridCol w:w="1001"/>
        <w:gridCol w:w="851"/>
        <w:gridCol w:w="850"/>
        <w:gridCol w:w="2126"/>
      </w:tblGrid>
      <w:tr w:rsidR="008E1606" w:rsidTr="00432D89">
        <w:trPr>
          <w:trHeight w:val="300"/>
        </w:trPr>
        <w:tc>
          <w:tcPr>
            <w:tcW w:w="738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8E4BC"/>
            <w:noWrap/>
            <w:vAlign w:val="bottom"/>
            <w:hideMark/>
          </w:tcPr>
          <w:p w:rsidR="008E1606" w:rsidRDefault="008E1606" w:rsidP="006D0E74">
            <w:pP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Mediální prostor v „</w:t>
            </w:r>
            <w:proofErr w:type="spellStart"/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>Medical</w:t>
            </w:r>
            <w:proofErr w:type="spellEnd"/>
            <w:r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Tribune“</w:t>
            </w:r>
            <w:r w:rsidR="00D73A1F">
              <w:rPr>
                <w:rFonts w:ascii="Calibri" w:hAnsi="Calibri"/>
                <w:b/>
                <w:bCs/>
                <w:color w:val="FF0000"/>
                <w:sz w:val="22"/>
                <w:szCs w:val="22"/>
              </w:rPr>
              <w:t xml:space="preserve"> (vždy v sešitě A)</w:t>
            </w:r>
          </w:p>
        </w:tc>
      </w:tr>
      <w:tr w:rsidR="00432D89" w:rsidTr="00432D89">
        <w:trPr>
          <w:trHeight w:val="336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číslo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Pr="00726800" w:rsidRDefault="00432D89" w:rsidP="006D0E74">
            <w:r w:rsidRPr="00D94DF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pouze text - 4.000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- 3.200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text+foto+logo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- 3.000 znaků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vč.mezer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(foto, logo v JPG 300 dpi)</w:t>
            </w:r>
          </w:p>
        </w:tc>
      </w:tr>
      <w:tr w:rsidR="00432D89" w:rsidTr="00432D89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32D89" w:rsidRDefault="00D94DFC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</w:t>
            </w:r>
            <w:r w:rsidR="00432D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ead</w:t>
            </w:r>
            <w:proofErr w:type="spellEnd"/>
            <w:r w:rsidR="00432D8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line 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Pr="00726800" w:rsidRDefault="00432D89" w:rsidP="006D0E7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10.10.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Pr="00726800" w:rsidRDefault="00432D89" w:rsidP="006D0E7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31.10.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Pr="00726800" w:rsidRDefault="00432D89" w:rsidP="006D0E74">
            <w:pP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12.12.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32D89" w:rsidTr="00432D89">
        <w:trPr>
          <w:trHeight w:val="408"/>
        </w:trPr>
        <w:tc>
          <w:tcPr>
            <w:tcW w:w="25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CE6F1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MT vychází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18.10.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8.11.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432D89" w:rsidRPr="00726800" w:rsidRDefault="00432D89" w:rsidP="006D0E74">
            <w:r w:rsidRPr="00B52BA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19.12</w:t>
            </w:r>
            <w: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AEEF3" w:themeFill="accent5" w:themeFillTint="33"/>
            <w:noWrap/>
            <w:vAlign w:val="bottom"/>
          </w:tcPr>
          <w:p w:rsidR="00432D89" w:rsidRDefault="00432D89" w:rsidP="006D0E7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½ strana</w:t>
            </w:r>
          </w:p>
        </w:tc>
      </w:tr>
    </w:tbl>
    <w:p w:rsidR="008E1606" w:rsidRPr="00187345" w:rsidRDefault="008E1606" w:rsidP="00C15DE6">
      <w:pPr>
        <w:ind w:left="1080"/>
        <w:jc w:val="both"/>
        <w:rPr>
          <w:b/>
        </w:rPr>
      </w:pPr>
    </w:p>
    <w:p w:rsidR="00C15DE6" w:rsidRPr="00187345" w:rsidRDefault="00C15DE6" w:rsidP="004D2A7A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187345">
        <w:rPr>
          <w:b/>
        </w:rPr>
        <w:t>Objednatel:</w:t>
      </w:r>
    </w:p>
    <w:p w:rsidR="00F95478" w:rsidRPr="008F411B" w:rsidRDefault="00C15DE6" w:rsidP="004D2A7A">
      <w:pPr>
        <w:pStyle w:val="Odstavecseseznamem"/>
        <w:numPr>
          <w:ilvl w:val="0"/>
          <w:numId w:val="2"/>
        </w:numPr>
        <w:ind w:left="360"/>
        <w:jc w:val="both"/>
        <w:rPr>
          <w:b/>
        </w:rPr>
      </w:pPr>
      <w:r w:rsidRPr="008F411B">
        <w:rPr>
          <w:b/>
        </w:rPr>
        <w:t>za poskytnuté plnění zaplatí cenu</w:t>
      </w:r>
      <w:r w:rsidR="008F411B" w:rsidRPr="008F411B">
        <w:rPr>
          <w:b/>
        </w:rPr>
        <w:t xml:space="preserve"> vyplývající z uzavřené smlouvy a bude nápomocen k činnostem spojeným s realizací zakázky. </w:t>
      </w:r>
    </w:p>
    <w:p w:rsidR="008F411B" w:rsidRDefault="008F411B" w:rsidP="009B6766">
      <w:pPr>
        <w:ind w:left="360"/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</w:t>
      </w:r>
      <w:r w:rsidR="00EC7140">
        <w:rPr>
          <w:b/>
        </w:rPr>
        <w:t xml:space="preserve"> v rámci akviziční kampaně léto</w:t>
      </w:r>
      <w:r w:rsidR="00A95BEE">
        <w:rPr>
          <w:b/>
        </w:rPr>
        <w:t xml:space="preserve"> 2016</w:t>
      </w:r>
      <w:r w:rsidR="00EC7140">
        <w:rPr>
          <w:b/>
        </w:rPr>
        <w:t xml:space="preserve"> a </w:t>
      </w:r>
      <w:r w:rsidR="00A95BEE">
        <w:rPr>
          <w:b/>
        </w:rPr>
        <w:t xml:space="preserve">retenční kampaň </w:t>
      </w:r>
      <w:r w:rsidR="00EC7140">
        <w:rPr>
          <w:b/>
        </w:rPr>
        <w:t>podzim 2016</w:t>
      </w:r>
      <w:r w:rsidR="002349F5">
        <w:rPr>
          <w:b/>
        </w:rPr>
        <w:t xml:space="preserve"> (shodný s datem zahájení a</w:t>
      </w:r>
      <w:r w:rsidR="00EC7140">
        <w:rPr>
          <w:b/>
        </w:rPr>
        <w:t> </w:t>
      </w:r>
      <w:r w:rsidR="002349F5">
        <w:rPr>
          <w:b/>
        </w:rPr>
        <w:t>ukončení služby)</w:t>
      </w:r>
      <w:r w:rsidRPr="009B6766">
        <w:rPr>
          <w:b/>
        </w:rPr>
        <w:t>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2349F5" w:rsidRDefault="00A95BEE" w:rsidP="004D2A7A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července – 19</w:t>
            </w:r>
            <w:r w:rsidR="008F411B" w:rsidRPr="002349F5">
              <w:rPr>
                <w:b/>
              </w:rPr>
              <w:t>. prosince 2016</w:t>
            </w:r>
          </w:p>
        </w:tc>
      </w:tr>
    </w:tbl>
    <w:p w:rsidR="00285896" w:rsidRDefault="00285896" w:rsidP="00F92E8A"/>
    <w:p w:rsidR="006C1F12" w:rsidRDefault="00432D89" w:rsidP="00F92E8A">
      <w:pPr>
        <w:rPr>
          <w:b/>
        </w:rPr>
      </w:pPr>
      <w:r>
        <w:rPr>
          <w:b/>
        </w:rPr>
        <w:lastRenderedPageBreak/>
        <w:t xml:space="preserve">Celková cena bez DPH včetně </w:t>
      </w:r>
      <w:proofErr w:type="spellStart"/>
      <w:r>
        <w:rPr>
          <w:b/>
        </w:rPr>
        <w:t>Fee</w:t>
      </w:r>
      <w:proofErr w:type="spellEnd"/>
      <w:r>
        <w:rPr>
          <w:b/>
        </w:rPr>
        <w:t xml:space="preserve"> za kampaň</w:t>
      </w:r>
      <w:r w:rsidR="00A95BEE">
        <w:rPr>
          <w:b/>
        </w:rPr>
        <w:t xml:space="preserve"> léto 2016 a podzim 2016</w:t>
      </w:r>
    </w:p>
    <w:p w:rsidR="00A95BEE" w:rsidRDefault="00A95BEE" w:rsidP="00A95BEE">
      <w:pPr>
        <w:rPr>
          <w:b/>
        </w:rPr>
      </w:pP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A95BEE" w:rsidTr="006D0E74">
        <w:trPr>
          <w:trHeight w:val="248"/>
        </w:trPr>
        <w:tc>
          <w:tcPr>
            <w:tcW w:w="9394" w:type="dxa"/>
          </w:tcPr>
          <w:p w:rsidR="00A95BEE" w:rsidRPr="00C624C7" w:rsidRDefault="00A95BEE" w:rsidP="006D0E74">
            <w:pPr>
              <w:jc w:val="both"/>
              <w:rPr>
                <w:b/>
              </w:rPr>
            </w:pPr>
            <w:r>
              <w:rPr>
                <w:b/>
              </w:rPr>
              <w:t xml:space="preserve">327 343,20 Kč (DPH bude Poskytovatel účtovat v zákonem stanovené výši) </w:t>
            </w:r>
          </w:p>
        </w:tc>
      </w:tr>
    </w:tbl>
    <w:p w:rsidR="00A95BEE" w:rsidRDefault="00A95BEE" w:rsidP="00F92E8A">
      <w:pPr>
        <w:rPr>
          <w:b/>
        </w:rPr>
      </w:pPr>
    </w:p>
    <w:p w:rsidR="009B6766" w:rsidRDefault="009B6766" w:rsidP="00F92E8A">
      <w:pPr>
        <w:rPr>
          <w:b/>
        </w:rPr>
      </w:pPr>
    </w:p>
    <w:p w:rsidR="00432D89" w:rsidRDefault="00432D89" w:rsidP="00F92E8A">
      <w:pPr>
        <w:rPr>
          <w:b/>
        </w:rPr>
      </w:pPr>
    </w:p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zákoníku.</w:t>
            </w:r>
          </w:p>
          <w:p w:rsidR="000E2C15" w:rsidRPr="00C624C7" w:rsidRDefault="00BD515D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Faktura jako daňový doklad musí splňovat všechny náležitosti účetních 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4D2A7A">
            <w:pPr>
              <w:numPr>
                <w:ilvl w:val="0"/>
                <w:numId w:val="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D73A1F" w:rsidRDefault="00D73A1F" w:rsidP="00D73A1F">
      <w:r>
        <w:t>Objednávku vystavil:</w:t>
      </w:r>
      <w:r>
        <w:tab/>
      </w:r>
      <w:r>
        <w:tab/>
      </w:r>
      <w:r>
        <w:tab/>
      </w:r>
      <w:r>
        <w:tab/>
      </w:r>
    </w:p>
    <w:p w:rsidR="00D73A1F" w:rsidRDefault="00D73A1F" w:rsidP="0066350A">
      <w:r>
        <w:t>Šárka Korandová, OKO</w:t>
      </w:r>
      <w:r>
        <w:tab/>
      </w:r>
      <w:r>
        <w:tab/>
      </w:r>
      <w:r>
        <w:tab/>
      </w:r>
    </w:p>
    <w:p w:rsidR="00D73A1F" w:rsidRDefault="00D73A1F" w:rsidP="0066350A"/>
    <w:p w:rsidR="00D73A1F" w:rsidRDefault="00D73A1F" w:rsidP="0066350A">
      <w:r>
        <w:t>S objednávkou souhlasí:</w:t>
      </w:r>
    </w:p>
    <w:p w:rsidR="00D73A1F" w:rsidRDefault="00D73A1F" w:rsidP="0066350A">
      <w:r>
        <w:t>Vlastimil Sršeň, ředitel OKO</w:t>
      </w:r>
    </w:p>
    <w:p w:rsidR="00B25B3D" w:rsidRDefault="00B25B3D" w:rsidP="0066350A"/>
    <w:p w:rsidR="00D73A1F" w:rsidRDefault="00066E39" w:rsidP="00D73A1F">
      <w:r>
        <w:t xml:space="preserve">Za </w:t>
      </w:r>
      <w:r w:rsidR="00AE446D">
        <w:t>Objednatele</w:t>
      </w:r>
      <w:r w:rsidR="009C1F70">
        <w:t xml:space="preserve"> objednávku zadává</w:t>
      </w:r>
      <w:r w:rsidR="009C1F70">
        <w:tab/>
      </w:r>
      <w:r w:rsidR="00D73A1F">
        <w:tab/>
        <w:t>Za Poskytovatele objednávku přijímá</w:t>
      </w:r>
    </w:p>
    <w:p w:rsidR="009B6766" w:rsidRDefault="00D73A1F" w:rsidP="00EE18B8">
      <w:r>
        <w:t>Andrea Wolfová, ředitelka OM</w:t>
      </w:r>
      <w:r w:rsidR="00BD515D">
        <w:tab/>
      </w:r>
      <w:r w:rsidR="00BD515D">
        <w:tab/>
      </w:r>
      <w:r>
        <w:t>Luboš Bechyně, jednatel</w:t>
      </w:r>
      <w:r w:rsidR="00C624C7">
        <w:tab/>
      </w:r>
      <w:r w:rsidR="00C624C7">
        <w:tab/>
      </w:r>
    </w:p>
    <w:p w:rsidR="00066E39" w:rsidRDefault="00AE446D" w:rsidP="00EE18B8">
      <w:r>
        <w:tab/>
      </w:r>
      <w:r>
        <w:tab/>
      </w:r>
      <w:r>
        <w:tab/>
      </w:r>
      <w:r>
        <w:tab/>
      </w:r>
      <w:r w:rsidR="00B25B3D">
        <w:tab/>
      </w:r>
    </w:p>
    <w:p w:rsidR="00066E39" w:rsidRDefault="00066E39" w:rsidP="00EE18B8"/>
    <w:p w:rsidR="00876402" w:rsidRDefault="00876402" w:rsidP="00EE18B8"/>
    <w:p w:rsidR="00876402" w:rsidRDefault="00D73A1F" w:rsidP="00EE18B8">
      <w:r>
        <w:t>…………………………………….</w:t>
      </w:r>
      <w:r>
        <w:tab/>
      </w:r>
      <w:r>
        <w:tab/>
        <w:t>………………………………………..</w:t>
      </w:r>
    </w:p>
    <w:p w:rsidR="00876402" w:rsidRDefault="00876402" w:rsidP="00EE18B8"/>
    <w:p w:rsidR="008F411B" w:rsidRDefault="00066E39" w:rsidP="00EE18B8">
      <w:r>
        <w:t>V</w:t>
      </w:r>
      <w:r w:rsidR="008F411B">
        <w:t> </w:t>
      </w:r>
      <w:r>
        <w:t>Praze</w:t>
      </w:r>
      <w:r w:rsidR="00806961">
        <w:t xml:space="preserve"> 1</w:t>
      </w:r>
      <w:r w:rsidR="008F411B">
        <w:t>. července 2016</w:t>
      </w:r>
      <w:r w:rsidR="00D73A1F">
        <w:tab/>
      </w:r>
      <w:r w:rsidR="00D73A1F">
        <w:tab/>
      </w:r>
      <w:r w:rsidR="00D73A1F">
        <w:tab/>
        <w:t xml:space="preserve">V Praze </w:t>
      </w:r>
      <w:r w:rsidR="00806961">
        <w:t>1</w:t>
      </w:r>
      <w:r w:rsidR="00D73A1F">
        <w:t>. července 2016</w:t>
      </w:r>
    </w:p>
    <w:p w:rsidR="008F411B" w:rsidRDefault="008F411B" w:rsidP="00EE18B8"/>
    <w:p w:rsidR="00D73A1F" w:rsidRDefault="00D73A1F" w:rsidP="00EE18B8"/>
    <w:p w:rsidR="00D73A1F" w:rsidRDefault="00D73A1F" w:rsidP="00EE18B8"/>
    <w:p w:rsidR="008F411B" w:rsidRDefault="008F411B" w:rsidP="00EE18B8"/>
    <w:p w:rsidR="008F411B" w:rsidRDefault="008F411B" w:rsidP="00EE18B8">
      <w:r>
        <w:t>Příloha:</w:t>
      </w:r>
      <w:r>
        <w:tab/>
        <w:t>Media plán</w:t>
      </w:r>
    </w:p>
    <w:p w:rsidR="00066E39" w:rsidRDefault="008F411B" w:rsidP="00EE18B8">
      <w:r>
        <w:tab/>
      </w:r>
      <w:r w:rsidR="000C53E1">
        <w:tab/>
      </w:r>
    </w:p>
    <w:p w:rsidR="008F411B" w:rsidRDefault="008F411B" w:rsidP="00EE18B8"/>
    <w:sectPr w:rsidR="008F411B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C29" w:rsidRDefault="00501C29" w:rsidP="00726800">
      <w:r>
        <w:separator/>
      </w:r>
    </w:p>
  </w:endnote>
  <w:endnote w:type="continuationSeparator" w:id="0">
    <w:p w:rsidR="00501C29" w:rsidRDefault="00501C29" w:rsidP="0072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C29" w:rsidRDefault="00501C29" w:rsidP="00726800">
      <w:r>
        <w:separator/>
      </w:r>
    </w:p>
  </w:footnote>
  <w:footnote w:type="continuationSeparator" w:id="0">
    <w:p w:rsidR="00501C29" w:rsidRDefault="00501C29" w:rsidP="0072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401FCA"/>
    <w:multiLevelType w:val="hybridMultilevel"/>
    <w:tmpl w:val="1ABAA316"/>
    <w:lvl w:ilvl="0" w:tplc="6CDE1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A924D9"/>
    <w:multiLevelType w:val="hybridMultilevel"/>
    <w:tmpl w:val="1BEA2926"/>
    <w:lvl w:ilvl="0" w:tplc="150CF1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3E1D"/>
    <w:rsid w:val="000270C5"/>
    <w:rsid w:val="00034377"/>
    <w:rsid w:val="00045951"/>
    <w:rsid w:val="0005296F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D186B"/>
    <w:rsid w:val="001E386C"/>
    <w:rsid w:val="001E7DF2"/>
    <w:rsid w:val="00201859"/>
    <w:rsid w:val="00207760"/>
    <w:rsid w:val="002120D8"/>
    <w:rsid w:val="00215010"/>
    <w:rsid w:val="002349F5"/>
    <w:rsid w:val="00253FFC"/>
    <w:rsid w:val="00262036"/>
    <w:rsid w:val="002776DE"/>
    <w:rsid w:val="00285896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21A8A"/>
    <w:rsid w:val="00330BC2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A6EA6"/>
    <w:rsid w:val="003B2F69"/>
    <w:rsid w:val="003B3940"/>
    <w:rsid w:val="003B4359"/>
    <w:rsid w:val="003C0939"/>
    <w:rsid w:val="003C58E7"/>
    <w:rsid w:val="003D50CE"/>
    <w:rsid w:val="003D5AD9"/>
    <w:rsid w:val="003E6A86"/>
    <w:rsid w:val="003F0BE6"/>
    <w:rsid w:val="003F4798"/>
    <w:rsid w:val="00421A9A"/>
    <w:rsid w:val="00424B0F"/>
    <w:rsid w:val="00432D89"/>
    <w:rsid w:val="00435391"/>
    <w:rsid w:val="0044782B"/>
    <w:rsid w:val="00465AFD"/>
    <w:rsid w:val="004711F7"/>
    <w:rsid w:val="00472AB6"/>
    <w:rsid w:val="004850F8"/>
    <w:rsid w:val="00485B3F"/>
    <w:rsid w:val="00486E98"/>
    <w:rsid w:val="00494FD3"/>
    <w:rsid w:val="004C3E80"/>
    <w:rsid w:val="004D2A7A"/>
    <w:rsid w:val="004D4071"/>
    <w:rsid w:val="004E4FB2"/>
    <w:rsid w:val="004F0EFA"/>
    <w:rsid w:val="004F2701"/>
    <w:rsid w:val="004F46B0"/>
    <w:rsid w:val="00500D80"/>
    <w:rsid w:val="00501C29"/>
    <w:rsid w:val="005024FD"/>
    <w:rsid w:val="00505E7B"/>
    <w:rsid w:val="00511C94"/>
    <w:rsid w:val="00527E4A"/>
    <w:rsid w:val="00537A7B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B07BC"/>
    <w:rsid w:val="005C3A3A"/>
    <w:rsid w:val="005D6F35"/>
    <w:rsid w:val="005E06E3"/>
    <w:rsid w:val="005E2C71"/>
    <w:rsid w:val="005E52DD"/>
    <w:rsid w:val="005F11E7"/>
    <w:rsid w:val="00610450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86873"/>
    <w:rsid w:val="0069101F"/>
    <w:rsid w:val="00695F53"/>
    <w:rsid w:val="006963E9"/>
    <w:rsid w:val="00697ECF"/>
    <w:rsid w:val="006A010B"/>
    <w:rsid w:val="006A7C79"/>
    <w:rsid w:val="006B0799"/>
    <w:rsid w:val="006B0D0B"/>
    <w:rsid w:val="006C1F12"/>
    <w:rsid w:val="006C4ABF"/>
    <w:rsid w:val="006D2599"/>
    <w:rsid w:val="006E376E"/>
    <w:rsid w:val="006E6545"/>
    <w:rsid w:val="006F6B08"/>
    <w:rsid w:val="00701362"/>
    <w:rsid w:val="00717E7E"/>
    <w:rsid w:val="00721E44"/>
    <w:rsid w:val="00725091"/>
    <w:rsid w:val="00726800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C0F59"/>
    <w:rsid w:val="007F0DB1"/>
    <w:rsid w:val="007F2087"/>
    <w:rsid w:val="007F6183"/>
    <w:rsid w:val="007F66C8"/>
    <w:rsid w:val="00804AAC"/>
    <w:rsid w:val="00806961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B4CE7"/>
    <w:rsid w:val="008B6C6A"/>
    <w:rsid w:val="008D155E"/>
    <w:rsid w:val="008D62E8"/>
    <w:rsid w:val="008D6D90"/>
    <w:rsid w:val="008E1606"/>
    <w:rsid w:val="008E1DD4"/>
    <w:rsid w:val="008E46F0"/>
    <w:rsid w:val="008E58B5"/>
    <w:rsid w:val="008F1227"/>
    <w:rsid w:val="008F411B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7D01"/>
    <w:rsid w:val="0095253A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95BEE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5884"/>
    <w:rsid w:val="00B06841"/>
    <w:rsid w:val="00B12EB6"/>
    <w:rsid w:val="00B17644"/>
    <w:rsid w:val="00B25B3D"/>
    <w:rsid w:val="00B323A1"/>
    <w:rsid w:val="00B52BA4"/>
    <w:rsid w:val="00B70383"/>
    <w:rsid w:val="00B903D9"/>
    <w:rsid w:val="00B90C64"/>
    <w:rsid w:val="00B90E2E"/>
    <w:rsid w:val="00B93FAB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5DE6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F7D61"/>
    <w:rsid w:val="00D04F4F"/>
    <w:rsid w:val="00D125FB"/>
    <w:rsid w:val="00D234EF"/>
    <w:rsid w:val="00D24D74"/>
    <w:rsid w:val="00D42B66"/>
    <w:rsid w:val="00D445E5"/>
    <w:rsid w:val="00D478B5"/>
    <w:rsid w:val="00D64362"/>
    <w:rsid w:val="00D701C0"/>
    <w:rsid w:val="00D73A1F"/>
    <w:rsid w:val="00D8247C"/>
    <w:rsid w:val="00D921B4"/>
    <w:rsid w:val="00D94DFC"/>
    <w:rsid w:val="00DA4DE7"/>
    <w:rsid w:val="00DB42DF"/>
    <w:rsid w:val="00DB48F2"/>
    <w:rsid w:val="00DD1E24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73418"/>
    <w:rsid w:val="00E9161B"/>
    <w:rsid w:val="00E937B0"/>
    <w:rsid w:val="00E93DFD"/>
    <w:rsid w:val="00EB4378"/>
    <w:rsid w:val="00EB6504"/>
    <w:rsid w:val="00EB67AF"/>
    <w:rsid w:val="00EB6802"/>
    <w:rsid w:val="00EC1459"/>
    <w:rsid w:val="00EC7140"/>
    <w:rsid w:val="00ED49C7"/>
    <w:rsid w:val="00EE18B8"/>
    <w:rsid w:val="00EE62C8"/>
    <w:rsid w:val="00EF373B"/>
    <w:rsid w:val="00EF3E54"/>
    <w:rsid w:val="00F23514"/>
    <w:rsid w:val="00F35876"/>
    <w:rsid w:val="00F42E50"/>
    <w:rsid w:val="00F43A71"/>
    <w:rsid w:val="00F4513A"/>
    <w:rsid w:val="00F537E9"/>
    <w:rsid w:val="00F603A8"/>
    <w:rsid w:val="00F812DD"/>
    <w:rsid w:val="00F92E8A"/>
    <w:rsid w:val="00F95478"/>
    <w:rsid w:val="00F95B8C"/>
    <w:rsid w:val="00FB2A79"/>
    <w:rsid w:val="00F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68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80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68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8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268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680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68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68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D7400-9E4A-4E79-97B7-D8EBE98E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Kokešová</cp:lastModifiedBy>
  <cp:revision>2</cp:revision>
  <cp:lastPrinted>2016-07-26T08:15:00Z</cp:lastPrinted>
  <dcterms:created xsi:type="dcterms:W3CDTF">2016-08-02T07:36:00Z</dcterms:created>
  <dcterms:modified xsi:type="dcterms:W3CDTF">2016-08-02T07:36:00Z</dcterms:modified>
</cp:coreProperties>
</file>