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B96CC5">
        <w:rPr>
          <w:rFonts w:asciiTheme="majorHAnsi" w:hAnsiTheme="majorHAnsi"/>
          <w:sz w:val="24"/>
          <w:szCs w:val="24"/>
        </w:rPr>
        <w:t>Č.j. objednatele:</w:t>
      </w:r>
      <w:r w:rsidR="00BF7B0B">
        <w:rPr>
          <w:rFonts w:asciiTheme="majorHAnsi" w:hAnsiTheme="majorHAnsi"/>
          <w:sz w:val="24"/>
          <w:szCs w:val="24"/>
        </w:rPr>
        <w:t xml:space="preserve"> </w:t>
      </w:r>
      <w:r w:rsidR="00176DF3" w:rsidRPr="00176DF3">
        <w:rPr>
          <w:rFonts w:asciiTheme="majorHAnsi" w:hAnsiTheme="majorHAnsi"/>
          <w:sz w:val="24"/>
          <w:szCs w:val="24"/>
        </w:rPr>
        <w:t>279274</w:t>
      </w:r>
      <w:r w:rsidR="00B96CC5" w:rsidRPr="00176DF3">
        <w:rPr>
          <w:rFonts w:asciiTheme="majorHAnsi" w:hAnsiTheme="majorHAnsi"/>
          <w:sz w:val="24"/>
          <w:szCs w:val="24"/>
        </w:rPr>
        <w:t>/2018-ČRA</w:t>
      </w:r>
      <w:r w:rsidR="000848DA">
        <w:rPr>
          <w:rFonts w:asciiTheme="majorHAnsi" w:hAnsiTheme="majorHAnsi"/>
          <w:sz w:val="24"/>
          <w:szCs w:val="24"/>
        </w:rPr>
        <w:t xml:space="preserve"> </w:t>
      </w:r>
    </w:p>
    <w:p w:rsidR="00681D39" w:rsidRPr="00C46813" w:rsidRDefault="00681D39">
      <w:pPr>
        <w:pStyle w:val="Nzev"/>
        <w:jc w:val="left"/>
        <w:rPr>
          <w:rFonts w:asciiTheme="majorHAnsi" w:hAnsiTheme="majorHAnsi"/>
          <w:b w:val="0"/>
          <w:sz w:val="24"/>
        </w:rPr>
      </w:pPr>
    </w:p>
    <w:p w:rsidR="001870E3" w:rsidRPr="00300BE9" w:rsidRDefault="00B11DAA" w:rsidP="001870E3">
      <w:pPr>
        <w:ind w:left="72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Dodatek č. 2</w:t>
      </w:r>
      <w:r w:rsidR="001870E3" w:rsidRPr="00300BE9">
        <w:rPr>
          <w:rFonts w:ascii="Georgia" w:hAnsi="Georgia"/>
          <w:b/>
          <w:sz w:val="32"/>
        </w:rPr>
        <w:t xml:space="preserve"> Smlouvy </w:t>
      </w:r>
    </w:p>
    <w:p w:rsidR="001870E3" w:rsidRPr="005F1E1B" w:rsidRDefault="001870E3" w:rsidP="001870E3">
      <w:pPr>
        <w:ind w:left="720"/>
        <w:jc w:val="center"/>
        <w:rPr>
          <w:rFonts w:ascii="Georgia" w:hAnsi="Georgia"/>
          <w:b/>
          <w:bCs/>
          <w:sz w:val="22"/>
          <w:szCs w:val="22"/>
        </w:rPr>
      </w:pPr>
      <w:r w:rsidRPr="005F1E1B">
        <w:rPr>
          <w:rFonts w:ascii="Georgia" w:hAnsi="Georgia"/>
          <w:b/>
          <w:sz w:val="22"/>
          <w:szCs w:val="22"/>
        </w:rPr>
        <w:t xml:space="preserve">k veřejné zakázce </w:t>
      </w:r>
      <w:r w:rsidRPr="005F1E1B">
        <w:rPr>
          <w:rFonts w:ascii="Georgia" w:hAnsi="Georgia"/>
          <w:b/>
          <w:bCs/>
          <w:sz w:val="22"/>
          <w:szCs w:val="22"/>
        </w:rPr>
        <w:t xml:space="preserve">s názvem </w:t>
      </w:r>
      <w:r w:rsidRPr="005F1E1B">
        <w:rPr>
          <w:rFonts w:ascii="Georgia" w:hAnsi="Georgia"/>
          <w:b/>
          <w:sz w:val="22"/>
          <w:szCs w:val="22"/>
        </w:rPr>
        <w:t>„</w:t>
      </w:r>
      <w:r w:rsidRPr="00600834">
        <w:rPr>
          <w:rFonts w:ascii="Georgia" w:hAnsi="Georgia"/>
          <w:b/>
          <w:sz w:val="22"/>
          <w:szCs w:val="22"/>
        </w:rPr>
        <w:t>Zkvalitnění a zefektivnění produkce, skladování a zpracování mléka v Brčku</w:t>
      </w:r>
      <w:r w:rsidRPr="005F1E1B">
        <w:rPr>
          <w:rFonts w:ascii="Georgia" w:hAnsi="Georgia"/>
          <w:b/>
          <w:sz w:val="22"/>
          <w:szCs w:val="22"/>
        </w:rPr>
        <w:t xml:space="preserve">“ </w:t>
      </w:r>
    </w:p>
    <w:p w:rsidR="001870E3" w:rsidRPr="00300BE9" w:rsidRDefault="001870E3" w:rsidP="001870E3">
      <w:pPr>
        <w:ind w:left="720"/>
        <w:jc w:val="center"/>
        <w:rPr>
          <w:rFonts w:ascii="Georgia" w:hAnsi="Georgia"/>
          <w:b/>
          <w:sz w:val="22"/>
        </w:rPr>
      </w:pPr>
      <w:r w:rsidRPr="00300BE9">
        <w:rPr>
          <w:rFonts w:ascii="Georgia" w:hAnsi="Georgia"/>
          <w:b/>
          <w:sz w:val="22"/>
        </w:rPr>
        <w:t>(dále jen „veřejná zakázka“)</w:t>
      </w:r>
    </w:p>
    <w:p w:rsidR="001870E3" w:rsidRPr="00300BE9" w:rsidRDefault="001870E3" w:rsidP="001870E3">
      <w:pPr>
        <w:ind w:left="720"/>
        <w:jc w:val="center"/>
        <w:rPr>
          <w:rFonts w:ascii="Georgia" w:hAnsi="Georgia"/>
          <w:sz w:val="22"/>
          <w:szCs w:val="28"/>
        </w:rPr>
      </w:pPr>
    </w:p>
    <w:p w:rsidR="001870E3" w:rsidRPr="001870E3" w:rsidRDefault="001870E3" w:rsidP="001870E3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  <w:bCs/>
          <w:sz w:val="24"/>
          <w:szCs w:val="24"/>
        </w:rPr>
      </w:pPr>
    </w:p>
    <w:p w:rsidR="001870E3" w:rsidRPr="001870E3" w:rsidRDefault="001870E3" w:rsidP="001870E3">
      <w:pPr>
        <w:pStyle w:val="Nadpis3"/>
        <w:spacing w:before="120"/>
        <w:jc w:val="left"/>
        <w:rPr>
          <w:rFonts w:ascii="Georgia" w:hAnsi="Georgia"/>
        </w:rPr>
      </w:pPr>
      <w:r w:rsidRPr="001870E3">
        <w:rPr>
          <w:rFonts w:ascii="Georgia" w:hAnsi="Georgia"/>
          <w:b w:val="0"/>
          <w:bCs w:val="0"/>
        </w:rPr>
        <w:t>Objednatel:</w:t>
      </w:r>
      <w:r w:rsidRPr="001870E3">
        <w:rPr>
          <w:rFonts w:ascii="Georgia" w:hAnsi="Georgia"/>
        </w:rPr>
        <w:t xml:space="preserve"> </w:t>
      </w:r>
      <w:r w:rsidRPr="001870E3">
        <w:rPr>
          <w:rFonts w:ascii="Georgia" w:hAnsi="Georgia"/>
        </w:rPr>
        <w:tab/>
      </w:r>
      <w:r w:rsidRPr="001870E3">
        <w:rPr>
          <w:rFonts w:ascii="Georgia" w:hAnsi="Georgia"/>
        </w:rPr>
        <w:tab/>
        <w:t>Česká republika – Česká rozvojová agentura</w:t>
      </w:r>
    </w:p>
    <w:p w:rsidR="001870E3" w:rsidRPr="001870E3" w:rsidRDefault="001B1FD2" w:rsidP="001870E3">
      <w:pPr>
        <w:pStyle w:val="Zhlav"/>
        <w:tabs>
          <w:tab w:val="left" w:pos="2127"/>
        </w:tabs>
        <w:rPr>
          <w:rFonts w:ascii="Georgia" w:hAnsi="Georgia"/>
        </w:rPr>
      </w:pPr>
      <w:r>
        <w:rPr>
          <w:rFonts w:ascii="Georgia" w:hAnsi="Georgia"/>
        </w:rPr>
        <w:t xml:space="preserve">Zastoupený: </w:t>
      </w:r>
      <w:r>
        <w:rPr>
          <w:rFonts w:ascii="Georgia" w:hAnsi="Georgia"/>
        </w:rPr>
        <w:tab/>
        <w:t>Ing. Pavlem F</w:t>
      </w:r>
      <w:r w:rsidR="001870E3" w:rsidRPr="001870E3">
        <w:rPr>
          <w:rFonts w:ascii="Georgia" w:hAnsi="Georgia"/>
        </w:rPr>
        <w:t xml:space="preserve">relichem, ředitelem </w:t>
      </w:r>
    </w:p>
    <w:p w:rsidR="001870E3" w:rsidRPr="001870E3" w:rsidRDefault="001870E3" w:rsidP="001870E3">
      <w:pPr>
        <w:rPr>
          <w:rFonts w:ascii="Georgia" w:hAnsi="Georgia"/>
          <w:sz w:val="24"/>
          <w:szCs w:val="24"/>
        </w:rPr>
      </w:pPr>
      <w:r w:rsidRPr="001870E3">
        <w:rPr>
          <w:rFonts w:ascii="Georgia" w:hAnsi="Georgia"/>
          <w:sz w:val="24"/>
          <w:szCs w:val="24"/>
        </w:rPr>
        <w:t xml:space="preserve">Sídlem: </w:t>
      </w:r>
      <w:r w:rsidRPr="001870E3">
        <w:rPr>
          <w:rFonts w:ascii="Georgia" w:hAnsi="Georgia"/>
          <w:sz w:val="24"/>
          <w:szCs w:val="24"/>
        </w:rPr>
        <w:tab/>
      </w:r>
      <w:r w:rsidRPr="001870E3">
        <w:rPr>
          <w:rFonts w:ascii="Georgia" w:hAnsi="Georgia"/>
          <w:sz w:val="24"/>
          <w:szCs w:val="24"/>
        </w:rPr>
        <w:tab/>
        <w:t>Nerudova 3, 118 50 Praha 1</w:t>
      </w:r>
    </w:p>
    <w:p w:rsidR="001870E3" w:rsidRPr="001870E3" w:rsidRDefault="001870E3" w:rsidP="001870E3">
      <w:pPr>
        <w:rPr>
          <w:rFonts w:ascii="Georgia" w:hAnsi="Georgia"/>
          <w:sz w:val="24"/>
          <w:szCs w:val="24"/>
        </w:rPr>
      </w:pPr>
      <w:r w:rsidRPr="001870E3">
        <w:rPr>
          <w:rFonts w:ascii="Georgia" w:hAnsi="Georgia"/>
          <w:sz w:val="24"/>
          <w:szCs w:val="24"/>
        </w:rPr>
        <w:t>Kontaktní osoba objednatele:  Mgr. Štěpán Šantrůček</w:t>
      </w:r>
    </w:p>
    <w:p w:rsidR="001870E3" w:rsidRPr="001870E3" w:rsidRDefault="001870E3" w:rsidP="001870E3">
      <w:pPr>
        <w:rPr>
          <w:rFonts w:ascii="Georgia" w:hAnsi="Georgia"/>
          <w:sz w:val="24"/>
          <w:szCs w:val="24"/>
        </w:rPr>
      </w:pPr>
      <w:r w:rsidRPr="001870E3">
        <w:rPr>
          <w:rFonts w:ascii="Georgia" w:hAnsi="Georgia"/>
          <w:sz w:val="24"/>
          <w:szCs w:val="24"/>
        </w:rPr>
        <w:t xml:space="preserve">Tel.: </w:t>
      </w:r>
      <w:r w:rsidRPr="001870E3">
        <w:rPr>
          <w:rFonts w:ascii="Georgia" w:hAnsi="Georgia"/>
          <w:sz w:val="24"/>
          <w:szCs w:val="24"/>
        </w:rPr>
        <w:tab/>
      </w:r>
      <w:r w:rsidRPr="001870E3">
        <w:rPr>
          <w:rFonts w:ascii="Georgia" w:hAnsi="Georgia"/>
          <w:sz w:val="24"/>
          <w:szCs w:val="24"/>
        </w:rPr>
        <w:tab/>
      </w:r>
      <w:r w:rsidRPr="001870E3">
        <w:rPr>
          <w:rFonts w:ascii="Georgia" w:hAnsi="Georgia"/>
          <w:sz w:val="24"/>
          <w:szCs w:val="24"/>
        </w:rPr>
        <w:tab/>
      </w:r>
      <w:r w:rsidR="003D6639">
        <w:rPr>
          <w:rFonts w:ascii="Georgia" w:hAnsi="Georgia"/>
          <w:sz w:val="24"/>
          <w:szCs w:val="24"/>
        </w:rPr>
        <w:t>XXXXXXXXX</w:t>
      </w:r>
    </w:p>
    <w:p w:rsidR="001870E3" w:rsidRPr="001870E3" w:rsidRDefault="001870E3" w:rsidP="001870E3">
      <w:pPr>
        <w:rPr>
          <w:rFonts w:ascii="Georgia" w:hAnsi="Georgia"/>
          <w:sz w:val="24"/>
          <w:szCs w:val="24"/>
        </w:rPr>
      </w:pPr>
      <w:r w:rsidRPr="001870E3">
        <w:rPr>
          <w:rFonts w:ascii="Georgia" w:hAnsi="Georgia"/>
          <w:sz w:val="24"/>
          <w:szCs w:val="24"/>
        </w:rPr>
        <w:t xml:space="preserve">E-mail: </w:t>
      </w:r>
      <w:r w:rsidRPr="001870E3">
        <w:rPr>
          <w:rFonts w:ascii="Georgia" w:hAnsi="Georgia"/>
          <w:sz w:val="24"/>
          <w:szCs w:val="24"/>
        </w:rPr>
        <w:tab/>
      </w:r>
      <w:r w:rsidRPr="001870E3">
        <w:rPr>
          <w:rFonts w:ascii="Georgia" w:hAnsi="Georgia"/>
          <w:sz w:val="24"/>
          <w:szCs w:val="24"/>
        </w:rPr>
        <w:tab/>
      </w:r>
      <w:r w:rsidR="003D6639">
        <w:rPr>
          <w:rFonts w:ascii="Georgia" w:hAnsi="Georgia"/>
          <w:sz w:val="24"/>
          <w:szCs w:val="24"/>
        </w:rPr>
        <w:t>XXXXXXXXXXXXXXX</w:t>
      </w:r>
    </w:p>
    <w:p w:rsidR="001870E3" w:rsidRPr="001870E3" w:rsidRDefault="001870E3" w:rsidP="001870E3">
      <w:pPr>
        <w:rPr>
          <w:rFonts w:ascii="Georgia" w:hAnsi="Georgia"/>
          <w:sz w:val="24"/>
          <w:szCs w:val="24"/>
        </w:rPr>
      </w:pPr>
      <w:r w:rsidRPr="001870E3">
        <w:rPr>
          <w:rFonts w:ascii="Georgia" w:hAnsi="Georgia"/>
          <w:sz w:val="24"/>
          <w:szCs w:val="24"/>
        </w:rPr>
        <w:t xml:space="preserve">IČO: </w:t>
      </w:r>
      <w:r w:rsidRPr="001870E3">
        <w:rPr>
          <w:rFonts w:ascii="Georgia" w:hAnsi="Georgia"/>
          <w:sz w:val="24"/>
          <w:szCs w:val="24"/>
        </w:rPr>
        <w:tab/>
      </w:r>
      <w:r w:rsidRPr="001870E3">
        <w:rPr>
          <w:rFonts w:ascii="Georgia" w:hAnsi="Georgia"/>
          <w:sz w:val="24"/>
          <w:szCs w:val="24"/>
        </w:rPr>
        <w:tab/>
      </w:r>
      <w:r w:rsidRPr="001870E3">
        <w:rPr>
          <w:rFonts w:ascii="Georgia" w:hAnsi="Georgia"/>
          <w:sz w:val="24"/>
          <w:szCs w:val="24"/>
        </w:rPr>
        <w:tab/>
        <w:t>75123924</w:t>
      </w:r>
    </w:p>
    <w:p w:rsidR="001870E3" w:rsidRPr="001870E3" w:rsidRDefault="001870E3" w:rsidP="001870E3">
      <w:pPr>
        <w:rPr>
          <w:rFonts w:ascii="Georgia" w:hAnsi="Georgia"/>
          <w:sz w:val="24"/>
          <w:szCs w:val="24"/>
        </w:rPr>
      </w:pPr>
      <w:r w:rsidRPr="001870E3">
        <w:rPr>
          <w:rFonts w:ascii="Georgia" w:hAnsi="Georgia"/>
          <w:sz w:val="24"/>
          <w:szCs w:val="24"/>
        </w:rPr>
        <w:t xml:space="preserve">Bankovní spojení: </w:t>
      </w:r>
      <w:r w:rsidRPr="001870E3">
        <w:rPr>
          <w:rFonts w:ascii="Georgia" w:hAnsi="Georgia"/>
          <w:sz w:val="24"/>
          <w:szCs w:val="24"/>
        </w:rPr>
        <w:tab/>
      </w:r>
      <w:r w:rsidR="003D6639">
        <w:rPr>
          <w:rFonts w:ascii="Georgia" w:hAnsi="Georgia"/>
          <w:sz w:val="24"/>
          <w:szCs w:val="24"/>
        </w:rPr>
        <w:t>XXXXXXXXXXXXXXX</w:t>
      </w:r>
    </w:p>
    <w:p w:rsidR="001870E3" w:rsidRPr="001870E3" w:rsidRDefault="001870E3" w:rsidP="001870E3">
      <w:pPr>
        <w:rPr>
          <w:rFonts w:ascii="Georgia" w:hAnsi="Georgia"/>
          <w:sz w:val="24"/>
          <w:szCs w:val="24"/>
        </w:rPr>
      </w:pPr>
      <w:r w:rsidRPr="001870E3">
        <w:rPr>
          <w:rFonts w:ascii="Georgia" w:hAnsi="Georgia"/>
          <w:sz w:val="24"/>
          <w:szCs w:val="24"/>
        </w:rPr>
        <w:t xml:space="preserve">Číslo účtu: </w:t>
      </w:r>
      <w:r w:rsidRPr="001870E3">
        <w:rPr>
          <w:rFonts w:ascii="Georgia" w:hAnsi="Georgia"/>
          <w:sz w:val="24"/>
          <w:szCs w:val="24"/>
        </w:rPr>
        <w:tab/>
      </w:r>
      <w:r w:rsidRPr="001870E3">
        <w:rPr>
          <w:rFonts w:ascii="Georgia" w:hAnsi="Georgia"/>
          <w:sz w:val="24"/>
          <w:szCs w:val="24"/>
        </w:rPr>
        <w:tab/>
      </w:r>
      <w:r w:rsidR="003D6639">
        <w:rPr>
          <w:rFonts w:ascii="Georgia" w:hAnsi="Georgia"/>
          <w:sz w:val="24"/>
          <w:szCs w:val="24"/>
        </w:rPr>
        <w:t>XXXXXXXXXXXXXXX</w:t>
      </w:r>
    </w:p>
    <w:p w:rsidR="001870E3" w:rsidRPr="001870E3" w:rsidRDefault="001870E3" w:rsidP="001870E3">
      <w:pPr>
        <w:pStyle w:val="Zhlav"/>
        <w:rPr>
          <w:rFonts w:ascii="Georgia" w:hAnsi="Georgia"/>
        </w:rPr>
      </w:pPr>
      <w:r w:rsidRPr="001870E3">
        <w:rPr>
          <w:rFonts w:ascii="Georgia" w:hAnsi="Georgia"/>
        </w:rPr>
        <w:t xml:space="preserve">dále jen „objednatel“ na straně jedné,  </w:t>
      </w:r>
      <w:r w:rsidRPr="001870E3">
        <w:rPr>
          <w:rFonts w:ascii="Georgia" w:hAnsi="Georgia"/>
        </w:rPr>
        <w:br/>
      </w:r>
    </w:p>
    <w:p w:rsidR="001870E3" w:rsidRPr="001870E3" w:rsidRDefault="001870E3" w:rsidP="001870E3">
      <w:pPr>
        <w:pStyle w:val="dka"/>
        <w:keepNext/>
        <w:rPr>
          <w:rFonts w:ascii="Georgia" w:hAnsi="Georgia"/>
        </w:rPr>
      </w:pPr>
      <w:r w:rsidRPr="001870E3">
        <w:rPr>
          <w:rFonts w:ascii="Georgia" w:hAnsi="Georgia"/>
        </w:rPr>
        <w:t>a</w:t>
      </w:r>
    </w:p>
    <w:p w:rsidR="001870E3" w:rsidRPr="001870E3" w:rsidRDefault="001870E3" w:rsidP="001870E3">
      <w:pPr>
        <w:pStyle w:val="dka"/>
        <w:keepNext/>
        <w:rPr>
          <w:rFonts w:ascii="Georgia" w:hAnsi="Georgia"/>
        </w:rPr>
      </w:pPr>
    </w:p>
    <w:p w:rsidR="001870E3" w:rsidRPr="001870E3" w:rsidRDefault="001870E3" w:rsidP="001870E3">
      <w:pPr>
        <w:pStyle w:val="dka"/>
        <w:keepNext/>
        <w:jc w:val="both"/>
        <w:rPr>
          <w:rFonts w:ascii="Georgia" w:hAnsi="Georgia"/>
          <w:b/>
          <w:bCs/>
          <w:color w:val="auto"/>
        </w:rPr>
      </w:pPr>
      <w:r w:rsidRPr="001870E3">
        <w:rPr>
          <w:rFonts w:ascii="Georgia" w:hAnsi="Georgia"/>
          <w:color w:val="auto"/>
        </w:rPr>
        <w:t>Zhotovitel:</w:t>
      </w:r>
      <w:r w:rsidRPr="001870E3">
        <w:rPr>
          <w:rFonts w:ascii="Georgia" w:hAnsi="Georgia"/>
          <w:color w:val="auto"/>
        </w:rPr>
        <w:tab/>
      </w:r>
      <w:r w:rsidRPr="001870E3">
        <w:rPr>
          <w:rFonts w:ascii="Georgia" w:hAnsi="Georgia"/>
          <w:color w:val="auto"/>
        </w:rPr>
        <w:tab/>
      </w:r>
      <w:r w:rsidRPr="001870E3">
        <w:rPr>
          <w:rFonts w:ascii="Georgia" w:hAnsi="Georgia"/>
          <w:b/>
          <w:bCs/>
          <w:noProof/>
          <w:color w:val="auto"/>
        </w:rPr>
        <w:t>GEOtest, a.s.</w:t>
      </w:r>
    </w:p>
    <w:p w:rsidR="001870E3" w:rsidRPr="001870E3" w:rsidRDefault="001870E3" w:rsidP="001870E3">
      <w:pPr>
        <w:pStyle w:val="dka"/>
        <w:keepNext/>
        <w:jc w:val="both"/>
        <w:rPr>
          <w:rFonts w:ascii="Georgia" w:hAnsi="Georgia"/>
          <w:color w:val="auto"/>
        </w:rPr>
      </w:pPr>
      <w:r w:rsidRPr="001870E3">
        <w:rPr>
          <w:rFonts w:ascii="Georgia" w:hAnsi="Georgia"/>
          <w:color w:val="auto"/>
        </w:rPr>
        <w:t>Zastoupený:</w:t>
      </w:r>
      <w:r w:rsidRPr="001870E3">
        <w:rPr>
          <w:rFonts w:ascii="Georgia" w:hAnsi="Georgia"/>
          <w:color w:val="auto"/>
        </w:rPr>
        <w:tab/>
      </w:r>
      <w:r w:rsidRPr="001870E3">
        <w:rPr>
          <w:rFonts w:ascii="Georgia" w:hAnsi="Georgia"/>
          <w:color w:val="auto"/>
        </w:rPr>
        <w:tab/>
        <w:t>RNDr. Lubomír Klímek, MBA, ředitel společnosti</w:t>
      </w:r>
    </w:p>
    <w:p w:rsidR="001870E3" w:rsidRPr="001870E3" w:rsidRDefault="001870E3" w:rsidP="001870E3">
      <w:pPr>
        <w:pStyle w:val="dka"/>
        <w:keepNext/>
        <w:ind w:left="1440" w:firstLine="720"/>
        <w:jc w:val="both"/>
        <w:rPr>
          <w:rFonts w:ascii="Georgia" w:hAnsi="Georgia"/>
          <w:color w:val="auto"/>
        </w:rPr>
      </w:pPr>
      <w:r w:rsidRPr="001870E3">
        <w:rPr>
          <w:rFonts w:ascii="Georgia" w:hAnsi="Georgia"/>
          <w:noProof/>
          <w:color w:val="auto"/>
          <w:lang w:eastAsia="cs-CZ"/>
        </w:rPr>
        <w:t>Bc. Damir Kasum, na základě plné moci</w:t>
      </w:r>
    </w:p>
    <w:p w:rsidR="001870E3" w:rsidRPr="001870E3" w:rsidRDefault="001870E3" w:rsidP="001870E3">
      <w:pPr>
        <w:pStyle w:val="dka"/>
        <w:keepNext/>
        <w:jc w:val="both"/>
        <w:rPr>
          <w:rFonts w:ascii="Georgia" w:hAnsi="Georgia"/>
          <w:color w:val="auto"/>
          <w:lang w:eastAsia="cs-CZ"/>
        </w:rPr>
      </w:pPr>
      <w:r w:rsidRPr="001870E3">
        <w:rPr>
          <w:rFonts w:ascii="Georgia" w:hAnsi="Georgia"/>
          <w:color w:val="auto"/>
        </w:rPr>
        <w:t>Sídlem:</w:t>
      </w:r>
      <w:r w:rsidRPr="001870E3">
        <w:rPr>
          <w:rFonts w:ascii="Georgia" w:hAnsi="Georgia"/>
          <w:color w:val="auto"/>
        </w:rPr>
        <w:tab/>
      </w:r>
      <w:r w:rsidRPr="001870E3">
        <w:rPr>
          <w:rFonts w:ascii="Georgia" w:hAnsi="Georgia"/>
          <w:color w:val="auto"/>
        </w:rPr>
        <w:tab/>
      </w:r>
      <w:r w:rsidRPr="001870E3">
        <w:rPr>
          <w:rFonts w:ascii="Georgia" w:hAnsi="Georgia"/>
          <w:noProof/>
          <w:color w:val="auto"/>
          <w:lang w:eastAsia="cs-CZ"/>
        </w:rPr>
        <w:t xml:space="preserve">Šmahova 1244/112, 627 00 Brno </w:t>
      </w:r>
    </w:p>
    <w:p w:rsidR="001870E3" w:rsidRPr="001870E3" w:rsidRDefault="001870E3" w:rsidP="001870E3">
      <w:pPr>
        <w:pStyle w:val="dka"/>
        <w:keepNext/>
        <w:ind w:left="2160" w:hanging="2160"/>
        <w:jc w:val="both"/>
        <w:rPr>
          <w:rFonts w:ascii="Georgia" w:hAnsi="Georgia"/>
          <w:color w:val="auto"/>
        </w:rPr>
      </w:pPr>
      <w:r w:rsidRPr="001870E3">
        <w:rPr>
          <w:rFonts w:ascii="Georgia" w:hAnsi="Georgia"/>
          <w:color w:val="auto"/>
          <w:lang w:eastAsia="cs-CZ"/>
        </w:rPr>
        <w:t>Zapsaný:</w:t>
      </w:r>
      <w:r w:rsidRPr="001870E3">
        <w:rPr>
          <w:rFonts w:ascii="Georgia" w:hAnsi="Georgia"/>
          <w:color w:val="auto"/>
          <w:lang w:eastAsia="cs-CZ"/>
        </w:rPr>
        <w:tab/>
      </w:r>
      <w:r w:rsidRPr="001870E3">
        <w:rPr>
          <w:rFonts w:ascii="Georgia" w:hAnsi="Georgia"/>
          <w:noProof/>
          <w:color w:val="auto"/>
          <w:lang w:eastAsia="cs-CZ"/>
        </w:rPr>
        <w:t>v obchodním rejstříku vedeném u Krajského soudu v Brně, spisová značka B 699</w:t>
      </w:r>
    </w:p>
    <w:p w:rsidR="001870E3" w:rsidRPr="001870E3" w:rsidRDefault="001870E3" w:rsidP="001870E3">
      <w:pPr>
        <w:pStyle w:val="dka"/>
        <w:keepNext/>
        <w:jc w:val="both"/>
        <w:rPr>
          <w:rFonts w:ascii="Georgia" w:hAnsi="Georgia"/>
          <w:color w:val="auto"/>
        </w:rPr>
      </w:pPr>
      <w:r w:rsidRPr="001870E3">
        <w:rPr>
          <w:rFonts w:ascii="Georgia" w:hAnsi="Georgia"/>
          <w:color w:val="auto"/>
        </w:rPr>
        <w:t xml:space="preserve">Kontaktní osoba zhotovitele: </w:t>
      </w:r>
      <w:r w:rsidRPr="001870E3">
        <w:rPr>
          <w:rFonts w:ascii="Georgia" w:hAnsi="Georgia"/>
          <w:noProof/>
          <w:color w:val="auto"/>
        </w:rPr>
        <w:t>Mgr. Ognjen Grebo</w:t>
      </w:r>
    </w:p>
    <w:p w:rsidR="001870E3" w:rsidRPr="001870E3" w:rsidRDefault="001870E3" w:rsidP="001870E3">
      <w:pPr>
        <w:pStyle w:val="dka"/>
        <w:keepNext/>
        <w:jc w:val="both"/>
        <w:rPr>
          <w:rFonts w:ascii="Georgia" w:hAnsi="Georgia"/>
          <w:color w:val="auto"/>
        </w:rPr>
      </w:pPr>
      <w:r w:rsidRPr="001870E3">
        <w:rPr>
          <w:rFonts w:ascii="Georgia" w:hAnsi="Georgia"/>
          <w:color w:val="auto"/>
        </w:rPr>
        <w:t xml:space="preserve">Tel.: </w:t>
      </w:r>
      <w:r w:rsidRPr="001870E3">
        <w:rPr>
          <w:rFonts w:ascii="Georgia" w:hAnsi="Georgia"/>
          <w:color w:val="auto"/>
        </w:rPr>
        <w:tab/>
      </w:r>
      <w:r w:rsidRPr="001870E3">
        <w:rPr>
          <w:rFonts w:ascii="Georgia" w:hAnsi="Georgia"/>
          <w:color w:val="auto"/>
        </w:rPr>
        <w:tab/>
      </w:r>
      <w:r w:rsidRPr="001870E3">
        <w:rPr>
          <w:rFonts w:ascii="Georgia" w:hAnsi="Georgia"/>
          <w:color w:val="auto"/>
        </w:rPr>
        <w:tab/>
      </w:r>
      <w:r w:rsidR="003D6639">
        <w:rPr>
          <w:rFonts w:ascii="Georgia" w:hAnsi="Georgia"/>
          <w:noProof/>
        </w:rPr>
        <w:t>XXXXXXXXX</w:t>
      </w:r>
    </w:p>
    <w:p w:rsidR="001870E3" w:rsidRPr="001870E3" w:rsidRDefault="001870E3" w:rsidP="001870E3">
      <w:pPr>
        <w:pStyle w:val="dka"/>
        <w:keepNext/>
        <w:jc w:val="both"/>
        <w:rPr>
          <w:rFonts w:ascii="Georgia" w:hAnsi="Georgia"/>
          <w:color w:val="auto"/>
        </w:rPr>
      </w:pPr>
      <w:r w:rsidRPr="001870E3">
        <w:rPr>
          <w:rFonts w:ascii="Georgia" w:hAnsi="Georgia"/>
          <w:color w:val="auto"/>
        </w:rPr>
        <w:t xml:space="preserve">E-mail: </w:t>
      </w:r>
      <w:r w:rsidRPr="001870E3">
        <w:rPr>
          <w:rFonts w:ascii="Georgia" w:hAnsi="Georgia"/>
          <w:color w:val="auto"/>
        </w:rPr>
        <w:tab/>
      </w:r>
      <w:r w:rsidRPr="001870E3">
        <w:rPr>
          <w:rFonts w:ascii="Georgia" w:hAnsi="Georgia"/>
          <w:color w:val="auto"/>
        </w:rPr>
        <w:tab/>
      </w:r>
      <w:r w:rsidR="003D6639">
        <w:rPr>
          <w:rFonts w:ascii="Georgia" w:hAnsi="Georgia"/>
          <w:noProof/>
          <w:color w:val="auto"/>
        </w:rPr>
        <w:t>XXXXXXXXXXXX</w:t>
      </w:r>
    </w:p>
    <w:p w:rsidR="001870E3" w:rsidRPr="001870E3" w:rsidRDefault="001870E3" w:rsidP="001870E3">
      <w:pPr>
        <w:pStyle w:val="dka"/>
        <w:keepNext/>
        <w:jc w:val="both"/>
        <w:rPr>
          <w:rFonts w:ascii="Georgia" w:hAnsi="Georgia"/>
          <w:color w:val="auto"/>
        </w:rPr>
      </w:pPr>
      <w:r w:rsidRPr="001870E3">
        <w:rPr>
          <w:rFonts w:ascii="Georgia" w:hAnsi="Georgia"/>
          <w:color w:val="auto"/>
        </w:rPr>
        <w:t xml:space="preserve">IČO: </w:t>
      </w:r>
      <w:r w:rsidRPr="001870E3">
        <w:rPr>
          <w:rFonts w:ascii="Georgia" w:hAnsi="Georgia"/>
          <w:color w:val="auto"/>
        </w:rPr>
        <w:tab/>
      </w:r>
      <w:r w:rsidRPr="001870E3">
        <w:rPr>
          <w:rFonts w:ascii="Georgia" w:hAnsi="Georgia"/>
          <w:color w:val="auto"/>
        </w:rPr>
        <w:tab/>
      </w:r>
      <w:r w:rsidRPr="001870E3">
        <w:rPr>
          <w:rFonts w:ascii="Georgia" w:hAnsi="Georgia"/>
          <w:color w:val="auto"/>
        </w:rPr>
        <w:tab/>
      </w:r>
      <w:r w:rsidRPr="001870E3">
        <w:rPr>
          <w:rFonts w:ascii="Georgia" w:hAnsi="Georgia"/>
          <w:noProof/>
          <w:color w:val="auto"/>
          <w:lang w:eastAsia="cs-CZ"/>
        </w:rPr>
        <w:t>46344942</w:t>
      </w:r>
    </w:p>
    <w:p w:rsidR="001870E3" w:rsidRPr="001870E3" w:rsidRDefault="001870E3" w:rsidP="001870E3">
      <w:pPr>
        <w:pStyle w:val="dka"/>
        <w:keepNext/>
        <w:jc w:val="both"/>
        <w:rPr>
          <w:rFonts w:ascii="Georgia" w:hAnsi="Georgia"/>
          <w:color w:val="auto"/>
        </w:rPr>
      </w:pPr>
      <w:r w:rsidRPr="001870E3">
        <w:rPr>
          <w:rFonts w:ascii="Georgia" w:hAnsi="Georgia"/>
          <w:color w:val="auto"/>
        </w:rPr>
        <w:t xml:space="preserve">DIČ: </w:t>
      </w:r>
      <w:r w:rsidRPr="001870E3">
        <w:rPr>
          <w:rFonts w:ascii="Georgia" w:hAnsi="Georgia"/>
          <w:color w:val="auto"/>
        </w:rPr>
        <w:tab/>
      </w:r>
      <w:r w:rsidRPr="001870E3">
        <w:rPr>
          <w:rFonts w:ascii="Georgia" w:hAnsi="Georgia"/>
          <w:color w:val="auto"/>
        </w:rPr>
        <w:tab/>
      </w:r>
      <w:r w:rsidRPr="001870E3">
        <w:rPr>
          <w:rFonts w:ascii="Georgia" w:hAnsi="Georgia"/>
          <w:color w:val="auto"/>
        </w:rPr>
        <w:tab/>
      </w:r>
      <w:r w:rsidRPr="001870E3">
        <w:rPr>
          <w:rFonts w:ascii="Georgia" w:hAnsi="Georgia"/>
          <w:noProof/>
          <w:color w:val="auto"/>
          <w:lang w:eastAsia="cs-CZ"/>
        </w:rPr>
        <w:t>CZ46344942</w:t>
      </w:r>
    </w:p>
    <w:p w:rsidR="001870E3" w:rsidRPr="001870E3" w:rsidRDefault="001870E3" w:rsidP="001870E3">
      <w:pPr>
        <w:pStyle w:val="dka"/>
        <w:keepNext/>
        <w:jc w:val="both"/>
        <w:rPr>
          <w:rFonts w:ascii="Georgia" w:hAnsi="Georgia"/>
          <w:color w:val="auto"/>
        </w:rPr>
      </w:pPr>
      <w:r w:rsidRPr="001870E3">
        <w:rPr>
          <w:rFonts w:ascii="Georgia" w:hAnsi="Georgia"/>
          <w:color w:val="auto"/>
        </w:rPr>
        <w:t>Bankovní spojení:</w:t>
      </w:r>
      <w:r w:rsidRPr="001870E3">
        <w:rPr>
          <w:rFonts w:ascii="Georgia" w:hAnsi="Georgia"/>
          <w:color w:val="auto"/>
        </w:rPr>
        <w:tab/>
      </w:r>
      <w:r w:rsidR="003D6639">
        <w:rPr>
          <w:rFonts w:ascii="Georgia" w:hAnsi="Georgia"/>
          <w:noProof/>
          <w:color w:val="auto"/>
          <w:lang w:eastAsia="cs-CZ"/>
        </w:rPr>
        <w:t>XXXXXXXXXXXX</w:t>
      </w:r>
    </w:p>
    <w:p w:rsidR="001870E3" w:rsidRPr="001870E3" w:rsidRDefault="001870E3" w:rsidP="001870E3">
      <w:pPr>
        <w:pStyle w:val="dka"/>
        <w:keepNext/>
        <w:jc w:val="both"/>
        <w:rPr>
          <w:rFonts w:ascii="Georgia" w:hAnsi="Georgia"/>
          <w:color w:val="auto"/>
        </w:rPr>
      </w:pPr>
      <w:r w:rsidRPr="001870E3">
        <w:rPr>
          <w:rFonts w:ascii="Georgia" w:hAnsi="Georgia"/>
        </w:rPr>
        <w:t>Číslo účtu</w:t>
      </w:r>
      <w:r w:rsidRPr="001870E3">
        <w:rPr>
          <w:rFonts w:ascii="Georgia" w:hAnsi="Georgia"/>
          <w:color w:val="auto"/>
        </w:rPr>
        <w:t>:</w:t>
      </w:r>
      <w:r w:rsidRPr="001870E3">
        <w:rPr>
          <w:rFonts w:ascii="Georgia" w:hAnsi="Georgia"/>
          <w:color w:val="auto"/>
        </w:rPr>
        <w:tab/>
      </w:r>
      <w:r w:rsidRPr="001870E3">
        <w:rPr>
          <w:rFonts w:ascii="Georgia" w:hAnsi="Georgia"/>
          <w:color w:val="auto"/>
        </w:rPr>
        <w:tab/>
      </w:r>
      <w:r w:rsidR="003D6639">
        <w:rPr>
          <w:rFonts w:ascii="Georgia" w:hAnsi="Georgia"/>
          <w:noProof/>
          <w:color w:val="auto"/>
          <w:lang w:eastAsia="cs-CZ"/>
        </w:rPr>
        <w:t>XXXXXXXXXXXX</w:t>
      </w:r>
    </w:p>
    <w:p w:rsidR="001870E3" w:rsidRPr="001870E3" w:rsidRDefault="001870E3" w:rsidP="001870E3">
      <w:pPr>
        <w:pStyle w:val="dka"/>
        <w:keepNext/>
        <w:rPr>
          <w:rFonts w:ascii="Georgia" w:hAnsi="Georgia"/>
          <w:color w:val="auto"/>
        </w:rPr>
      </w:pPr>
      <w:bookmarkStart w:id="0" w:name="_GoBack"/>
      <w:bookmarkEnd w:id="0"/>
    </w:p>
    <w:p w:rsidR="001870E3" w:rsidRPr="001870E3" w:rsidRDefault="001870E3" w:rsidP="001870E3">
      <w:pPr>
        <w:pStyle w:val="dka"/>
        <w:keepNext/>
        <w:rPr>
          <w:rFonts w:ascii="Georgia" w:hAnsi="Georgia"/>
          <w:color w:val="auto"/>
        </w:rPr>
      </w:pPr>
      <w:r w:rsidRPr="001870E3">
        <w:rPr>
          <w:rFonts w:ascii="Georgia" w:hAnsi="Georgia"/>
          <w:color w:val="auto"/>
        </w:rPr>
        <w:t>dále jen „zhotovitel“ na straně druhé,</w:t>
      </w:r>
    </w:p>
    <w:p w:rsidR="001870E3" w:rsidRPr="001870E3" w:rsidRDefault="001870E3" w:rsidP="001870E3">
      <w:pPr>
        <w:pStyle w:val="dka"/>
        <w:keepNext/>
        <w:rPr>
          <w:rFonts w:ascii="Georgia" w:hAnsi="Georgia"/>
          <w:color w:val="auto"/>
        </w:rPr>
      </w:pPr>
      <w:r w:rsidRPr="001870E3">
        <w:rPr>
          <w:rFonts w:ascii="Georgia" w:hAnsi="Georgia"/>
          <w:color w:val="auto"/>
        </w:rPr>
        <w:t>objednatel a zhotovitel společně jen „smluvní strany“ nebo jednotlivě „smluvní strana“.</w:t>
      </w:r>
    </w:p>
    <w:p w:rsidR="00B11DAA" w:rsidRDefault="001870E3" w:rsidP="00B11DAA">
      <w:pPr>
        <w:widowControl/>
        <w:autoSpaceDE/>
        <w:autoSpaceDN/>
        <w:jc w:val="center"/>
        <w:rPr>
          <w:rFonts w:ascii="Georgia" w:hAnsi="Georgia"/>
          <w:b/>
          <w:bCs/>
          <w:sz w:val="24"/>
          <w:szCs w:val="24"/>
        </w:rPr>
      </w:pPr>
      <w:r w:rsidRPr="001870E3">
        <w:rPr>
          <w:rFonts w:ascii="Georgia" w:hAnsi="Georgia"/>
          <w:b/>
          <w:bCs/>
          <w:sz w:val="24"/>
          <w:szCs w:val="24"/>
        </w:rPr>
        <w:br w:type="page"/>
      </w:r>
    </w:p>
    <w:p w:rsidR="00B11DAA" w:rsidRDefault="00B11DAA" w:rsidP="00B11DAA">
      <w:pPr>
        <w:widowControl/>
        <w:autoSpaceDE/>
        <w:autoSpaceDN/>
        <w:jc w:val="center"/>
        <w:rPr>
          <w:rFonts w:ascii="Georgia" w:hAnsi="Georgia"/>
          <w:b/>
          <w:bCs/>
          <w:sz w:val="24"/>
          <w:szCs w:val="24"/>
        </w:rPr>
      </w:pPr>
    </w:p>
    <w:p w:rsidR="0011608F" w:rsidRPr="00710075" w:rsidRDefault="00B11DAA" w:rsidP="00B11DAA">
      <w:pPr>
        <w:widowControl/>
        <w:autoSpaceDE/>
        <w:autoSpaceDN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Čl</w:t>
      </w:r>
      <w:r w:rsidR="0011608F" w:rsidRPr="00710075">
        <w:rPr>
          <w:rFonts w:ascii="Georgia" w:hAnsi="Georgia"/>
          <w:b/>
          <w:bCs/>
          <w:sz w:val="24"/>
          <w:szCs w:val="24"/>
        </w:rPr>
        <w:t>ánek 1</w:t>
      </w:r>
    </w:p>
    <w:p w:rsidR="0011608F" w:rsidRPr="00710075" w:rsidRDefault="0011608F">
      <w:pPr>
        <w:pStyle w:val="Nadpis6"/>
        <w:rPr>
          <w:rFonts w:ascii="Georgia" w:hAnsi="Georgia"/>
        </w:rPr>
      </w:pPr>
      <w:r w:rsidRPr="00710075">
        <w:rPr>
          <w:rFonts w:ascii="Georgia" w:hAnsi="Georgia"/>
          <w:b/>
          <w:bCs/>
        </w:rPr>
        <w:t xml:space="preserve">Předmět </w:t>
      </w:r>
      <w:r w:rsidR="003D22A0" w:rsidRPr="00710075">
        <w:rPr>
          <w:rFonts w:ascii="Georgia" w:hAnsi="Georgia"/>
          <w:b/>
          <w:bCs/>
        </w:rPr>
        <w:t>dodatku</w:t>
      </w:r>
    </w:p>
    <w:p w:rsidR="00301DDC" w:rsidRPr="00710075" w:rsidRDefault="00301DDC">
      <w:pPr>
        <w:rPr>
          <w:rFonts w:ascii="Georgia" w:hAnsi="Georgia"/>
          <w:sz w:val="24"/>
          <w:szCs w:val="24"/>
        </w:rPr>
      </w:pPr>
    </w:p>
    <w:p w:rsidR="00710075" w:rsidRPr="00710075" w:rsidRDefault="00710075" w:rsidP="001B1FD2">
      <w:pPr>
        <w:ind w:left="709" w:hanging="709"/>
        <w:jc w:val="both"/>
        <w:rPr>
          <w:rFonts w:ascii="Georgia" w:hAnsi="Georgia"/>
          <w:sz w:val="24"/>
          <w:szCs w:val="24"/>
        </w:rPr>
      </w:pPr>
      <w:r w:rsidRPr="00710075">
        <w:rPr>
          <w:rFonts w:ascii="Georgia" w:hAnsi="Georgia"/>
          <w:sz w:val="24"/>
          <w:szCs w:val="24"/>
        </w:rPr>
        <w:t xml:space="preserve">I.1. </w:t>
      </w:r>
      <w:r w:rsidRPr="00710075">
        <w:rPr>
          <w:rFonts w:ascii="Georgia" w:hAnsi="Georgia"/>
          <w:sz w:val="24"/>
          <w:szCs w:val="24"/>
        </w:rPr>
        <w:tab/>
      </w:r>
      <w:r w:rsidR="00B11DAA">
        <w:rPr>
          <w:rFonts w:ascii="Georgia" w:hAnsi="Georgia"/>
          <w:sz w:val="24"/>
          <w:szCs w:val="24"/>
        </w:rPr>
        <w:t>Předmětem tohoto Dodatku č. 2</w:t>
      </w:r>
      <w:r w:rsidRPr="00710075">
        <w:rPr>
          <w:rFonts w:ascii="Georgia" w:hAnsi="Georgia"/>
          <w:sz w:val="24"/>
          <w:szCs w:val="24"/>
        </w:rPr>
        <w:t xml:space="preserve"> je úprava smlouvy k veřejné zakázce číslo 633073</w:t>
      </w:r>
      <w:r w:rsidRPr="00710075">
        <w:rPr>
          <w:rFonts w:ascii="Georgia" w:hAnsi="Georgia"/>
          <w:b/>
          <w:sz w:val="24"/>
          <w:szCs w:val="24"/>
        </w:rPr>
        <w:t xml:space="preserve"> </w:t>
      </w:r>
      <w:r w:rsidRPr="00710075">
        <w:rPr>
          <w:rFonts w:ascii="Georgia" w:hAnsi="Georgia"/>
          <w:bCs/>
          <w:sz w:val="24"/>
          <w:szCs w:val="24"/>
        </w:rPr>
        <w:t>s názvem</w:t>
      </w:r>
      <w:r w:rsidRPr="00710075">
        <w:rPr>
          <w:rFonts w:ascii="Georgia" w:hAnsi="Georgia"/>
          <w:b/>
          <w:bCs/>
          <w:sz w:val="24"/>
          <w:szCs w:val="24"/>
        </w:rPr>
        <w:t xml:space="preserve"> </w:t>
      </w:r>
      <w:r w:rsidRPr="00710075">
        <w:rPr>
          <w:rFonts w:ascii="Georgia" w:hAnsi="Georgia"/>
          <w:b/>
          <w:sz w:val="24"/>
          <w:szCs w:val="24"/>
        </w:rPr>
        <w:t xml:space="preserve">„Zkvalitnění a zefektivnění produkce, skladování a zpracování mléka v Brčku"“ </w:t>
      </w:r>
      <w:r w:rsidRPr="00710075">
        <w:rPr>
          <w:rFonts w:ascii="Georgia" w:hAnsi="Georgia"/>
          <w:sz w:val="24"/>
          <w:szCs w:val="24"/>
        </w:rPr>
        <w:t xml:space="preserve">uzavřené dne 29. 7. 2016  (dále jen „Smlouva“). </w:t>
      </w:r>
    </w:p>
    <w:p w:rsidR="00710075" w:rsidRDefault="00710075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710075" w:rsidRPr="00710075" w:rsidRDefault="00710075" w:rsidP="00710075">
      <w:pPr>
        <w:ind w:left="709" w:hanging="709"/>
        <w:jc w:val="both"/>
        <w:rPr>
          <w:rFonts w:ascii="Georgia" w:hAnsi="Georgia"/>
          <w:sz w:val="24"/>
          <w:szCs w:val="24"/>
        </w:rPr>
      </w:pPr>
      <w:r w:rsidRPr="00710075">
        <w:rPr>
          <w:rFonts w:ascii="Georgia" w:hAnsi="Georgia"/>
          <w:sz w:val="24"/>
          <w:szCs w:val="24"/>
        </w:rPr>
        <w:t xml:space="preserve">I.2. </w:t>
      </w:r>
      <w:r w:rsidRPr="00710075">
        <w:rPr>
          <w:rFonts w:ascii="Georgia" w:hAnsi="Georgia"/>
          <w:sz w:val="24"/>
          <w:szCs w:val="24"/>
        </w:rPr>
        <w:tab/>
        <w:t>Smluvní strany se na základě Čl. 2 Odst. 2.3. Smlouvy dohodly na pokračování plnění předmětu Smlouvy v roce 201</w:t>
      </w:r>
      <w:r w:rsidR="00B11DAA">
        <w:rPr>
          <w:rFonts w:ascii="Georgia" w:hAnsi="Georgia"/>
          <w:sz w:val="24"/>
          <w:szCs w:val="24"/>
        </w:rPr>
        <w:t>8</w:t>
      </w:r>
      <w:r w:rsidRPr="00710075">
        <w:rPr>
          <w:rFonts w:ascii="Georgia" w:hAnsi="Georgia"/>
          <w:sz w:val="24"/>
          <w:szCs w:val="24"/>
        </w:rPr>
        <w:t xml:space="preserve"> v původním rozsahu v souladu se Smlouvou a jejími přílohami.</w:t>
      </w:r>
    </w:p>
    <w:p w:rsidR="00710075" w:rsidRPr="00710075" w:rsidRDefault="00710075" w:rsidP="00710075">
      <w:pPr>
        <w:ind w:left="709" w:hanging="709"/>
        <w:jc w:val="both"/>
        <w:rPr>
          <w:rFonts w:ascii="Georgia" w:hAnsi="Georgia"/>
          <w:sz w:val="24"/>
          <w:szCs w:val="24"/>
        </w:rPr>
      </w:pPr>
    </w:p>
    <w:p w:rsidR="00840311" w:rsidRPr="00710075" w:rsidRDefault="00710075" w:rsidP="00710075">
      <w:pPr>
        <w:ind w:left="709" w:hanging="709"/>
        <w:jc w:val="both"/>
        <w:rPr>
          <w:rFonts w:ascii="Georgia" w:hAnsi="Georgia"/>
          <w:sz w:val="24"/>
          <w:szCs w:val="24"/>
        </w:rPr>
      </w:pPr>
      <w:r w:rsidRPr="00710075">
        <w:rPr>
          <w:rFonts w:ascii="Georgia" w:hAnsi="Georgia"/>
          <w:sz w:val="24"/>
          <w:szCs w:val="24"/>
        </w:rPr>
        <w:t>I.3</w:t>
      </w:r>
      <w:r w:rsidR="00840311" w:rsidRPr="00710075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ab/>
      </w:r>
      <w:r w:rsidR="00840311" w:rsidRPr="00710075">
        <w:rPr>
          <w:rFonts w:ascii="Georgia" w:hAnsi="Georgia"/>
          <w:sz w:val="24"/>
          <w:szCs w:val="24"/>
        </w:rPr>
        <w:t xml:space="preserve">Smluvní strany se dohodly na </w:t>
      </w:r>
      <w:r w:rsidR="001E1E4D">
        <w:rPr>
          <w:rFonts w:ascii="Georgia" w:hAnsi="Georgia"/>
          <w:sz w:val="24"/>
          <w:szCs w:val="24"/>
        </w:rPr>
        <w:t>změně</w:t>
      </w:r>
      <w:r w:rsidR="00840311" w:rsidRPr="00710075">
        <w:rPr>
          <w:rFonts w:ascii="Georgia" w:hAnsi="Georgia"/>
          <w:sz w:val="24"/>
          <w:szCs w:val="24"/>
        </w:rPr>
        <w:t xml:space="preserve"> následujících odstavců Smlouvy, které budou nově </w:t>
      </w:r>
      <w:r w:rsidR="001E1E4D">
        <w:rPr>
          <w:rFonts w:ascii="Georgia" w:hAnsi="Georgia"/>
          <w:sz w:val="24"/>
          <w:szCs w:val="24"/>
        </w:rPr>
        <w:t>znít takto</w:t>
      </w:r>
      <w:r w:rsidR="00840311" w:rsidRPr="00710075">
        <w:rPr>
          <w:rFonts w:ascii="Georgia" w:hAnsi="Georgia"/>
          <w:sz w:val="24"/>
          <w:szCs w:val="24"/>
        </w:rPr>
        <w:t>:</w:t>
      </w:r>
    </w:p>
    <w:p w:rsidR="001E1E4D" w:rsidRDefault="001E1E4D" w:rsidP="003D22A0">
      <w:pPr>
        <w:jc w:val="both"/>
        <w:rPr>
          <w:rFonts w:asciiTheme="majorHAnsi" w:hAnsiTheme="majorHAnsi"/>
          <w:i/>
          <w:sz w:val="24"/>
          <w:szCs w:val="24"/>
        </w:rPr>
      </w:pPr>
    </w:p>
    <w:p w:rsidR="001E1E4D" w:rsidRPr="001E1E4D" w:rsidRDefault="001E1E4D" w:rsidP="001E1E4D">
      <w:pPr>
        <w:ind w:left="709"/>
        <w:jc w:val="both"/>
        <w:rPr>
          <w:rFonts w:ascii="Georgia" w:hAnsi="Georgia"/>
          <w:i/>
          <w:sz w:val="24"/>
          <w:szCs w:val="24"/>
        </w:rPr>
      </w:pPr>
      <w:r w:rsidRPr="001E1E4D">
        <w:rPr>
          <w:rFonts w:ascii="Georgia" w:hAnsi="Georgia"/>
          <w:i/>
          <w:sz w:val="24"/>
          <w:szCs w:val="24"/>
        </w:rPr>
        <w:t xml:space="preserve">2.2. Část celkové ceny plnění dle odstavce 2.1. tohoto článku smlouvy, kterou objednatel zaplatí zhotoviteli za jeho řádně a včas realizované plnění resp. jeho část realizovanou v daném kalendářním roce trvání projektu dle této smlouvy činí: </w:t>
      </w:r>
    </w:p>
    <w:p w:rsidR="001E1E4D" w:rsidRDefault="001E1E4D" w:rsidP="001E1E4D">
      <w:pPr>
        <w:pStyle w:val="Odstavecseseznamem"/>
        <w:numPr>
          <w:ilvl w:val="0"/>
          <w:numId w:val="17"/>
        </w:numPr>
        <w:rPr>
          <w:rFonts w:ascii="Georgia" w:hAnsi="Georgia"/>
          <w:i/>
          <w:sz w:val="24"/>
          <w:szCs w:val="24"/>
        </w:rPr>
      </w:pPr>
      <w:r w:rsidRPr="001E1E4D">
        <w:rPr>
          <w:rFonts w:ascii="Georgia" w:hAnsi="Georgia"/>
          <w:i/>
          <w:sz w:val="24"/>
          <w:szCs w:val="24"/>
        </w:rPr>
        <w:t xml:space="preserve">v roce 2016 částku 1 590 000,- Kč (slovy: jedenmilionpětsetdevadesáttisíc korun českých) včetně DPH; </w:t>
      </w:r>
    </w:p>
    <w:p w:rsidR="00B11DAA" w:rsidRPr="001E1E4D" w:rsidRDefault="00B11DAA" w:rsidP="00B11DAA">
      <w:pPr>
        <w:pStyle w:val="Odstavecseseznamem"/>
        <w:ind w:left="1429"/>
        <w:rPr>
          <w:rFonts w:ascii="Georgia" w:hAnsi="Georgia"/>
          <w:i/>
          <w:sz w:val="24"/>
          <w:szCs w:val="24"/>
        </w:rPr>
      </w:pPr>
    </w:p>
    <w:p w:rsidR="00B11DAA" w:rsidRPr="00B11DAA" w:rsidRDefault="001E1E4D" w:rsidP="00B11DAA">
      <w:pPr>
        <w:pStyle w:val="Odstavecseseznamem"/>
        <w:numPr>
          <w:ilvl w:val="0"/>
          <w:numId w:val="17"/>
        </w:numPr>
        <w:rPr>
          <w:rFonts w:ascii="Georgia" w:hAnsi="Georgia"/>
          <w:i/>
          <w:sz w:val="24"/>
          <w:szCs w:val="24"/>
        </w:rPr>
      </w:pPr>
      <w:r w:rsidRPr="001E1E4D">
        <w:rPr>
          <w:rFonts w:ascii="Georgia" w:hAnsi="Georgia"/>
          <w:i/>
          <w:sz w:val="24"/>
          <w:szCs w:val="24"/>
        </w:rPr>
        <w:t>v roce 2017 částku 2 120 000,- Kč (slovy: dvamilionyjednostodvacettisíc korun českých) včetně DPH;</w:t>
      </w:r>
    </w:p>
    <w:p w:rsidR="00B11DAA" w:rsidRPr="001E1E4D" w:rsidRDefault="00B11DAA" w:rsidP="00B11DAA">
      <w:pPr>
        <w:pStyle w:val="Odstavecseseznamem"/>
        <w:ind w:left="1429"/>
        <w:rPr>
          <w:rFonts w:ascii="Georgia" w:hAnsi="Georgia"/>
          <w:i/>
          <w:sz w:val="24"/>
          <w:szCs w:val="24"/>
        </w:rPr>
      </w:pPr>
    </w:p>
    <w:p w:rsidR="001E1E4D" w:rsidRPr="001E1E4D" w:rsidRDefault="001E1E4D" w:rsidP="001E1E4D">
      <w:pPr>
        <w:pStyle w:val="Odstavecseseznamem"/>
        <w:numPr>
          <w:ilvl w:val="0"/>
          <w:numId w:val="17"/>
        </w:numPr>
        <w:rPr>
          <w:rFonts w:ascii="Georgia" w:hAnsi="Georgia"/>
          <w:i/>
          <w:sz w:val="24"/>
          <w:szCs w:val="24"/>
        </w:rPr>
      </w:pPr>
      <w:r w:rsidRPr="001E1E4D">
        <w:rPr>
          <w:rFonts w:ascii="Georgia" w:hAnsi="Georgia"/>
          <w:i/>
          <w:sz w:val="24"/>
          <w:szCs w:val="24"/>
        </w:rPr>
        <w:t xml:space="preserve">v roce 2018 částku 1 180 000,-Kč (slovy: jedenmilionjednostoosmdesáttisíc korun českých) včetně DPH.  </w:t>
      </w:r>
    </w:p>
    <w:p w:rsidR="001E1E4D" w:rsidRPr="001E1E4D" w:rsidRDefault="001E1E4D" w:rsidP="001E1E4D">
      <w:pPr>
        <w:ind w:left="1069"/>
        <w:jc w:val="both"/>
        <w:rPr>
          <w:rFonts w:ascii="Georgia" w:hAnsi="Georgia"/>
          <w:i/>
          <w:sz w:val="24"/>
          <w:szCs w:val="24"/>
        </w:rPr>
      </w:pPr>
    </w:p>
    <w:p w:rsidR="001E1E4D" w:rsidRPr="001E1E4D" w:rsidRDefault="001E1E4D" w:rsidP="001E1E4D">
      <w:pPr>
        <w:ind w:left="1069"/>
        <w:jc w:val="both"/>
        <w:rPr>
          <w:rFonts w:ascii="Georgia" w:hAnsi="Georgia"/>
          <w:i/>
          <w:sz w:val="24"/>
          <w:szCs w:val="24"/>
        </w:rPr>
      </w:pPr>
      <w:r w:rsidRPr="001E1E4D">
        <w:rPr>
          <w:rFonts w:ascii="Georgia" w:hAnsi="Georgia"/>
          <w:i/>
          <w:sz w:val="24"/>
          <w:szCs w:val="24"/>
        </w:rPr>
        <w:t xml:space="preserve">Úhrada jednotlivých částí celkové ceny plnění dle tohoto odstavce smlouvy bude probíhat průběžně v letech 2016, 2017 a 2018, a to vždy na základě faktury. </w:t>
      </w:r>
    </w:p>
    <w:p w:rsidR="001E1E4D" w:rsidRDefault="001E1E4D" w:rsidP="001E1E4D">
      <w:pPr>
        <w:jc w:val="both"/>
        <w:rPr>
          <w:rFonts w:asciiTheme="majorHAnsi" w:hAnsiTheme="majorHAnsi"/>
          <w:sz w:val="24"/>
          <w:szCs w:val="24"/>
        </w:rPr>
      </w:pPr>
    </w:p>
    <w:p w:rsidR="001E1E4D" w:rsidRPr="001E1E4D" w:rsidRDefault="001E1E4D" w:rsidP="001E1E4D">
      <w:pPr>
        <w:ind w:left="709" w:hanging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I.4</w:t>
      </w:r>
      <w:r w:rsidRPr="001E1E4D">
        <w:rPr>
          <w:rFonts w:ascii="Georgia" w:hAnsi="Georgia"/>
          <w:sz w:val="24"/>
          <w:szCs w:val="24"/>
        </w:rPr>
        <w:t xml:space="preserve">. </w:t>
      </w:r>
      <w:r w:rsidRPr="001E1E4D">
        <w:rPr>
          <w:rFonts w:ascii="Georgia" w:hAnsi="Georgia"/>
          <w:sz w:val="24"/>
          <w:szCs w:val="24"/>
        </w:rPr>
        <w:tab/>
      </w:r>
      <w:r w:rsidR="00B11DAA">
        <w:rPr>
          <w:rFonts w:ascii="Georgia" w:hAnsi="Georgia"/>
          <w:sz w:val="24"/>
          <w:szCs w:val="24"/>
        </w:rPr>
        <w:t>Ostatní č</w:t>
      </w:r>
      <w:r w:rsidRPr="001E1E4D">
        <w:rPr>
          <w:rFonts w:ascii="Georgia" w:hAnsi="Georgia"/>
          <w:sz w:val="24"/>
          <w:szCs w:val="24"/>
        </w:rPr>
        <w:t>lánky a body Smlouvy zůstávají beze změny.</w:t>
      </w:r>
      <w:r w:rsidR="00B11DAA">
        <w:rPr>
          <w:rFonts w:ascii="Georgia" w:hAnsi="Georgia"/>
          <w:sz w:val="24"/>
          <w:szCs w:val="24"/>
        </w:rPr>
        <w:t xml:space="preserve"> </w:t>
      </w:r>
      <w:r w:rsidR="00B11DAA" w:rsidRPr="00B11DAA">
        <w:rPr>
          <w:rFonts w:ascii="Georgia" w:hAnsi="Georgia"/>
          <w:sz w:val="24"/>
          <w:szCs w:val="24"/>
        </w:rPr>
        <w:t xml:space="preserve">Smluvní strany konstatují, že uzavřením tohoto dodatku se celková cena </w:t>
      </w:r>
      <w:r w:rsidR="00B11DAA">
        <w:rPr>
          <w:rFonts w:ascii="Georgia" w:hAnsi="Georgia"/>
          <w:sz w:val="24"/>
          <w:szCs w:val="24"/>
        </w:rPr>
        <w:t xml:space="preserve">veřejné zakázky </w:t>
      </w:r>
      <w:r w:rsidR="00B11DAA" w:rsidRPr="00B11DAA">
        <w:rPr>
          <w:rFonts w:ascii="Georgia" w:hAnsi="Georgia"/>
          <w:sz w:val="24"/>
          <w:szCs w:val="24"/>
        </w:rPr>
        <w:t>nemění.</w:t>
      </w:r>
    </w:p>
    <w:p w:rsidR="001E1E4D" w:rsidRPr="001E1E4D" w:rsidRDefault="001E1E4D" w:rsidP="001E1E4D">
      <w:pPr>
        <w:ind w:left="709" w:hanging="709"/>
        <w:jc w:val="both"/>
        <w:rPr>
          <w:rFonts w:ascii="Georgia" w:hAnsi="Georgia"/>
          <w:sz w:val="24"/>
          <w:szCs w:val="24"/>
        </w:rPr>
      </w:pPr>
    </w:p>
    <w:p w:rsidR="001E1E4D" w:rsidRPr="001E1E4D" w:rsidRDefault="001E1E4D" w:rsidP="001E1E4D">
      <w:pPr>
        <w:ind w:left="709" w:hanging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I.5</w:t>
      </w:r>
      <w:r w:rsidRPr="001E1E4D">
        <w:rPr>
          <w:rFonts w:ascii="Georgia" w:hAnsi="Georgia"/>
          <w:sz w:val="24"/>
          <w:szCs w:val="24"/>
        </w:rPr>
        <w:t xml:space="preserve">.  </w:t>
      </w:r>
      <w:r w:rsidRPr="001E1E4D">
        <w:rPr>
          <w:rFonts w:ascii="Georgia" w:hAnsi="Georgia"/>
          <w:sz w:val="24"/>
          <w:szCs w:val="24"/>
        </w:rPr>
        <w:tab/>
      </w:r>
      <w:r w:rsidR="00B11DAA">
        <w:rPr>
          <w:rFonts w:ascii="Georgia" w:hAnsi="Georgia"/>
          <w:sz w:val="24"/>
          <w:szCs w:val="24"/>
        </w:rPr>
        <w:t>Tento Dodatek č. 2</w:t>
      </w:r>
      <w:r w:rsidRPr="001E1E4D">
        <w:rPr>
          <w:rFonts w:ascii="Georgia" w:hAnsi="Georgia"/>
          <w:sz w:val="24"/>
          <w:szCs w:val="24"/>
        </w:rPr>
        <w:t xml:space="preserve"> je vyhotoven ve čtyřech stejnopisech s platností originálu, z nichž každá strana obdrží dva.</w:t>
      </w:r>
    </w:p>
    <w:p w:rsidR="001E1E4D" w:rsidRPr="001E1E4D" w:rsidRDefault="001E1E4D" w:rsidP="001E1E4D">
      <w:pPr>
        <w:ind w:left="709" w:hanging="709"/>
        <w:jc w:val="both"/>
        <w:rPr>
          <w:rFonts w:ascii="Georgia" w:hAnsi="Georgia"/>
          <w:sz w:val="24"/>
          <w:szCs w:val="24"/>
        </w:rPr>
      </w:pPr>
    </w:p>
    <w:p w:rsidR="001E1E4D" w:rsidRPr="00B11DAA" w:rsidRDefault="001E1E4D" w:rsidP="001E1E4D">
      <w:pPr>
        <w:ind w:left="709" w:hanging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I.6</w:t>
      </w:r>
      <w:r w:rsidRPr="001E1E4D">
        <w:rPr>
          <w:rFonts w:ascii="Georgia" w:hAnsi="Georgia"/>
          <w:sz w:val="24"/>
          <w:szCs w:val="24"/>
        </w:rPr>
        <w:t xml:space="preserve">. </w:t>
      </w:r>
      <w:r w:rsidRPr="001E1E4D">
        <w:rPr>
          <w:rFonts w:ascii="Georgia" w:hAnsi="Georgia"/>
          <w:sz w:val="24"/>
          <w:szCs w:val="24"/>
        </w:rPr>
        <w:tab/>
      </w:r>
      <w:r w:rsidR="00B11DAA" w:rsidRPr="00B11DAA">
        <w:rPr>
          <w:rFonts w:ascii="Georgia" w:hAnsi="Georgia"/>
          <w:sz w:val="24"/>
          <w:szCs w:val="24"/>
        </w:rPr>
        <w:t>Tento dodatek č. 2 Smlouvy nabývá platnosti dnem jeho podpisu oběma smluvními stranami a účinnosti okamžikem uveřejnění v registru smluv.</w:t>
      </w:r>
    </w:p>
    <w:p w:rsidR="00B11DAA" w:rsidRPr="001E1E4D" w:rsidRDefault="00B11DAA" w:rsidP="001E1E4D">
      <w:pPr>
        <w:ind w:left="709" w:hanging="709"/>
        <w:jc w:val="both"/>
        <w:rPr>
          <w:rFonts w:ascii="Georgia" w:hAnsi="Georgia"/>
          <w:sz w:val="24"/>
          <w:szCs w:val="24"/>
        </w:rPr>
      </w:pPr>
    </w:p>
    <w:p w:rsidR="001E1E4D" w:rsidRPr="001E1E4D" w:rsidRDefault="001E1E4D" w:rsidP="001E1E4D">
      <w:pPr>
        <w:ind w:left="709" w:hanging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I.7</w:t>
      </w:r>
      <w:r w:rsidRPr="001E1E4D">
        <w:rPr>
          <w:rFonts w:ascii="Georgia" w:hAnsi="Georgia"/>
          <w:sz w:val="24"/>
          <w:szCs w:val="24"/>
        </w:rPr>
        <w:t xml:space="preserve">. </w:t>
      </w:r>
      <w:r w:rsidRPr="001E1E4D">
        <w:rPr>
          <w:rFonts w:ascii="Georgia" w:hAnsi="Georgia"/>
          <w:sz w:val="24"/>
          <w:szCs w:val="24"/>
        </w:rPr>
        <w:tab/>
        <w:t>Smluvní strany berou na vědomí, že tento dodatek bude zveřejněn v registru smluv dle zákona č. 340/2015 Sb., o registru smluv, jelikož je objednatel povinnou osobou ve smyslu tohoto zákona, a s jejím zveřejněním souhlasí. Zveřejnění se zavazuje zajistit objednatel do 30 dnů od podpisu tohoto dodatku oběma smluvními stranami.</w:t>
      </w:r>
    </w:p>
    <w:p w:rsidR="001E1E4D" w:rsidRPr="001E1E4D" w:rsidRDefault="001E1E4D" w:rsidP="001E1E4D">
      <w:pPr>
        <w:jc w:val="both"/>
        <w:rPr>
          <w:rFonts w:asciiTheme="majorHAnsi" w:hAnsiTheme="majorHAnsi"/>
          <w:sz w:val="24"/>
          <w:szCs w:val="24"/>
        </w:rPr>
      </w:pP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16114" w:rsidRDefault="00316114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316114" w:rsidRPr="00C46813" w:rsidRDefault="00316114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710075" w:rsidRPr="005268DC" w:rsidTr="00577246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710075" w:rsidRPr="00300BE9" w:rsidRDefault="00710075" w:rsidP="00577246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710075" w:rsidRPr="00300BE9" w:rsidRDefault="00710075" w:rsidP="00577246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V Praze dne:</w:t>
            </w:r>
          </w:p>
          <w:p w:rsidR="00710075" w:rsidRPr="00300BE9" w:rsidRDefault="00710075" w:rsidP="00577246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710075" w:rsidRPr="00300BE9" w:rsidRDefault="00710075" w:rsidP="00577246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710075" w:rsidRPr="00300BE9" w:rsidRDefault="00710075" w:rsidP="00577246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…………………………….</w:t>
            </w:r>
          </w:p>
          <w:p w:rsidR="00710075" w:rsidRPr="00300BE9" w:rsidRDefault="00710075" w:rsidP="00577246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za objednatele:</w:t>
            </w:r>
          </w:p>
          <w:p w:rsidR="00710075" w:rsidRPr="00300BE9" w:rsidRDefault="00710075" w:rsidP="00577246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 xml:space="preserve">Ing. </w:t>
            </w:r>
            <w:r w:rsidR="00B11DAA">
              <w:rPr>
                <w:rFonts w:ascii="Georgia" w:hAnsi="Georgia"/>
                <w:spacing w:val="-4"/>
              </w:rPr>
              <w:t>Pavel Frelich</w:t>
            </w:r>
          </w:p>
          <w:p w:rsidR="00710075" w:rsidRPr="00300BE9" w:rsidRDefault="00710075" w:rsidP="00577246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710075" w:rsidRPr="00300BE9" w:rsidRDefault="00710075" w:rsidP="00577246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710075" w:rsidRPr="00300BE9" w:rsidRDefault="00710075" w:rsidP="00577246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V</w:t>
            </w:r>
            <w:r>
              <w:rPr>
                <w:rFonts w:ascii="Georgia" w:hAnsi="Georgia"/>
                <w:spacing w:val="-4"/>
              </w:rPr>
              <w:t xml:space="preserve"> Brně</w:t>
            </w:r>
            <w:r w:rsidRPr="00300BE9">
              <w:rPr>
                <w:rFonts w:ascii="Georgia" w:hAnsi="Georgia"/>
                <w:spacing w:val="-4"/>
              </w:rPr>
              <w:t xml:space="preserve"> dne: </w:t>
            </w:r>
          </w:p>
          <w:p w:rsidR="00710075" w:rsidRPr="00300BE9" w:rsidRDefault="00710075" w:rsidP="00577246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710075" w:rsidRPr="00300BE9" w:rsidRDefault="00710075" w:rsidP="00577246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710075" w:rsidRPr="00300BE9" w:rsidRDefault="00710075" w:rsidP="00577246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:rsidR="00710075" w:rsidRPr="00300BE9" w:rsidRDefault="00710075" w:rsidP="00577246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110D5">
              <w:rPr>
                <w:rFonts w:ascii="Georgia" w:hAnsi="Georgia"/>
                <w:spacing w:val="-4"/>
              </w:rPr>
              <w:t>za zhotovitele:</w:t>
            </w:r>
          </w:p>
          <w:p w:rsidR="00710075" w:rsidRPr="005110D5" w:rsidRDefault="00710075" w:rsidP="00577246">
            <w:pPr>
              <w:rPr>
                <w:rFonts w:ascii="Georgia" w:hAnsi="Georgia"/>
                <w:sz w:val="8"/>
                <w:szCs w:val="8"/>
              </w:rPr>
            </w:pPr>
          </w:p>
          <w:p w:rsidR="00710075" w:rsidRDefault="00710075" w:rsidP="0057724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RNDr. Lubomír Klímek, MBA</w:t>
            </w:r>
          </w:p>
          <w:p w:rsidR="00710075" w:rsidRPr="005110D5" w:rsidRDefault="00710075" w:rsidP="00577246">
            <w:pPr>
              <w:rPr>
                <w:rFonts w:ascii="Georgia" w:hAnsi="Georgia"/>
                <w:sz w:val="8"/>
                <w:szCs w:val="8"/>
              </w:rPr>
            </w:pPr>
          </w:p>
          <w:p w:rsidR="00710075" w:rsidRPr="005268DC" w:rsidRDefault="00710075" w:rsidP="0057724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ředitel společnosti</w:t>
            </w:r>
          </w:p>
        </w:tc>
      </w:tr>
    </w:tbl>
    <w:p w:rsidR="0011608F" w:rsidRPr="00C46813" w:rsidRDefault="0011608F" w:rsidP="00710075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sectPr w:rsidR="0011608F" w:rsidRPr="00C46813" w:rsidSect="00005E57">
      <w:headerReference w:type="default" r:id="rId8"/>
      <w:footerReference w:type="default" r:id="rId9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00" w:rsidRDefault="000D5500">
      <w:r>
        <w:separator/>
      </w:r>
    </w:p>
  </w:endnote>
  <w:endnote w:type="continuationSeparator" w:id="0">
    <w:p w:rsidR="000D5500" w:rsidRDefault="000D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pat"/>
    </w:pPr>
    <w:r>
      <w:tab/>
    </w:r>
    <w:r>
      <w:tab/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  \* MERGEFORMAT </w:instrText>
    </w:r>
    <w:r>
      <w:rPr>
        <w:b/>
        <w:sz w:val="24"/>
        <w:szCs w:val="24"/>
      </w:rPr>
      <w:fldChar w:fldCharType="separate"/>
    </w:r>
    <w:r w:rsidR="003D6639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00" w:rsidRDefault="000D5500">
      <w:r>
        <w:separator/>
      </w:r>
    </w:p>
  </w:footnote>
  <w:footnote w:type="continuationSeparator" w:id="0">
    <w:p w:rsidR="000D5500" w:rsidRDefault="000D5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hlav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BC34357" wp14:editId="7CFB24F0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7560310" cy="1247775"/>
          <wp:effectExtent l="0" t="0" r="2540" b="9525"/>
          <wp:wrapNone/>
          <wp:docPr id="1" name="Obrázek 1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9C4FE34" wp14:editId="2558E3D7">
          <wp:simplePos x="0" y="0"/>
          <wp:positionH relativeFrom="column">
            <wp:posOffset>-891895</wp:posOffset>
          </wp:positionH>
          <wp:positionV relativeFrom="paragraph">
            <wp:posOffset>-438836</wp:posOffset>
          </wp:positionV>
          <wp:extent cx="7558405" cy="1239520"/>
          <wp:effectExtent l="0" t="0" r="10795" b="5080"/>
          <wp:wrapNone/>
          <wp:docPr id="4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65061A"/>
    <w:multiLevelType w:val="hybridMultilevel"/>
    <w:tmpl w:val="E8BE508C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3ED55E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8741F5"/>
    <w:multiLevelType w:val="hybridMultilevel"/>
    <w:tmpl w:val="3AEA9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6DD"/>
    <w:multiLevelType w:val="hybridMultilevel"/>
    <w:tmpl w:val="0C208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94A"/>
    <w:multiLevelType w:val="hybridMultilevel"/>
    <w:tmpl w:val="A8044EF6"/>
    <w:lvl w:ilvl="0" w:tplc="2926E4A2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3B5B5E0A"/>
    <w:multiLevelType w:val="hybridMultilevel"/>
    <w:tmpl w:val="A53C9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2924"/>
    <w:multiLevelType w:val="hybridMultilevel"/>
    <w:tmpl w:val="6AAA6F3A"/>
    <w:lvl w:ilvl="0" w:tplc="44A4A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A21FF4">
      <w:start w:val="1"/>
      <w:numFmt w:val="lowerRoman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B81CA6"/>
    <w:multiLevelType w:val="hybridMultilevel"/>
    <w:tmpl w:val="03B24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15070"/>
    <w:multiLevelType w:val="hybridMultilevel"/>
    <w:tmpl w:val="533ED02E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144536"/>
    <w:multiLevelType w:val="multilevel"/>
    <w:tmpl w:val="FFF2AE1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66"/>
        </w:tabs>
        <w:ind w:left="7666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3CC11A4"/>
    <w:multiLevelType w:val="hybridMultilevel"/>
    <w:tmpl w:val="26C6CDC0"/>
    <w:lvl w:ilvl="0" w:tplc="8D92C2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A81C68"/>
    <w:multiLevelType w:val="hybridMultilevel"/>
    <w:tmpl w:val="B29A5632"/>
    <w:lvl w:ilvl="0" w:tplc="8E4EF1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125D1"/>
    <w:multiLevelType w:val="hybridMultilevel"/>
    <w:tmpl w:val="24EE3B9A"/>
    <w:lvl w:ilvl="0" w:tplc="1D220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AA6720"/>
    <w:multiLevelType w:val="hybridMultilevel"/>
    <w:tmpl w:val="6976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06ED5"/>
    <w:multiLevelType w:val="hybridMultilevel"/>
    <w:tmpl w:val="44F0424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F86DAD"/>
    <w:multiLevelType w:val="hybridMultilevel"/>
    <w:tmpl w:val="9EF6AABE"/>
    <w:lvl w:ilvl="0" w:tplc="22FC9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2031B9"/>
    <w:multiLevelType w:val="hybridMultilevel"/>
    <w:tmpl w:val="377CECCE"/>
    <w:lvl w:ilvl="0" w:tplc="9942E6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4"/>
  </w:num>
  <w:num w:numId="7">
    <w:abstractNumId w:val="10"/>
  </w:num>
  <w:num w:numId="8">
    <w:abstractNumId w:val="16"/>
  </w:num>
  <w:num w:numId="9">
    <w:abstractNumId w:val="6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7C"/>
    <w:rsid w:val="00000E95"/>
    <w:rsid w:val="00005E57"/>
    <w:rsid w:val="00021F74"/>
    <w:rsid w:val="0002606F"/>
    <w:rsid w:val="00045A17"/>
    <w:rsid w:val="00051C81"/>
    <w:rsid w:val="000726BC"/>
    <w:rsid w:val="000728E1"/>
    <w:rsid w:val="00075006"/>
    <w:rsid w:val="00082210"/>
    <w:rsid w:val="000848DA"/>
    <w:rsid w:val="000A1114"/>
    <w:rsid w:val="000A47F8"/>
    <w:rsid w:val="000A7E13"/>
    <w:rsid w:val="000C03F0"/>
    <w:rsid w:val="000D4DBA"/>
    <w:rsid w:val="000D5500"/>
    <w:rsid w:val="000F4598"/>
    <w:rsid w:val="00102AC9"/>
    <w:rsid w:val="0010414C"/>
    <w:rsid w:val="00110787"/>
    <w:rsid w:val="001150C8"/>
    <w:rsid w:val="0011608F"/>
    <w:rsid w:val="00116525"/>
    <w:rsid w:val="00124F6F"/>
    <w:rsid w:val="001370B2"/>
    <w:rsid w:val="00152738"/>
    <w:rsid w:val="0015329B"/>
    <w:rsid w:val="00153996"/>
    <w:rsid w:val="00160230"/>
    <w:rsid w:val="00167EA8"/>
    <w:rsid w:val="00176DF3"/>
    <w:rsid w:val="001870E3"/>
    <w:rsid w:val="00192A71"/>
    <w:rsid w:val="0019476E"/>
    <w:rsid w:val="001A0842"/>
    <w:rsid w:val="001B0893"/>
    <w:rsid w:val="001B1FD2"/>
    <w:rsid w:val="001C56B1"/>
    <w:rsid w:val="001E17FE"/>
    <w:rsid w:val="001E1E4D"/>
    <w:rsid w:val="001E6AA4"/>
    <w:rsid w:val="001F70D8"/>
    <w:rsid w:val="002150F3"/>
    <w:rsid w:val="002202A6"/>
    <w:rsid w:val="00235A32"/>
    <w:rsid w:val="002404B8"/>
    <w:rsid w:val="002408F5"/>
    <w:rsid w:val="00245B2A"/>
    <w:rsid w:val="00254602"/>
    <w:rsid w:val="0026293A"/>
    <w:rsid w:val="002859FF"/>
    <w:rsid w:val="00290790"/>
    <w:rsid w:val="002913D7"/>
    <w:rsid w:val="00293F7C"/>
    <w:rsid w:val="00296353"/>
    <w:rsid w:val="00296CF4"/>
    <w:rsid w:val="002A3BD9"/>
    <w:rsid w:val="002B109A"/>
    <w:rsid w:val="002B5FE3"/>
    <w:rsid w:val="002C44FF"/>
    <w:rsid w:val="002C679E"/>
    <w:rsid w:val="002D27FC"/>
    <w:rsid w:val="002E1AE4"/>
    <w:rsid w:val="002E22FF"/>
    <w:rsid w:val="002F1C82"/>
    <w:rsid w:val="00301DDC"/>
    <w:rsid w:val="003035B0"/>
    <w:rsid w:val="00316114"/>
    <w:rsid w:val="00317D6E"/>
    <w:rsid w:val="00325C02"/>
    <w:rsid w:val="00335537"/>
    <w:rsid w:val="003461A0"/>
    <w:rsid w:val="003740E8"/>
    <w:rsid w:val="0037416A"/>
    <w:rsid w:val="00380D31"/>
    <w:rsid w:val="00393B6F"/>
    <w:rsid w:val="00397732"/>
    <w:rsid w:val="003A686E"/>
    <w:rsid w:val="003A6A34"/>
    <w:rsid w:val="003A72C7"/>
    <w:rsid w:val="003B590F"/>
    <w:rsid w:val="003C62AA"/>
    <w:rsid w:val="003D22A0"/>
    <w:rsid w:val="003D4396"/>
    <w:rsid w:val="003D6639"/>
    <w:rsid w:val="003F3C9C"/>
    <w:rsid w:val="003F76B4"/>
    <w:rsid w:val="004076A6"/>
    <w:rsid w:val="00407AA9"/>
    <w:rsid w:val="00415481"/>
    <w:rsid w:val="00421FDD"/>
    <w:rsid w:val="00433BDB"/>
    <w:rsid w:val="0044361D"/>
    <w:rsid w:val="00445C54"/>
    <w:rsid w:val="0045358E"/>
    <w:rsid w:val="00453E22"/>
    <w:rsid w:val="00455D0B"/>
    <w:rsid w:val="00463ECB"/>
    <w:rsid w:val="00471B2B"/>
    <w:rsid w:val="00472029"/>
    <w:rsid w:val="00472C01"/>
    <w:rsid w:val="00475E05"/>
    <w:rsid w:val="0048279E"/>
    <w:rsid w:val="004A4A58"/>
    <w:rsid w:val="004A6207"/>
    <w:rsid w:val="004B2204"/>
    <w:rsid w:val="004B57FE"/>
    <w:rsid w:val="004C117F"/>
    <w:rsid w:val="004D48B2"/>
    <w:rsid w:val="004D5DC5"/>
    <w:rsid w:val="004D78DD"/>
    <w:rsid w:val="004E008F"/>
    <w:rsid w:val="004E41B6"/>
    <w:rsid w:val="004E69E5"/>
    <w:rsid w:val="004F7280"/>
    <w:rsid w:val="00501539"/>
    <w:rsid w:val="005104E9"/>
    <w:rsid w:val="005176E9"/>
    <w:rsid w:val="00522637"/>
    <w:rsid w:val="005226FE"/>
    <w:rsid w:val="0055725F"/>
    <w:rsid w:val="0055754B"/>
    <w:rsid w:val="00570DF5"/>
    <w:rsid w:val="005711C7"/>
    <w:rsid w:val="005752A3"/>
    <w:rsid w:val="00575996"/>
    <w:rsid w:val="005830EE"/>
    <w:rsid w:val="00583D5D"/>
    <w:rsid w:val="00584E04"/>
    <w:rsid w:val="00597AE2"/>
    <w:rsid w:val="005A6A04"/>
    <w:rsid w:val="005A7C2F"/>
    <w:rsid w:val="005B5C47"/>
    <w:rsid w:val="005C0B7B"/>
    <w:rsid w:val="005C39AF"/>
    <w:rsid w:val="005C4953"/>
    <w:rsid w:val="005D2EB0"/>
    <w:rsid w:val="005E05B6"/>
    <w:rsid w:val="005E2A32"/>
    <w:rsid w:val="006112EE"/>
    <w:rsid w:val="0061326D"/>
    <w:rsid w:val="00621109"/>
    <w:rsid w:val="00621C43"/>
    <w:rsid w:val="00641A10"/>
    <w:rsid w:val="0064461F"/>
    <w:rsid w:val="00651568"/>
    <w:rsid w:val="00656B8E"/>
    <w:rsid w:val="00660FC4"/>
    <w:rsid w:val="00671F11"/>
    <w:rsid w:val="0067558A"/>
    <w:rsid w:val="00681D39"/>
    <w:rsid w:val="0069408F"/>
    <w:rsid w:val="006A4687"/>
    <w:rsid w:val="006A55FD"/>
    <w:rsid w:val="006B45AF"/>
    <w:rsid w:val="006C1CC0"/>
    <w:rsid w:val="006C794F"/>
    <w:rsid w:val="006D3AF6"/>
    <w:rsid w:val="006D3D68"/>
    <w:rsid w:val="006D45DD"/>
    <w:rsid w:val="006D63DB"/>
    <w:rsid w:val="006D6A89"/>
    <w:rsid w:val="006E0DBA"/>
    <w:rsid w:val="007012E7"/>
    <w:rsid w:val="007038A0"/>
    <w:rsid w:val="00710075"/>
    <w:rsid w:val="0071525F"/>
    <w:rsid w:val="00724B61"/>
    <w:rsid w:val="00725600"/>
    <w:rsid w:val="007362D0"/>
    <w:rsid w:val="00741C6A"/>
    <w:rsid w:val="0075114C"/>
    <w:rsid w:val="00752591"/>
    <w:rsid w:val="00765314"/>
    <w:rsid w:val="007678F3"/>
    <w:rsid w:val="007722BE"/>
    <w:rsid w:val="007841C2"/>
    <w:rsid w:val="00794BC7"/>
    <w:rsid w:val="007A2A93"/>
    <w:rsid w:val="007B014C"/>
    <w:rsid w:val="007B0595"/>
    <w:rsid w:val="007B0CA8"/>
    <w:rsid w:val="007B5C5A"/>
    <w:rsid w:val="007E0A26"/>
    <w:rsid w:val="007E3883"/>
    <w:rsid w:val="007F4379"/>
    <w:rsid w:val="007F5908"/>
    <w:rsid w:val="00812D24"/>
    <w:rsid w:val="00812F61"/>
    <w:rsid w:val="00817A1C"/>
    <w:rsid w:val="00821451"/>
    <w:rsid w:val="0082591D"/>
    <w:rsid w:val="00830977"/>
    <w:rsid w:val="008326A1"/>
    <w:rsid w:val="0083631A"/>
    <w:rsid w:val="00840311"/>
    <w:rsid w:val="00840E14"/>
    <w:rsid w:val="00854C38"/>
    <w:rsid w:val="008769BD"/>
    <w:rsid w:val="00886FA3"/>
    <w:rsid w:val="00893D35"/>
    <w:rsid w:val="008A33B6"/>
    <w:rsid w:val="008A556D"/>
    <w:rsid w:val="008B6A6F"/>
    <w:rsid w:val="008C27F2"/>
    <w:rsid w:val="008C5098"/>
    <w:rsid w:val="008D055D"/>
    <w:rsid w:val="008E0B19"/>
    <w:rsid w:val="008F3649"/>
    <w:rsid w:val="008F73E0"/>
    <w:rsid w:val="008F7C36"/>
    <w:rsid w:val="00901FB2"/>
    <w:rsid w:val="00907265"/>
    <w:rsid w:val="009100D3"/>
    <w:rsid w:val="009273E3"/>
    <w:rsid w:val="00927D7B"/>
    <w:rsid w:val="00931040"/>
    <w:rsid w:val="009442C4"/>
    <w:rsid w:val="009526FA"/>
    <w:rsid w:val="00972F72"/>
    <w:rsid w:val="0097480B"/>
    <w:rsid w:val="009765D8"/>
    <w:rsid w:val="0098268A"/>
    <w:rsid w:val="00983612"/>
    <w:rsid w:val="009855AF"/>
    <w:rsid w:val="009B6D40"/>
    <w:rsid w:val="009C597B"/>
    <w:rsid w:val="009C79CA"/>
    <w:rsid w:val="009D3DCF"/>
    <w:rsid w:val="00A05A0C"/>
    <w:rsid w:val="00A13E08"/>
    <w:rsid w:val="00A163A4"/>
    <w:rsid w:val="00A4313E"/>
    <w:rsid w:val="00A46513"/>
    <w:rsid w:val="00A5191F"/>
    <w:rsid w:val="00A579BC"/>
    <w:rsid w:val="00A7129B"/>
    <w:rsid w:val="00A73EBB"/>
    <w:rsid w:val="00A8516A"/>
    <w:rsid w:val="00A86FF8"/>
    <w:rsid w:val="00A928F0"/>
    <w:rsid w:val="00A963A2"/>
    <w:rsid w:val="00AB0A7B"/>
    <w:rsid w:val="00AC5AAB"/>
    <w:rsid w:val="00AD570A"/>
    <w:rsid w:val="00AE46F1"/>
    <w:rsid w:val="00AF3791"/>
    <w:rsid w:val="00AF568F"/>
    <w:rsid w:val="00B028B1"/>
    <w:rsid w:val="00B07C59"/>
    <w:rsid w:val="00B11DAA"/>
    <w:rsid w:val="00B12255"/>
    <w:rsid w:val="00B2121A"/>
    <w:rsid w:val="00B22169"/>
    <w:rsid w:val="00B261CB"/>
    <w:rsid w:val="00B32746"/>
    <w:rsid w:val="00B359CD"/>
    <w:rsid w:val="00B35CEF"/>
    <w:rsid w:val="00B378B5"/>
    <w:rsid w:val="00B548EE"/>
    <w:rsid w:val="00B60988"/>
    <w:rsid w:val="00B66C89"/>
    <w:rsid w:val="00B670F6"/>
    <w:rsid w:val="00B67180"/>
    <w:rsid w:val="00B67C2A"/>
    <w:rsid w:val="00B85D7C"/>
    <w:rsid w:val="00B917DB"/>
    <w:rsid w:val="00B93433"/>
    <w:rsid w:val="00B9569E"/>
    <w:rsid w:val="00B96CC5"/>
    <w:rsid w:val="00BA0554"/>
    <w:rsid w:val="00BA0585"/>
    <w:rsid w:val="00BA4F08"/>
    <w:rsid w:val="00BA67FD"/>
    <w:rsid w:val="00BB01F3"/>
    <w:rsid w:val="00BC3E45"/>
    <w:rsid w:val="00BC41BD"/>
    <w:rsid w:val="00BC666C"/>
    <w:rsid w:val="00BE1CA5"/>
    <w:rsid w:val="00BE4FB6"/>
    <w:rsid w:val="00BF13F0"/>
    <w:rsid w:val="00BF7B0B"/>
    <w:rsid w:val="00C10184"/>
    <w:rsid w:val="00C3238E"/>
    <w:rsid w:val="00C33EA4"/>
    <w:rsid w:val="00C46813"/>
    <w:rsid w:val="00C54F4A"/>
    <w:rsid w:val="00C55E27"/>
    <w:rsid w:val="00C56A0A"/>
    <w:rsid w:val="00C63AFA"/>
    <w:rsid w:val="00C70262"/>
    <w:rsid w:val="00C76D58"/>
    <w:rsid w:val="00C76D6A"/>
    <w:rsid w:val="00C77404"/>
    <w:rsid w:val="00CB0071"/>
    <w:rsid w:val="00CB5E25"/>
    <w:rsid w:val="00CD0C19"/>
    <w:rsid w:val="00CD1F4C"/>
    <w:rsid w:val="00CD2A40"/>
    <w:rsid w:val="00CD70D1"/>
    <w:rsid w:val="00CE54D7"/>
    <w:rsid w:val="00CE7061"/>
    <w:rsid w:val="00CF415E"/>
    <w:rsid w:val="00D00FD9"/>
    <w:rsid w:val="00D14260"/>
    <w:rsid w:val="00D150C7"/>
    <w:rsid w:val="00D15CD8"/>
    <w:rsid w:val="00D15D18"/>
    <w:rsid w:val="00D251BE"/>
    <w:rsid w:val="00D25374"/>
    <w:rsid w:val="00D324DE"/>
    <w:rsid w:val="00D3425D"/>
    <w:rsid w:val="00D36D63"/>
    <w:rsid w:val="00D53DDB"/>
    <w:rsid w:val="00D77FF7"/>
    <w:rsid w:val="00D87476"/>
    <w:rsid w:val="00D92243"/>
    <w:rsid w:val="00D9772B"/>
    <w:rsid w:val="00DA7B39"/>
    <w:rsid w:val="00DC5246"/>
    <w:rsid w:val="00DC6F4D"/>
    <w:rsid w:val="00DD192B"/>
    <w:rsid w:val="00DD3E8D"/>
    <w:rsid w:val="00DF083C"/>
    <w:rsid w:val="00DF0D24"/>
    <w:rsid w:val="00DF534B"/>
    <w:rsid w:val="00DF770F"/>
    <w:rsid w:val="00E03A7E"/>
    <w:rsid w:val="00E042BF"/>
    <w:rsid w:val="00E15A0C"/>
    <w:rsid w:val="00E1686D"/>
    <w:rsid w:val="00E24DEB"/>
    <w:rsid w:val="00E25A23"/>
    <w:rsid w:val="00E27519"/>
    <w:rsid w:val="00E323F3"/>
    <w:rsid w:val="00E533E2"/>
    <w:rsid w:val="00E536FF"/>
    <w:rsid w:val="00E54636"/>
    <w:rsid w:val="00E55312"/>
    <w:rsid w:val="00E558CC"/>
    <w:rsid w:val="00E630B1"/>
    <w:rsid w:val="00E63C53"/>
    <w:rsid w:val="00E63DBE"/>
    <w:rsid w:val="00E81BB5"/>
    <w:rsid w:val="00E91C78"/>
    <w:rsid w:val="00EA1A70"/>
    <w:rsid w:val="00EA22A2"/>
    <w:rsid w:val="00EA3921"/>
    <w:rsid w:val="00EB01CB"/>
    <w:rsid w:val="00EB1B6B"/>
    <w:rsid w:val="00EB5AA4"/>
    <w:rsid w:val="00F03365"/>
    <w:rsid w:val="00F123B6"/>
    <w:rsid w:val="00F15AF2"/>
    <w:rsid w:val="00F21497"/>
    <w:rsid w:val="00F23796"/>
    <w:rsid w:val="00F25B4C"/>
    <w:rsid w:val="00F268A0"/>
    <w:rsid w:val="00F37AC0"/>
    <w:rsid w:val="00F4125A"/>
    <w:rsid w:val="00F46D98"/>
    <w:rsid w:val="00F47485"/>
    <w:rsid w:val="00F543A0"/>
    <w:rsid w:val="00F64A57"/>
    <w:rsid w:val="00F811AB"/>
    <w:rsid w:val="00F83372"/>
    <w:rsid w:val="00F838EC"/>
    <w:rsid w:val="00F86147"/>
    <w:rsid w:val="00F86FA8"/>
    <w:rsid w:val="00F96EB8"/>
    <w:rsid w:val="00FB0869"/>
    <w:rsid w:val="00FB3F76"/>
    <w:rsid w:val="00FB67F8"/>
    <w:rsid w:val="00FB798D"/>
    <w:rsid w:val="00FE03FC"/>
    <w:rsid w:val="00FF0677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C9231B6-A462-4F1C-8F20-DD028ADA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25F"/>
    <w:pPr>
      <w:widowControl w:val="0"/>
      <w:autoSpaceDE w:val="0"/>
      <w:autoSpaceDN w:val="0"/>
    </w:pPr>
    <w:rPr>
      <w:color w:val="000000"/>
    </w:rPr>
  </w:style>
  <w:style w:type="paragraph" w:styleId="Nadpis3">
    <w:name w:val="heading 3"/>
    <w:basedOn w:val="Normln"/>
    <w:next w:val="Normln"/>
    <w:qFormat/>
    <w:rsid w:val="0055725F"/>
    <w:pPr>
      <w:keepNext/>
      <w:keepLines/>
      <w:jc w:val="center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rsid w:val="0055725F"/>
    <w:pPr>
      <w:keepNext/>
      <w:keepLines/>
      <w:jc w:val="center"/>
      <w:outlineLvl w:val="5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55725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5725F"/>
    <w:rPr>
      <w:sz w:val="24"/>
      <w:szCs w:val="24"/>
    </w:rPr>
  </w:style>
  <w:style w:type="paragraph" w:styleId="Zkladntext">
    <w:name w:val="Body Text"/>
    <w:basedOn w:val="Normln"/>
    <w:rsid w:val="0055725F"/>
    <w:pPr>
      <w:spacing w:after="120"/>
    </w:pPr>
  </w:style>
  <w:style w:type="character" w:styleId="Hypertextovodkaz">
    <w:name w:val="Hyperlink"/>
    <w:rsid w:val="0055725F"/>
    <w:rPr>
      <w:rFonts w:cs="Times New Roman"/>
      <w:color w:val="0000FF"/>
      <w:u w:val="single"/>
    </w:rPr>
  </w:style>
  <w:style w:type="paragraph" w:styleId="Nzev">
    <w:name w:val="Title"/>
    <w:basedOn w:val="Normln"/>
    <w:qFormat/>
    <w:rsid w:val="0055725F"/>
    <w:pPr>
      <w:widowControl/>
      <w:jc w:val="center"/>
    </w:pPr>
    <w:rPr>
      <w:b/>
      <w:bCs/>
      <w:color w:val="auto"/>
      <w:szCs w:val="24"/>
    </w:rPr>
  </w:style>
  <w:style w:type="paragraph" w:styleId="Zhlav">
    <w:name w:val="header"/>
    <w:basedOn w:val="Normln"/>
    <w:link w:val="ZhlavChar"/>
    <w:rsid w:val="0055725F"/>
    <w:pPr>
      <w:widowControl/>
      <w:tabs>
        <w:tab w:val="center" w:pos="4536"/>
        <w:tab w:val="right" w:pos="9072"/>
      </w:tabs>
      <w:autoSpaceDE/>
      <w:autoSpaceDN/>
    </w:pPr>
    <w:rPr>
      <w:color w:val="auto"/>
      <w:sz w:val="24"/>
      <w:szCs w:val="24"/>
    </w:rPr>
  </w:style>
  <w:style w:type="paragraph" w:customStyle="1" w:styleId="dka">
    <w:name w:val="Řádka"/>
    <w:rsid w:val="0055725F"/>
    <w:pPr>
      <w:widowControl w:val="0"/>
      <w:suppressAutoHyphens/>
      <w:autoSpaceDE w:val="0"/>
    </w:pPr>
    <w:rPr>
      <w:rFonts w:ascii="TimesE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5725F"/>
    <w:pPr>
      <w:ind w:left="708"/>
    </w:pPr>
  </w:style>
  <w:style w:type="paragraph" w:styleId="Textbubliny">
    <w:name w:val="Balloon Text"/>
    <w:basedOn w:val="Normln"/>
    <w:rsid w:val="00557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55725F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rsid w:val="0055725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725F"/>
  </w:style>
  <w:style w:type="paragraph" w:styleId="Zpat">
    <w:name w:val="footer"/>
    <w:basedOn w:val="Normln"/>
    <w:unhideWhenUsed/>
    <w:rsid w:val="0055725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55725F"/>
    <w:rPr>
      <w:color w:val="000000"/>
    </w:rPr>
  </w:style>
  <w:style w:type="paragraph" w:customStyle="1" w:styleId="Rozloendokumentu1">
    <w:name w:val="Rozložení dokumentu1"/>
    <w:basedOn w:val="Normln"/>
    <w:semiHidden/>
    <w:rsid w:val="000728E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2A3BD9"/>
    <w:rPr>
      <w:b/>
      <w:bCs/>
    </w:rPr>
  </w:style>
  <w:style w:type="character" w:customStyle="1" w:styleId="TextkomenteChar">
    <w:name w:val="Text komentáře Char"/>
    <w:link w:val="Textkomente"/>
    <w:semiHidden/>
    <w:rsid w:val="002A3BD9"/>
    <w:rPr>
      <w:color w:val="000000"/>
      <w:lang w:val="cs-CZ" w:eastAsia="cs-CZ"/>
    </w:rPr>
  </w:style>
  <w:style w:type="character" w:customStyle="1" w:styleId="PedmtkomenteChar">
    <w:name w:val="Předmět komentáře Char"/>
    <w:link w:val="Pedmtkomente"/>
    <w:rsid w:val="002A3BD9"/>
    <w:rPr>
      <w:b/>
      <w:bCs/>
      <w:color w:val="000000"/>
      <w:lang w:val="cs-CZ" w:eastAsia="cs-CZ"/>
    </w:rPr>
  </w:style>
  <w:style w:type="paragraph" w:customStyle="1" w:styleId="mcntmsobodytext1">
    <w:name w:val="mcntmsobodytext1"/>
    <w:basedOn w:val="Normln"/>
    <w:rsid w:val="00380D31"/>
    <w:pPr>
      <w:widowControl/>
      <w:spacing w:line="220" w:lineRule="atLeast"/>
      <w:jc w:val="both"/>
    </w:pPr>
    <w:rPr>
      <w:rFonts w:eastAsia="Calibri"/>
      <w:sz w:val="18"/>
      <w:szCs w:val="18"/>
    </w:rPr>
  </w:style>
  <w:style w:type="paragraph" w:customStyle="1" w:styleId="strany1">
    <w:name w:val="strany1"/>
    <w:basedOn w:val="Normln"/>
    <w:rsid w:val="00D251BE"/>
    <w:pPr>
      <w:keepLines/>
      <w:widowControl/>
      <w:tabs>
        <w:tab w:val="left" w:pos="2552"/>
        <w:tab w:val="left" w:pos="6237"/>
        <w:tab w:val="right" w:pos="9639"/>
      </w:tabs>
      <w:suppressAutoHyphens/>
      <w:autoSpaceDE/>
      <w:autoSpaceDN/>
      <w:spacing w:after="20"/>
    </w:pPr>
    <w:rPr>
      <w:rFonts w:ascii="Arial Narrow" w:hAnsi="Arial Narrow"/>
      <w:color w:val="auto"/>
      <w:spacing w:val="4"/>
      <w:sz w:val="22"/>
    </w:rPr>
  </w:style>
  <w:style w:type="character" w:customStyle="1" w:styleId="platne1">
    <w:name w:val="platne1"/>
    <w:basedOn w:val="Standardnpsmoodstavce"/>
    <w:rsid w:val="00D251BE"/>
  </w:style>
  <w:style w:type="paragraph" w:styleId="Revize">
    <w:name w:val="Revision"/>
    <w:hidden/>
    <w:uiPriority w:val="99"/>
    <w:semiHidden/>
    <w:rsid w:val="00B378B5"/>
    <w:rPr>
      <w:color w:val="0000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85D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85D7C"/>
    <w:rPr>
      <w:rFonts w:ascii="Courier New" w:hAnsi="Courier New" w:cs="Courier New"/>
    </w:rPr>
  </w:style>
  <w:style w:type="character" w:customStyle="1" w:styleId="nowrap">
    <w:name w:val="nowrap"/>
    <w:basedOn w:val="Standardnpsmoodstavce"/>
    <w:rsid w:val="00FE03FC"/>
  </w:style>
  <w:style w:type="character" w:customStyle="1" w:styleId="ZhlavChar">
    <w:name w:val="Záhlaví Char"/>
    <w:basedOn w:val="Standardnpsmoodstavce"/>
    <w:link w:val="Zhlav"/>
    <w:rsid w:val="001870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BD952-5AB4-4330-9A6E-EB124D35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...</dc:creator>
  <cp:lastModifiedBy>Hajciarova Daniela</cp:lastModifiedBy>
  <cp:revision>2</cp:revision>
  <cp:lastPrinted>2017-01-02T18:06:00Z</cp:lastPrinted>
  <dcterms:created xsi:type="dcterms:W3CDTF">2018-03-16T12:50:00Z</dcterms:created>
  <dcterms:modified xsi:type="dcterms:W3CDTF">2018-03-16T12:50:00Z</dcterms:modified>
</cp:coreProperties>
</file>