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82" w:rsidRDefault="00BF3382" w:rsidP="00BF3382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F3382" w:rsidRDefault="00BF3382" w:rsidP="00BF3382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F3382" w:rsidRDefault="00BF3382" w:rsidP="00BF3382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| COP - CENTRUM OUTDOOROVÝCH PROGRAMŮ"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Saturday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March</w:t>
      </w:r>
      <w:proofErr w:type="spellEnd"/>
      <w:r>
        <w:rPr>
          <w:rFonts w:ascii="Calibri" w:hAnsi="Calibri" w:cs="Calibri"/>
          <w:sz w:val="22"/>
          <w:szCs w:val="22"/>
        </w:rPr>
        <w:t xml:space="preserve"> 24, 2018 10:20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</w:t>
      </w:r>
      <w:proofErr w:type="spellEnd"/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služeb </w:t>
      </w:r>
    </w:p>
    <w:p w:rsidR="00BF3382" w:rsidRDefault="00BF3382" w:rsidP="00BF3382"/>
    <w:p w:rsidR="00BF3382" w:rsidRDefault="00BF3382" w:rsidP="00BF3382">
      <w:r>
        <w:t xml:space="preserve">Dobrý den paní </w:t>
      </w:r>
      <w:proofErr w:type="spellStart"/>
      <w:r>
        <w:t>xxxxxxx</w:t>
      </w:r>
      <w:proofErr w:type="spellEnd"/>
    </w:p>
    <w:p w:rsidR="00BF3382" w:rsidRDefault="00BF3382" w:rsidP="00BF3382"/>
    <w:p w:rsidR="00BF3382" w:rsidRDefault="00BF3382" w:rsidP="00BF3382">
      <w:r>
        <w:t xml:space="preserve">potvrzuji Vaši objednávku a těším se na spolupráci. Zdraví </w:t>
      </w:r>
      <w:proofErr w:type="spellStart"/>
      <w:r>
        <w:t>xxxxxxx</w:t>
      </w:r>
      <w:proofErr w:type="spellEnd"/>
    </w:p>
    <w:p w:rsidR="00BF3382" w:rsidRDefault="00BF3382" w:rsidP="00BF3382">
      <w:pPr>
        <w:rPr>
          <w:rFonts w:ascii="Arial" w:hAnsi="Arial" w:cs="Arial"/>
          <w:color w:val="000000"/>
          <w:sz w:val="17"/>
          <w:szCs w:val="17"/>
        </w:rPr>
      </w:pPr>
    </w:p>
    <w:p w:rsidR="00BF3382" w:rsidRDefault="00BF3382" w:rsidP="00BF3382">
      <w:r>
        <w:rPr>
          <w:rFonts w:ascii="Arial" w:hAnsi="Arial" w:cs="Arial"/>
          <w:color w:val="000000"/>
          <w:sz w:val="17"/>
          <w:szCs w:val="17"/>
        </w:rPr>
        <w:t>CENTRUM OUTDOOROVÝCH PROGRAMŮ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17"/>
          <w:szCs w:val="17"/>
        </w:rPr>
        <w:t>Buková 557/5, 586 01  Jihlava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17"/>
          <w:szCs w:val="17"/>
        </w:rPr>
        <w:t>IČO:  282 96 699, DIČ:  CZ28296699   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BF3382" w:rsidRDefault="00BF3382" w:rsidP="00BF3382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00"/>
          <w:sz w:val="17"/>
          <w:szCs w:val="17"/>
        </w:rPr>
        <w:drawing>
          <wp:inline distT="0" distB="0" distL="0" distR="0">
            <wp:extent cx="1304925" cy="1190625"/>
            <wp:effectExtent l="0" t="0" r="9525" b="9525"/>
            <wp:docPr id="1" name="Obrázek 1" descr="cid:image001.png@01D3C5D7.A98E4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3B3BFD-F3C3-4CAD-AAF3-08B691793AE4" descr="cid:image001.png@01D3C5D7.A98E44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382" w:rsidRDefault="00BF3382" w:rsidP="00BF3382"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bookmarkStart w:id="0" w:name="_GoBack"/>
      <w:bookmarkEnd w:id="0"/>
    </w:p>
    <w:p w:rsidR="00BE4B53" w:rsidRDefault="00BE4B53"/>
    <w:sectPr w:rsidR="00BE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44"/>
    <w:rsid w:val="00190C44"/>
    <w:rsid w:val="00BE4B53"/>
    <w:rsid w:val="00B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C3C1"/>
  <w15:chartTrackingRefBased/>
  <w15:docId w15:val="{117067E6-9B96-4C50-984A-724D22DA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38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3382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F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C5D7.A98E44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2018-03-28T08:36:00Z</dcterms:created>
  <dcterms:modified xsi:type="dcterms:W3CDTF">2018-03-28T08:37:00Z</dcterms:modified>
</cp:coreProperties>
</file>