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001187">
        <w:t>OLA-SZ-94/2018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01187" w:rsidRPr="00001187">
        <w:rPr>
          <w:rFonts w:cs="Arial"/>
          <w:szCs w:val="20"/>
        </w:rPr>
        <w:t xml:space="preserve">Ing. </w:t>
      </w:r>
      <w:r w:rsidR="00001187">
        <w:t>Bořivoj Novotný</w:t>
      </w:r>
      <w:r w:rsidRPr="00A3020E">
        <w:rPr>
          <w:rFonts w:cs="Arial"/>
          <w:szCs w:val="20"/>
        </w:rPr>
        <w:t xml:space="preserve">, </w:t>
      </w:r>
      <w:r w:rsidR="00001187" w:rsidRPr="00001187">
        <w:rPr>
          <w:rFonts w:cs="Arial"/>
          <w:szCs w:val="20"/>
        </w:rPr>
        <w:t>ředitel Odboru</w:t>
      </w:r>
      <w:r w:rsidR="00001187">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01187" w:rsidRPr="00001187">
        <w:rPr>
          <w:rFonts w:cs="Arial"/>
          <w:szCs w:val="20"/>
        </w:rPr>
        <w:t>Dobrovského 1278</w:t>
      </w:r>
      <w:r w:rsidR="0000118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01187" w:rsidRPr="00001187">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001187" w:rsidRPr="00001187">
        <w:rPr>
          <w:rFonts w:cs="Arial"/>
          <w:szCs w:val="20"/>
        </w:rPr>
        <w:t>Vejdovského č</w:t>
      </w:r>
      <w:r w:rsidR="00001187">
        <w:t>.p.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001187"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01187" w:rsidRPr="00001187">
        <w:rPr>
          <w:rFonts w:cs="Arial"/>
          <w:szCs w:val="20"/>
        </w:rPr>
        <w:t>EnergyTop Petřík</w:t>
      </w:r>
      <w:r w:rsidR="00001187">
        <w:t xml:space="preserve"> s.r.o.</w:t>
      </w:r>
      <w:r w:rsidR="00001187" w:rsidRPr="00001187">
        <w:rPr>
          <w:rFonts w:cs="Arial"/>
          <w:vanish/>
          <w:szCs w:val="20"/>
        </w:rPr>
        <w:t>0</w:t>
      </w:r>
    </w:p>
    <w:p w:rsidR="00B066F7" w:rsidRPr="0033691D" w:rsidRDefault="00001187"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001187">
        <w:rPr>
          <w:rFonts w:cs="Arial"/>
          <w:noProof/>
          <w:szCs w:val="20"/>
        </w:rPr>
        <w:t>Miroslav Petřík</w:t>
      </w:r>
      <w:r>
        <w:rPr>
          <w:noProof/>
        </w:rPr>
        <w:t>, jednatel</w:t>
      </w:r>
    </w:p>
    <w:p w:rsidR="00B066F7" w:rsidRPr="0033691D" w:rsidRDefault="0000118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01187">
        <w:rPr>
          <w:rFonts w:cs="Arial"/>
          <w:szCs w:val="20"/>
        </w:rPr>
        <w:t xml:space="preserve">kpt. </w:t>
      </w:r>
      <w:r>
        <w:t>Nálepky č.p. 962/13, 779 00 Olomouc 9</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01187" w:rsidRPr="00001187">
        <w:rPr>
          <w:rFonts w:cs="Arial"/>
          <w:szCs w:val="20"/>
        </w:rPr>
        <w:t>06725899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001187">
        <w:t>CZ.03.1.48/0.0/0.0/15_121/0000058</w:t>
      </w:r>
      <w:r w:rsidR="00282982">
        <w:rPr>
          <w:i/>
          <w:iCs/>
        </w:rPr>
        <w:t xml:space="preserve"> </w:t>
      </w:r>
      <w:r w:rsidR="00001187">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16055A">
        <w:rPr>
          <w:b/>
          <w:noProof/>
        </w:rPr>
        <w:t>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6055A">
        <w:rPr>
          <w:b/>
          <w:noProof/>
        </w:rPr>
        <w:t>xxxxxxxxxxxx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001187" w:rsidRPr="00001187">
        <w:rPr>
          <w:b/>
          <w:noProof/>
        </w:rPr>
        <w:t>elektromontér</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001187" w:rsidRPr="00001187">
        <w:rPr>
          <w:b/>
        </w:rPr>
        <w:t>EnergyTop Petřík s.r.o., kpt. Nálepky č.p. 962/13, 779 00 Olomouc 9</w:t>
      </w:r>
    </w:p>
    <w:p w:rsidR="00414EBF" w:rsidRDefault="00414EBF" w:rsidP="00414EBF">
      <w:pPr>
        <w:pStyle w:val="Daltextbodudohody"/>
        <w:tabs>
          <w:tab w:val="clear" w:pos="2520"/>
        </w:tabs>
        <w:ind w:left="3119" w:hanging="2263"/>
      </w:pPr>
      <w:r>
        <w:t>Den nástupu do práce:</w:t>
      </w:r>
      <w:r>
        <w:tab/>
      </w:r>
      <w:r w:rsidR="00001187" w:rsidRPr="00001187">
        <w:rPr>
          <w:b/>
        </w:rPr>
        <w:t>3. 4. 2018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001187" w:rsidRPr="00001187">
        <w:rPr>
          <w:b/>
          <w:noProof/>
        </w:rPr>
        <w:t>určitou nejméně do 2. 4. 2019</w:t>
      </w:r>
      <w:r>
        <w:t xml:space="preserve">, s týdenní pracovní dobou </w:t>
      </w:r>
      <w:r w:rsidR="00001187" w:rsidRPr="00001187">
        <w:rPr>
          <w:b/>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001187" w:rsidRPr="00001187">
        <w:rPr>
          <w:b/>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001187" w:rsidRPr="00001187">
        <w:rPr>
          <w:b/>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001187" w:rsidRPr="00001187">
        <w:rPr>
          <w:b/>
        </w:rPr>
        <w:t>104 000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001187">
        <w:rPr>
          <w:b/>
        </w:rPr>
        <w:t>od </w:t>
      </w:r>
      <w:r w:rsidR="00001187" w:rsidRPr="00001187">
        <w:rPr>
          <w:b/>
          <w:noProof/>
        </w:rPr>
        <w:t>3.4.2018</w:t>
      </w:r>
      <w:r w:rsidR="00781CAC" w:rsidRPr="00001187">
        <w:rPr>
          <w:b/>
        </w:rPr>
        <w:t xml:space="preserve"> do</w:t>
      </w:r>
      <w:r w:rsidRPr="00001187">
        <w:rPr>
          <w:b/>
        </w:rPr>
        <w:t> </w:t>
      </w:r>
      <w:r w:rsidR="00001187" w:rsidRPr="00001187">
        <w:rPr>
          <w:b/>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001187">
        <w:t>3. 4. 2018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16055A">
        <w:rPr>
          <w:b/>
          <w:noProof/>
        </w:rPr>
        <w:t>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001187" w:rsidP="009B751F">
      <w:pPr>
        <w:keepNext/>
        <w:keepLines/>
        <w:tabs>
          <w:tab w:val="left" w:pos="2520"/>
        </w:tabs>
        <w:rPr>
          <w:rFonts w:cs="Arial"/>
          <w:szCs w:val="20"/>
        </w:rPr>
      </w:pPr>
      <w:r>
        <w:rPr>
          <w:noProof/>
        </w:rPr>
        <w:t>V Olomouci</w:t>
      </w:r>
      <w:r w:rsidR="000378AA" w:rsidRPr="003F2F6D">
        <w:rPr>
          <w:rFonts w:cs="Arial"/>
          <w:szCs w:val="20"/>
        </w:rPr>
        <w:t xml:space="preserve"> dne </w:t>
      </w:r>
      <w:r>
        <w:rPr>
          <w:noProof/>
        </w:rPr>
        <w:t>26. 3. 2018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16055A">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001187" w:rsidP="009B751F">
      <w:pPr>
        <w:keepNext/>
        <w:keepLines/>
        <w:jc w:val="center"/>
        <w:rPr>
          <w:rFonts w:cs="Arial"/>
          <w:szCs w:val="20"/>
        </w:rPr>
      </w:pPr>
      <w:r w:rsidRPr="00001187">
        <w:rPr>
          <w:rFonts w:cs="Arial"/>
          <w:szCs w:val="20"/>
        </w:rPr>
        <w:t>Miroslav Petřík</w:t>
      </w:r>
      <w:r>
        <w:tab/>
      </w:r>
      <w:r>
        <w:br/>
        <w:t>jednatel</w:t>
      </w:r>
    </w:p>
    <w:p w:rsidR="006C6899" w:rsidRDefault="006C6899" w:rsidP="009B751F">
      <w:pPr>
        <w:keepNext/>
        <w:keepLines/>
        <w:jc w:val="center"/>
        <w:rPr>
          <w:rFonts w:cs="Arial"/>
          <w:szCs w:val="20"/>
        </w:rPr>
      </w:pPr>
    </w:p>
    <w:p w:rsidR="00001187" w:rsidRDefault="00001187" w:rsidP="009B751F">
      <w:pPr>
        <w:keepNext/>
        <w:keepLines/>
        <w:jc w:val="center"/>
        <w:rPr>
          <w:rFonts w:cs="Arial"/>
          <w:szCs w:val="20"/>
        </w:rPr>
      </w:pPr>
    </w:p>
    <w:p w:rsidR="001430AA" w:rsidRPr="00001187" w:rsidRDefault="001430AA" w:rsidP="009B751F">
      <w:pPr>
        <w:keepNext/>
        <w:keepLines/>
        <w:jc w:val="center"/>
        <w:rPr>
          <w:rFonts w:cs="Arial"/>
          <w:szCs w:val="20"/>
        </w:rPr>
      </w:pPr>
      <w:r w:rsidRPr="00001187">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001187" w:rsidP="009B751F">
      <w:pPr>
        <w:keepNext/>
        <w:keepLines/>
        <w:jc w:val="center"/>
        <w:rPr>
          <w:rFonts w:cs="Arial"/>
          <w:szCs w:val="20"/>
        </w:rPr>
      </w:pPr>
      <w:r w:rsidRPr="00001187">
        <w:rPr>
          <w:rFonts w:cs="Arial"/>
          <w:szCs w:val="20"/>
        </w:rPr>
        <w:t xml:space="preserve">Ing. </w:t>
      </w:r>
      <w:r>
        <w:t>Bořivoj Novotný</w:t>
      </w:r>
    </w:p>
    <w:p w:rsidR="008269B6" w:rsidRDefault="00001187" w:rsidP="008269B6">
      <w:pPr>
        <w:keepNext/>
        <w:keepLines/>
        <w:jc w:val="center"/>
        <w:rPr>
          <w:rFonts w:cs="Arial"/>
          <w:szCs w:val="20"/>
        </w:rPr>
      </w:pPr>
      <w:r w:rsidRPr="00001187">
        <w:rPr>
          <w:rFonts w:cs="Arial"/>
          <w:szCs w:val="20"/>
        </w:rPr>
        <w:t>ředitel Odboru</w:t>
      </w:r>
      <w:r>
        <w:t xml:space="preserve"> zaměstnanosti krajské pobočky v Olomouci</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16055A">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01187" w:rsidRPr="00001187">
        <w:rPr>
          <w:rFonts w:cs="Arial"/>
          <w:szCs w:val="20"/>
        </w:rPr>
        <w:t>Veronika Zavadilová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6055A">
        <w:rPr>
          <w:b/>
          <w:noProof/>
        </w:rPr>
        <w:t>xxxxxxxxxxxx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16055A">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4D7" w:rsidRDefault="00B314D7">
      <w:r>
        <w:separator/>
      </w:r>
    </w:p>
  </w:endnote>
  <w:endnote w:type="continuationSeparator" w:id="0">
    <w:p w:rsidR="00B314D7" w:rsidRDefault="00B3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87" w:rsidRDefault="0000118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16055A">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16055A">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4D7" w:rsidRDefault="00B314D7">
      <w:r>
        <w:separator/>
      </w:r>
    </w:p>
  </w:footnote>
  <w:footnote w:type="continuationSeparator" w:id="0">
    <w:p w:rsidR="00B314D7" w:rsidRDefault="00B31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87" w:rsidRDefault="0000118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87" w:rsidRDefault="0000118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3438AF"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AF"/>
    <w:rsid w:val="00001187"/>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48A4"/>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15FF8"/>
    <w:rsid w:val="001226E0"/>
    <w:rsid w:val="00123707"/>
    <w:rsid w:val="0013298C"/>
    <w:rsid w:val="001430AA"/>
    <w:rsid w:val="0014757A"/>
    <w:rsid w:val="0016055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38AF"/>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13"/>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2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3351"/>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14D7"/>
    <w:rsid w:val="00B320B8"/>
    <w:rsid w:val="00B34BA2"/>
    <w:rsid w:val="00B527C5"/>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C72"/>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578A"/>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FDA7B-5542-498A-BB26-495D82DC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2174</Words>
  <Characters>12832</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1</cp:revision>
  <cp:lastPrinted>1601-01-01T00:00:00Z</cp:lastPrinted>
  <dcterms:created xsi:type="dcterms:W3CDTF">2018-03-28T08:18:00Z</dcterms:created>
  <dcterms:modified xsi:type="dcterms:W3CDTF">2018-03-28T08:18:00Z</dcterms:modified>
</cp:coreProperties>
</file>