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AB" w:rsidRDefault="007A01AB" w:rsidP="007A01AB">
      <w:pPr>
        <w:spacing w:after="239"/>
        <w:ind w:left="-1345"/>
        <w:jc w:val="center"/>
        <w:rPr>
          <w:noProof/>
        </w:rPr>
      </w:pPr>
      <w:r>
        <w:rPr>
          <w:noProof/>
        </w:rPr>
        <w:t xml:space="preserve">         </w:t>
      </w:r>
    </w:p>
    <w:p w:rsidR="007A01AB" w:rsidRDefault="007A01AB" w:rsidP="007A01AB">
      <w:pPr>
        <w:spacing w:after="239"/>
        <w:ind w:left="-1345"/>
        <w:jc w:val="center"/>
        <w:rPr>
          <w:noProof/>
        </w:rPr>
      </w:pPr>
    </w:p>
    <w:p w:rsidR="005E4C94" w:rsidRDefault="007A01AB" w:rsidP="007A01AB">
      <w:pPr>
        <w:spacing w:after="239"/>
        <w:ind w:left="-1345"/>
        <w:jc w:val="center"/>
      </w:pPr>
      <w:r>
        <w:rPr>
          <w:noProof/>
        </w:rPr>
        <w:t xml:space="preserve">                        </w:t>
      </w:r>
      <w:r>
        <w:rPr>
          <w:sz w:val="28"/>
        </w:rPr>
        <w:t>ŘEDITELSTVÍ SILNIC A DÁLNIC ČR</w:t>
      </w:r>
    </w:p>
    <w:p w:rsidR="005E4C94" w:rsidRDefault="007A01AB">
      <w:pPr>
        <w:pStyle w:val="Nadpis1"/>
      </w:pPr>
      <w:r>
        <w:t>OBJEDNÁVKA (SMLOUVA)</w:t>
      </w:r>
    </w:p>
    <w:p w:rsidR="005E4C94" w:rsidRDefault="007A01AB">
      <w:pPr>
        <w:spacing w:after="5" w:line="265" w:lineRule="auto"/>
        <w:ind w:left="89" w:right="7" w:hanging="10"/>
        <w:jc w:val="center"/>
      </w:pPr>
      <w:r>
        <w:rPr>
          <w:rFonts w:ascii="Times New Roman" w:eastAsia="Times New Roman" w:hAnsi="Times New Roman" w:cs="Times New Roman"/>
          <w:sz w:val="24"/>
        </w:rPr>
        <w:t>číslo objednatele: 06EU-003648</w:t>
      </w:r>
    </w:p>
    <w:p w:rsidR="005E4C94" w:rsidRPr="007A01AB" w:rsidRDefault="007A01AB">
      <w:pPr>
        <w:spacing w:after="5" w:line="265" w:lineRule="auto"/>
        <w:ind w:left="89" w:hanging="10"/>
        <w:jc w:val="center"/>
        <w:rPr>
          <w:highlight w:val="black"/>
        </w:rPr>
      </w:pPr>
      <w:r>
        <w:rPr>
          <w:rFonts w:ascii="Times New Roman" w:eastAsia="Times New Roman" w:hAnsi="Times New Roman" w:cs="Times New Roman"/>
          <w:sz w:val="24"/>
        </w:rPr>
        <w:t xml:space="preserve">Číslo dodavatele: </w:t>
      </w:r>
      <w:r w:rsidRPr="007A01AB">
        <w:rPr>
          <w:rFonts w:ascii="Times New Roman" w:eastAsia="Times New Roman" w:hAnsi="Times New Roman" w:cs="Times New Roman"/>
          <w:sz w:val="24"/>
          <w:highlight w:val="black"/>
        </w:rPr>
        <w:t>7/2018</w:t>
      </w:r>
    </w:p>
    <w:p w:rsidR="005E4C94" w:rsidRPr="007A01AB" w:rsidRDefault="007A01AB">
      <w:pPr>
        <w:spacing w:after="326" w:line="265" w:lineRule="auto"/>
        <w:ind w:left="89" w:right="14" w:hanging="10"/>
        <w:jc w:val="center"/>
        <w:rPr>
          <w:highlight w:val="black"/>
        </w:rPr>
      </w:pPr>
      <w:r>
        <w:rPr>
          <w:rFonts w:ascii="Times New Roman" w:eastAsia="Times New Roman" w:hAnsi="Times New Roman" w:cs="Times New Roman"/>
          <w:sz w:val="24"/>
        </w:rPr>
        <w:t>ISPROFIN/1SPROFOND:</w:t>
      </w:r>
      <w:r w:rsidRPr="007A01AB">
        <w:rPr>
          <w:rFonts w:ascii="Times New Roman" w:eastAsia="Times New Roman" w:hAnsi="Times New Roman" w:cs="Times New Roman"/>
          <w:sz w:val="24"/>
          <w:highlight w:val="black"/>
        </w:rPr>
        <w:t>32711130029261.1817</w:t>
      </w:r>
    </w:p>
    <w:p w:rsidR="005E4C94" w:rsidRDefault="007A01AB">
      <w:pPr>
        <w:spacing w:after="657"/>
        <w:ind w:left="50"/>
        <w:jc w:val="center"/>
        <w:rPr>
          <w:rFonts w:ascii="Times New Roman" w:eastAsia="Times New Roman" w:hAnsi="Times New Roman" w:cs="Times New Roman"/>
          <w:b/>
          <w:sz w:val="28"/>
          <w:u w:val="single" w:color="000000"/>
        </w:rPr>
      </w:pPr>
      <w:r>
        <w:rPr>
          <w:rFonts w:ascii="Times New Roman" w:eastAsia="Times New Roman" w:hAnsi="Times New Roman" w:cs="Times New Roman"/>
          <w:b/>
          <w:sz w:val="28"/>
          <w:u w:val="single" w:color="000000"/>
        </w:rPr>
        <w:t>I/27 Š</w:t>
      </w:r>
      <w:r w:rsidRPr="007A01AB">
        <w:rPr>
          <w:rFonts w:ascii="Times New Roman" w:eastAsia="Times New Roman" w:hAnsi="Times New Roman" w:cs="Times New Roman"/>
          <w:b/>
          <w:sz w:val="28"/>
          <w:u w:val="single" w:color="000000"/>
        </w:rPr>
        <w:t>lovice — Přeštice, indikativní biologické průzkumy</w:t>
      </w:r>
    </w:p>
    <w:p w:rsidR="00745B36" w:rsidRDefault="00745B36" w:rsidP="00745B36">
      <w:pPr>
        <w:spacing w:after="0" w:line="240" w:lineRule="auto"/>
        <w:ind w:left="51"/>
        <w:rPr>
          <w:rFonts w:ascii="Times New Roman" w:eastAsia="Times New Roman" w:hAnsi="Times New Roman" w:cs="Times New Roman"/>
          <w:b/>
          <w:sz w:val="24"/>
          <w:szCs w:val="24"/>
        </w:rPr>
      </w:pPr>
      <w:r w:rsidRPr="00745B36">
        <w:rPr>
          <w:rFonts w:ascii="Times New Roman" w:eastAsia="Times New Roman" w:hAnsi="Times New Roman" w:cs="Times New Roman"/>
          <w:b/>
          <w:sz w:val="24"/>
          <w:szCs w:val="24"/>
        </w:rPr>
        <w:t>Objednatel:</w:t>
      </w:r>
      <w:r w:rsidRPr="00745B36">
        <w:rPr>
          <w:rFonts w:ascii="Times New Roman" w:eastAsia="Times New Roman" w:hAnsi="Times New Roman" w:cs="Times New Roman"/>
          <w:b/>
          <w:sz w:val="24"/>
          <w:szCs w:val="24"/>
        </w:rPr>
        <w:tab/>
      </w:r>
      <w:r w:rsidRPr="00745B36">
        <w:rPr>
          <w:rFonts w:ascii="Times New Roman" w:eastAsia="Times New Roman" w:hAnsi="Times New Roman" w:cs="Times New Roman"/>
          <w:b/>
          <w:sz w:val="24"/>
          <w:szCs w:val="24"/>
        </w:rPr>
        <w:tab/>
      </w:r>
      <w:r w:rsidRPr="00745B36">
        <w:rPr>
          <w:rFonts w:ascii="Times New Roman" w:eastAsia="Times New Roman" w:hAnsi="Times New Roman" w:cs="Times New Roman"/>
          <w:b/>
          <w:sz w:val="24"/>
          <w:szCs w:val="24"/>
        </w:rPr>
        <w:tab/>
      </w:r>
      <w:r w:rsidRPr="00745B36">
        <w:rPr>
          <w:rFonts w:ascii="Times New Roman" w:eastAsia="Times New Roman" w:hAnsi="Times New Roman" w:cs="Times New Roman"/>
          <w:b/>
          <w:sz w:val="24"/>
          <w:szCs w:val="24"/>
        </w:rPr>
        <w:tab/>
      </w:r>
      <w:r w:rsidRPr="00745B36">
        <w:rPr>
          <w:rFonts w:ascii="Times New Roman" w:eastAsia="Times New Roman" w:hAnsi="Times New Roman" w:cs="Times New Roman"/>
          <w:b/>
          <w:sz w:val="24"/>
          <w:szCs w:val="24"/>
        </w:rPr>
        <w:tab/>
      </w:r>
      <w:r w:rsidRPr="00745B36">
        <w:rPr>
          <w:rFonts w:ascii="Times New Roman" w:eastAsia="Times New Roman" w:hAnsi="Times New Roman" w:cs="Times New Roman"/>
          <w:b/>
          <w:sz w:val="24"/>
          <w:szCs w:val="24"/>
        </w:rPr>
        <w:tab/>
        <w:t>Dodavatel:</w:t>
      </w:r>
    </w:p>
    <w:p w:rsidR="00745B36" w:rsidRDefault="00516DFB" w:rsidP="00745B36">
      <w:pPr>
        <w:spacing w:after="0" w:line="240" w:lineRule="auto"/>
        <w:ind w:left="51"/>
        <w:rPr>
          <w:rFonts w:ascii="Times New Roman" w:eastAsia="Times New Roman" w:hAnsi="Times New Roman" w:cs="Times New Roman"/>
          <w:sz w:val="24"/>
          <w:szCs w:val="24"/>
        </w:rPr>
      </w:pPr>
      <w:r w:rsidRPr="00516DFB">
        <w:rPr>
          <w:rFonts w:ascii="Times New Roman" w:eastAsia="Times New Roman" w:hAnsi="Times New Roman" w:cs="Times New Roman"/>
          <w:sz w:val="24"/>
          <w:szCs w:val="24"/>
        </w:rPr>
        <w:t>Ředitelství silnic a dálnic ČR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Obchodní jméno: </w:t>
      </w:r>
      <w:proofErr w:type="spellStart"/>
      <w:r>
        <w:rPr>
          <w:rFonts w:ascii="Times New Roman" w:eastAsia="Times New Roman" w:hAnsi="Times New Roman" w:cs="Times New Roman"/>
          <w:sz w:val="24"/>
          <w:szCs w:val="24"/>
        </w:rPr>
        <w:t>NaturaServis</w:t>
      </w:r>
      <w:proofErr w:type="spellEnd"/>
      <w:r>
        <w:rPr>
          <w:rFonts w:ascii="Times New Roman" w:eastAsia="Times New Roman" w:hAnsi="Times New Roman" w:cs="Times New Roman"/>
          <w:sz w:val="24"/>
          <w:szCs w:val="24"/>
        </w:rPr>
        <w:t xml:space="preserve"> s.r.o.</w:t>
      </w:r>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Správa Plzeň, Hřímalého 37, 301 00  Plzeň</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Říčařova 66/22, 503 01  Hradec</w:t>
      </w:r>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sidRPr="00516DFB">
        <w:rPr>
          <w:rFonts w:ascii="Times New Roman" w:eastAsia="Times New Roman" w:hAnsi="Times New Roman" w:cs="Times New Roman"/>
          <w:sz w:val="24"/>
          <w:szCs w:val="24"/>
          <w:highlight w:val="black"/>
        </w:rPr>
        <w:t>ČNB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Králové</w:t>
      </w:r>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účtu: </w:t>
      </w:r>
      <w:proofErr w:type="spellStart"/>
      <w:r w:rsidRPr="00516DFB">
        <w:rPr>
          <w:rFonts w:ascii="Times New Roman" w:eastAsia="Times New Roman" w:hAnsi="Times New Roman" w:cs="Times New Roman"/>
          <w:sz w:val="24"/>
          <w:szCs w:val="24"/>
          <w:highlight w:val="black"/>
        </w:rPr>
        <w:t>xxxxxxxxxxxxxxxxxxx</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Bankovní spojení: </w:t>
      </w:r>
      <w:proofErr w:type="spellStart"/>
      <w:r w:rsidRPr="00516DFB">
        <w:rPr>
          <w:rFonts w:ascii="Times New Roman" w:eastAsia="Times New Roman" w:hAnsi="Times New Roman" w:cs="Times New Roman"/>
          <w:sz w:val="24"/>
          <w:szCs w:val="24"/>
          <w:highlight w:val="black"/>
        </w:rPr>
        <w:t>xxxx</w:t>
      </w:r>
      <w:proofErr w:type="spellEnd"/>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IČO: 65993390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Číslo účtu: </w:t>
      </w:r>
      <w:proofErr w:type="spellStart"/>
      <w:r w:rsidRPr="00516DFB">
        <w:rPr>
          <w:rFonts w:ascii="Times New Roman" w:eastAsia="Times New Roman" w:hAnsi="Times New Roman" w:cs="Times New Roman"/>
          <w:sz w:val="24"/>
          <w:szCs w:val="24"/>
          <w:highlight w:val="black"/>
        </w:rPr>
        <w:t>xxxxxxxxxxxxxxx</w:t>
      </w:r>
      <w:proofErr w:type="spellEnd"/>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DIČ: CZ65993390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IČO: 26006626</w:t>
      </w:r>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DIČ: CZ26006626</w:t>
      </w:r>
    </w:p>
    <w:p w:rsidR="00516DFB" w:rsidRDefault="00516DFB" w:rsidP="00745B36">
      <w:pPr>
        <w:spacing w:after="0" w:line="240"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Kontaktní osoba: </w:t>
      </w:r>
      <w:proofErr w:type="spellStart"/>
      <w:r w:rsidRPr="00516DFB">
        <w:rPr>
          <w:rFonts w:ascii="Times New Roman" w:eastAsia="Times New Roman" w:hAnsi="Times New Roman" w:cs="Times New Roman"/>
          <w:sz w:val="24"/>
          <w:szCs w:val="24"/>
          <w:highlight w:val="black"/>
        </w:rPr>
        <w:t>xxxxxxxxxxxxxxx</w:t>
      </w:r>
      <w:proofErr w:type="spellEnd"/>
    </w:p>
    <w:p w:rsidR="00745B36" w:rsidRDefault="00745B36" w:rsidP="00516DFB">
      <w:pPr>
        <w:spacing w:after="0" w:line="240" w:lineRule="auto"/>
        <w:rPr>
          <w:rFonts w:ascii="Times New Roman" w:eastAsia="Times New Roman" w:hAnsi="Times New Roman" w:cs="Times New Roman"/>
          <w:b/>
          <w:sz w:val="24"/>
          <w:szCs w:val="24"/>
        </w:rPr>
      </w:pPr>
    </w:p>
    <w:p w:rsidR="00745B36" w:rsidRPr="00745B36" w:rsidRDefault="00745B36" w:rsidP="00745B36">
      <w:pPr>
        <w:spacing w:after="0" w:line="240" w:lineRule="auto"/>
        <w:ind w:left="51"/>
        <w:rPr>
          <w:b/>
          <w:sz w:val="24"/>
          <w:szCs w:val="24"/>
        </w:rPr>
      </w:pPr>
    </w:p>
    <w:p w:rsidR="005E4C94" w:rsidRDefault="007A01AB">
      <w:pPr>
        <w:spacing w:after="90" w:line="319" w:lineRule="auto"/>
        <w:ind w:left="100" w:right="94" w:firstLine="4"/>
        <w:jc w:val="both"/>
      </w:pPr>
      <w:r>
        <w:rPr>
          <w:rFonts w:ascii="Times New Roman" w:eastAsia="Times New Roman" w:hAnsi="Times New Roman" w:cs="Times New Roman"/>
          <w:sz w:val="24"/>
        </w:rPr>
        <w:t>Tato objednávka - smlouva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 Místo dodání:</w:t>
      </w:r>
      <w:r w:rsidR="00516DFB">
        <w:rPr>
          <w:rFonts w:ascii="Times New Roman" w:eastAsia="Times New Roman" w:hAnsi="Times New Roman" w:cs="Times New Roman"/>
          <w:sz w:val="24"/>
        </w:rPr>
        <w:t xml:space="preserve"> Ř</w:t>
      </w:r>
      <w:r>
        <w:rPr>
          <w:rFonts w:ascii="Times New Roman" w:eastAsia="Times New Roman" w:hAnsi="Times New Roman" w:cs="Times New Roman"/>
          <w:sz w:val="24"/>
        </w:rPr>
        <w:t>editelství silnic a dálnic ČR, Správa Plzeň, Hřímalého 37, 301 00 Plzeň</w:t>
      </w:r>
    </w:p>
    <w:p w:rsidR="005E4C94" w:rsidRDefault="007A01AB">
      <w:pPr>
        <w:pStyle w:val="Nadpis2"/>
        <w:spacing w:after="169"/>
        <w:ind w:left="53"/>
      </w:pPr>
      <w:r>
        <w:t xml:space="preserve">Kontaktní osoba Objednatele: </w:t>
      </w:r>
      <w:r w:rsidRPr="00516DFB">
        <w:rPr>
          <w:highlight w:val="black"/>
        </w:rPr>
        <w:t>Ladislava Martínková, tel. 377 333 761</w:t>
      </w:r>
    </w:p>
    <w:p w:rsidR="005E4C94" w:rsidRDefault="007A01AB">
      <w:pPr>
        <w:spacing w:after="158" w:line="260" w:lineRule="auto"/>
        <w:ind w:left="53" w:hanging="3"/>
        <w:jc w:val="both"/>
      </w:pPr>
      <w:r>
        <w:rPr>
          <w:rFonts w:ascii="Times New Roman" w:eastAsia="Times New Roman" w:hAnsi="Times New Roman" w:cs="Times New Roman"/>
        </w:rPr>
        <w:t xml:space="preserve">Fakturujte: Ředitelství silnic a dálnic ČR, Správa Plzeň, Hřímalého 37, 301 </w:t>
      </w:r>
      <w:r w:rsidR="00D644E2">
        <w:rPr>
          <w:rFonts w:ascii="Times New Roman" w:eastAsia="Times New Roman" w:hAnsi="Times New Roman" w:cs="Times New Roman"/>
        </w:rPr>
        <w:t>00</w:t>
      </w:r>
      <w:bookmarkStart w:id="0" w:name="_GoBack"/>
      <w:bookmarkEnd w:id="0"/>
      <w:r>
        <w:rPr>
          <w:rFonts w:ascii="Times New Roman" w:eastAsia="Times New Roman" w:hAnsi="Times New Roman" w:cs="Times New Roman"/>
        </w:rPr>
        <w:t xml:space="preserve"> Plzeň</w:t>
      </w:r>
    </w:p>
    <w:p w:rsidR="005E4C94" w:rsidRDefault="007A01AB">
      <w:pPr>
        <w:spacing w:after="299" w:line="260" w:lineRule="auto"/>
        <w:ind w:right="144" w:firstLine="50"/>
        <w:jc w:val="both"/>
        <w:rPr>
          <w:rFonts w:ascii="Times New Roman" w:eastAsia="Times New Roman" w:hAnsi="Times New Roman" w:cs="Times New Roman"/>
        </w:rPr>
      </w:pPr>
      <w:r>
        <w:rPr>
          <w:rFonts w:ascii="Times New Roman" w:eastAsia="Times New Roman" w:hAnsi="Times New Roman" w:cs="Times New Roman"/>
        </w:rPr>
        <w:t>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w:t>
      </w:r>
    </w:p>
    <w:p w:rsidR="00516DFB" w:rsidRDefault="00516DFB">
      <w:pPr>
        <w:spacing w:after="299" w:line="260" w:lineRule="auto"/>
        <w:ind w:right="144" w:firstLine="50"/>
        <w:jc w:val="both"/>
      </w:pPr>
    </w:p>
    <w:p w:rsidR="005E4C94" w:rsidRDefault="007A01AB">
      <w:pPr>
        <w:spacing w:after="154" w:line="258" w:lineRule="auto"/>
        <w:ind w:left="100" w:firstLine="4"/>
        <w:jc w:val="both"/>
      </w:pPr>
      <w:r>
        <w:rPr>
          <w:rFonts w:ascii="Times New Roman" w:eastAsia="Times New Roman" w:hAnsi="Times New Roman" w:cs="Times New Roman"/>
          <w:sz w:val="24"/>
        </w:rPr>
        <w:lastRenderedPageBreak/>
        <w:t>a o registru smluv, ve znění pozdějších předpisů (dále jako „zákon o registru smluv”), Objednatelem. Objednávka je účinná okamžikem zveřejnění v registru smluv, přičemž Objednatel o této skutečnosti Dodavatele informuje. Objednatel je oprávněn 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rsidR="005E4C94" w:rsidRDefault="007A01AB">
      <w:pPr>
        <w:spacing w:after="130" w:line="260" w:lineRule="auto"/>
        <w:ind w:left="118" w:hanging="3"/>
        <w:jc w:val="both"/>
      </w:pPr>
      <w:r>
        <w:rPr>
          <w:rFonts w:ascii="Times New Roman" w:eastAsia="Times New Roman" w:hAnsi="Times New Roman" w:cs="Times New Roman"/>
        </w:rPr>
        <w:t>Záruční lhůta: dle Občanského zákoníku</w:t>
      </w:r>
    </w:p>
    <w:p w:rsidR="005E4C94" w:rsidRDefault="007A01AB">
      <w:pPr>
        <w:spacing w:after="130" w:line="260" w:lineRule="auto"/>
        <w:ind w:left="118" w:hanging="3"/>
        <w:jc w:val="both"/>
      </w:pPr>
      <w:r>
        <w:rPr>
          <w:rFonts w:ascii="Times New Roman" w:eastAsia="Times New Roman" w:hAnsi="Times New Roman" w:cs="Times New Roman"/>
        </w:rPr>
        <w:t>Objednáváme u Vás: zpracování indikativních biologických průzkumů a zpracování zprávy o výsledcích těchto průzkumů v území budoucí silnice I/27 Šlovice - Přeštice.</w:t>
      </w:r>
    </w:p>
    <w:p w:rsidR="005E4C94" w:rsidRPr="00516DFB" w:rsidRDefault="007A01AB">
      <w:pPr>
        <w:pStyle w:val="Nadpis2"/>
        <w:spacing w:after="124"/>
        <w:ind w:left="168"/>
        <w:rPr>
          <w:b/>
        </w:rPr>
      </w:pPr>
      <w:r>
        <w:rPr>
          <w:sz w:val="24"/>
        </w:rPr>
        <w:t xml:space="preserve">Lhůta pro dodání či termín dodání: </w:t>
      </w:r>
      <w:r w:rsidRPr="00516DFB">
        <w:rPr>
          <w:b/>
          <w:sz w:val="24"/>
          <w:u w:val="single" w:color="000000"/>
        </w:rPr>
        <w:t xml:space="preserve">do </w:t>
      </w:r>
      <w:proofErr w:type="gramStart"/>
      <w:r w:rsidRPr="00516DFB">
        <w:rPr>
          <w:b/>
          <w:sz w:val="24"/>
          <w:u w:val="single" w:color="000000"/>
        </w:rPr>
        <w:t>15.07.2018</w:t>
      </w:r>
      <w:proofErr w:type="gramEnd"/>
    </w:p>
    <w:p w:rsidR="005E4C94" w:rsidRDefault="007A01AB">
      <w:pPr>
        <w:spacing w:after="183" w:line="258" w:lineRule="auto"/>
        <w:ind w:left="100" w:right="94" w:firstLine="4"/>
        <w:jc w:val="both"/>
      </w:pPr>
      <w:r>
        <w:rPr>
          <w:rFonts w:ascii="Times New Roman" w:eastAsia="Times New Roman" w:hAnsi="Times New Roman" w:cs="Times New Roman"/>
          <w:sz w:val="24"/>
        </w:rPr>
        <w:t>Celková hodnota objednávky v KČ:</w:t>
      </w:r>
    </w:p>
    <w:p w:rsidR="00826A69" w:rsidRDefault="007A01AB" w:rsidP="00826A69">
      <w:pPr>
        <w:spacing w:after="5" w:line="485" w:lineRule="auto"/>
        <w:ind w:left="2596" w:right="756" w:hanging="10"/>
        <w:rPr>
          <w:rFonts w:ascii="Times New Roman" w:eastAsia="Times New Roman" w:hAnsi="Times New Roman" w:cs="Times New Roman"/>
          <w:sz w:val="24"/>
        </w:rPr>
      </w:pPr>
      <w:r>
        <w:rPr>
          <w:rFonts w:ascii="Times New Roman" w:eastAsia="Times New Roman" w:hAnsi="Times New Roman" w:cs="Times New Roman"/>
          <w:sz w:val="24"/>
        </w:rPr>
        <w:t>Cena bez DPH:</w:t>
      </w:r>
      <w:r>
        <w:rPr>
          <w:rFonts w:ascii="Times New Roman" w:eastAsia="Times New Roman" w:hAnsi="Times New Roman" w:cs="Times New Roman"/>
          <w:sz w:val="24"/>
        </w:rPr>
        <w:tab/>
      </w:r>
      <w:r w:rsidR="00826A6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84.000,00 Kč </w:t>
      </w:r>
    </w:p>
    <w:p w:rsidR="005E4C94" w:rsidRDefault="007A01AB" w:rsidP="00826A69">
      <w:pPr>
        <w:spacing w:after="5" w:line="485" w:lineRule="auto"/>
        <w:ind w:left="2596" w:right="2173" w:hanging="10"/>
        <w:jc w:val="center"/>
      </w:pPr>
      <w:r>
        <w:rPr>
          <w:rFonts w:ascii="Times New Roman" w:eastAsia="Times New Roman" w:hAnsi="Times New Roman" w:cs="Times New Roman"/>
          <w:sz w:val="24"/>
        </w:rPr>
        <w:t>DPH 21%:</w:t>
      </w:r>
      <w:r>
        <w:rPr>
          <w:rFonts w:ascii="Times New Roman" w:eastAsia="Times New Roman" w:hAnsi="Times New Roman" w:cs="Times New Roman"/>
          <w:sz w:val="24"/>
        </w:rPr>
        <w:tab/>
      </w:r>
      <w:r w:rsidR="00826A69">
        <w:rPr>
          <w:rFonts w:ascii="Times New Roman" w:eastAsia="Times New Roman" w:hAnsi="Times New Roman" w:cs="Times New Roman"/>
          <w:sz w:val="24"/>
        </w:rPr>
        <w:t xml:space="preserve">                </w:t>
      </w:r>
      <w:r>
        <w:rPr>
          <w:rFonts w:ascii="Times New Roman" w:eastAsia="Times New Roman" w:hAnsi="Times New Roman" w:cs="Times New Roman"/>
          <w:sz w:val="24"/>
        </w:rPr>
        <w:t>17.640,00 Kč</w:t>
      </w:r>
    </w:p>
    <w:p w:rsidR="005E4C94" w:rsidRPr="00516DFB" w:rsidRDefault="007A01AB">
      <w:pPr>
        <w:spacing w:after="401" w:line="265" w:lineRule="auto"/>
        <w:ind w:left="89" w:hanging="10"/>
        <w:jc w:val="center"/>
        <w:rPr>
          <w:b/>
        </w:rPr>
      </w:pPr>
      <w:r w:rsidRPr="00516DFB">
        <w:rPr>
          <w:rFonts w:ascii="Times New Roman" w:eastAsia="Times New Roman" w:hAnsi="Times New Roman" w:cs="Times New Roman"/>
          <w:b/>
          <w:sz w:val="24"/>
        </w:rPr>
        <w:t xml:space="preserve">Cena celkem s DPH: </w:t>
      </w:r>
      <w:r w:rsidR="00826A69">
        <w:rPr>
          <w:rFonts w:ascii="Times New Roman" w:eastAsia="Times New Roman" w:hAnsi="Times New Roman" w:cs="Times New Roman"/>
          <w:b/>
          <w:sz w:val="24"/>
        </w:rPr>
        <w:t xml:space="preserve">          </w:t>
      </w:r>
      <w:r w:rsidRPr="00516DFB">
        <w:rPr>
          <w:rFonts w:ascii="Times New Roman" w:eastAsia="Times New Roman" w:hAnsi="Times New Roman" w:cs="Times New Roman"/>
          <w:b/>
          <w:sz w:val="24"/>
        </w:rPr>
        <w:t>101.640,00 Kč</w:t>
      </w:r>
    </w:p>
    <w:p w:rsidR="005E4C94" w:rsidRDefault="007A01AB">
      <w:pPr>
        <w:spacing w:after="130" w:line="260" w:lineRule="auto"/>
        <w:ind w:left="118" w:hanging="3"/>
        <w:jc w:val="both"/>
      </w:pPr>
      <w:r>
        <w:rPr>
          <w:rFonts w:ascii="Times New Roman" w:eastAsia="Times New Roman" w:hAnsi="Times New Roman" w:cs="Times New Roman"/>
        </w:rPr>
        <w:t xml:space="preserve">V případě akceptace objednávky Objednatele Dodavatel objednávku písemně potvrdí prostřednictvím e-mailu zaslaného do e-mailové schránky Objednatele </w:t>
      </w:r>
      <w:r w:rsidRPr="00516DFB">
        <w:rPr>
          <w:rFonts w:ascii="Times New Roman" w:eastAsia="Times New Roman" w:hAnsi="Times New Roman" w:cs="Times New Roman"/>
          <w:highlight w:val="black"/>
          <w:u w:val="single" w:color="000000"/>
        </w:rPr>
        <w:t>ladislava.martinkova@rsd.cz</w:t>
      </w:r>
      <w:r w:rsidRPr="00516DFB">
        <w:rPr>
          <w:rFonts w:ascii="Times New Roman" w:eastAsia="Times New Roman" w:hAnsi="Times New Roman" w:cs="Times New Roman"/>
          <w:highlight w:val="black"/>
        </w:rPr>
        <w:t xml:space="preserve"> .</w:t>
      </w:r>
      <w:r>
        <w:rPr>
          <w:rFonts w:ascii="Times New Roman" w:eastAsia="Times New Roman" w:hAnsi="Times New Roman" w:cs="Times New Roman"/>
        </w:rPr>
        <w:t xml:space="preserve"> V případě nepotvrzení akceptace objednávky Objednatele Dodavatelem platí, že Dodavatel objednávku neakceptoval a objednávka je bez dalšího zneplatněna.</w:t>
      </w:r>
    </w:p>
    <w:p w:rsidR="005E4C94" w:rsidRDefault="007A01AB">
      <w:pPr>
        <w:spacing w:after="542" w:line="260" w:lineRule="auto"/>
        <w:ind w:left="118" w:hanging="3"/>
        <w:jc w:val="both"/>
      </w:pPr>
      <w:r>
        <w:rPr>
          <w:rFonts w:ascii="Times New Roman" w:eastAsia="Times New Roman" w:hAnsi="Times New Roman" w:cs="Times New Roman"/>
        </w:rPr>
        <w:t>Pokud není ve Smlouvě a jejích přílohách stanoveno jinak, řídí se právní vztah založený touto Smlouvou Občanským zákoníkem.</w:t>
      </w:r>
    </w:p>
    <w:p w:rsidR="005E4C94" w:rsidRDefault="007A01AB">
      <w:pPr>
        <w:spacing w:after="128" w:line="258" w:lineRule="auto"/>
        <w:ind w:left="100" w:right="94" w:firstLine="4"/>
        <w:jc w:val="both"/>
      </w:pPr>
      <w:r>
        <w:rPr>
          <w:rFonts w:ascii="Times New Roman" w:eastAsia="Times New Roman" w:hAnsi="Times New Roman" w:cs="Times New Roman"/>
          <w:sz w:val="24"/>
        </w:rPr>
        <w:t>Nedílnou součástí této objednávky jsou následující přílohy:</w:t>
      </w:r>
    </w:p>
    <w:p w:rsidR="005E4C94" w:rsidRDefault="007A01AB">
      <w:pPr>
        <w:spacing w:after="130" w:line="260" w:lineRule="auto"/>
        <w:ind w:left="118" w:hanging="3"/>
        <w:jc w:val="both"/>
      </w:pPr>
      <w:r>
        <w:rPr>
          <w:rFonts w:ascii="Times New Roman" w:eastAsia="Times New Roman" w:hAnsi="Times New Roman" w:cs="Times New Roman"/>
        </w:rPr>
        <w:t>Příloha č. 1 — Specifikace služeb</w:t>
      </w:r>
    </w:p>
    <w:p w:rsidR="005E4C94" w:rsidRDefault="007A01AB">
      <w:pPr>
        <w:spacing w:after="348" w:line="260" w:lineRule="auto"/>
        <w:ind w:left="118" w:hanging="3"/>
        <w:jc w:val="both"/>
      </w:pPr>
      <w:r>
        <w:rPr>
          <w:rFonts w:ascii="Times New Roman" w:eastAsia="Times New Roman" w:hAnsi="Times New Roman" w:cs="Times New Roman"/>
        </w:rPr>
        <w:t>Příloha č. 2 — Položkový rozpis ceny</w:t>
      </w:r>
    </w:p>
    <w:p w:rsidR="005E4C94" w:rsidRDefault="007A01AB">
      <w:pPr>
        <w:tabs>
          <w:tab w:val="center" w:pos="2166"/>
          <w:tab w:val="center" w:pos="5475"/>
        </w:tabs>
        <w:spacing w:after="246" w:line="260" w:lineRule="auto"/>
      </w:pPr>
      <w:r>
        <w:rPr>
          <w:rFonts w:ascii="Times New Roman" w:eastAsia="Times New Roman" w:hAnsi="Times New Roman" w:cs="Times New Roman"/>
        </w:rPr>
        <w:t xml:space="preserve">V Plzni dne </w:t>
      </w:r>
      <w:r>
        <w:rPr>
          <w:rFonts w:ascii="Times New Roman" w:eastAsia="Times New Roman" w:hAnsi="Times New Roman" w:cs="Times New Roman"/>
        </w:rPr>
        <w:tab/>
        <w:t>8 -03- 2018</w:t>
      </w:r>
      <w:r>
        <w:rPr>
          <w:rFonts w:ascii="Times New Roman" w:eastAsia="Times New Roman" w:hAnsi="Times New Roman" w:cs="Times New Roman"/>
        </w:rPr>
        <w:tab/>
        <w:t xml:space="preserve">V Praze dne </w:t>
      </w:r>
      <w:proofErr w:type="gramStart"/>
      <w:r>
        <w:rPr>
          <w:rFonts w:ascii="Times New Roman" w:eastAsia="Times New Roman" w:hAnsi="Times New Roman" w:cs="Times New Roman"/>
        </w:rPr>
        <w:t>23.3.2018</w:t>
      </w:r>
      <w:proofErr w:type="gramEnd"/>
    </w:p>
    <w:p w:rsidR="005E4C94" w:rsidRDefault="007A01AB">
      <w:pPr>
        <w:tabs>
          <w:tab w:val="center" w:pos="5133"/>
        </w:tabs>
        <w:spacing w:after="0" w:line="260" w:lineRule="auto"/>
      </w:pPr>
      <w:r>
        <w:rPr>
          <w:rFonts w:ascii="Times New Roman" w:eastAsia="Times New Roman" w:hAnsi="Times New Roman" w:cs="Times New Roman"/>
        </w:rPr>
        <w:t>Za Objednatele:</w:t>
      </w:r>
      <w:r>
        <w:rPr>
          <w:rFonts w:ascii="Times New Roman" w:eastAsia="Times New Roman" w:hAnsi="Times New Roman" w:cs="Times New Roman"/>
        </w:rPr>
        <w:tab/>
        <w:t>Za Dodavatele:</w:t>
      </w:r>
    </w:p>
    <w:p w:rsidR="005E4C94" w:rsidRDefault="005E4C94">
      <w:pPr>
        <w:spacing w:after="291"/>
        <w:ind w:left="94"/>
      </w:pPr>
    </w:p>
    <w:p w:rsidR="00516DFB" w:rsidRDefault="00516DFB">
      <w:pPr>
        <w:spacing w:after="0"/>
        <w:ind w:left="698"/>
        <w:jc w:val="center"/>
        <w:rPr>
          <w:rFonts w:ascii="Times New Roman" w:eastAsia="Times New Roman" w:hAnsi="Times New Roman" w:cs="Times New Roman"/>
          <w:sz w:val="14"/>
        </w:rPr>
      </w:pPr>
    </w:p>
    <w:p w:rsidR="005E4C94" w:rsidRDefault="007A01AB">
      <w:pPr>
        <w:spacing w:after="0"/>
        <w:ind w:left="698"/>
        <w:jc w:val="center"/>
      </w:pPr>
      <w:r>
        <w:rPr>
          <w:rFonts w:ascii="Times New Roman" w:eastAsia="Times New Roman" w:hAnsi="Times New Roman" w:cs="Times New Roman"/>
          <w:sz w:val="14"/>
        </w:rPr>
        <w:t xml:space="preserve"> </w:t>
      </w:r>
    </w:p>
    <w:p w:rsidR="00516DFB" w:rsidRDefault="00516DFB">
      <w:pPr>
        <w:pStyle w:val="Nadpis2"/>
        <w:spacing w:after="0"/>
        <w:ind w:left="194" w:firstLine="0"/>
        <w:rPr>
          <w:sz w:val="36"/>
          <w:u w:val="single" w:color="000000"/>
        </w:rPr>
      </w:pPr>
    </w:p>
    <w:p w:rsidR="00516DFB" w:rsidRDefault="00516DFB">
      <w:pPr>
        <w:pStyle w:val="Nadpis2"/>
        <w:spacing w:after="0"/>
        <w:ind w:left="194" w:firstLine="0"/>
        <w:rPr>
          <w:sz w:val="36"/>
          <w:u w:val="single" w:color="000000"/>
        </w:rPr>
      </w:pPr>
    </w:p>
    <w:p w:rsidR="00516DFB" w:rsidRDefault="00516DFB">
      <w:pPr>
        <w:pStyle w:val="Nadpis2"/>
        <w:spacing w:after="0"/>
        <w:ind w:left="194" w:firstLine="0"/>
        <w:rPr>
          <w:sz w:val="36"/>
          <w:u w:val="single" w:color="000000"/>
        </w:rPr>
      </w:pPr>
    </w:p>
    <w:p w:rsidR="00516DFB" w:rsidRDefault="00516DFB" w:rsidP="00516DFB"/>
    <w:p w:rsidR="00516DFB" w:rsidRDefault="00516DFB" w:rsidP="00516DFB"/>
    <w:p w:rsidR="00516DFB" w:rsidRDefault="00516DFB" w:rsidP="00516DFB"/>
    <w:p w:rsidR="00516DFB" w:rsidRDefault="00516DFB" w:rsidP="00516DFB"/>
    <w:p w:rsidR="00516DFB" w:rsidRPr="00516DFB" w:rsidRDefault="00516DFB" w:rsidP="00516DFB"/>
    <w:p w:rsidR="00516DFB" w:rsidRDefault="00516DFB">
      <w:pPr>
        <w:pStyle w:val="Nadpis2"/>
        <w:spacing w:after="0"/>
        <w:ind w:left="194" w:firstLine="0"/>
        <w:rPr>
          <w:sz w:val="36"/>
          <w:u w:val="single" w:color="000000"/>
        </w:rPr>
      </w:pPr>
    </w:p>
    <w:p w:rsidR="00516DFB" w:rsidRDefault="00516DFB">
      <w:pPr>
        <w:pStyle w:val="Nadpis2"/>
        <w:spacing w:after="0"/>
        <w:ind w:left="194" w:firstLine="0"/>
        <w:rPr>
          <w:sz w:val="36"/>
          <w:u w:val="single" w:color="000000"/>
        </w:rPr>
      </w:pPr>
    </w:p>
    <w:p w:rsidR="00516DFB" w:rsidRDefault="00516DFB">
      <w:pPr>
        <w:pStyle w:val="Nadpis2"/>
        <w:spacing w:after="0"/>
        <w:ind w:left="194" w:firstLine="0"/>
        <w:rPr>
          <w:sz w:val="36"/>
          <w:u w:val="single" w:color="000000"/>
        </w:rPr>
      </w:pPr>
    </w:p>
    <w:p w:rsidR="005E4C94" w:rsidRDefault="007A01AB">
      <w:pPr>
        <w:pStyle w:val="Nadpis2"/>
        <w:spacing w:after="0"/>
        <w:ind w:left="194" w:firstLine="0"/>
      </w:pPr>
      <w:r>
        <w:rPr>
          <w:sz w:val="36"/>
          <w:u w:val="single" w:color="000000"/>
        </w:rPr>
        <w:t>Příloha č. 1 - Specifikace služeb</w:t>
      </w:r>
    </w:p>
    <w:p w:rsidR="005E4C94" w:rsidRDefault="007A01AB">
      <w:pPr>
        <w:spacing w:after="275" w:line="258" w:lineRule="auto"/>
        <w:ind w:left="173" w:right="94" w:firstLine="4"/>
        <w:jc w:val="both"/>
      </w:pPr>
      <w:r>
        <w:rPr>
          <w:rFonts w:ascii="Times New Roman" w:eastAsia="Times New Roman" w:hAnsi="Times New Roman" w:cs="Times New Roman"/>
          <w:sz w:val="24"/>
        </w:rPr>
        <w:t>Popis činnosti: Stavba „Přeložka silnice I/27 Šlovice — Přeštice” získala pravomocné územní rozhodnutí v roce 2008, jehož platnost byla prodloužena. Následuje příprava k získání stavebních povolení. Biologické průzkumy zajišťují v průběhu přípravy stavby detailní informaci o biotě na území. Následná kompenzační opatření zajišťují vytvoření nových území jako náhrady za území spotřebovaná výstavbou dopravní infrastruktury.</w:t>
      </w:r>
    </w:p>
    <w:p w:rsidR="005E4C94" w:rsidRDefault="007A01AB">
      <w:pPr>
        <w:spacing w:after="410" w:line="260" w:lineRule="auto"/>
        <w:ind w:left="118" w:right="86" w:hanging="3"/>
        <w:jc w:val="both"/>
      </w:pPr>
      <w:r>
        <w:rPr>
          <w:rFonts w:ascii="Times New Roman" w:eastAsia="Times New Roman" w:hAnsi="Times New Roman" w:cs="Times New Roman"/>
        </w:rPr>
        <w:t>Zdůvodnění: Informace získané biologickými průzkumy jsou nutné pro realizaci všech podmínek dle zákona č. 114/1992 Sb., o ochraně přírody a krajiny, v platném znění, zejména podmínek ochrany zvláště chráněných živočichům a výjimky ze zákazů u památných stromů a zvláště chráněných druhů rostlin a živočichů. Bez detailních znalostí bioty zájmového území nelze plánovat a provést stavbu dopravní infrastruktury v souladu se zákonem.</w:t>
      </w:r>
    </w:p>
    <w:p w:rsidR="005E4C94" w:rsidRDefault="00516DFB">
      <w:pPr>
        <w:spacing w:after="915" w:line="260" w:lineRule="auto"/>
        <w:ind w:left="212" w:hanging="3"/>
        <w:jc w:val="both"/>
      </w:pPr>
      <w:r>
        <w:rPr>
          <w:rFonts w:ascii="Times New Roman" w:eastAsia="Times New Roman" w:hAnsi="Times New Roman" w:cs="Times New Roman"/>
        </w:rPr>
        <w:t>Počet vyhotovení:</w:t>
      </w:r>
      <w:r w:rsidR="007A01AB">
        <w:rPr>
          <w:rFonts w:ascii="Times New Roman" w:eastAsia="Times New Roman" w:hAnsi="Times New Roman" w:cs="Times New Roman"/>
        </w:rPr>
        <w:t xml:space="preserve"> 4 x tištěná podoba, 2 x CD</w:t>
      </w:r>
    </w:p>
    <w:p w:rsidR="005E4C94" w:rsidRDefault="005E4C94">
      <w:pPr>
        <w:spacing w:after="6885"/>
        <w:ind w:left="5583"/>
      </w:pPr>
    </w:p>
    <w:p w:rsidR="005E4C94" w:rsidRDefault="007A01AB">
      <w:pPr>
        <w:spacing w:after="0"/>
        <w:ind w:left="273"/>
        <w:jc w:val="center"/>
      </w:pPr>
      <w:r>
        <w:rPr>
          <w:rFonts w:ascii="Times New Roman" w:eastAsia="Times New Roman" w:hAnsi="Times New Roman" w:cs="Times New Roman"/>
          <w:sz w:val="20"/>
        </w:rPr>
        <w:t xml:space="preserve"> </w:t>
      </w:r>
    </w:p>
    <w:sectPr w:rsidR="005E4C94">
      <w:footerReference w:type="even" r:id="rId6"/>
      <w:footerReference w:type="first" r:id="rId7"/>
      <w:pgSz w:w="11900" w:h="16820"/>
      <w:pgMar w:top="288" w:right="1568" w:bottom="1331" w:left="1496" w:header="708" w:footer="13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71" w:rsidRDefault="007A01AB">
      <w:pPr>
        <w:spacing w:after="0" w:line="240" w:lineRule="auto"/>
      </w:pPr>
      <w:r>
        <w:separator/>
      </w:r>
    </w:p>
  </w:endnote>
  <w:endnote w:type="continuationSeparator" w:id="0">
    <w:p w:rsidR="000E7771" w:rsidRDefault="007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94" w:rsidRDefault="007A01AB">
    <w:pPr>
      <w:spacing w:after="0"/>
      <w:ind w:right="158"/>
      <w:jc w:val="center"/>
    </w:pPr>
    <w:proofErr w:type="gramStart"/>
    <w:r>
      <w:rPr>
        <w:rFonts w:ascii="Times New Roman" w:eastAsia="Times New Roman" w:hAnsi="Times New Roman" w:cs="Times New Roman"/>
        <w:sz w:val="16"/>
      </w:rPr>
      <w:t>Stránka z 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94" w:rsidRDefault="007A01AB">
    <w:pPr>
      <w:spacing w:after="0"/>
      <w:ind w:right="158"/>
      <w:jc w:val="center"/>
    </w:pPr>
    <w:proofErr w:type="gramStart"/>
    <w:r>
      <w:rPr>
        <w:rFonts w:ascii="Times New Roman" w:eastAsia="Times New Roman" w:hAnsi="Times New Roman" w:cs="Times New Roman"/>
        <w:sz w:val="16"/>
      </w:rPr>
      <w:t>Stránka z 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71" w:rsidRDefault="007A01AB">
      <w:pPr>
        <w:spacing w:after="0" w:line="240" w:lineRule="auto"/>
      </w:pPr>
      <w:r>
        <w:separator/>
      </w:r>
    </w:p>
  </w:footnote>
  <w:footnote w:type="continuationSeparator" w:id="0">
    <w:p w:rsidR="000E7771" w:rsidRDefault="007A0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94"/>
    <w:rsid w:val="000E7771"/>
    <w:rsid w:val="00516DFB"/>
    <w:rsid w:val="005E4C94"/>
    <w:rsid w:val="00745B36"/>
    <w:rsid w:val="007A01AB"/>
    <w:rsid w:val="00826A69"/>
    <w:rsid w:val="00D64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4565"/>
  <w15:docId w15:val="{70257776-6CB2-4028-9A1D-6C98DDD6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08"/>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29"/>
      <w:ind w:left="125"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2"/>
    </w:rPr>
  </w:style>
  <w:style w:type="paragraph" w:styleId="Zhlav">
    <w:name w:val="header"/>
    <w:basedOn w:val="Normln"/>
    <w:link w:val="ZhlavChar"/>
    <w:uiPriority w:val="99"/>
    <w:unhideWhenUsed/>
    <w:rsid w:val="00516D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6DFB"/>
    <w:rPr>
      <w:rFonts w:ascii="Calibri" w:eastAsia="Calibri" w:hAnsi="Calibri" w:cs="Calibri"/>
      <w:color w:val="000000"/>
    </w:rPr>
  </w:style>
  <w:style w:type="paragraph" w:styleId="Zpat">
    <w:name w:val="footer"/>
    <w:basedOn w:val="Normln"/>
    <w:link w:val="ZpatChar"/>
    <w:uiPriority w:val="99"/>
    <w:semiHidden/>
    <w:unhideWhenUsed/>
    <w:rsid w:val="00516DF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16D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KMBT_C224e-20180328061740</vt:lpstr>
    </vt:vector>
  </TitlesOfParts>
  <Company>RSD</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KMBT_C224e-20180328061740</dc:title>
  <dc:subject/>
  <dc:creator>Horová Hana</dc:creator>
  <cp:keywords/>
  <cp:lastModifiedBy>Horová Hana</cp:lastModifiedBy>
  <cp:revision>4</cp:revision>
  <dcterms:created xsi:type="dcterms:W3CDTF">2018-03-28T06:44:00Z</dcterms:created>
  <dcterms:modified xsi:type="dcterms:W3CDTF">2018-03-28T07:09:00Z</dcterms:modified>
</cp:coreProperties>
</file>