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753680">
        <w:t>PVA-JZ-10/2018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753680" w:rsidRPr="00A3020E" w:rsidRDefault="00336059" w:rsidP="00753680">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753680">
        <w:rPr>
          <w:rFonts w:cs="Arial"/>
          <w:szCs w:val="20"/>
        </w:rPr>
        <w:t>Ing. Bořivoj Novotný, ředitel Odboru zaměstnanosti krajské pobočky v Olomouci</w:t>
      </w:r>
    </w:p>
    <w:p w:rsidR="00753680" w:rsidRPr="00A3020E" w:rsidRDefault="00753680" w:rsidP="00753680">
      <w:pPr>
        <w:tabs>
          <w:tab w:val="left" w:pos="2212"/>
        </w:tabs>
        <w:ind w:left="2211" w:hanging="2211"/>
        <w:rPr>
          <w:rFonts w:cs="Arial"/>
          <w:szCs w:val="20"/>
        </w:rPr>
      </w:pPr>
      <w:r w:rsidRPr="00A3020E">
        <w:rPr>
          <w:rFonts w:cs="Arial"/>
          <w:szCs w:val="20"/>
        </w:rPr>
        <w:t>sídlo:</w:t>
      </w:r>
      <w:r w:rsidRPr="00A3020E">
        <w:rPr>
          <w:rFonts w:cs="Arial"/>
          <w:szCs w:val="20"/>
        </w:rPr>
        <w:tab/>
      </w:r>
      <w:r w:rsidRPr="007B32E6">
        <w:rPr>
          <w:rFonts w:cs="Arial"/>
          <w:szCs w:val="20"/>
        </w:rPr>
        <w:t>Dobrovského 1278</w:t>
      </w:r>
      <w:r>
        <w:t>/25, 170 00 Praha 7</w:t>
      </w:r>
    </w:p>
    <w:p w:rsidR="00753680" w:rsidRDefault="00753680" w:rsidP="00753680">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7B32E6">
        <w:rPr>
          <w:rFonts w:cs="Arial"/>
          <w:szCs w:val="20"/>
        </w:rPr>
        <w:t>72496991</w:t>
      </w:r>
    </w:p>
    <w:p w:rsidR="00710975" w:rsidRPr="00A3020E" w:rsidRDefault="00710975" w:rsidP="00753680">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753680" w:rsidRPr="00753680">
        <w:rPr>
          <w:rFonts w:cs="Arial"/>
          <w:szCs w:val="20"/>
        </w:rPr>
        <w:t>Úřad práce</w:t>
      </w:r>
      <w:r w:rsidR="00753680">
        <w:t xml:space="preserve"> ČR - kontaktní pracoviště Prostějov, nám. Spojenců </w:t>
      </w:r>
      <w:proofErr w:type="gramStart"/>
      <w:r w:rsidR="00753680">
        <w:t>č.p.</w:t>
      </w:r>
      <w:proofErr w:type="gramEnd"/>
      <w:r w:rsidR="00753680">
        <w:t xml:space="preserve"> 2632/13, 796 01 Prostějov 1</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753680"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proofErr w:type="spellStart"/>
      <w:r w:rsidR="00753680" w:rsidRPr="00753680">
        <w:rPr>
          <w:rFonts w:cs="Arial"/>
          <w:szCs w:val="20"/>
        </w:rPr>
        <w:t>ProgEco</w:t>
      </w:r>
      <w:proofErr w:type="spellEnd"/>
      <w:r w:rsidR="00753680" w:rsidRPr="00753680">
        <w:rPr>
          <w:rFonts w:cs="Arial"/>
          <w:szCs w:val="20"/>
        </w:rPr>
        <w:t xml:space="preserve"> s</w:t>
      </w:r>
      <w:r w:rsidR="00753680">
        <w:t>.r.o.</w:t>
      </w:r>
      <w:r w:rsidR="00753680" w:rsidRPr="00753680">
        <w:rPr>
          <w:rFonts w:cs="Arial"/>
          <w:vanish/>
          <w:szCs w:val="20"/>
        </w:rPr>
        <w:t>0</w:t>
      </w:r>
    </w:p>
    <w:p w:rsidR="00246AE5" w:rsidRPr="00A3020E" w:rsidRDefault="00753680"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753680">
        <w:rPr>
          <w:rFonts w:cs="Arial"/>
          <w:noProof/>
          <w:szCs w:val="20"/>
        </w:rPr>
        <w:t>Radoslava Papoušková</w:t>
      </w:r>
      <w:r>
        <w:rPr>
          <w:rFonts w:cs="Arial"/>
          <w:noProof/>
          <w:szCs w:val="20"/>
        </w:rPr>
        <w:t>, jednatel</w:t>
      </w:r>
    </w:p>
    <w:p w:rsidR="00246AE5" w:rsidRPr="00A3020E" w:rsidRDefault="00753680"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proofErr w:type="spellStart"/>
      <w:r w:rsidRPr="00753680">
        <w:rPr>
          <w:rFonts w:cs="Arial"/>
          <w:szCs w:val="20"/>
        </w:rPr>
        <w:t>Čechovická</w:t>
      </w:r>
      <w:proofErr w:type="spellEnd"/>
      <w:r w:rsidRPr="00753680">
        <w:rPr>
          <w:rFonts w:cs="Arial"/>
          <w:szCs w:val="20"/>
        </w:rPr>
        <w:t xml:space="preserve"> </w:t>
      </w:r>
      <w:proofErr w:type="gramStart"/>
      <w:r w:rsidRPr="00753680">
        <w:rPr>
          <w:rFonts w:cs="Arial"/>
          <w:szCs w:val="20"/>
        </w:rPr>
        <w:t>č</w:t>
      </w:r>
      <w:r>
        <w:t>.p.</w:t>
      </w:r>
      <w:proofErr w:type="gramEnd"/>
      <w:r>
        <w:t xml:space="preserve"> 512/77, Čechovice, 796 04 Prostějov 4</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753680" w:rsidRPr="00753680">
        <w:rPr>
          <w:rFonts w:cs="Arial"/>
          <w:szCs w:val="20"/>
        </w:rPr>
        <w:t>25528386</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753680">
        <w:t>CZ.03.1.48/0.0/0.0/15_004/0000008</w:t>
      </w:r>
      <w:r w:rsidR="00936827">
        <w:rPr>
          <w:i/>
          <w:iCs/>
        </w:rPr>
        <w:t xml:space="preserve"> - </w:t>
      </w:r>
      <w:r w:rsidR="00753680">
        <w:t>Záruky pro mladé v Olomouckém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5A2ED3">
        <w:rPr>
          <w:noProof/>
        </w:rPr>
        <w:t>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5A2ED3">
        <w:t>XXXXX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753680">
        <w:rPr>
          <w:noProof/>
        </w:rPr>
        <w:t>účetní</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proofErr w:type="spellStart"/>
      <w:r w:rsidR="00753680">
        <w:t>ProgEco</w:t>
      </w:r>
      <w:proofErr w:type="spellEnd"/>
      <w:r w:rsidR="00753680">
        <w:t xml:space="preserve"> s.r.o., </w:t>
      </w:r>
      <w:proofErr w:type="spellStart"/>
      <w:r w:rsidR="00753680">
        <w:t>Čechovická</w:t>
      </w:r>
      <w:proofErr w:type="spellEnd"/>
      <w:r w:rsidR="00753680">
        <w:t xml:space="preserve"> </w:t>
      </w:r>
      <w:proofErr w:type="gramStart"/>
      <w:r w:rsidR="00753680">
        <w:t>č.p.</w:t>
      </w:r>
      <w:proofErr w:type="gramEnd"/>
      <w:r w:rsidR="00753680">
        <w:t xml:space="preserve"> 512/77, Čechovice, 796 04 Prostějov 4</w:t>
      </w:r>
    </w:p>
    <w:p w:rsidR="0049132E" w:rsidRDefault="0049132E" w:rsidP="0049132E">
      <w:pPr>
        <w:pStyle w:val="Daltextbodudohody"/>
        <w:tabs>
          <w:tab w:val="clear" w:pos="2520"/>
        </w:tabs>
        <w:ind w:left="3119" w:hanging="2263"/>
      </w:pPr>
      <w:r>
        <w:t>Den nástupu do práce:</w:t>
      </w:r>
      <w:r>
        <w:tab/>
      </w:r>
      <w:proofErr w:type="gramStart"/>
      <w:r w:rsidR="00753680">
        <w:t>1.4.2018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753680">
        <w:rPr>
          <w:noProof/>
        </w:rPr>
        <w:t>určitou do 31.3.2019</w:t>
      </w:r>
      <w:r>
        <w:t xml:space="preserve">, s týdenní pracovní dobou </w:t>
      </w:r>
      <w:r w:rsidR="00753680">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753680">
        <w:rPr>
          <w:noProof/>
        </w:rPr>
        <w:t>30.9.2018</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49132E" w:rsidRDefault="0049132E" w:rsidP="0049132E">
      <w:pPr>
        <w:pStyle w:val="Boddohody"/>
      </w:pPr>
      <w:r w:rsidRPr="00272C98">
        <w:t>V případě, že zaměstnavatel nedodrží ujednání sjednaná pod body 1. a 2. tohoto článku, příspěvek nebude poskytnut.</w:t>
      </w:r>
    </w:p>
    <w:p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753680">
        <w:rPr>
          <w:noProof/>
        </w:rPr>
        <w:t>15 000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753680">
        <w:t>90 000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753680">
        <w:rPr>
          <w:noProof/>
        </w:rPr>
        <w:t>1.4.2018</w:t>
      </w:r>
      <w:r w:rsidR="00781CAC">
        <w:t xml:space="preserve"> do</w:t>
      </w:r>
      <w:r w:rsidRPr="0058691B">
        <w:t> </w:t>
      </w:r>
      <w:r w:rsidR="00753680">
        <w:rPr>
          <w:noProof/>
        </w:rPr>
        <w:t>30.9.2018</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753680">
        <w:t>1.4.2018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5A2ED3">
        <w:t>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lastRenderedPageBreak/>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753680" w:rsidP="009B751F">
      <w:pPr>
        <w:keepNext/>
        <w:keepLines/>
        <w:tabs>
          <w:tab w:val="left" w:pos="2520"/>
        </w:tabs>
        <w:rPr>
          <w:rFonts w:cs="Arial"/>
          <w:szCs w:val="20"/>
        </w:rPr>
      </w:pPr>
      <w:r>
        <w:rPr>
          <w:noProof/>
        </w:rPr>
        <w:t>V Prostějově</w:t>
      </w:r>
      <w:r w:rsidR="000378AA" w:rsidRPr="003F2F6D">
        <w:rPr>
          <w:rFonts w:cs="Arial"/>
          <w:szCs w:val="20"/>
        </w:rPr>
        <w:t xml:space="preserve"> dne </w:t>
      </w:r>
      <w:proofErr w:type="gramStart"/>
      <w:r w:rsidR="005A2ED3">
        <w:rPr>
          <w:rFonts w:cs="Arial"/>
          <w:szCs w:val="20"/>
        </w:rPr>
        <w:t>28.3.2018</w:t>
      </w:r>
      <w:proofErr w:type="gramEnd"/>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753680">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Default="00753680" w:rsidP="00EF1F67">
      <w:pPr>
        <w:keepNext/>
        <w:keepLines/>
        <w:jc w:val="center"/>
        <w:rPr>
          <w:rFonts w:cs="Arial"/>
          <w:szCs w:val="20"/>
        </w:rPr>
      </w:pPr>
      <w:r w:rsidRPr="00753680">
        <w:rPr>
          <w:rFonts w:cs="Arial"/>
          <w:szCs w:val="20"/>
        </w:rPr>
        <w:t>Radoslava Papoušková</w:t>
      </w:r>
    </w:p>
    <w:p w:rsidR="00753680" w:rsidRDefault="00753680" w:rsidP="00EF1F67">
      <w:pPr>
        <w:keepNext/>
        <w:keepLines/>
        <w:jc w:val="center"/>
        <w:rPr>
          <w:rFonts w:cs="Arial"/>
          <w:szCs w:val="20"/>
        </w:rPr>
      </w:pPr>
      <w:r>
        <w:rPr>
          <w:rFonts w:cs="Arial"/>
          <w:szCs w:val="20"/>
        </w:rPr>
        <w:t>Jednatel</w:t>
      </w:r>
    </w:p>
    <w:p w:rsidR="00753680" w:rsidRPr="00F2642D" w:rsidRDefault="00753680" w:rsidP="00EF1F67">
      <w:pPr>
        <w:keepNext/>
        <w:keepLines/>
        <w:jc w:val="center"/>
        <w:rPr>
          <w:rFonts w:cs="Arial"/>
          <w:szCs w:val="20"/>
        </w:rPr>
      </w:pPr>
      <w:proofErr w:type="spellStart"/>
      <w:r>
        <w:rPr>
          <w:rFonts w:cs="Arial"/>
          <w:szCs w:val="20"/>
        </w:rPr>
        <w:t>ProgEco</w:t>
      </w:r>
      <w:proofErr w:type="spellEnd"/>
      <w:r>
        <w:rPr>
          <w:rFonts w:cs="Arial"/>
          <w:szCs w:val="20"/>
        </w:rPr>
        <w:t xml:space="preserve"> s.r.o.</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753680" w:rsidRDefault="00753680" w:rsidP="00753680">
      <w:pPr>
        <w:keepNext/>
        <w:keepLines/>
        <w:jc w:val="center"/>
        <w:rPr>
          <w:rFonts w:cs="Arial"/>
          <w:szCs w:val="20"/>
        </w:rPr>
      </w:pPr>
      <w:r>
        <w:rPr>
          <w:rFonts w:cs="Arial"/>
          <w:szCs w:val="20"/>
        </w:rPr>
        <w:t xml:space="preserve">Ing. </w:t>
      </w:r>
      <w:r>
        <w:t>Bořivoj Novotný</w:t>
      </w:r>
    </w:p>
    <w:p w:rsidR="00753680" w:rsidRDefault="00753680" w:rsidP="00753680">
      <w:pPr>
        <w:keepNext/>
        <w:keepLines/>
        <w:jc w:val="center"/>
        <w:rPr>
          <w:rFonts w:cs="Arial"/>
          <w:szCs w:val="20"/>
        </w:rPr>
      </w:pPr>
      <w:r>
        <w:rPr>
          <w:rFonts w:cs="Arial"/>
          <w:szCs w:val="20"/>
        </w:rPr>
        <w:t xml:space="preserve">ředitel Odboru zaměstnanosti </w:t>
      </w:r>
    </w:p>
    <w:p w:rsidR="00753680" w:rsidRDefault="00753680" w:rsidP="00753680">
      <w:pPr>
        <w:keepNext/>
        <w:keepLines/>
        <w:jc w:val="center"/>
        <w:rPr>
          <w:rFonts w:cs="Arial"/>
          <w:szCs w:val="20"/>
        </w:rPr>
      </w:pPr>
      <w:r>
        <w:rPr>
          <w:rFonts w:cs="Arial"/>
          <w:szCs w:val="20"/>
        </w:rPr>
        <w:t>krajské pobočky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753680">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5A2ED3">
        <w:rPr>
          <w:rFonts w:cs="Arial"/>
          <w:szCs w:val="20"/>
        </w:rPr>
        <w:t>Kaštilová Marta</w:t>
      </w:r>
      <w:bookmarkStart w:id="0" w:name="_GoBack"/>
      <w:bookmarkEnd w:id="0"/>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753680" w:rsidRPr="00753680">
        <w:rPr>
          <w:rFonts w:cs="Arial"/>
          <w:szCs w:val="20"/>
        </w:rPr>
        <w:t>950 154</w:t>
      </w:r>
      <w:r w:rsidR="00753680">
        <w:t xml:space="preserve"> 461</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753680">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AC9" w:rsidRDefault="004A1AC9">
      <w:r>
        <w:separator/>
      </w:r>
    </w:p>
  </w:endnote>
  <w:endnote w:type="continuationSeparator" w:id="0">
    <w:p w:rsidR="004A1AC9" w:rsidRDefault="004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680" w:rsidRDefault="0075368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5A2ED3">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5A2ED3">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AC9" w:rsidRDefault="004A1AC9">
      <w:r>
        <w:separator/>
      </w:r>
    </w:p>
  </w:footnote>
  <w:footnote w:type="continuationSeparator" w:id="0">
    <w:p w:rsidR="004A1AC9" w:rsidRDefault="004A1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680" w:rsidRDefault="0075368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680" w:rsidRDefault="0075368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6F4338">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338"/>
    <w:rsid w:val="000014F3"/>
    <w:rsid w:val="000029D6"/>
    <w:rsid w:val="00004902"/>
    <w:rsid w:val="00016690"/>
    <w:rsid w:val="00016F6A"/>
    <w:rsid w:val="000200F5"/>
    <w:rsid w:val="00026239"/>
    <w:rsid w:val="00026A7E"/>
    <w:rsid w:val="00030132"/>
    <w:rsid w:val="00031B14"/>
    <w:rsid w:val="00031B45"/>
    <w:rsid w:val="00033343"/>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07B7"/>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16D8"/>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1AC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2ED3"/>
    <w:rsid w:val="005A3246"/>
    <w:rsid w:val="005A3CFE"/>
    <w:rsid w:val="005A7332"/>
    <w:rsid w:val="005B2FB1"/>
    <w:rsid w:val="005B3162"/>
    <w:rsid w:val="005D6592"/>
    <w:rsid w:val="005E023F"/>
    <w:rsid w:val="005E12B1"/>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1A68"/>
    <w:rsid w:val="006A57AF"/>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4338"/>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3680"/>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43652"/>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46417"/>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22BA7"/>
    <w:rsid w:val="00C308E9"/>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04BE"/>
    <w:rsid w:val="00D3247B"/>
    <w:rsid w:val="00D335DD"/>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AF7"/>
    <w:rsid w:val="00EF1F67"/>
    <w:rsid w:val="00EF3485"/>
    <w:rsid w:val="00EF4DBD"/>
    <w:rsid w:val="00EF5E92"/>
    <w:rsid w:val="00F01B2A"/>
    <w:rsid w:val="00F02F8F"/>
    <w:rsid w:val="00F04520"/>
    <w:rsid w:val="00F05E63"/>
    <w:rsid w:val="00F074BF"/>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36387551">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a.kastilova\AppData\Local\Microsoft\Windows\Temporary%20Internet%20Files\Content.Outlook\V7I6N1RA\Dokument%20v%20Modul%20APZ%20(3).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37E5D-A98E-4C1A-B02E-6EE3EC58B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v Modul APZ (3)</Template>
  <TotalTime>4</TotalTime>
  <Pages>1</Pages>
  <Words>2318</Words>
  <Characters>13677</Characters>
  <Application>Microsoft Office Word</Application>
  <DocSecurity>0</DocSecurity>
  <Lines>113</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Kaštilová Marta (PV)</dc:creator>
  <dc:description>Předloha byla vytvořena v informačním systému OKpráce.</dc:description>
  <cp:lastModifiedBy>Kaštilová Marta (PV)</cp:lastModifiedBy>
  <cp:revision>3</cp:revision>
  <cp:lastPrinted>1900-12-31T22:00:00Z</cp:lastPrinted>
  <dcterms:created xsi:type="dcterms:W3CDTF">2018-03-28T04:02:00Z</dcterms:created>
  <dcterms:modified xsi:type="dcterms:W3CDTF">2018-03-28T04:07:00Z</dcterms:modified>
</cp:coreProperties>
</file>