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CC62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3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3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3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3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C62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6292" w:rsidRDefault="00906A9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0018140144/1000</w:t>
                  </w:r>
                </w:p>
              </w:tc>
              <w:tc>
                <w:tcPr>
                  <w:tcW w:w="20" w:type="dxa"/>
                </w:tcPr>
                <w:p w:rsidR="00CC6292" w:rsidRDefault="00CC6292">
                  <w:pPr>
                    <w:pStyle w:val="EMPTYCELLSTYLE"/>
                  </w:pPr>
                </w:p>
              </w:tc>
            </w:tr>
          </w:tbl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3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3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3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3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906A9B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CC6292">
            <w:pPr>
              <w:ind w:right="40"/>
              <w:jc w:val="right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906A9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8625102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5102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CC629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CC6292">
            <w:pPr>
              <w:ind w:right="40"/>
              <w:jc w:val="right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3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CC629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CC629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3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CC6292">
            <w:bookmarkStart w:id="0" w:name="JR_PAGE_ANCHOR_0_1"/>
            <w:bookmarkEnd w:id="0"/>
          </w:p>
          <w:p w:rsidR="00CC6292" w:rsidRDefault="00906A9B">
            <w:r>
              <w:br w:type="page"/>
            </w:r>
          </w:p>
          <w:p w:rsidR="00CC6292" w:rsidRDefault="00CC6292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906A9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r>
              <w:rPr>
                <w:b/>
              </w:rPr>
              <w:t>48586366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r>
              <w:rPr>
                <w:b/>
              </w:rPr>
              <w:t>CZ48586366</w:t>
            </w: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3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CC6292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C62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C6292" w:rsidRDefault="00CC629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C6292" w:rsidRDefault="00CC629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C6292" w:rsidRDefault="00CC6292">
                  <w:pPr>
                    <w:pStyle w:val="EMPTYCELLSTYLE"/>
                  </w:pPr>
                </w:p>
              </w:tc>
            </w:tr>
            <w:tr w:rsidR="00CC62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C6292" w:rsidRDefault="00CC629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6292" w:rsidRDefault="00906A9B">
                  <w:pPr>
                    <w:ind w:left="40"/>
                  </w:pPr>
                  <w:r>
                    <w:rPr>
                      <w:b/>
                      <w:sz w:val="24"/>
                    </w:rPr>
                    <w:t>AMEDIS, spol. s r.o.</w:t>
                  </w:r>
                  <w:r>
                    <w:rPr>
                      <w:b/>
                      <w:sz w:val="24"/>
                    </w:rPr>
                    <w:br/>
                    <w:t>Bobkova 786/4</w:t>
                  </w:r>
                  <w:r>
                    <w:rPr>
                      <w:b/>
                      <w:sz w:val="24"/>
                    </w:rPr>
                    <w:br/>
                    <w:t>198 00 PRAHA 14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C6292" w:rsidRDefault="00CC6292">
                  <w:pPr>
                    <w:pStyle w:val="EMPTYCELLSTYLE"/>
                  </w:pPr>
                </w:p>
              </w:tc>
            </w:tr>
            <w:tr w:rsidR="00CC62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6292" w:rsidRDefault="00CC629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C6292" w:rsidRDefault="00CC6292">
                  <w:pPr>
                    <w:pStyle w:val="EMPTYCELLSTYLE"/>
                  </w:pPr>
                </w:p>
              </w:tc>
            </w:tr>
          </w:tbl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CC6292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3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C62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C6292" w:rsidRDefault="00CC629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C6292" w:rsidRDefault="00CC629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C6292" w:rsidRDefault="00CC629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C6292" w:rsidRDefault="00CC6292">
                  <w:pPr>
                    <w:pStyle w:val="EMPTYCELLSTYLE"/>
                  </w:pPr>
                </w:p>
              </w:tc>
            </w:tr>
            <w:tr w:rsidR="00CC62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C6292" w:rsidRDefault="00CC629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6292" w:rsidRDefault="00906A9B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CC62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C6292" w:rsidRDefault="00CC629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C6292" w:rsidRDefault="00CC629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6292" w:rsidRDefault="00CC629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C6292" w:rsidRDefault="00CC6292">
                  <w:pPr>
                    <w:pStyle w:val="EMPTYCELLSTYLE"/>
                  </w:pPr>
                </w:p>
              </w:tc>
            </w:tr>
            <w:tr w:rsidR="00CC62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6292" w:rsidRDefault="00906A9B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Novák Jaromír</w:t>
                  </w:r>
                </w:p>
              </w:tc>
            </w:tr>
            <w:tr w:rsidR="00CC62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6292" w:rsidRDefault="00906A9B">
                  <w:pPr>
                    <w:ind w:left="60" w:right="60"/>
                  </w:pPr>
                  <w:r>
                    <w:rPr>
                      <w:b/>
                    </w:rPr>
                    <w:t>Tel.: +420315639597</w:t>
                  </w:r>
                  <w:r>
                    <w:rPr>
                      <w:b/>
                    </w:rPr>
                    <w:br/>
                    <w:t>E-mail: novak@iapg.cas.cz</w:t>
                  </w:r>
                </w:p>
              </w:tc>
            </w:tr>
          </w:tbl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3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3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pPr>
              <w:ind w:left="40"/>
              <w:jc w:val="center"/>
            </w:pPr>
            <w:proofErr w:type="gramStart"/>
            <w:r>
              <w:rPr>
                <w:b/>
              </w:rPr>
              <w:t>31.03.2018</w:t>
            </w:r>
            <w:proofErr w:type="gramEnd"/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3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906A9B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3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3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CC629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C62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6292" w:rsidRDefault="00906A9B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6292" w:rsidRDefault="00906A9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6292" w:rsidRDefault="00906A9B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</w:tbl>
          <w:p w:rsidR="00CC6292" w:rsidRDefault="00CC629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CC629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CC629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CC6292">
            <w:pPr>
              <w:ind w:left="40"/>
              <w:jc w:val="center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C62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6292" w:rsidRDefault="00906A9B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6292" w:rsidRDefault="00906A9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6292" w:rsidRDefault="00CC6292"/>
              </w:tc>
            </w:tr>
          </w:tbl>
          <w:p w:rsidR="00CC6292" w:rsidRDefault="00CC629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CC629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7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C62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6292" w:rsidRDefault="00906A9B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6292" w:rsidRDefault="00906A9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6292" w:rsidRDefault="00CC6292"/>
              </w:tc>
            </w:tr>
          </w:tbl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CC62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CC6292" w:rsidRDefault="00CC629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C6292" w:rsidRDefault="00CC629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6292" w:rsidRDefault="00CC6292">
                  <w:pPr>
                    <w:pStyle w:val="EMPTYCELLSTYLE"/>
                  </w:pPr>
                </w:p>
              </w:tc>
            </w:tr>
            <w:tr w:rsidR="00CC62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6292" w:rsidRDefault="00CC629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C6292" w:rsidRDefault="00CC629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CC6292" w:rsidRDefault="00CC6292">
                  <w:pPr>
                    <w:pStyle w:val="EMPTYCELLSTYLE"/>
                  </w:pPr>
                </w:p>
              </w:tc>
            </w:tr>
          </w:tbl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3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3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906A9B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3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3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CC6292"/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3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3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3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3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CC62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6292" w:rsidRDefault="00906A9B">
                  <w:pPr>
                    <w:ind w:left="40" w:right="40"/>
                  </w:pPr>
                  <w:r>
                    <w:rPr>
                      <w:sz w:val="18"/>
                    </w:rPr>
                    <w:t xml:space="preserve">Na základě přiložené nabídky číslo N11800052 ze dne </w:t>
                  </w:r>
                  <w:proofErr w:type="gramStart"/>
                  <w:r>
                    <w:rPr>
                      <w:sz w:val="18"/>
                    </w:rPr>
                    <w:t>16.3.2018</w:t>
                  </w:r>
                  <w:proofErr w:type="gramEnd"/>
                  <w:r>
                    <w:rPr>
                      <w:sz w:val="18"/>
                    </w:rPr>
                    <w:t xml:space="preserve"> objednáváme náhradní díly na opravu hmotnostního spektrometru v ceně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6292" w:rsidRDefault="00906A9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214 341.90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6292" w:rsidRDefault="00906A9B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  <w:tr w:rsidR="00CC62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6292" w:rsidRDefault="00CC6292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CC6292" w:rsidRDefault="00CC6292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CC6292" w:rsidRDefault="00CC6292">
                  <w:pPr>
                    <w:pStyle w:val="EMPTYCELLSTYLE"/>
                  </w:pPr>
                </w:p>
              </w:tc>
            </w:tr>
          </w:tbl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3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3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3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3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7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pPr>
              <w:ind w:left="40" w:right="40"/>
              <w:jc w:val="right"/>
            </w:pPr>
            <w:r>
              <w:rPr>
                <w:b/>
                <w:sz w:val="24"/>
              </w:rPr>
              <w:t>214 341.90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3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3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3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3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2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CC62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6292" w:rsidRDefault="00906A9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214 341.90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6292" w:rsidRDefault="00906A9B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CC6292" w:rsidRDefault="00CC6292">
                  <w:pPr>
                    <w:pStyle w:val="EMPTYCELLSTYLE"/>
                  </w:pPr>
                </w:p>
              </w:tc>
            </w:tr>
          </w:tbl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3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3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3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3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pPr>
              <w:ind w:left="40"/>
            </w:pPr>
            <w:proofErr w:type="gramStart"/>
            <w:r>
              <w:rPr>
                <w:sz w:val="24"/>
              </w:rPr>
              <w:t>26.03.2018</w:t>
            </w:r>
            <w:proofErr w:type="gramEnd"/>
          </w:p>
        </w:tc>
        <w:tc>
          <w:tcPr>
            <w:tcW w:w="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3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3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3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35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3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3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292" w:rsidRDefault="00906A9B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3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424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720" w:type="dxa"/>
          </w:tcPr>
          <w:p w:rsidR="00CC6292" w:rsidRDefault="00820812">
            <w:pPr>
              <w:pStyle w:val="EMPTYCELLSTY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7.75pt;margin-top:66.75pt;width:249.1pt;height:19.45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 style="mso-fit-shape-to-text:t">
                    <w:txbxContent>
                      <w:p w:rsidR="00820812" w:rsidRDefault="00820812">
                        <w:r>
                          <w:t xml:space="preserve">Objednávka byla potvrzena dodavatelem dne </w:t>
                        </w:r>
                        <w:proofErr w:type="gramStart"/>
                        <w:r>
                          <w:t>26.3.2018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3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3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4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0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9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58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6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  <w:tr w:rsidR="00CC629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CC6292" w:rsidRDefault="00CC6292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6292" w:rsidRDefault="00906A9B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82017 opravy údržba příst \ 0820   Deník: 14 \ NEINVESTICE - REŽIE</w:t>
            </w:r>
          </w:p>
        </w:tc>
        <w:tc>
          <w:tcPr>
            <w:tcW w:w="1140" w:type="dxa"/>
          </w:tcPr>
          <w:p w:rsidR="00CC6292" w:rsidRDefault="00CC6292">
            <w:pPr>
              <w:pStyle w:val="EMPTYCELLSTYLE"/>
            </w:pPr>
          </w:p>
        </w:tc>
      </w:tr>
    </w:tbl>
    <w:p w:rsidR="00906A9B" w:rsidRDefault="00906A9B"/>
    <w:sectPr w:rsidR="00906A9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C6292"/>
    <w:rsid w:val="00820812"/>
    <w:rsid w:val="00906A9B"/>
    <w:rsid w:val="00CC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8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2018-03-26T14:24:00Z</cp:lastPrinted>
  <dcterms:created xsi:type="dcterms:W3CDTF">2018-03-26T14:23:00Z</dcterms:created>
</cp:coreProperties>
</file>