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72" w:rsidRPr="00982872" w:rsidRDefault="00982872" w:rsidP="00982872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982872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127"/>
      </w:tblGrid>
      <w:tr w:rsidR="00982872" w:rsidRPr="00982872" w:rsidTr="00982872">
        <w:trPr>
          <w:tblCellSpacing w:w="0" w:type="dxa"/>
        </w:trPr>
        <w:tc>
          <w:tcPr>
            <w:tcW w:w="0" w:type="auto"/>
            <w:noWrap/>
            <w:hideMark/>
          </w:tcPr>
          <w:p w:rsidR="00982872" w:rsidRPr="00982872" w:rsidRDefault="00982872" w:rsidP="0098287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98287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82872" w:rsidRPr="00982872" w:rsidRDefault="00982872" w:rsidP="0098287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982872">
              <w:rPr>
                <w:rFonts w:eastAsia="Times New Roman"/>
                <w:sz w:val="24"/>
                <w:szCs w:val="24"/>
                <w:lang w:eastAsia="cs-CZ"/>
              </w:rPr>
              <w:t>Kosmas: Potvrzení objednávky č. 6114719</w:t>
            </w:r>
          </w:p>
        </w:tc>
      </w:tr>
      <w:tr w:rsidR="00982872" w:rsidRPr="00982872" w:rsidTr="00982872">
        <w:trPr>
          <w:tblCellSpacing w:w="0" w:type="dxa"/>
        </w:trPr>
        <w:tc>
          <w:tcPr>
            <w:tcW w:w="0" w:type="auto"/>
            <w:noWrap/>
            <w:hideMark/>
          </w:tcPr>
          <w:p w:rsidR="00982872" w:rsidRPr="00982872" w:rsidRDefault="00982872" w:rsidP="0098287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98287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82872" w:rsidRPr="00982872" w:rsidRDefault="00982872" w:rsidP="0098287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982872">
              <w:rPr>
                <w:rFonts w:eastAsia="Times New Roman"/>
                <w:sz w:val="24"/>
                <w:szCs w:val="24"/>
                <w:lang w:eastAsia="cs-CZ"/>
              </w:rPr>
              <w:t xml:space="preserve">15 </w:t>
            </w:r>
            <w:proofErr w:type="spellStart"/>
            <w:r w:rsidRPr="00982872">
              <w:rPr>
                <w:rFonts w:eastAsia="Times New Roman"/>
                <w:sz w:val="24"/>
                <w:szCs w:val="24"/>
                <w:lang w:eastAsia="cs-CZ"/>
              </w:rPr>
              <w:t>Mar</w:t>
            </w:r>
            <w:proofErr w:type="spellEnd"/>
            <w:r w:rsidRPr="00982872">
              <w:rPr>
                <w:rFonts w:eastAsia="Times New Roman"/>
                <w:sz w:val="24"/>
                <w:szCs w:val="24"/>
                <w:lang w:eastAsia="cs-CZ"/>
              </w:rPr>
              <w:t xml:space="preserve"> 2018 10:14:36 +0000</w:t>
            </w:r>
          </w:p>
        </w:tc>
      </w:tr>
      <w:tr w:rsidR="00982872" w:rsidRPr="00982872" w:rsidTr="00982872">
        <w:trPr>
          <w:tblCellSpacing w:w="0" w:type="dxa"/>
        </w:trPr>
        <w:tc>
          <w:tcPr>
            <w:tcW w:w="0" w:type="auto"/>
            <w:noWrap/>
            <w:hideMark/>
          </w:tcPr>
          <w:p w:rsidR="00982872" w:rsidRPr="00982872" w:rsidRDefault="00982872" w:rsidP="0098287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8287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98287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82872" w:rsidRPr="00982872" w:rsidRDefault="00982872" w:rsidP="0098287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982872">
              <w:rPr>
                <w:rFonts w:eastAsia="Times New Roman"/>
                <w:sz w:val="24"/>
                <w:szCs w:val="24"/>
                <w:lang w:eastAsia="cs-CZ"/>
              </w:rPr>
              <w:t>Kosmas.cz &lt;info@kosmas.cz&gt;</w:t>
            </w:r>
          </w:p>
        </w:tc>
      </w:tr>
      <w:tr w:rsidR="00982872" w:rsidRPr="00982872" w:rsidTr="00982872">
        <w:trPr>
          <w:tblCellSpacing w:w="0" w:type="dxa"/>
        </w:trPr>
        <w:tc>
          <w:tcPr>
            <w:tcW w:w="0" w:type="auto"/>
            <w:noWrap/>
            <w:hideMark/>
          </w:tcPr>
          <w:p w:rsidR="00982872" w:rsidRPr="00982872" w:rsidRDefault="00982872" w:rsidP="0098287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98287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82872" w:rsidRPr="00982872" w:rsidRDefault="00982872" w:rsidP="0098287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xxxxxxxxxxxxxxxxxxxxx</w:t>
            </w:r>
            <w:proofErr w:type="spellEnd"/>
          </w:p>
        </w:tc>
      </w:tr>
    </w:tbl>
    <w:p w:rsidR="00982872" w:rsidRPr="00982872" w:rsidRDefault="00982872" w:rsidP="00982872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82872" w:rsidRPr="00982872" w:rsidTr="00982872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1"/>
              <w:gridCol w:w="5549"/>
            </w:tblGrid>
            <w:tr w:rsidR="00982872" w:rsidRPr="00982872">
              <w:trPr>
                <w:trHeight w:val="112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20025"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982872" w:rsidRPr="00982872" w:rsidRDefault="00982872" w:rsidP="00982872">
                  <w:pPr>
                    <w:spacing w:line="240" w:lineRule="auto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5CA0D21A" wp14:editId="20A9271C">
                        <wp:extent cx="1819275" cy="381000"/>
                        <wp:effectExtent l="0" t="0" r="9525" b="0"/>
                        <wp:docPr id="4" name="Obrázek 4" descr="Kos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osm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20025"/>
                  <w:noWrap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982872" w:rsidRPr="00982872" w:rsidRDefault="00982872" w:rsidP="00CC3F85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 w:rsidRPr="0098287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Nevíte-li si rady, volejte </w:t>
                  </w: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144E13B9" wp14:editId="12575CAD">
                        <wp:extent cx="171450" cy="152400"/>
                        <wp:effectExtent l="0" t="0" r="0" b="0"/>
                        <wp:docPr id="3" name="Obrázek 3" descr="https://obalky.kosmas.cz/CMS/emails/pho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obalky.kosmas.cz/CMS/emails/pho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7" w:history="1">
                    <w:r w:rsidRPr="00982872">
                      <w:rPr>
                        <w:rFonts w:ascii="Arial" w:eastAsia="Times New Roman" w:hAnsi="Arial" w:cs="Arial"/>
                        <w:color w:val="FFFFFF"/>
                        <w:sz w:val="24"/>
                        <w:szCs w:val="24"/>
                        <w:u w:val="single"/>
                        <w:lang w:eastAsia="cs-CZ"/>
                      </w:rPr>
                      <w:t>+</w:t>
                    </w:r>
                    <w:proofErr w:type="spellStart"/>
                    <w:r w:rsidR="00CC3F85">
                      <w:rPr>
                        <w:rFonts w:ascii="Arial" w:eastAsia="Times New Roman" w:hAnsi="Arial" w:cs="Arial"/>
                        <w:color w:val="FFFFFF"/>
                        <w:sz w:val="24"/>
                        <w:szCs w:val="24"/>
                        <w:u w:val="single"/>
                        <w:lang w:eastAsia="cs-CZ"/>
                      </w:rPr>
                      <w:t>xxxxxxxxxxxxx</w:t>
                    </w:r>
                    <w:proofErr w:type="spellEnd"/>
                  </w:hyperlink>
                  <w:r w:rsidRPr="0098287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982872" w:rsidRPr="00982872" w:rsidRDefault="00982872" w:rsidP="0098287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</w:tr>
      <w:tr w:rsidR="00982872" w:rsidRPr="00982872" w:rsidTr="00982872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82872" w:rsidRPr="0098287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5"/>
                    <w:gridCol w:w="967"/>
                  </w:tblGrid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57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Děkujeme za objednávku </w:t>
                        </w: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br/>
                        </w:r>
                        <w:proofErr w:type="gramStart"/>
                        <w:r w:rsidRPr="00982872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>č.6114719</w:t>
                        </w:r>
                        <w:proofErr w:type="gramEnd"/>
                        <w:r w:rsidRPr="00982872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 xml:space="preserve"> ze dne 15. 3. 2018, 10:14</w:t>
                        </w: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240" w:lineRule="auto"/>
                          <w:jc w:val="right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533400" cy="533400"/>
                              <wp:effectExtent l="0" t="0" r="0" b="0"/>
                              <wp:docPr id="2" name="Obrázek 2" descr="https://obalky.kosmas.cz/CMS/emails/check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obalky.kosmas.cz/CMS/emails/check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4"/>
                    <w:gridCol w:w="1218"/>
                  </w:tblGrid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9" w:history="1">
                          <w:proofErr w:type="spellStart"/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Copywriting</w:t>
                          </w:r>
                          <w:proofErr w:type="spellEnd"/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- Pište texty, které prodávají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0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Anna Sálová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1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Zuzana Veselá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2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Jana </w:t>
                          </w:r>
                          <w:proofErr w:type="spellStart"/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Šupolíková</w:t>
                          </w:r>
                          <w:proofErr w:type="spellEnd"/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3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Lucie Jebavá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14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Jiří Viktora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212 Kč </w:t>
                        </w:r>
                      </w:p>
                    </w:tc>
                  </w:tr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5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Česká cikánská rapsodie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6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Josef </w:t>
                          </w:r>
                          <w:proofErr w:type="spellStart"/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Serinek</w:t>
                          </w:r>
                          <w:proofErr w:type="spellEnd"/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17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Jan Tesař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922 Kč </w:t>
                        </w:r>
                      </w:p>
                    </w:tc>
                  </w:tr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8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Český Krumlov - Historické centrum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9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Pavel Vlček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340 Kč </w:t>
                        </w:r>
                      </w:p>
                    </w:tc>
                  </w:tr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0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Internetový marketing: Přilákejte návštěvníky a maximalizujte zisk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1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Viktor Janouch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283 Kč </w:t>
                        </w:r>
                      </w:p>
                    </w:tc>
                  </w:tr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2" w:history="1">
                          <w:proofErr w:type="spellStart"/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Memorix</w:t>
                          </w:r>
                          <w:proofErr w:type="spellEnd"/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histologie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3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Jan </w:t>
                          </w:r>
                          <w:proofErr w:type="spellStart"/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Balko</w:t>
                          </w:r>
                          <w:proofErr w:type="spellEnd"/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24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Zbyněk </w:t>
                          </w:r>
                          <w:proofErr w:type="spellStart"/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Tonar</w:t>
                          </w:r>
                          <w:proofErr w:type="spellEnd"/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25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Ivan Varga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26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Radovan Hudák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774 Kč </w:t>
                        </w:r>
                      </w:p>
                    </w:tc>
                  </w:tr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7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Mýtus - "realita" - identita: Národní metropole v čase "návratu do Evropy"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8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Blanka Soukupová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29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Andrzej </w:t>
                          </w:r>
                          <w:proofErr w:type="spellStart"/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Stawarz</w:t>
                          </w:r>
                          <w:proofErr w:type="spellEnd"/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142 Kč </w:t>
                        </w:r>
                      </w:p>
                    </w:tc>
                  </w:tr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30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Tělo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31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kol.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32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Martin Soukup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205 Kč </w:t>
                        </w:r>
                      </w:p>
                    </w:tc>
                  </w:tr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33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Topičův salon 2007-2017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34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Anna Kučerová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163 Kč </w:t>
                        </w:r>
                      </w:p>
                    </w:tc>
                  </w:tr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lastRenderedPageBreak/>
                          <w:t>1ks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35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Umění naslouchat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36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Erich </w:t>
                          </w:r>
                          <w:proofErr w:type="spellStart"/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Fromm</w:t>
                          </w:r>
                          <w:proofErr w:type="spellEnd"/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226 Kč </w:t>
                        </w:r>
                      </w:p>
                    </w:tc>
                  </w:tr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37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Základy arteterapie / rozšířené vydání/</w:t>
                          </w:r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38" w:history="1"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Jaroslava </w:t>
                          </w:r>
                          <w:proofErr w:type="spellStart"/>
                          <w:r w:rsidRPr="00982872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Šicková-Fabrici</w:t>
                          </w:r>
                          <w:proofErr w:type="spellEnd"/>
                        </w:hyperlink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297 Kč </w:t>
                        </w:r>
                      </w:p>
                    </w:tc>
                  </w:tr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 xml:space="preserve">Poštovné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0 Kč </w:t>
                        </w:r>
                      </w:p>
                    </w:tc>
                  </w:tr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Cena celkem bez DPH 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proofErr w:type="spellStart"/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DPH</w:t>
                        </w:r>
                        <w:proofErr w:type="spellEnd"/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Celkem k úhradě s DPH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3 240 Kč </w:t>
                        </w: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  <w:t xml:space="preserve">324 Kč </w:t>
                        </w: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30"/>
                            <w:szCs w:val="30"/>
                            <w:lang w:eastAsia="cs-CZ"/>
                          </w:rPr>
                          <w:t>3 564 Kč</w:t>
                        </w: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82872" w:rsidRPr="009828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eastAsia="Times New Roman"/>
                      <w:noProof/>
                      <w:sz w:val="24"/>
                      <w:szCs w:val="24"/>
                      <w:lang w:eastAsia="cs-CZ"/>
                    </w:rPr>
                    <w:lastRenderedPageBreak/>
                    <w:drawing>
                      <wp:inline distT="0" distB="0" distL="0" distR="0">
                        <wp:extent cx="5981700" cy="133350"/>
                        <wp:effectExtent l="0" t="0" r="0" b="0"/>
                        <wp:docPr id="1" name="Obrázek 1" descr="https://obalky.kosmas.cz/CMS/emails/divi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obalky.kosmas.cz/CMS/emails/divi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2872" w:rsidRPr="0098287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4CF"/>
                  <w:tcMar>
                    <w:top w:w="450" w:type="dxa"/>
                    <w:left w:w="675" w:type="dxa"/>
                    <w:bottom w:w="450" w:type="dxa"/>
                    <w:right w:w="675" w:type="dxa"/>
                  </w:tcMar>
                  <w:vAlign w:val="center"/>
                  <w:hideMark/>
                </w:tcPr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2872" w:rsidRPr="00982872" w:rsidRDefault="00982872" w:rsidP="00982872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982872" w:rsidRPr="00982872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2872" w:rsidRPr="00982872" w:rsidRDefault="00982872" w:rsidP="00982872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982872" w:rsidRPr="0098287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6"/>
                    <w:gridCol w:w="480"/>
                    <w:gridCol w:w="3814"/>
                  </w:tblGrid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982872" w:rsidRPr="00982872" w:rsidRDefault="00982872" w:rsidP="00982872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t xml:space="preserve">Dodací adresa </w:t>
                        </w:r>
                      </w:p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xxxxxxxxxxxxxxx</w:t>
                        </w:r>
                        <w:proofErr w:type="spellEnd"/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Knihovna AV ČR, </w:t>
                        </w:r>
                        <w:proofErr w:type="spellStart"/>
                        <w:proofErr w:type="gramStart"/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Czech Republic</w:t>
                        </w:r>
                      </w:p>
                    </w:tc>
                    <w:tc>
                      <w:tcPr>
                        <w:tcW w:w="480" w:type="dxa"/>
                        <w:vAlign w:val="center"/>
                        <w:hideMark/>
                      </w:tcPr>
                      <w:p w:rsidR="00982872" w:rsidRPr="00982872" w:rsidRDefault="00982872" w:rsidP="00982872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2872" w:rsidRPr="00982872" w:rsidRDefault="00982872" w:rsidP="00982872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t xml:space="preserve">Fakturační údaje </w:t>
                        </w:r>
                      </w:p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Knihovna AV ČR </w:t>
                        </w:r>
                        <w:proofErr w:type="spellStart"/>
                        <w:proofErr w:type="gramStart"/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IČ: 67985971 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DIČ: CZ 67985971 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98287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Česká republika</w:t>
                        </w:r>
                      </w:p>
                    </w:tc>
                  </w:tr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82872" w:rsidRPr="00982872" w:rsidRDefault="00982872" w:rsidP="00982872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</w:pPr>
                        <w:r w:rsidRPr="00982872">
                          <w:rPr>
                            <w:rFonts w:ascii="Arial" w:eastAsia="Times New Roman" w:hAnsi="Arial" w:cs="Arial"/>
                            <w:i/>
                            <w:iCs/>
                            <w:sz w:val="21"/>
                            <w:szCs w:val="21"/>
                            <w:lang w:eastAsia="cs-CZ"/>
                          </w:rPr>
                          <w:t>Dodací list bude přiložen.</w:t>
                        </w:r>
                        <w:r w:rsidRPr="00982872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2872" w:rsidRPr="00982872" w:rsidRDefault="00982872" w:rsidP="00982872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982872" w:rsidRPr="00982872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2872" w:rsidRPr="00982872" w:rsidRDefault="00982872" w:rsidP="00982872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982872" w:rsidRPr="0098287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03"/>
                          <w:gridCol w:w="1967"/>
                        </w:tblGrid>
                        <w:tr w:rsidR="00982872" w:rsidRPr="009828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982872" w:rsidRPr="00982872" w:rsidRDefault="00982872" w:rsidP="00982872">
                              <w:pPr>
                                <w:pBdr>
                                  <w:bottom w:val="single" w:sz="6" w:space="8" w:color="CBCED0"/>
                                </w:pBdr>
                                <w:spacing w:after="225"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Zvolili jste platbu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 xml:space="preserve">Faktura (pouze pro zaregistrované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lastRenderedPageBreak/>
                                <w:t>knihovny a školy)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982872" w:rsidRPr="009828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450" w:type="dxa"/>
                              </w:tcMar>
                              <w:hideMark/>
                            </w:tcPr>
                            <w:p w:rsidR="00982872" w:rsidRPr="00982872" w:rsidRDefault="00982872" w:rsidP="00982872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lastRenderedPageBreak/>
                                <w:t xml:space="preserve">Celková částka k úhradě: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982872" w:rsidRPr="00982872" w:rsidRDefault="00982872" w:rsidP="00982872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  <w:t xml:space="preserve">3 564 Kč </w:t>
                              </w:r>
                            </w:p>
                          </w:tc>
                        </w:tr>
                      </w:tbl>
                      <w:p w:rsidR="00982872" w:rsidRPr="00982872" w:rsidRDefault="00982872" w:rsidP="00982872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2872" w:rsidRPr="00982872" w:rsidRDefault="00982872" w:rsidP="00982872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982872" w:rsidRPr="00982872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2872" w:rsidRPr="00982872" w:rsidRDefault="00982872" w:rsidP="00982872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982872" w:rsidRPr="0098287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70"/>
                        </w:tblGrid>
                        <w:tr w:rsidR="00982872" w:rsidRPr="009828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82872" w:rsidRPr="00982872" w:rsidRDefault="00982872" w:rsidP="00982872">
                              <w:pPr>
                                <w:pBdr>
                                  <w:bottom w:val="single" w:sz="6" w:space="8" w:color="CBCED0"/>
                                </w:pBd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Zvolili jste dopravu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>Kurýr PPL - Denní doručení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82872" w:rsidRPr="00982872" w:rsidRDefault="00982872" w:rsidP="00982872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2872" w:rsidRPr="00982872" w:rsidRDefault="00982872" w:rsidP="00982872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982872" w:rsidRPr="00982872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2872" w:rsidRPr="00982872" w:rsidRDefault="00982872" w:rsidP="00982872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982872" w:rsidRPr="0098287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64"/>
                          <w:gridCol w:w="6"/>
                        </w:tblGrid>
                        <w:tr w:rsidR="00982872" w:rsidRPr="009828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982872" w:rsidRPr="00982872" w:rsidRDefault="00982872" w:rsidP="00982872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Stav objednávky můžete kdykoli ověřit na adrese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hyperlink r:id="rId40" w:tgtFrame="_blank" w:history="1">
                                <w:r w:rsidRPr="00982872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https://www.kosmas.cz/objednavka/998284664/ </w:t>
                                </w:r>
                              </w:hyperlink>
                            </w:p>
                          </w:tc>
                        </w:tr>
                        <w:tr w:rsidR="00982872" w:rsidRPr="009828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982872" w:rsidRPr="00982872" w:rsidRDefault="00982872" w:rsidP="00982872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Eventuální reklamace, prosíme, směrujte na adresu </w:t>
                              </w:r>
                              <w:hyperlink w:history="1">
                                <w:r w:rsidRPr="00982872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reklamace@kosmas.cz</w:t>
                                </w:r>
                              </w:hyperlink>
                              <w:r w:rsidRPr="00982872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982872" w:rsidRPr="0098287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82872" w:rsidRPr="00982872" w:rsidRDefault="00982872" w:rsidP="00982872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Poučení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Na základě zákona č. 367/2000 má zákazník právo na odstoupení od kupní smlouvy bez udání důvodu do 14 dnů od převzetí zboží s výjimkou audionahrávek a </w:t>
                              </w:r>
                              <w:proofErr w:type="spellStart"/>
                              <w:r w:rsidRPr="00982872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multimedialních</w:t>
                              </w:r>
                              <w:proofErr w:type="spellEnd"/>
                              <w:r w:rsidRPr="00982872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CD-ROM, u kterých byl porušen obal.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Zboží můžete v uvedené lhůtě vrátit osobně nebo zaslat na adresu: </w:t>
                              </w:r>
                            </w:p>
                            <w:p w:rsidR="00982872" w:rsidRPr="00982872" w:rsidRDefault="00982872" w:rsidP="00982872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Kosmas s.r.o.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xxxxxxxxxxxxxxxxx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Za Halami 877, 252 62 Horoměřice </w:t>
                              </w:r>
                            </w:p>
                            <w:p w:rsidR="00982872" w:rsidRPr="00982872" w:rsidRDefault="00982872" w:rsidP="00982872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Spolu s vráceným zbožím uveďte číslo objednávky a adresu nebo bankovní spojení, na které má být vrácena platba za zboží.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2872" w:rsidRPr="00982872" w:rsidRDefault="00982872" w:rsidP="00982872">
                              <w:pPr>
                                <w:spacing w:line="240" w:lineRule="auto"/>
                                <w:rPr>
                                  <w:rFonts w:eastAsia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982872" w:rsidRPr="00982872" w:rsidRDefault="00982872" w:rsidP="00982872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2872" w:rsidRPr="00982872" w:rsidRDefault="00982872" w:rsidP="00982872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982872" w:rsidRPr="00982872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2872" w:rsidRPr="00982872" w:rsidRDefault="00982872" w:rsidP="00982872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982872" w:rsidRPr="0098287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982872" w:rsidRPr="0098287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5"/>
                          <w:gridCol w:w="4035"/>
                        </w:tblGrid>
                        <w:tr w:rsidR="00982872" w:rsidRPr="00982872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hideMark/>
                            </w:tcPr>
                            <w:p w:rsidR="00982872" w:rsidRPr="00982872" w:rsidRDefault="00982872" w:rsidP="00982872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t>KOSMAS s.r.o.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oddělení internetového obchodu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 Halami 877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252 62 Horoměřice </w:t>
                              </w:r>
                            </w:p>
                            <w:p w:rsidR="00CC3F85" w:rsidRDefault="00982872" w:rsidP="00982872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Tel.: </w:t>
                              </w:r>
                              <w:proofErr w:type="spellStart"/>
                              <w:r w:rsidR="00CC3F8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>xxxxxxxxxxxxxxx</w:t>
                              </w:r>
                              <w:proofErr w:type="spellEnd"/>
                            </w:p>
                            <w:p w:rsidR="00982872" w:rsidRPr="00982872" w:rsidRDefault="00982872" w:rsidP="00982872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  <w:p w:rsidR="00982872" w:rsidRPr="00982872" w:rsidRDefault="00982872" w:rsidP="00982872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ZÁKAZNICKÁ LINKA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tel. </w:t>
                              </w:r>
                              <w:proofErr w:type="spellStart"/>
                              <w:r w:rsidR="00CC3F8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>xxxxxxxxxxxxxxxx</w:t>
                              </w:r>
                              <w:proofErr w:type="spellEnd"/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Po-Pá 9:00-17:00 </w:t>
                              </w:r>
                            </w:p>
                            <w:p w:rsidR="00982872" w:rsidRPr="00982872" w:rsidRDefault="00982872" w:rsidP="00982872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E-mail: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Objednávky: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bookmarkStart w:id="0" w:name="_GoBack"/>
                              <w:bookmarkEnd w:id="0"/>
                              <w:r w:rsidR="00F41E3E">
                                <w:rPr>
                                  <w:rFonts w:ascii="Arial" w:eastAsia="Times New Roman" w:hAnsi="Arial" w:cs="Arial"/>
                                  <w:color w:val="E20025"/>
                                  <w:sz w:val="21"/>
                                  <w:szCs w:val="21"/>
                                  <w:u w:val="single"/>
                                  <w:lang w:eastAsia="cs-CZ"/>
                                </w:rPr>
                                <w:fldChar w:fldCharType="begin"/>
                              </w:r>
                              <w:r w:rsidR="00F41E3E">
                                <w:rPr>
                                  <w:rFonts w:ascii="Arial" w:eastAsia="Times New Roman" w:hAnsi="Arial" w:cs="Arial"/>
                                  <w:color w:val="E20025"/>
                                  <w:sz w:val="21"/>
                                  <w:szCs w:val="21"/>
                                  <w:u w:val="single"/>
                                  <w:lang w:eastAsia="cs-CZ"/>
                                </w:rPr>
                                <w:instrText xml:space="preserve"> HYPERLINK "mailto:</w:instrText>
                              </w:r>
                              <w:r w:rsidR="00F41E3E" w:rsidRPr="00982872">
                                <w:rPr>
                                  <w:rFonts w:ascii="Arial" w:eastAsia="Times New Roman" w:hAnsi="Arial" w:cs="Arial"/>
                                  <w:color w:val="E20025"/>
                                  <w:sz w:val="21"/>
                                  <w:szCs w:val="21"/>
                                  <w:u w:val="single"/>
                                  <w:lang w:eastAsia="cs-CZ"/>
                                </w:rPr>
                                <w:instrText>objednavky@kosmas.cz</w:instrText>
                              </w:r>
                              <w:r w:rsidR="00F41E3E">
                                <w:rPr>
                                  <w:rFonts w:ascii="Arial" w:eastAsia="Times New Roman" w:hAnsi="Arial" w:cs="Arial"/>
                                  <w:color w:val="E20025"/>
                                  <w:sz w:val="21"/>
                                  <w:szCs w:val="21"/>
                                  <w:u w:val="single"/>
                                  <w:lang w:eastAsia="cs-CZ"/>
                                </w:rPr>
                                <w:instrText xml:space="preserve">" </w:instrText>
                              </w:r>
                              <w:r w:rsidR="00F41E3E">
                                <w:rPr>
                                  <w:rFonts w:ascii="Arial" w:eastAsia="Times New Roman" w:hAnsi="Arial" w:cs="Arial"/>
                                  <w:color w:val="E20025"/>
                                  <w:sz w:val="21"/>
                                  <w:szCs w:val="21"/>
                                  <w:u w:val="single"/>
                                  <w:lang w:eastAsia="cs-CZ"/>
                                </w:rPr>
                                <w:fldChar w:fldCharType="separate"/>
                              </w:r>
                              <w:r w:rsidR="00F41E3E" w:rsidRPr="00DC1D9E">
                                <w:rPr>
                                  <w:rStyle w:val="Hypertextovodkaz"/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>objednavky@kosmas.cz</w:t>
                              </w:r>
                              <w:r w:rsidR="00F41E3E">
                                <w:rPr>
                                  <w:rFonts w:ascii="Arial" w:eastAsia="Times New Roman" w:hAnsi="Arial" w:cs="Arial"/>
                                  <w:color w:val="E20025"/>
                                  <w:sz w:val="21"/>
                                  <w:szCs w:val="21"/>
                                  <w:u w:val="single"/>
                                  <w:lang w:eastAsia="cs-CZ"/>
                                </w:rPr>
                                <w:fldChar w:fldCharType="end"/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982872" w:rsidRPr="00982872" w:rsidRDefault="00982872" w:rsidP="00982872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Obecný kontakt: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1" w:history="1">
                                <w:r w:rsidRPr="00982872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info@kosmas.cz</w:t>
                                </w:r>
                              </w:hyperlink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982872" w:rsidRPr="00982872" w:rsidRDefault="00982872" w:rsidP="00982872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Firma: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2" w:history="1">
                                <w:r w:rsidRPr="00982872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kosmas@kosmas.cz</w:t>
                                </w:r>
                              </w:hyperlink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500" w:type="pct"/>
                              <w:hideMark/>
                            </w:tcPr>
                            <w:p w:rsidR="00982872" w:rsidRPr="00982872" w:rsidRDefault="00982872" w:rsidP="00982872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Sídlo firmy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KOSMAS s.r.o.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Lublaňská 34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120 00 Praha 2 </w:t>
                              </w:r>
                            </w:p>
                            <w:p w:rsidR="00982872" w:rsidRPr="00982872" w:rsidRDefault="00982872" w:rsidP="00982872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IČO: 25710257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DIČ: CZ25710257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Zapsáno u rejstříkového soudu v Praze, v oddílu C, vložce 63259 </w:t>
                              </w:r>
                            </w:p>
                            <w:p w:rsidR="00982872" w:rsidRPr="00982872" w:rsidRDefault="00982872" w:rsidP="00982872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proofErr w:type="spellStart"/>
                              <w:r w:rsidRPr="009828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Internetovy</w:t>
                              </w:r>
                              <w:proofErr w:type="spellEnd"/>
                              <w:r w:rsidRPr="009828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 xml:space="preserve"> obchod: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3" w:history="1">
                                <w:r w:rsidRPr="00982872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https://www.kosmas.cz </w:t>
                                </w:r>
                              </w:hyperlink>
                            </w:p>
                            <w:p w:rsidR="00982872" w:rsidRPr="00982872" w:rsidRDefault="00982872" w:rsidP="00982872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Velkoobchod, distribuce: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4" w:history="1">
                                <w:r w:rsidRPr="00982872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http://www.firma.kosmas.cz </w:t>
                                </w:r>
                              </w:hyperlink>
                            </w:p>
                            <w:p w:rsidR="00982872" w:rsidRPr="00982872" w:rsidRDefault="00982872" w:rsidP="00982872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9828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Informace o knižním trhu: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9828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5" w:history="1">
                                <w:r w:rsidRPr="00982872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http://www.almanachlabyrint.cz </w:t>
                                </w:r>
                              </w:hyperlink>
                            </w:p>
                          </w:tc>
                        </w:tr>
                      </w:tbl>
                      <w:p w:rsidR="00982872" w:rsidRPr="00982872" w:rsidRDefault="00982872" w:rsidP="00982872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2872" w:rsidRPr="00982872" w:rsidRDefault="00982872" w:rsidP="00982872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982872" w:rsidRPr="00982872">
              <w:trPr>
                <w:trHeight w:val="12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82872" w:rsidRPr="00982872" w:rsidRDefault="00982872" w:rsidP="0098287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82872" w:rsidRPr="00982872" w:rsidRDefault="00982872" w:rsidP="00982872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72"/>
    <w:rsid w:val="00982872"/>
    <w:rsid w:val="00C7327A"/>
    <w:rsid w:val="00CC3F85"/>
    <w:rsid w:val="00F4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287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828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8287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287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828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8287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smas.cz/autor/52390/lucie-jebava/" TargetMode="External"/><Relationship Id="rId18" Type="http://schemas.openxmlformats.org/officeDocument/2006/relationships/hyperlink" Target="https://www.kosmas.cz/knihy/224459/cesky-krumlov-historicke-centrum/" TargetMode="External"/><Relationship Id="rId26" Type="http://schemas.openxmlformats.org/officeDocument/2006/relationships/hyperlink" Target="https://www.kosmas.cz/autor/42663/radovan-hudak/" TargetMode="External"/><Relationship Id="rId39" Type="http://schemas.openxmlformats.org/officeDocument/2006/relationships/image" Target="media/image4.png"/><Relationship Id="rId21" Type="http://schemas.openxmlformats.org/officeDocument/2006/relationships/hyperlink" Target="https://www.kosmas.cz/autor/29412/viktor-janouch/" TargetMode="External"/><Relationship Id="rId34" Type="http://schemas.openxmlformats.org/officeDocument/2006/relationships/hyperlink" Target="https://www.kosmas.cz/autor/63330/anna-kucerova/" TargetMode="External"/><Relationship Id="rId42" Type="http://schemas.openxmlformats.org/officeDocument/2006/relationships/hyperlink" Target="mailto:kosmas@kosmas.cz" TargetMode="External"/><Relationship Id="rId47" Type="http://schemas.openxmlformats.org/officeDocument/2006/relationships/theme" Target="theme/theme1.xml"/><Relationship Id="rId7" Type="http://schemas.openxmlformats.org/officeDocument/2006/relationships/hyperlink" Target="tel:+420%20226%20519%208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kosmas.cz/autor/43051/josef-serinek/" TargetMode="External"/><Relationship Id="rId29" Type="http://schemas.openxmlformats.org/officeDocument/2006/relationships/hyperlink" Target="https://www.kosmas.cz/autor/53760/andrzej-stawarz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kosmas.cz/autor/23098/zuzana-vesela/" TargetMode="External"/><Relationship Id="rId24" Type="http://schemas.openxmlformats.org/officeDocument/2006/relationships/hyperlink" Target="https://www.kosmas.cz/autor/50071/zbynek-tonar/" TargetMode="External"/><Relationship Id="rId32" Type="http://schemas.openxmlformats.org/officeDocument/2006/relationships/hyperlink" Target="https://www.kosmas.cz/autor/28899/martin-soukup/" TargetMode="External"/><Relationship Id="rId37" Type="http://schemas.openxmlformats.org/officeDocument/2006/relationships/hyperlink" Target="https://www.kosmas.cz/knihy/214550/zaklady-arteterapie-rozsirene-vydani/" TargetMode="External"/><Relationship Id="rId40" Type="http://schemas.openxmlformats.org/officeDocument/2006/relationships/hyperlink" Target="https://www.kosmas.cz/objednavka/998284664/" TargetMode="External"/><Relationship Id="rId45" Type="http://schemas.openxmlformats.org/officeDocument/2006/relationships/hyperlink" Target="http://www.almanachlabyrint.c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kosmas.cz/knihy/184408/ceska-cikanska-rapsodie/" TargetMode="External"/><Relationship Id="rId23" Type="http://schemas.openxmlformats.org/officeDocument/2006/relationships/hyperlink" Target="https://www.kosmas.cz/autor/58190/jan-balko/" TargetMode="External"/><Relationship Id="rId28" Type="http://schemas.openxmlformats.org/officeDocument/2006/relationships/hyperlink" Target="https://www.kosmas.cz/autor/17890/blanka-soukupova/" TargetMode="External"/><Relationship Id="rId36" Type="http://schemas.openxmlformats.org/officeDocument/2006/relationships/hyperlink" Target="https://www.kosmas.cz/autor/139/erich-fromm/" TargetMode="External"/><Relationship Id="rId10" Type="http://schemas.openxmlformats.org/officeDocument/2006/relationships/hyperlink" Target="https://www.kosmas.cz/autor/51919/anna-salova/" TargetMode="External"/><Relationship Id="rId19" Type="http://schemas.openxmlformats.org/officeDocument/2006/relationships/hyperlink" Target="https://www.kosmas.cz/autor/2537/pavel-vlcek/" TargetMode="External"/><Relationship Id="rId31" Type="http://schemas.openxmlformats.org/officeDocument/2006/relationships/hyperlink" Target="https://www.kosmas.cz/autor/2760/kol/" TargetMode="External"/><Relationship Id="rId44" Type="http://schemas.openxmlformats.org/officeDocument/2006/relationships/hyperlink" Target="http://www.firma.kosma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smas.cz/knihy/208737/copywriting-piste-texty-ktere-prodavaji/" TargetMode="External"/><Relationship Id="rId14" Type="http://schemas.openxmlformats.org/officeDocument/2006/relationships/hyperlink" Target="https://www.kosmas.cz/autor/52391/jiri-viktora/" TargetMode="External"/><Relationship Id="rId22" Type="http://schemas.openxmlformats.org/officeDocument/2006/relationships/hyperlink" Target="https://www.kosmas.cz/knihy/225569/memorix-histologie/" TargetMode="External"/><Relationship Id="rId27" Type="http://schemas.openxmlformats.org/officeDocument/2006/relationships/hyperlink" Target="https://www.kosmas.cz/knihy/213852/mytus-realita-identita-narodni-metropole-v-case-navratu-do-evropy/" TargetMode="External"/><Relationship Id="rId30" Type="http://schemas.openxmlformats.org/officeDocument/2006/relationships/hyperlink" Target="https://www.kosmas.cz/knihy/199862/telo/" TargetMode="External"/><Relationship Id="rId35" Type="http://schemas.openxmlformats.org/officeDocument/2006/relationships/hyperlink" Target="https://www.kosmas.cz/knihy/240539/umeni-naslouchat/" TargetMode="External"/><Relationship Id="rId43" Type="http://schemas.openxmlformats.org/officeDocument/2006/relationships/hyperlink" Target="https://www.kosmas.cz" TargetMode="Externa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hyperlink" Target="https://www.kosmas.cz/autor/52556/jana-supolikova/" TargetMode="External"/><Relationship Id="rId17" Type="http://schemas.openxmlformats.org/officeDocument/2006/relationships/hyperlink" Target="https://www.kosmas.cz/autor/3617/jan-tesar/" TargetMode="External"/><Relationship Id="rId25" Type="http://schemas.openxmlformats.org/officeDocument/2006/relationships/hyperlink" Target="https://www.kosmas.cz/autor/58192/ivan-varga/" TargetMode="External"/><Relationship Id="rId33" Type="http://schemas.openxmlformats.org/officeDocument/2006/relationships/hyperlink" Target="https://www.kosmas.cz/knihy/240942/topicuv-salon-2007-2017/" TargetMode="External"/><Relationship Id="rId38" Type="http://schemas.openxmlformats.org/officeDocument/2006/relationships/hyperlink" Target="https://www.kosmas.cz/autor/10596/jaroslava-sickova-fabrici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kosmas.cz/knihy/200377/internetovy-marketing-prilakejte-navstevniky-a-maximalizujte-zisk/" TargetMode="External"/><Relationship Id="rId41" Type="http://schemas.openxmlformats.org/officeDocument/2006/relationships/hyperlink" Target="mailto:info@kosm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moudrichova</cp:lastModifiedBy>
  <cp:revision>3</cp:revision>
  <dcterms:created xsi:type="dcterms:W3CDTF">2018-03-27T06:51:00Z</dcterms:created>
  <dcterms:modified xsi:type="dcterms:W3CDTF">2018-03-27T06:52:00Z</dcterms:modified>
</cp:coreProperties>
</file>