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72"/>
      </w:tblGrid>
      <w:tr w:rsidR="003753CF" w:rsidRPr="003753CF" w:rsidTr="003753CF">
        <w:trPr>
          <w:tblCellSpacing w:w="0" w:type="dxa"/>
        </w:trPr>
        <w:tc>
          <w:tcPr>
            <w:tcW w:w="0" w:type="auto"/>
            <w:noWrap/>
            <w:hideMark/>
          </w:tcPr>
          <w:p w:rsidR="003753CF" w:rsidRPr="003753CF" w:rsidRDefault="003753CF" w:rsidP="003753CF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bookmarkStart w:id="0" w:name="_GoBack"/>
            <w:bookmarkEnd w:id="0"/>
            <w:r w:rsidRPr="003753CF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3753CF" w:rsidRPr="003753CF" w:rsidRDefault="003753CF" w:rsidP="003753C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3753CF">
              <w:rPr>
                <w:rFonts w:eastAsia="Times New Roman" w:cs="Times New Roman"/>
                <w:szCs w:val="24"/>
                <w:lang w:eastAsia="cs-CZ"/>
              </w:rPr>
              <w:t xml:space="preserve">RE: </w:t>
            </w:r>
            <w:proofErr w:type="spellStart"/>
            <w:r w:rsidRPr="003753CF">
              <w:rPr>
                <w:rFonts w:eastAsia="Times New Roman" w:cs="Times New Roman"/>
                <w:szCs w:val="24"/>
                <w:lang w:eastAsia="cs-CZ"/>
              </w:rPr>
              <w:t>Objednavka</w:t>
            </w:r>
            <w:proofErr w:type="spellEnd"/>
          </w:p>
        </w:tc>
      </w:tr>
      <w:tr w:rsidR="003753CF" w:rsidRPr="003753CF" w:rsidTr="003753CF">
        <w:trPr>
          <w:tblCellSpacing w:w="0" w:type="dxa"/>
        </w:trPr>
        <w:tc>
          <w:tcPr>
            <w:tcW w:w="0" w:type="auto"/>
            <w:noWrap/>
            <w:hideMark/>
          </w:tcPr>
          <w:p w:rsidR="003753CF" w:rsidRPr="003753CF" w:rsidRDefault="003753CF" w:rsidP="003753CF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3753CF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3753CF" w:rsidRPr="003753CF" w:rsidRDefault="003753CF" w:rsidP="003753CF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3753CF">
              <w:rPr>
                <w:rFonts w:eastAsia="Times New Roman" w:cs="Times New Roman"/>
                <w:szCs w:val="24"/>
                <w:lang w:eastAsia="cs-CZ"/>
              </w:rPr>
              <w:t>Wed</w:t>
            </w:r>
            <w:proofErr w:type="spellEnd"/>
            <w:r w:rsidRPr="003753CF">
              <w:rPr>
                <w:rFonts w:eastAsia="Times New Roman" w:cs="Times New Roman"/>
                <w:szCs w:val="24"/>
                <w:lang w:eastAsia="cs-CZ"/>
              </w:rPr>
              <w:t xml:space="preserve">, 21 </w:t>
            </w:r>
            <w:proofErr w:type="spellStart"/>
            <w:r w:rsidRPr="003753CF">
              <w:rPr>
                <w:rFonts w:eastAsia="Times New Roman" w:cs="Times New Roman"/>
                <w:szCs w:val="24"/>
                <w:lang w:eastAsia="cs-CZ"/>
              </w:rPr>
              <w:t>Mar</w:t>
            </w:r>
            <w:proofErr w:type="spellEnd"/>
            <w:r w:rsidRPr="003753CF">
              <w:rPr>
                <w:rFonts w:eastAsia="Times New Roman" w:cs="Times New Roman"/>
                <w:szCs w:val="24"/>
                <w:lang w:eastAsia="cs-CZ"/>
              </w:rPr>
              <w:t xml:space="preserve"> 2018 17:21:58 +0100</w:t>
            </w:r>
          </w:p>
        </w:tc>
      </w:tr>
      <w:tr w:rsidR="003753CF" w:rsidRPr="003753CF" w:rsidTr="003753CF">
        <w:trPr>
          <w:tblCellSpacing w:w="0" w:type="dxa"/>
        </w:trPr>
        <w:tc>
          <w:tcPr>
            <w:tcW w:w="0" w:type="auto"/>
            <w:noWrap/>
            <w:hideMark/>
          </w:tcPr>
          <w:p w:rsidR="003753CF" w:rsidRPr="003753CF" w:rsidRDefault="003753CF" w:rsidP="003753CF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3753CF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3753CF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3753CF" w:rsidRPr="003753CF" w:rsidRDefault="003753CF" w:rsidP="003753CF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proofErr w:type="spellEnd"/>
            <w:r w:rsidRPr="003753CF">
              <w:rPr>
                <w:rFonts w:eastAsia="Times New Roman" w:cs="Times New Roman"/>
                <w:szCs w:val="24"/>
                <w:lang w:eastAsia="cs-CZ"/>
              </w:rPr>
              <w:t xml:space="preserve"> &lt;sabra@cmail.cz&gt;</w:t>
            </w:r>
          </w:p>
        </w:tc>
      </w:tr>
      <w:tr w:rsidR="003753CF" w:rsidRPr="003753CF" w:rsidTr="003753CF">
        <w:trPr>
          <w:tblCellSpacing w:w="0" w:type="dxa"/>
        </w:trPr>
        <w:tc>
          <w:tcPr>
            <w:tcW w:w="0" w:type="auto"/>
            <w:noWrap/>
            <w:hideMark/>
          </w:tcPr>
          <w:p w:rsidR="003753CF" w:rsidRPr="003753CF" w:rsidRDefault="003753CF" w:rsidP="003753CF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3753CF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3753CF" w:rsidRPr="003753CF" w:rsidRDefault="003753CF" w:rsidP="003753C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3753CF">
              <w:rPr>
                <w:rFonts w:eastAsia="Times New Roman" w:cs="Times New Roman"/>
                <w:szCs w:val="24"/>
                <w:lang w:eastAsia="cs-CZ"/>
              </w:rPr>
              <w:t>'Knihovna AV CR' &lt;</w:t>
            </w:r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r w:rsidRPr="003753CF">
              <w:rPr>
                <w:rFonts w:eastAsia="Times New Roman" w:cs="Times New Roman"/>
                <w:szCs w:val="24"/>
                <w:lang w:eastAsia="cs-CZ"/>
              </w:rPr>
              <w:t>@knav.cz&gt;</w:t>
            </w:r>
          </w:p>
        </w:tc>
      </w:tr>
    </w:tbl>
    <w:p w:rsidR="003753CF" w:rsidRPr="003753CF" w:rsidRDefault="003753CF" w:rsidP="003753CF">
      <w:pPr>
        <w:spacing w:after="240"/>
        <w:rPr>
          <w:rFonts w:eastAsia="Times New Roman" w:cs="Times New Roman"/>
          <w:szCs w:val="24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Děkuju za objednávku a srdečně zdravím.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: Knihovna AV CR [mailto: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@knav.cz] 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Wednesday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March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21, 2018 11:14 AM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To: sabra@cmail.cz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+420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Ing. Dagmar Muchová (Al-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Salmanová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U Svépomoci 887/8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Praha 4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140 00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Farney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Tabatha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Using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digital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analytics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for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smart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assessment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ALA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Editions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, 2018. ISBN 978-0-8389-1598-1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KM18/522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cena: :  1562.00</w:t>
      </w:r>
      <w:proofErr w:type="gram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1562.00</w:t>
      </w:r>
    </w:p>
    <w:p w:rsidR="003753CF" w:rsidRPr="003753CF" w:rsidRDefault="003753CF" w:rsidP="003753C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Franceschetti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Massimo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Wave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theory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information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Cambridge university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, 2017. ISBN 978-1-107-02231-7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KM18/523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cena: :  1551.00</w:t>
      </w:r>
      <w:proofErr w:type="gram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1551.00</w:t>
      </w:r>
    </w:p>
    <w:p w:rsidR="003753CF" w:rsidRPr="003753CF" w:rsidRDefault="003753CF" w:rsidP="003753C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Gutenberg-Jahrbuch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2017 / Stephan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Füssel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Harrassowitz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verlag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Gutenberg-Gesellschaft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, 2017. ISBN 978-3-447-10832-4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KM18/524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cena: :  1914.00</w:t>
      </w:r>
      <w:proofErr w:type="gram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Celková cena::  1914.00</w:t>
      </w:r>
    </w:p>
    <w:p w:rsidR="003753CF" w:rsidRPr="003753CF" w:rsidRDefault="003753CF" w:rsidP="003753C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Digital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sociologies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Jessie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Daniels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Karen Gregory,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Tressie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McMillan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Cottom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Policy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, 2016. ISBN 978-1-4473-2900-8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KM18/525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cena: :  638.00</w:t>
      </w:r>
      <w:proofErr w:type="gram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638.00</w:t>
      </w:r>
    </w:p>
    <w:p w:rsidR="003753CF" w:rsidRPr="003753CF" w:rsidRDefault="003753CF" w:rsidP="003753C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Gray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David E.. 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Doing</w:t>
      </w:r>
      <w:proofErr w:type="spellEnd"/>
      <w:proofErr w:type="gram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research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real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world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Sage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, 218. ISBN 978-1-4739-4726-9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KM18/526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cena: :  2090.00</w:t>
      </w:r>
      <w:proofErr w:type="gram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2090.00</w:t>
      </w:r>
    </w:p>
    <w:p w:rsidR="003753CF" w:rsidRPr="003753CF" w:rsidRDefault="003753CF" w:rsidP="003753C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Mendelson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Wallace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B.. 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proofErr w:type="gram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science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sleep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what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it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how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it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works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and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why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it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matters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University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Chicago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Ivy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, 2017. ISBN 978-1-78240-441-5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KM18/527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cena: :  429.00</w:t>
      </w:r>
      <w:proofErr w:type="gram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429.00</w:t>
      </w:r>
    </w:p>
    <w:p w:rsidR="003753CF" w:rsidRPr="003753CF" w:rsidRDefault="003753CF" w:rsidP="003753C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short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history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ancient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world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Nicholas K.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Rauh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Heidi E. Kraus.  University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Toronto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, 2017. ISBN 978-1-4426-0829-0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KM18/528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cena: :  2035.00</w:t>
      </w:r>
      <w:proofErr w:type="gram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2035.00</w:t>
      </w:r>
    </w:p>
    <w:p w:rsidR="003753CF" w:rsidRPr="003753CF" w:rsidRDefault="003753CF" w:rsidP="003753C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How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democracies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die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what</w:t>
      </w:r>
      <w:proofErr w:type="spellEnd"/>
      <w:proofErr w:type="gram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history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reveals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about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our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future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Steven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Levitsky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Daniel </w:t>
      </w:r>
      <w:proofErr w:type="spell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Ziblatt</w:t>
      </w:r>
      <w:proofErr w:type="spell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.  Viking, 2018. ISBN 978-0-241-31798-3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KM18/529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cena: :  352.00</w:t>
      </w:r>
      <w:proofErr w:type="gramEnd"/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352.00</w:t>
      </w:r>
    </w:p>
    <w:p w:rsidR="003753CF" w:rsidRPr="003753CF" w:rsidRDefault="003753CF" w:rsidP="003753C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3753CF" w:rsidRPr="003753CF" w:rsidRDefault="003753CF" w:rsidP="00375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53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sectPr w:rsidR="003753CF" w:rsidRPr="0037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CF"/>
    <w:rsid w:val="00175C7B"/>
    <w:rsid w:val="00332B9E"/>
    <w:rsid w:val="003753CF"/>
    <w:rsid w:val="00565495"/>
    <w:rsid w:val="007133AA"/>
    <w:rsid w:val="00802134"/>
    <w:rsid w:val="00B1040C"/>
    <w:rsid w:val="00D6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5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53CF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5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53C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polomska</dc:creator>
  <cp:lastModifiedBy>mullerova</cp:lastModifiedBy>
  <cp:revision>2</cp:revision>
  <dcterms:created xsi:type="dcterms:W3CDTF">2018-03-26T13:42:00Z</dcterms:created>
  <dcterms:modified xsi:type="dcterms:W3CDTF">2018-03-26T13:42:00Z</dcterms:modified>
</cp:coreProperties>
</file>