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671"/>
      </w:tblGrid>
      <w:tr w:rsidR="005D0914" w:rsidRPr="005D0914" w:rsidTr="005D0914">
        <w:trPr>
          <w:tblCellSpacing w:w="0" w:type="dxa"/>
        </w:trPr>
        <w:tc>
          <w:tcPr>
            <w:tcW w:w="0" w:type="auto"/>
            <w:noWrap/>
            <w:hideMark/>
          </w:tcPr>
          <w:p w:rsidR="005D0914" w:rsidRPr="005D0914" w:rsidRDefault="005D0914" w:rsidP="005D091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5D0914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5D0914" w:rsidRPr="005D0914" w:rsidRDefault="005D0914" w:rsidP="005D0914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5D0914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5D0914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5D0914" w:rsidRPr="005D0914" w:rsidTr="005D0914">
        <w:trPr>
          <w:tblCellSpacing w:w="0" w:type="dxa"/>
        </w:trPr>
        <w:tc>
          <w:tcPr>
            <w:tcW w:w="0" w:type="auto"/>
            <w:noWrap/>
            <w:hideMark/>
          </w:tcPr>
          <w:p w:rsidR="005D0914" w:rsidRPr="005D0914" w:rsidRDefault="005D0914" w:rsidP="005D091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5D0914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5D0914" w:rsidRPr="005D0914" w:rsidRDefault="005D0914" w:rsidP="005D0914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5D0914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5D0914">
              <w:rPr>
                <w:rFonts w:eastAsia="Times New Roman" w:cs="Times New Roman"/>
                <w:szCs w:val="24"/>
                <w:lang w:eastAsia="cs-CZ"/>
              </w:rPr>
              <w:t xml:space="preserve">, 21 </w:t>
            </w:r>
            <w:proofErr w:type="spellStart"/>
            <w:r w:rsidRPr="005D0914">
              <w:rPr>
                <w:rFonts w:eastAsia="Times New Roman" w:cs="Times New Roman"/>
                <w:szCs w:val="24"/>
                <w:lang w:eastAsia="cs-CZ"/>
              </w:rPr>
              <w:t>Mar</w:t>
            </w:r>
            <w:proofErr w:type="spellEnd"/>
            <w:r w:rsidRPr="005D0914">
              <w:rPr>
                <w:rFonts w:eastAsia="Times New Roman" w:cs="Times New Roman"/>
                <w:szCs w:val="24"/>
                <w:lang w:eastAsia="cs-CZ"/>
              </w:rPr>
              <w:t xml:space="preserve"> 2018 15:08:37 +0100</w:t>
            </w:r>
          </w:p>
        </w:tc>
      </w:tr>
      <w:tr w:rsidR="005D0914" w:rsidRPr="005D0914" w:rsidTr="005D0914">
        <w:trPr>
          <w:tblCellSpacing w:w="0" w:type="dxa"/>
        </w:trPr>
        <w:tc>
          <w:tcPr>
            <w:tcW w:w="0" w:type="auto"/>
            <w:noWrap/>
            <w:hideMark/>
          </w:tcPr>
          <w:p w:rsidR="005D0914" w:rsidRPr="005D0914" w:rsidRDefault="005D0914" w:rsidP="005D091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5D0914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5D0914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5D0914" w:rsidRPr="005D0914" w:rsidRDefault="005D0914" w:rsidP="005D0914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5D0914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5D0914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5D0914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proofErr w:type="spellEnd"/>
            <w:r w:rsidRPr="005D0914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5D0914">
              <w:rPr>
                <w:rFonts w:eastAsia="Times New Roman" w:cs="Times New Roman"/>
                <w:szCs w:val="24"/>
                <w:lang w:eastAsia="cs-CZ"/>
              </w:rPr>
              <w:t>@kubalibri.cz&gt;</w:t>
            </w:r>
          </w:p>
        </w:tc>
      </w:tr>
      <w:tr w:rsidR="005D0914" w:rsidRPr="005D0914" w:rsidTr="005D0914">
        <w:trPr>
          <w:tblCellSpacing w:w="0" w:type="dxa"/>
        </w:trPr>
        <w:tc>
          <w:tcPr>
            <w:tcW w:w="0" w:type="auto"/>
            <w:noWrap/>
            <w:hideMark/>
          </w:tcPr>
          <w:p w:rsidR="005D0914" w:rsidRPr="005D0914" w:rsidRDefault="005D0914" w:rsidP="005D0914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5D0914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5D0914" w:rsidRPr="005D0914" w:rsidRDefault="005D0914" w:rsidP="005D0914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5D0914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5D0914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5D0914" w:rsidRPr="005D0914" w:rsidRDefault="005D0914" w:rsidP="005D0914">
      <w:pPr>
        <w:spacing w:after="240"/>
        <w:rPr>
          <w:rFonts w:eastAsia="Times New Roman" w:cs="Times New Roman"/>
          <w:szCs w:val="24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March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21, 2018 1:40 PM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@kubalibri.cz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Kumar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Clark's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clinical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medicine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Parveen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Kumar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Michael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Clark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.  Elsevier, 2016. ISBN 978-0-7020-6601-6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KM18/531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1180.00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1180.00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Robbins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basic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pathology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Vinay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Kumar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,‎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Abul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K.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Abbas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,‎ Jon C. Aster.  Elsevier, 2018. ISBN 978-0-323-35317-5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KM18/532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1200.00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Wolfenbütteler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Notizen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zur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Buchgeschichte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Buchhistorische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Forschung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Digital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Humanities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Themenheft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zur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Jahrestagung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2014 des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Wolfenbütteler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Arbeitskreises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„Buch-,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Bibliotheks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Mediengeschichte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“ / Oliver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Duntze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Ursula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Rautenberg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Harrassowitz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2015. ISBN 978-3-447-09911-0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KM18/533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1120.00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1120.00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Charney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John.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illusion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free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Hart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Publishing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2018. ISBN 978-1-5099-0887-5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KM18/534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1120.00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1120.00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Cavanaugh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T.A.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Hippocrates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'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oath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Asclepius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'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snake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birth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medical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profession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978-0-19-067367-3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KM18/535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410.00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410.00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Measuring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what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everyone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needs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know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Cassidy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R.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Sugimoto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Vincent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Larivière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978-0-19-064011-8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KM18/536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990.00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990.00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communication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Kathleen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Hall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Jamieson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Dan Kahan,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Dietram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Scheufele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978-0-19-049762-0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KM18/537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2150.00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2150.00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talent management / David G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Collings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Kamel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Mellahi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Wayne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F.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Cascio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.  Oxford University Press, 2017. ISBN 978-0-19-875827-3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KM18/538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1950.00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1950.00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Reader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Simon.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ethics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choosing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children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978-3-319-59863-5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KM18/540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840.00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840.00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White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Patrick.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Developing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questions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978-1-137-49047-6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KM18/541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480.00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480.00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Bitcoin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cryptocurrency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technologies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comprehensive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Arvind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Narayanan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Joseph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Bonneau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Edward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Felten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Andrew Miller, Steven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Goldfeder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Princeton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2016. ISBN 978-0-691-17169-2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KM18/542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910.00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910.00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Mulgan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Geoff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Big mind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how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collective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intelligence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change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our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Princeton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978-0-691-17079-4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KM18/543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540.00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540.00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Puchner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Martin.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written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power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stories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shape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people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civilization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Random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house, 2017. ISBN 978-0-8129-9893-1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KM18/544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520.00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520.00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Millard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Doug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Satellite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innovation</w:t>
      </w:r>
      <w:proofErr w:type="spellEnd"/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orbit.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Reaktion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Books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978-1-78023-659-9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KM18/545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360.00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360.00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birth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physics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Michel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Serres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David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Webb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William James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Ross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Rowman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&amp;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Littlefield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2018. ISBN 978-1-78660-624-2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KM18/546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1780.00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1780.00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Integrated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philosophy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science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problems</w:t>
      </w:r>
      <w:proofErr w:type="spellEnd"/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perspectives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case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studies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Friedrich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Stadler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978-3-319-53257-8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KM18/547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1520.00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1520.00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Elfenbein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Andrew.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gist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reading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Stanford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2018. ISBN 978-1-5036-0256-4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KM18/548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1340.00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1340.00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Potochnik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Angela.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Idealization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aims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Chicago Press, 2017. ISBN 978-0-226-50705-7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KM18/549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700.00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700.00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Atlas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anatomy / Anne M.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Gilroy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Brian </w:t>
      </w:r>
      <w:proofErr w:type="spellStart"/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R.MacPherson</w:t>
      </w:r>
      <w:proofErr w:type="spellEnd"/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Michael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Schuenke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Erik Schulte, Udo Schumacher.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Thieme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2016. ISBN 978-1-62623-252-5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KM18/550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1350.00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1350.00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Bertoloni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Meli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Domenico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Visualizing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disease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art and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pathological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illustrations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University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Chicago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978-0-226-11029-5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KM18/551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840.00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840.00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Ephraim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Laura.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Who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speaks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nature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? : on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politics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science.  University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Pennsylvania</w:t>
      </w:r>
      <w:proofErr w:type="spellEnd"/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978-0-8122-4981-1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KM18/552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860.00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860.00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Hieronymus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Hornschuch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Orthotypographia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Leipzig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1608 bis 1634 / Martin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Boghardt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Frans A.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Janssen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Walter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Wilkes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Renate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Raecke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1983.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KM18/553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980.00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980.00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Erikson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Kai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sociologist’s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eye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reflections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social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Yale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978-0-300-10667-1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KM18/554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620.00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620.00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Sociology in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Czech Republic :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between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east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west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Marek Skovajsa, Jan Balon. 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, 2017. ISBN 978-1-137-45026-5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KM18/539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cena: :  840.00</w:t>
      </w:r>
      <w:proofErr w:type="gramEnd"/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840.00</w:t>
      </w:r>
    </w:p>
    <w:p w:rsidR="005D0914" w:rsidRPr="005D0914" w:rsidRDefault="005D0914" w:rsidP="005D0914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5D0914" w:rsidRPr="005D0914" w:rsidRDefault="005D0914" w:rsidP="005D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5D091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sectPr w:rsidR="005D0914" w:rsidRPr="005D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14"/>
    <w:rsid w:val="00175C7B"/>
    <w:rsid w:val="00332B9E"/>
    <w:rsid w:val="004721A5"/>
    <w:rsid w:val="00565495"/>
    <w:rsid w:val="005D0914"/>
    <w:rsid w:val="007133AA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Normlnweb">
    <w:name w:val="Normal (Web)"/>
    <w:basedOn w:val="Normln"/>
    <w:uiPriority w:val="99"/>
    <w:semiHidden/>
    <w:unhideWhenUsed/>
    <w:rsid w:val="005D0914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D0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D0914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Normlnweb">
    <w:name w:val="Normal (Web)"/>
    <w:basedOn w:val="Normln"/>
    <w:uiPriority w:val="99"/>
    <w:semiHidden/>
    <w:unhideWhenUsed/>
    <w:rsid w:val="005D0914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D0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D091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dcterms:created xsi:type="dcterms:W3CDTF">2018-03-26T13:38:00Z</dcterms:created>
  <dcterms:modified xsi:type="dcterms:W3CDTF">2018-03-26T13:38:00Z</dcterms:modified>
</cp:coreProperties>
</file>