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155B1F">
        <w:trPr>
          <w:trHeight w:hRule="exact" w:val="28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7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6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7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40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55B1F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5B1F" w:rsidRDefault="006F2C4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2189000133/ 001</w:t>
                  </w:r>
                </w:p>
              </w:tc>
              <w:tc>
                <w:tcPr>
                  <w:tcW w:w="20" w:type="dxa"/>
                </w:tcPr>
                <w:p w:rsidR="00155B1F" w:rsidRDefault="00155B1F">
                  <w:pPr>
                    <w:pStyle w:val="EMPTYCELLSTYLE"/>
                  </w:pPr>
                </w:p>
              </w:tc>
            </w:tr>
          </w:tbl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4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7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6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7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4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6F2C4A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155B1F">
            <w:pPr>
              <w:ind w:right="40"/>
              <w:jc w:val="right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4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6F2C4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906106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6106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155B1F">
            <w:pPr>
              <w:ind w:right="40"/>
              <w:jc w:val="right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4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7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4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155B1F">
            <w:pPr>
              <w:ind w:right="40"/>
              <w:jc w:val="right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4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155B1F">
            <w:pPr>
              <w:ind w:right="40"/>
              <w:jc w:val="right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30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7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30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bookmarkStart w:id="1" w:name="JR_PAGE_ANCHOR_0_1"/>
            <w:bookmarkEnd w:id="1"/>
          </w:p>
          <w:p w:rsidR="00155B1F" w:rsidRDefault="006F2C4A">
            <w:r>
              <w:br w:type="page"/>
            </w:r>
          </w:p>
          <w:p w:rsidR="00155B1F" w:rsidRDefault="00155B1F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6F2C4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7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4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r>
              <w:rPr>
                <w:b/>
              </w:rPr>
              <w:t>61021709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r>
              <w:rPr>
                <w:b/>
              </w:rPr>
              <w:t>CZ7211010510</w:t>
            </w: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6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7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8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155B1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55B1F">
              <w:trPr>
                <w:trHeight w:hRule="exact" w:val="40"/>
              </w:trPr>
              <w:tc>
                <w:tcPr>
                  <w:tcW w:w="20" w:type="dxa"/>
                </w:tcPr>
                <w:p w:rsidR="00155B1F" w:rsidRDefault="00155B1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55B1F" w:rsidRDefault="00155B1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55B1F" w:rsidRDefault="00155B1F">
                  <w:pPr>
                    <w:pStyle w:val="EMPTYCELLSTYLE"/>
                  </w:pPr>
                </w:p>
              </w:tc>
            </w:tr>
            <w:tr w:rsidR="00155B1F">
              <w:trPr>
                <w:trHeight w:hRule="exact" w:val="1700"/>
              </w:trPr>
              <w:tc>
                <w:tcPr>
                  <w:tcW w:w="20" w:type="dxa"/>
                </w:tcPr>
                <w:p w:rsidR="00155B1F" w:rsidRDefault="00155B1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5B1F" w:rsidRDefault="006F2C4A">
                  <w:pPr>
                    <w:ind w:left="40"/>
                  </w:pPr>
                  <w:r>
                    <w:rPr>
                      <w:b/>
                      <w:sz w:val="24"/>
                    </w:rPr>
                    <w:t>Jakub Kohn</w:t>
                  </w:r>
                  <w:r>
                    <w:rPr>
                      <w:b/>
                      <w:sz w:val="24"/>
                    </w:rPr>
                    <w:br/>
                    <w:t>Korunni 32</w:t>
                  </w:r>
                  <w:r>
                    <w:rPr>
                      <w:b/>
                      <w:sz w:val="24"/>
                    </w:rPr>
                    <w:br/>
                    <w:t>120 00 PRAHA 2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55B1F" w:rsidRDefault="00155B1F">
                  <w:pPr>
                    <w:pStyle w:val="EMPTYCELLSTYLE"/>
                  </w:pPr>
                </w:p>
              </w:tc>
            </w:tr>
            <w:tr w:rsidR="00155B1F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5B1F" w:rsidRDefault="00155B1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55B1F" w:rsidRDefault="00155B1F">
                  <w:pPr>
                    <w:pStyle w:val="EMPTYCELLSTYLE"/>
                  </w:pPr>
                </w:p>
              </w:tc>
            </w:tr>
          </w:tbl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10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155B1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10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30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164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55B1F">
              <w:trPr>
                <w:trHeight w:hRule="exact" w:val="20"/>
              </w:trPr>
              <w:tc>
                <w:tcPr>
                  <w:tcW w:w="20" w:type="dxa"/>
                </w:tcPr>
                <w:p w:rsidR="00155B1F" w:rsidRDefault="00155B1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55B1F" w:rsidRDefault="00155B1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55B1F" w:rsidRDefault="00155B1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55B1F" w:rsidRDefault="00155B1F">
                  <w:pPr>
                    <w:pStyle w:val="EMPTYCELLSTYLE"/>
                  </w:pPr>
                </w:p>
              </w:tc>
            </w:tr>
            <w:tr w:rsidR="00155B1F">
              <w:trPr>
                <w:trHeight w:hRule="exact" w:val="1420"/>
              </w:trPr>
              <w:tc>
                <w:tcPr>
                  <w:tcW w:w="20" w:type="dxa"/>
                </w:tcPr>
                <w:p w:rsidR="00155B1F" w:rsidRDefault="00155B1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5B1F" w:rsidRDefault="006F2C4A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155B1F">
              <w:trPr>
                <w:trHeight w:hRule="exact" w:val="20"/>
              </w:trPr>
              <w:tc>
                <w:tcPr>
                  <w:tcW w:w="20" w:type="dxa"/>
                </w:tcPr>
                <w:p w:rsidR="00155B1F" w:rsidRDefault="00155B1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55B1F" w:rsidRDefault="00155B1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5B1F" w:rsidRDefault="00155B1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55B1F" w:rsidRDefault="00155B1F">
                  <w:pPr>
                    <w:pStyle w:val="EMPTYCELLSTYLE"/>
                  </w:pPr>
                </w:p>
              </w:tc>
            </w:tr>
            <w:tr w:rsidR="00155B1F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5B1F" w:rsidRDefault="00B04055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155B1F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5B1F" w:rsidRDefault="006F2C4A" w:rsidP="00B04055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r w:rsidR="00B04055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, E-mail: </w:t>
                  </w:r>
                  <w:r w:rsidR="00B04055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10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7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4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pPr>
              <w:ind w:left="40"/>
              <w:jc w:val="center"/>
            </w:pPr>
            <w:r>
              <w:rPr>
                <w:b/>
              </w:rPr>
              <w:t>30.11.2018</w:t>
            </w: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4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pPr>
              <w:ind w:left="40"/>
              <w:jc w:val="center"/>
            </w:pPr>
            <w:r>
              <w:rPr>
                <w:b/>
              </w:rPr>
              <w:t>04.04.2018</w:t>
            </w: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6F2C4A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155B1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0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55B1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5B1F" w:rsidRDefault="006F2C4A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5B1F" w:rsidRDefault="006F2C4A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5B1F" w:rsidRDefault="006F2C4A">
                  <w:r>
                    <w:rPr>
                      <w:b/>
                    </w:rPr>
                    <w:t>904 SO* Univerzita Karlova v Praze</w:t>
                  </w:r>
                  <w:r>
                    <w:rPr>
                      <w:b/>
                    </w:rPr>
                    <w:br/>
                    <w:t>l.lékařská fakulta</w:t>
                  </w:r>
                  <w:r>
                    <w:rPr>
                      <w:b/>
                    </w:rPr>
                    <w:br/>
                    <w:t>děkanát - studijní odd.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 Praha 2</w:t>
                  </w:r>
                </w:p>
              </w:tc>
            </w:tr>
            <w:tr w:rsidR="00155B1F">
              <w:trPr>
                <w:trHeight w:hRule="exact" w:val="900"/>
              </w:trPr>
              <w:tc>
                <w:tcPr>
                  <w:tcW w:w="1700" w:type="dxa"/>
                </w:tcPr>
                <w:p w:rsidR="00155B1F" w:rsidRDefault="00155B1F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155B1F" w:rsidRDefault="00155B1F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5B1F" w:rsidRDefault="00155B1F">
                  <w:pPr>
                    <w:pStyle w:val="EMPTYCELLSTYLE"/>
                  </w:pPr>
                </w:p>
              </w:tc>
            </w:tr>
          </w:tbl>
          <w:p w:rsidR="00155B1F" w:rsidRDefault="00155B1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155B1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4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155B1F">
            <w:pPr>
              <w:ind w:left="40"/>
              <w:jc w:val="center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70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2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7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4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55B1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5B1F" w:rsidRDefault="006F2C4A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5B1F" w:rsidRDefault="006F2C4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5B1F" w:rsidRDefault="00155B1F"/>
              </w:tc>
            </w:tr>
          </w:tbl>
          <w:p w:rsidR="00155B1F" w:rsidRDefault="00155B1F">
            <w:pPr>
              <w:pStyle w:val="EMPTYCELLSTYLE"/>
            </w:pPr>
          </w:p>
        </w:tc>
        <w:tc>
          <w:tcPr>
            <w:tcW w:w="2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7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4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55B1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5B1F" w:rsidRDefault="006F2C4A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5B1F" w:rsidRDefault="006F2C4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5B1F" w:rsidRDefault="00155B1F"/>
              </w:tc>
            </w:tr>
          </w:tbl>
          <w:p w:rsidR="00155B1F" w:rsidRDefault="00155B1F">
            <w:pPr>
              <w:pStyle w:val="EMPTYCELLSTYLE"/>
            </w:pPr>
          </w:p>
        </w:tc>
        <w:tc>
          <w:tcPr>
            <w:tcW w:w="2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7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4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55B1F">
              <w:trPr>
                <w:trHeight w:hRule="exact" w:val="20"/>
              </w:trPr>
              <w:tc>
                <w:tcPr>
                  <w:tcW w:w="200" w:type="dxa"/>
                </w:tcPr>
                <w:p w:rsidR="00155B1F" w:rsidRDefault="00155B1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55B1F" w:rsidRDefault="00155B1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5B1F" w:rsidRDefault="00155B1F">
                  <w:pPr>
                    <w:pStyle w:val="EMPTYCELLSTYLE"/>
                  </w:pPr>
                </w:p>
              </w:tc>
            </w:tr>
            <w:tr w:rsidR="00155B1F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5B1F" w:rsidRDefault="00155B1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55B1F" w:rsidRDefault="00155B1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55B1F" w:rsidRDefault="00155B1F">
                  <w:pPr>
                    <w:pStyle w:val="EMPTYCELLSTYLE"/>
                  </w:pPr>
                </w:p>
              </w:tc>
            </w:tr>
          </w:tbl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12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7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52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6F2C4A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jednotlivých položek uvádějte také cenu celkem vč. DPH, dopravy, montáže  a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4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7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50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/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8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6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7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8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7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4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6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7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8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7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30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155B1F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5B1F" w:rsidRDefault="006F2C4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99 000.00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5B1F" w:rsidRDefault="006F2C4A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155B1F" w:rsidRDefault="00155B1F">
                  <w:pPr>
                    <w:pStyle w:val="EMPTYCELLSTYLE"/>
                  </w:pPr>
                </w:p>
              </w:tc>
            </w:tr>
          </w:tbl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12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7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36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pPr>
              <w:ind w:left="40"/>
            </w:pPr>
            <w:r>
              <w:rPr>
                <w:sz w:val="24"/>
              </w:rPr>
              <w:t>21.03.2018</w:t>
            </w: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7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10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7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32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7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8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B04055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8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155B1F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7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14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4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7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6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80"/>
        </w:trPr>
        <w:tc>
          <w:tcPr>
            <w:tcW w:w="720" w:type="dxa"/>
          </w:tcPr>
          <w:p w:rsidR="00155B1F" w:rsidRDefault="00155B1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55B1F" w:rsidRDefault="00155B1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55B1F" w:rsidRDefault="00155B1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6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55B1F" w:rsidRDefault="00155B1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55B1F" w:rsidRDefault="00155B1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40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155B1F">
              <w:trPr>
                <w:trHeight w:hRule="exact" w:val="400"/>
              </w:trPr>
              <w:tc>
                <w:tcPr>
                  <w:tcW w:w="100" w:type="dxa"/>
                </w:tcPr>
                <w:p w:rsidR="00155B1F" w:rsidRDefault="00155B1F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5B1F" w:rsidRDefault="006F2C4A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5B1F" w:rsidRDefault="006F2C4A">
                  <w:r>
                    <w:rPr>
                      <w:b/>
                      <w:i/>
                      <w:sz w:val="28"/>
                    </w:rPr>
                    <w:t>2189000133/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5B1F" w:rsidRDefault="006F2C4A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5B1F" w:rsidRDefault="006F2C4A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5B1F" w:rsidRDefault="006F2C4A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5B1F" w:rsidRDefault="006F2C4A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8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55B1F" w:rsidRDefault="00155B1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55B1F" w:rsidRDefault="00155B1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4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4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4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6F2C4A">
            <w:pPr>
              <w:spacing w:after="280"/>
              <w:ind w:left="40" w:right="40"/>
            </w:pPr>
            <w:r>
              <w:rPr>
                <w:sz w:val="18"/>
              </w:rPr>
              <w:t>vyhodnocování testů v rámci PŘ tisk čárových kódů stavba sítě</w:t>
            </w: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4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55B1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5B1F" w:rsidRDefault="006F2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5B1F" w:rsidRDefault="006F2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5B1F" w:rsidRDefault="006F2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99 000.00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5B1F" w:rsidRDefault="006F2C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99 000.00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55B1F" w:rsidRDefault="006F2C4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6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55B1F" w:rsidRDefault="00155B1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55B1F" w:rsidRDefault="00155B1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55B1F" w:rsidRDefault="00155B1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55B1F" w:rsidRDefault="00155B1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4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55B1F" w:rsidRDefault="00155B1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55B1F" w:rsidRDefault="00155B1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pPr>
              <w:ind w:left="40" w:right="40"/>
              <w:jc w:val="right"/>
            </w:pPr>
            <w:r>
              <w:rPr>
                <w:b/>
                <w:sz w:val="24"/>
              </w:rPr>
              <w:t>99 000.00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4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55B1F" w:rsidRDefault="00155B1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55B1F" w:rsidRDefault="00155B1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155B1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8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55B1F" w:rsidRDefault="00155B1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55B1F" w:rsidRDefault="00155B1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8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B1F" w:rsidRDefault="006F2C4A">
            <w:r>
              <w:rPr>
                <w:i/>
                <w:sz w:val="24"/>
              </w:rPr>
              <w:t>Konec přílohy k objednávce č.: 2189000133/ 001</w:t>
            </w:r>
          </w:p>
        </w:tc>
        <w:tc>
          <w:tcPr>
            <w:tcW w:w="56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2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55B1F" w:rsidRDefault="00155B1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55B1F" w:rsidRDefault="00155B1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498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155B1F" w:rsidRDefault="006F2C4A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z.č.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>je subjektem dle ust. § 2 odst. 1 písm. e)  z.č.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  <w:tr w:rsidR="00155B1F">
        <w:trPr>
          <w:trHeight w:hRule="exact" w:val="7480"/>
        </w:trPr>
        <w:tc>
          <w:tcPr>
            <w:tcW w:w="7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55B1F" w:rsidRDefault="00155B1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55B1F" w:rsidRDefault="00155B1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55B1F" w:rsidRDefault="00155B1F">
            <w:pPr>
              <w:pStyle w:val="EMPTYCELLSTYLE"/>
            </w:pPr>
          </w:p>
        </w:tc>
        <w:tc>
          <w:tcPr>
            <w:tcW w:w="58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20" w:type="dxa"/>
          </w:tcPr>
          <w:p w:rsidR="00155B1F" w:rsidRDefault="00155B1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55B1F" w:rsidRDefault="00155B1F">
            <w:pPr>
              <w:pStyle w:val="EMPTYCELLSTYLE"/>
            </w:pPr>
          </w:p>
        </w:tc>
        <w:tc>
          <w:tcPr>
            <w:tcW w:w="1140" w:type="dxa"/>
          </w:tcPr>
          <w:p w:rsidR="00155B1F" w:rsidRDefault="00155B1F">
            <w:pPr>
              <w:pStyle w:val="EMPTYCELLSTYLE"/>
            </w:pPr>
          </w:p>
        </w:tc>
      </w:tr>
    </w:tbl>
    <w:p w:rsidR="006F2C4A" w:rsidRDefault="006F2C4A"/>
    <w:sectPr w:rsidR="006F2C4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1F"/>
    <w:rsid w:val="00155B1F"/>
    <w:rsid w:val="00617633"/>
    <w:rsid w:val="006F2C4A"/>
    <w:rsid w:val="00B0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8E1E0-C950-47B8-A198-C5E7BFEA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Hana Červenková</cp:lastModifiedBy>
  <cp:revision>2</cp:revision>
  <dcterms:created xsi:type="dcterms:W3CDTF">2018-03-26T13:30:00Z</dcterms:created>
  <dcterms:modified xsi:type="dcterms:W3CDTF">2018-03-26T13:30:00Z</dcterms:modified>
</cp:coreProperties>
</file>