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75" w:rsidRDefault="0037347F">
      <w:pPr>
        <w:tabs>
          <w:tab w:val="right" w:pos="11307"/>
        </w:tabs>
      </w:pPr>
      <w:r>
        <w:t>Ing. Oldřich Horáček</w:t>
      </w:r>
      <w:bookmarkStart w:id="0" w:name="_GoBack"/>
      <w:bookmarkEnd w:id="0"/>
      <w:r w:rsidR="0082316D">
        <w:tab/>
        <w:t>Zálohová faktura č. PI20180008</w:t>
      </w:r>
    </w:p>
    <w:tbl>
      <w:tblPr>
        <w:tblStyle w:val="TableGrid"/>
        <w:tblW w:w="11291" w:type="dxa"/>
        <w:tblInd w:w="-8" w:type="dxa"/>
        <w:tblCellMar>
          <w:top w:w="82" w:type="dxa"/>
          <w:bottom w:w="63" w:type="dxa"/>
        </w:tblCellMar>
        <w:tblLook w:val="04A0" w:firstRow="1" w:lastRow="0" w:firstColumn="1" w:lastColumn="0" w:noHBand="0" w:noVBand="1"/>
      </w:tblPr>
      <w:tblGrid>
        <w:gridCol w:w="2600"/>
        <w:gridCol w:w="3214"/>
        <w:gridCol w:w="3762"/>
        <w:gridCol w:w="1715"/>
      </w:tblGrid>
      <w:tr w:rsidR="00962175">
        <w:trPr>
          <w:trHeight w:val="1198"/>
        </w:trPr>
        <w:tc>
          <w:tcPr>
            <w:tcW w:w="2474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2175" w:rsidRDefault="0082316D">
            <w:pPr>
              <w:spacing w:after="7"/>
              <w:ind w:left="180"/>
            </w:pPr>
            <w:r>
              <w:rPr>
                <w:b w:val="0"/>
                <w:sz w:val="14"/>
              </w:rPr>
              <w:t>Dodavatel:</w:t>
            </w:r>
          </w:p>
          <w:p w:rsidR="00962175" w:rsidRDefault="0082316D">
            <w:pPr>
              <w:ind w:left="180"/>
            </w:pPr>
            <w:r>
              <w:rPr>
                <w:sz w:val="16"/>
              </w:rPr>
              <w:t>Ing. Oldřich Horáček</w:t>
            </w:r>
          </w:p>
          <w:p w:rsidR="00962175" w:rsidRDefault="0082316D">
            <w:pPr>
              <w:spacing w:after="175" w:line="247" w:lineRule="auto"/>
              <w:ind w:left="180" w:right="698"/>
            </w:pPr>
            <w:r>
              <w:rPr>
                <w:sz w:val="16"/>
              </w:rPr>
              <w:t>Březová 1673 73934 Šenov</w:t>
            </w:r>
          </w:p>
          <w:p w:rsidR="00962175" w:rsidRDefault="0082316D">
            <w:pPr>
              <w:ind w:left="180"/>
            </w:pPr>
            <w:r>
              <w:rPr>
                <w:b w:val="0"/>
                <w:sz w:val="16"/>
              </w:rPr>
              <w:t>IČ: 76065901</w:t>
            </w:r>
          </w:p>
          <w:p w:rsidR="00962175" w:rsidRDefault="0082316D">
            <w:pPr>
              <w:ind w:left="180"/>
            </w:pPr>
            <w:r>
              <w:rPr>
                <w:b w:val="0"/>
                <w:sz w:val="16"/>
              </w:rPr>
              <w:t>DIČ: CZ7503125597</w:t>
            </w:r>
          </w:p>
          <w:p w:rsidR="00962175" w:rsidRDefault="0082316D">
            <w:pPr>
              <w:ind w:left="180" w:right="-762"/>
            </w:pPr>
            <w:r>
              <w:rPr>
                <w:b w:val="0"/>
                <w:sz w:val="16"/>
              </w:rPr>
              <w:t>Spisová značka: 380701 - Magistrát města</w:t>
            </w:r>
          </w:p>
          <w:p w:rsidR="00962175" w:rsidRDefault="0082316D">
            <w:pPr>
              <w:ind w:left="180"/>
            </w:pPr>
            <w:r>
              <w:rPr>
                <w:b w:val="0"/>
                <w:sz w:val="16"/>
              </w:rPr>
              <w:t>Ostravy</w:t>
            </w:r>
          </w:p>
          <w:p w:rsidR="00962175" w:rsidRDefault="0082316D">
            <w:pPr>
              <w:spacing w:after="175" w:line="247" w:lineRule="auto"/>
              <w:ind w:left="180" w:right="350"/>
            </w:pPr>
            <w:r>
              <w:rPr>
                <w:b w:val="0"/>
                <w:sz w:val="16"/>
              </w:rPr>
              <w:t>Telefon: 775030077 E-mail: info@hwkitchen.cz https://www.hwkitchen.cz</w:t>
            </w:r>
          </w:p>
          <w:p w:rsidR="00962175" w:rsidRDefault="0082316D">
            <w:pPr>
              <w:spacing w:after="23"/>
              <w:ind w:left="180"/>
            </w:pPr>
            <w:r>
              <w:rPr>
                <w:b w:val="0"/>
                <w:sz w:val="16"/>
              </w:rPr>
              <w:t xml:space="preserve">Datum vystavení: </w:t>
            </w:r>
            <w:proofErr w:type="gramStart"/>
            <w:r>
              <w:rPr>
                <w:b w:val="0"/>
                <w:sz w:val="16"/>
              </w:rPr>
              <w:t>21.3.2018</w:t>
            </w:r>
            <w:proofErr w:type="gramEnd"/>
          </w:p>
          <w:p w:rsidR="00962175" w:rsidRDefault="0082316D">
            <w:pPr>
              <w:spacing w:after="42"/>
              <w:ind w:left="180"/>
            </w:pPr>
            <w:r>
              <w:rPr>
                <w:b w:val="0"/>
                <w:sz w:val="16"/>
              </w:rPr>
              <w:t xml:space="preserve"> </w:t>
            </w:r>
          </w:p>
          <w:p w:rsidR="00962175" w:rsidRDefault="0082316D">
            <w:pPr>
              <w:spacing w:after="61"/>
              <w:ind w:left="180"/>
            </w:pPr>
            <w:r>
              <w:rPr>
                <w:b w:val="0"/>
                <w:sz w:val="16"/>
              </w:rPr>
              <w:t>Číslo účtu:</w:t>
            </w:r>
          </w:p>
          <w:p w:rsidR="00962175" w:rsidRDefault="0082316D">
            <w:pPr>
              <w:spacing w:after="61"/>
              <w:ind w:left="180"/>
            </w:pPr>
            <w:r>
              <w:rPr>
                <w:b w:val="0"/>
                <w:sz w:val="16"/>
              </w:rPr>
              <w:t>IBAN:</w:t>
            </w:r>
          </w:p>
          <w:p w:rsidR="00962175" w:rsidRDefault="0082316D">
            <w:pPr>
              <w:spacing w:after="222"/>
              <w:ind w:left="180"/>
            </w:pPr>
            <w:r>
              <w:rPr>
                <w:b w:val="0"/>
                <w:sz w:val="16"/>
              </w:rPr>
              <w:t>BIC (SWIFT):</w:t>
            </w:r>
          </w:p>
          <w:p w:rsidR="00962175" w:rsidRDefault="0082316D">
            <w:pPr>
              <w:spacing w:line="756" w:lineRule="auto"/>
              <w:ind w:left="180" w:right="803"/>
            </w:pPr>
            <w:r>
              <w:rPr>
                <w:b w:val="0"/>
                <w:sz w:val="16"/>
              </w:rPr>
              <w:t>Forma úhrady Datum vystavení:</w:t>
            </w:r>
          </w:p>
          <w:p w:rsidR="00962175" w:rsidRDefault="0082316D">
            <w:pPr>
              <w:ind w:left="180"/>
            </w:pPr>
            <w:r>
              <w:rPr>
                <w:b w:val="0"/>
                <w:sz w:val="16"/>
              </w:rPr>
              <w:t>Datum splatnosti:</w:t>
            </w:r>
          </w:p>
        </w:tc>
        <w:tc>
          <w:tcPr>
            <w:tcW w:w="3214" w:type="dxa"/>
            <w:vMerge w:val="restart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  <w:vAlign w:val="bottom"/>
          </w:tcPr>
          <w:p w:rsidR="00962175" w:rsidRDefault="0082316D">
            <w:pPr>
              <w:spacing w:after="1239"/>
              <w:ind w:left="906"/>
            </w:pPr>
            <w:r>
              <w:rPr>
                <w:noProof/>
              </w:rPr>
              <w:drawing>
                <wp:inline distT="0" distB="0" distL="0" distR="0">
                  <wp:extent cx="1213587" cy="942543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587" cy="94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175" w:rsidRDefault="0082316D">
            <w:pPr>
              <w:spacing w:after="21"/>
            </w:pPr>
            <w:r>
              <w:t>2200109288/2010</w:t>
            </w:r>
          </w:p>
          <w:p w:rsidR="00962175" w:rsidRDefault="0082316D">
            <w:pPr>
              <w:spacing w:after="21"/>
            </w:pPr>
            <w:r>
              <w:t>CZ3720100000002200109288</w:t>
            </w:r>
          </w:p>
          <w:p w:rsidR="00962175" w:rsidRDefault="0082316D">
            <w:pPr>
              <w:spacing w:after="171"/>
            </w:pPr>
            <w:r>
              <w:t>FIOBCZPPXXX</w:t>
            </w:r>
          </w:p>
          <w:p w:rsidR="00962175" w:rsidRDefault="0082316D">
            <w:pPr>
              <w:spacing w:after="384"/>
              <w:ind w:right="34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729056</wp:posOffset>
                  </wp:positionH>
                  <wp:positionV relativeFrom="paragraph">
                    <wp:posOffset>-133457</wp:posOffset>
                  </wp:positionV>
                  <wp:extent cx="1092225" cy="1092225"/>
                  <wp:effectExtent l="0" t="0" r="0" b="0"/>
                  <wp:wrapSquare wrapText="bothSides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25" cy="10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sz w:val="16"/>
              </w:rPr>
              <w:t>Převodem</w:t>
            </w:r>
          </w:p>
          <w:p w:rsidR="00962175" w:rsidRDefault="0082316D">
            <w:pPr>
              <w:spacing w:after="384"/>
              <w:ind w:right="345"/>
            </w:pPr>
            <w:proofErr w:type="gramStart"/>
            <w:r>
              <w:rPr>
                <w:b w:val="0"/>
                <w:sz w:val="16"/>
              </w:rPr>
              <w:t>21.3.2018</w:t>
            </w:r>
            <w:proofErr w:type="gramEnd"/>
          </w:p>
          <w:p w:rsidR="00962175" w:rsidRDefault="0082316D">
            <w:pPr>
              <w:ind w:right="345"/>
            </w:pPr>
            <w:proofErr w:type="gramStart"/>
            <w:r>
              <w:rPr>
                <w:b w:val="0"/>
                <w:sz w:val="16"/>
              </w:rPr>
              <w:t>4.4.2018</w:t>
            </w:r>
            <w:proofErr w:type="gramEnd"/>
          </w:p>
        </w:tc>
        <w:tc>
          <w:tcPr>
            <w:tcW w:w="386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nil"/>
            </w:tcBorders>
            <w:vAlign w:val="center"/>
          </w:tcPr>
          <w:p w:rsidR="00962175" w:rsidRDefault="0082316D">
            <w:pPr>
              <w:spacing w:after="23"/>
              <w:ind w:left="147"/>
            </w:pPr>
            <w:r>
              <w:rPr>
                <w:b w:val="0"/>
                <w:sz w:val="16"/>
              </w:rPr>
              <w:t>Variabilní symbol:</w:t>
            </w:r>
          </w:p>
          <w:p w:rsidR="00962175" w:rsidRDefault="0082316D">
            <w:pPr>
              <w:spacing w:after="23"/>
              <w:ind w:left="147"/>
            </w:pPr>
            <w:r>
              <w:rPr>
                <w:b w:val="0"/>
                <w:sz w:val="16"/>
              </w:rPr>
              <w:t>Konstantní symbol:</w:t>
            </w:r>
          </w:p>
          <w:p w:rsidR="00962175" w:rsidRDefault="0082316D">
            <w:pPr>
              <w:spacing w:after="23"/>
              <w:ind w:left="147"/>
            </w:pPr>
            <w:r>
              <w:rPr>
                <w:b w:val="0"/>
                <w:sz w:val="16"/>
              </w:rPr>
              <w:t>Specifický symbol:</w:t>
            </w:r>
          </w:p>
          <w:p w:rsidR="00962175" w:rsidRDefault="0082316D">
            <w:pPr>
              <w:ind w:left="147"/>
            </w:pPr>
            <w:r>
              <w:rPr>
                <w:b w:val="0"/>
                <w:sz w:val="16"/>
              </w:rPr>
              <w:t>Objednávka č.: 180246</w:t>
            </w:r>
          </w:p>
        </w:tc>
        <w:tc>
          <w:tcPr>
            <w:tcW w:w="1737" w:type="dxa"/>
            <w:tcBorders>
              <w:top w:val="single" w:sz="5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:rsidR="00962175" w:rsidRDefault="0082316D">
            <w:pPr>
              <w:spacing w:after="469"/>
              <w:ind w:left="364"/>
              <w:jc w:val="center"/>
            </w:pPr>
            <w:r>
              <w:rPr>
                <w:b w:val="0"/>
                <w:sz w:val="16"/>
              </w:rPr>
              <w:t>180246</w:t>
            </w:r>
          </w:p>
          <w:p w:rsidR="00962175" w:rsidRDefault="0082316D">
            <w:r>
              <w:rPr>
                <w:b w:val="0"/>
                <w:sz w:val="16"/>
              </w:rPr>
              <w:t xml:space="preserve">Ze dne: </w:t>
            </w:r>
            <w:proofErr w:type="gramStart"/>
            <w:r>
              <w:rPr>
                <w:b w:val="0"/>
                <w:sz w:val="16"/>
              </w:rPr>
              <w:t>21.3.2018</w:t>
            </w:r>
            <w:proofErr w:type="gramEnd"/>
          </w:p>
        </w:tc>
      </w:tr>
      <w:tr w:rsidR="00962175">
        <w:trPr>
          <w:trHeight w:val="2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2175" w:rsidRDefault="0096217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62175" w:rsidRDefault="00962175">
            <w:pPr>
              <w:spacing w:after="160"/>
            </w:pPr>
          </w:p>
        </w:tc>
        <w:tc>
          <w:tcPr>
            <w:tcW w:w="5603" w:type="dxa"/>
            <w:gridSpan w:val="2"/>
            <w:tcBorders>
              <w:top w:val="single" w:sz="15" w:space="0" w:color="000000"/>
              <w:left w:val="double" w:sz="10" w:space="0" w:color="000000"/>
              <w:bottom w:val="single" w:sz="15" w:space="0" w:color="000000"/>
              <w:right w:val="double" w:sz="11" w:space="0" w:color="000000"/>
            </w:tcBorders>
            <w:vAlign w:val="center"/>
          </w:tcPr>
          <w:p w:rsidR="00962175" w:rsidRDefault="0082316D">
            <w:pPr>
              <w:spacing w:after="37"/>
              <w:ind w:left="212"/>
            </w:pPr>
            <w:r>
              <w:rPr>
                <w:b w:val="0"/>
                <w:sz w:val="14"/>
              </w:rPr>
              <w:t>Příjemce:</w:t>
            </w:r>
          </w:p>
          <w:p w:rsidR="00962175" w:rsidRDefault="0082316D">
            <w:pPr>
              <w:ind w:left="212"/>
            </w:pPr>
            <w:r>
              <w:t>Základní škola a mateřská škola ve Frýdku-</w:t>
            </w:r>
            <w:proofErr w:type="spellStart"/>
            <w:r>
              <w:t>místku</w:t>
            </w:r>
            <w:proofErr w:type="spellEnd"/>
            <w:r>
              <w:t>,</w:t>
            </w:r>
          </w:p>
          <w:p w:rsidR="00962175" w:rsidRDefault="0082316D">
            <w:pPr>
              <w:ind w:left="212"/>
            </w:pPr>
            <w:r>
              <w:t>Lískovci</w:t>
            </w:r>
          </w:p>
          <w:p w:rsidR="00962175" w:rsidRDefault="0082316D">
            <w:pPr>
              <w:ind w:left="212"/>
            </w:pPr>
            <w:r>
              <w:t>K Sedlištím 320</w:t>
            </w:r>
          </w:p>
          <w:p w:rsidR="00962175" w:rsidRDefault="0082316D">
            <w:pPr>
              <w:spacing w:after="188"/>
              <w:ind w:left="212"/>
            </w:pPr>
            <w:r>
              <w:t>73801 Frýdek-Místek</w:t>
            </w:r>
          </w:p>
          <w:p w:rsidR="00962175" w:rsidRDefault="0082316D">
            <w:pPr>
              <w:ind w:left="212"/>
            </w:pPr>
            <w:r>
              <w:rPr>
                <w:b w:val="0"/>
                <w:sz w:val="16"/>
              </w:rPr>
              <w:t>IČ: 68157801</w:t>
            </w:r>
          </w:p>
          <w:p w:rsidR="00962175" w:rsidRDefault="0082316D">
            <w:pPr>
              <w:ind w:left="212"/>
            </w:pPr>
            <w:r>
              <w:rPr>
                <w:b w:val="0"/>
                <w:sz w:val="16"/>
              </w:rPr>
              <w:t>Email: skola@liskovec.cz</w:t>
            </w:r>
          </w:p>
          <w:p w:rsidR="00962175" w:rsidRDefault="0082316D">
            <w:pPr>
              <w:ind w:left="212"/>
            </w:pPr>
            <w:r>
              <w:rPr>
                <w:b w:val="0"/>
                <w:sz w:val="16"/>
              </w:rPr>
              <w:t>Telefon: 775881255</w:t>
            </w:r>
          </w:p>
        </w:tc>
      </w:tr>
      <w:tr w:rsidR="00962175">
        <w:trPr>
          <w:trHeight w:val="226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2175" w:rsidRDefault="0096217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:rsidR="00962175" w:rsidRDefault="00962175">
            <w:pPr>
              <w:spacing w:after="160"/>
            </w:pPr>
          </w:p>
        </w:tc>
        <w:tc>
          <w:tcPr>
            <w:tcW w:w="5603" w:type="dxa"/>
            <w:gridSpan w:val="2"/>
            <w:tcBorders>
              <w:top w:val="single" w:sz="15" w:space="0" w:color="000000"/>
              <w:left w:val="single" w:sz="5" w:space="0" w:color="000000"/>
              <w:bottom w:val="single" w:sz="6" w:space="0" w:color="000000"/>
              <w:right w:val="single" w:sz="8" w:space="0" w:color="000000"/>
            </w:tcBorders>
          </w:tcPr>
          <w:p w:rsidR="00962175" w:rsidRDefault="0082316D">
            <w:pPr>
              <w:ind w:left="97"/>
            </w:pPr>
            <w:r>
              <w:rPr>
                <w:b w:val="0"/>
                <w:sz w:val="17"/>
              </w:rPr>
              <w:t>Doručovací adresa:</w:t>
            </w:r>
          </w:p>
        </w:tc>
      </w:tr>
      <w:tr w:rsidR="00962175">
        <w:trPr>
          <w:trHeight w:val="315"/>
        </w:trPr>
        <w:tc>
          <w:tcPr>
            <w:tcW w:w="11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2175" w:rsidRDefault="0082316D">
            <w:pPr>
              <w:tabs>
                <w:tab w:val="center" w:pos="7138"/>
                <w:tab w:val="center" w:pos="8949"/>
                <w:tab w:val="center" w:pos="9579"/>
                <w:tab w:val="right" w:pos="11291"/>
              </w:tabs>
            </w:pPr>
            <w:r>
              <w:rPr>
                <w:sz w:val="16"/>
              </w:rPr>
              <w:t>Číslo dodávky</w:t>
            </w:r>
            <w:r>
              <w:rPr>
                <w:sz w:val="16"/>
              </w:rPr>
              <w:tab/>
              <w:t>Množství Cena za kus</w:t>
            </w:r>
            <w:r>
              <w:rPr>
                <w:sz w:val="16"/>
              </w:rPr>
              <w:tab/>
              <w:t>Cena</w:t>
            </w:r>
            <w:r>
              <w:rPr>
                <w:sz w:val="16"/>
              </w:rPr>
              <w:tab/>
              <w:t>Sleva</w:t>
            </w:r>
            <w:r>
              <w:rPr>
                <w:sz w:val="16"/>
              </w:rPr>
              <w:tab/>
              <w:t>Cena celkem</w:t>
            </w:r>
          </w:p>
        </w:tc>
      </w:tr>
      <w:tr w:rsidR="00962175">
        <w:trPr>
          <w:trHeight w:val="5191"/>
        </w:trPr>
        <w:tc>
          <w:tcPr>
            <w:tcW w:w="11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</w:tcPr>
          <w:p w:rsidR="00962175" w:rsidRDefault="0082316D">
            <w:pPr>
              <w:tabs>
                <w:tab w:val="center" w:pos="6262"/>
                <w:tab w:val="center" w:pos="7064"/>
                <w:tab w:val="center" w:pos="8107"/>
                <w:tab w:val="center" w:pos="9239"/>
                <w:tab w:val="center" w:pos="11180"/>
              </w:tabs>
              <w:spacing w:after="91"/>
            </w:pPr>
            <w:r>
              <w:rPr>
                <w:b w:val="0"/>
                <w:sz w:val="16"/>
              </w:rPr>
              <w:t>Zasíláme fakturu k uhrazení zálohy dle vaší objednávky:</w:t>
            </w:r>
            <w:r>
              <w:rPr>
                <w:b w:val="0"/>
                <w:sz w:val="16"/>
              </w:rPr>
              <w:tab/>
              <w:t xml:space="preserve"> </w:t>
            </w:r>
            <w:r>
              <w:rPr>
                <w:b w:val="0"/>
                <w:sz w:val="16"/>
              </w:rPr>
              <w:tab/>
              <w:t xml:space="preserve"> </w:t>
            </w:r>
            <w:r>
              <w:rPr>
                <w:b w:val="0"/>
                <w:sz w:val="16"/>
              </w:rPr>
              <w:tab/>
              <w:t xml:space="preserve"> </w:t>
            </w:r>
            <w:r>
              <w:rPr>
                <w:b w:val="0"/>
                <w:sz w:val="16"/>
              </w:rPr>
              <w:tab/>
              <w:t xml:space="preserve"> </w:t>
            </w:r>
            <w:r>
              <w:rPr>
                <w:b w:val="0"/>
                <w:sz w:val="16"/>
              </w:rPr>
              <w:tab/>
              <w:t xml:space="preserve"> </w:t>
            </w:r>
          </w:p>
          <w:p w:rsidR="00962175" w:rsidRDefault="0082316D">
            <w:pPr>
              <w:tabs>
                <w:tab w:val="center" w:pos="6406"/>
                <w:tab w:val="center" w:pos="7551"/>
                <w:tab w:val="center" w:pos="8683"/>
                <w:tab w:val="center" w:pos="9551"/>
                <w:tab w:val="right" w:pos="11291"/>
              </w:tabs>
            </w:pPr>
            <w:r>
              <w:rPr>
                <w:b w:val="0"/>
                <w:sz w:val="15"/>
              </w:rPr>
              <w:t xml:space="preserve">2.4G bezdrátový modul pro robota </w:t>
            </w: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490,00 Kč</w:t>
            </w:r>
            <w:r>
              <w:rPr>
                <w:b w:val="0"/>
                <w:sz w:val="16"/>
              </w:rPr>
              <w:tab/>
              <w:t>490,00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592,90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MAK204</w:t>
            </w:r>
          </w:p>
          <w:p w:rsidR="00962175" w:rsidRDefault="0082316D">
            <w:pPr>
              <w:tabs>
                <w:tab w:val="center" w:pos="6406"/>
                <w:tab w:val="center" w:pos="7551"/>
                <w:tab w:val="center" w:pos="8616"/>
                <w:tab w:val="center" w:pos="9551"/>
                <w:tab w:val="right" w:pos="11291"/>
              </w:tabs>
            </w:pPr>
            <w:r>
              <w:rPr>
                <w:b w:val="0"/>
                <w:sz w:val="15"/>
              </w:rPr>
              <w:t xml:space="preserve">Akumulátor </w:t>
            </w:r>
            <w:proofErr w:type="spellStart"/>
            <w:r>
              <w:rPr>
                <w:b w:val="0"/>
                <w:sz w:val="15"/>
              </w:rPr>
              <w:t>LiPol</w:t>
            </w:r>
            <w:proofErr w:type="spellEnd"/>
            <w:r>
              <w:rPr>
                <w:b w:val="0"/>
                <w:sz w:val="15"/>
              </w:rPr>
              <w:t xml:space="preserve"> 3,7V 1800mAh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8 ks</w:t>
            </w:r>
            <w:r>
              <w:rPr>
                <w:b w:val="0"/>
                <w:sz w:val="16"/>
              </w:rPr>
              <w:tab/>
              <w:t>329,75 Kč</w:t>
            </w:r>
            <w:r>
              <w:rPr>
                <w:b w:val="0"/>
                <w:sz w:val="16"/>
              </w:rPr>
              <w:tab/>
              <w:t>2 638,02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3 192,00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HW122</w:t>
            </w:r>
          </w:p>
          <w:p w:rsidR="00962175" w:rsidRDefault="0082316D">
            <w:pPr>
              <w:tabs>
                <w:tab w:val="center" w:pos="6406"/>
                <w:tab w:val="center" w:pos="7484"/>
                <w:tab w:val="center" w:pos="8571"/>
                <w:tab w:val="center" w:pos="9551"/>
                <w:tab w:val="right" w:pos="11291"/>
              </w:tabs>
            </w:pPr>
            <w:proofErr w:type="spellStart"/>
            <w:r>
              <w:rPr>
                <w:b w:val="0"/>
                <w:sz w:val="15"/>
              </w:rPr>
              <w:t>Arduino</w:t>
            </w:r>
            <w:proofErr w:type="spellEnd"/>
            <w:r>
              <w:rPr>
                <w:b w:val="0"/>
                <w:sz w:val="15"/>
              </w:rPr>
              <w:t xml:space="preserve"> robot </w:t>
            </w: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Ranger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8 ks</w:t>
            </w:r>
            <w:r>
              <w:rPr>
                <w:b w:val="0"/>
                <w:sz w:val="16"/>
              </w:rPr>
              <w:tab/>
              <w:t>4 560,00 Kč</w:t>
            </w:r>
            <w:r>
              <w:rPr>
                <w:b w:val="0"/>
                <w:sz w:val="16"/>
              </w:rPr>
              <w:tab/>
              <w:t>36 480,00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44 140,80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MAK132</w:t>
            </w:r>
          </w:p>
          <w:p w:rsidR="00962175" w:rsidRDefault="0082316D">
            <w:pPr>
              <w:tabs>
                <w:tab w:val="center" w:pos="6406"/>
                <w:tab w:val="center" w:pos="7484"/>
                <w:tab w:val="center" w:pos="8616"/>
                <w:tab w:val="center" w:pos="9551"/>
                <w:tab w:val="right" w:pos="11291"/>
              </w:tabs>
            </w:pPr>
            <w:r>
              <w:rPr>
                <w:b w:val="0"/>
                <w:sz w:val="15"/>
              </w:rPr>
              <w:t xml:space="preserve">Kreativní </w:t>
            </w:r>
            <w:proofErr w:type="spellStart"/>
            <w:r>
              <w:rPr>
                <w:b w:val="0"/>
                <w:sz w:val="15"/>
              </w:rPr>
              <w:t>Add</w:t>
            </w:r>
            <w:proofErr w:type="spellEnd"/>
            <w:r>
              <w:rPr>
                <w:b w:val="0"/>
                <w:sz w:val="15"/>
              </w:rPr>
              <w:t xml:space="preserve">-on </w:t>
            </w:r>
            <w:proofErr w:type="spellStart"/>
            <w:r>
              <w:rPr>
                <w:b w:val="0"/>
                <w:sz w:val="15"/>
              </w:rPr>
              <w:t>Pack</w:t>
            </w:r>
            <w:proofErr w:type="spellEnd"/>
            <w:r>
              <w:rPr>
                <w:b w:val="0"/>
                <w:sz w:val="15"/>
              </w:rPr>
              <w:t xml:space="preserve"> pro </w:t>
            </w: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&amp; </w:t>
            </w: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Ranger - I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8 ks</w:t>
            </w:r>
            <w:r>
              <w:rPr>
                <w:b w:val="0"/>
                <w:sz w:val="16"/>
              </w:rPr>
              <w:tab/>
              <w:t>1 225,00 Kč</w:t>
            </w:r>
            <w:r>
              <w:rPr>
                <w:b w:val="0"/>
                <w:sz w:val="16"/>
              </w:rPr>
              <w:tab/>
              <w:t>9 800,00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11 858,00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MAK259</w:t>
            </w:r>
          </w:p>
          <w:p w:rsidR="00962175" w:rsidRDefault="0082316D">
            <w:pPr>
              <w:tabs>
                <w:tab w:val="center" w:pos="6406"/>
                <w:tab w:val="center" w:pos="7551"/>
                <w:tab w:val="center" w:pos="8616"/>
                <w:tab w:val="center" w:pos="9551"/>
                <w:tab w:val="right" w:pos="11291"/>
              </w:tabs>
            </w:pPr>
            <w:r>
              <w:rPr>
                <w:b w:val="0"/>
                <w:sz w:val="15"/>
              </w:rPr>
              <w:t xml:space="preserve">Kreativní </w:t>
            </w:r>
            <w:proofErr w:type="spellStart"/>
            <w:r>
              <w:rPr>
                <w:b w:val="0"/>
                <w:sz w:val="15"/>
              </w:rPr>
              <w:t>Add</w:t>
            </w:r>
            <w:proofErr w:type="spellEnd"/>
            <w:r>
              <w:rPr>
                <w:b w:val="0"/>
                <w:sz w:val="15"/>
              </w:rPr>
              <w:t xml:space="preserve">-on </w:t>
            </w:r>
            <w:proofErr w:type="spellStart"/>
            <w:r>
              <w:rPr>
                <w:b w:val="0"/>
                <w:sz w:val="15"/>
              </w:rPr>
              <w:t>Pack</w:t>
            </w:r>
            <w:proofErr w:type="spellEnd"/>
            <w:r>
              <w:rPr>
                <w:b w:val="0"/>
                <w:sz w:val="15"/>
              </w:rPr>
              <w:t xml:space="preserve"> pro </w:t>
            </w: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&amp; </w:t>
            </w: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Ranger - II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8 ks</w:t>
            </w:r>
            <w:r>
              <w:rPr>
                <w:b w:val="0"/>
                <w:sz w:val="16"/>
              </w:rPr>
              <w:tab/>
              <w:t>980,00 Kč</w:t>
            </w:r>
            <w:r>
              <w:rPr>
                <w:b w:val="0"/>
                <w:sz w:val="16"/>
              </w:rPr>
              <w:tab/>
              <w:t>7 840,00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9 486,40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MAK260</w:t>
            </w:r>
          </w:p>
          <w:p w:rsidR="00962175" w:rsidRDefault="0082316D">
            <w:pPr>
              <w:tabs>
                <w:tab w:val="center" w:pos="6406"/>
                <w:tab w:val="center" w:pos="7551"/>
                <w:tab w:val="center" w:pos="8683"/>
                <w:tab w:val="center" w:pos="9551"/>
                <w:tab w:val="right" w:pos="11291"/>
              </w:tabs>
            </w:pP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</w:t>
            </w:r>
            <w:proofErr w:type="spellStart"/>
            <w:r>
              <w:rPr>
                <w:b w:val="0"/>
                <w:sz w:val="15"/>
              </w:rPr>
              <w:t>Add</w:t>
            </w:r>
            <w:proofErr w:type="spellEnd"/>
            <w:r>
              <w:rPr>
                <w:b w:val="0"/>
                <w:sz w:val="15"/>
              </w:rPr>
              <w:t xml:space="preserve">-on </w:t>
            </w:r>
            <w:proofErr w:type="spellStart"/>
            <w:r>
              <w:rPr>
                <w:b w:val="0"/>
                <w:sz w:val="15"/>
              </w:rPr>
              <w:t>Pack</w:t>
            </w:r>
            <w:proofErr w:type="spellEnd"/>
            <w:r>
              <w:rPr>
                <w:b w:val="0"/>
                <w:sz w:val="15"/>
              </w:rPr>
              <w:t xml:space="preserve"> - interaktivní světlo a zvuk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612,00 Kč</w:t>
            </w:r>
            <w:r>
              <w:rPr>
                <w:b w:val="0"/>
                <w:sz w:val="16"/>
              </w:rPr>
              <w:tab/>
              <w:t>612,00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740,52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MAK218</w:t>
            </w:r>
          </w:p>
          <w:p w:rsidR="00962175" w:rsidRDefault="0082316D">
            <w:pPr>
              <w:tabs>
                <w:tab w:val="center" w:pos="6406"/>
                <w:tab w:val="center" w:pos="7551"/>
                <w:tab w:val="center" w:pos="8683"/>
                <w:tab w:val="center" w:pos="9551"/>
                <w:tab w:val="right" w:pos="11291"/>
              </w:tabs>
            </w:pP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</w:t>
            </w:r>
            <w:proofErr w:type="spellStart"/>
            <w:r>
              <w:rPr>
                <w:b w:val="0"/>
                <w:sz w:val="15"/>
              </w:rPr>
              <w:t>Add</w:t>
            </w:r>
            <w:proofErr w:type="spellEnd"/>
            <w:r>
              <w:rPr>
                <w:b w:val="0"/>
                <w:sz w:val="15"/>
              </w:rPr>
              <w:t xml:space="preserve">-on </w:t>
            </w:r>
            <w:proofErr w:type="spellStart"/>
            <w:r>
              <w:rPr>
                <w:b w:val="0"/>
                <w:sz w:val="15"/>
              </w:rPr>
              <w:t>Pack</w:t>
            </w:r>
            <w:proofErr w:type="spellEnd"/>
            <w:r>
              <w:rPr>
                <w:b w:val="0"/>
                <w:sz w:val="15"/>
              </w:rPr>
              <w:t xml:space="preserve"> - </w:t>
            </w:r>
            <w:proofErr w:type="spellStart"/>
            <w:r>
              <w:rPr>
                <w:b w:val="0"/>
                <w:sz w:val="15"/>
              </w:rPr>
              <w:t>Servo</w:t>
            </w:r>
            <w:proofErr w:type="spellEnd"/>
            <w:r>
              <w:rPr>
                <w:b w:val="0"/>
                <w:sz w:val="15"/>
              </w:rPr>
              <w:t xml:space="preserve"> </w:t>
            </w:r>
            <w:proofErr w:type="spellStart"/>
            <w:r>
              <w:rPr>
                <w:b w:val="0"/>
                <w:sz w:val="15"/>
              </w:rPr>
              <w:t>Pack</w:t>
            </w:r>
            <w:proofErr w:type="spellEnd"/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612,00 Kč</w:t>
            </w:r>
            <w:r>
              <w:rPr>
                <w:b w:val="0"/>
                <w:sz w:val="16"/>
              </w:rPr>
              <w:tab/>
              <w:t>612,00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740,52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MAK213</w:t>
            </w:r>
          </w:p>
          <w:p w:rsidR="00962175" w:rsidRDefault="0082316D">
            <w:pPr>
              <w:tabs>
                <w:tab w:val="center" w:pos="6406"/>
                <w:tab w:val="center" w:pos="7551"/>
                <w:tab w:val="center" w:pos="8683"/>
                <w:tab w:val="center" w:pos="9551"/>
                <w:tab w:val="right" w:pos="11291"/>
              </w:tabs>
            </w:pPr>
            <w:proofErr w:type="spellStart"/>
            <w:r>
              <w:rPr>
                <w:b w:val="0"/>
                <w:sz w:val="15"/>
              </w:rPr>
              <w:t>mBot</w:t>
            </w:r>
            <w:proofErr w:type="spellEnd"/>
            <w:r>
              <w:rPr>
                <w:b w:val="0"/>
                <w:sz w:val="15"/>
              </w:rPr>
              <w:t xml:space="preserve"> </w:t>
            </w:r>
            <w:proofErr w:type="spellStart"/>
            <w:r>
              <w:rPr>
                <w:b w:val="0"/>
                <w:sz w:val="15"/>
              </w:rPr>
              <w:t>Add</w:t>
            </w:r>
            <w:proofErr w:type="spellEnd"/>
            <w:r>
              <w:rPr>
                <w:b w:val="0"/>
                <w:sz w:val="15"/>
              </w:rPr>
              <w:t xml:space="preserve">-on </w:t>
            </w:r>
            <w:proofErr w:type="spellStart"/>
            <w:r>
              <w:rPr>
                <w:b w:val="0"/>
                <w:sz w:val="15"/>
              </w:rPr>
              <w:t>Pack</w:t>
            </w:r>
            <w:proofErr w:type="spellEnd"/>
            <w:r>
              <w:rPr>
                <w:b w:val="0"/>
                <w:sz w:val="15"/>
              </w:rPr>
              <w:t xml:space="preserve"> - šestinohý robot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612,00 Kč</w:t>
            </w:r>
            <w:r>
              <w:rPr>
                <w:b w:val="0"/>
                <w:sz w:val="16"/>
              </w:rPr>
              <w:tab/>
              <w:t>612,00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740,52 Kč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MAK212</w:t>
            </w:r>
          </w:p>
          <w:p w:rsidR="00962175" w:rsidRDefault="0082316D">
            <w:pPr>
              <w:tabs>
                <w:tab w:val="center" w:pos="6406"/>
                <w:tab w:val="center" w:pos="7551"/>
                <w:tab w:val="center" w:pos="8772"/>
                <w:tab w:val="center" w:pos="9462"/>
                <w:tab w:val="right" w:pos="11291"/>
              </w:tabs>
            </w:pPr>
            <w:r>
              <w:rPr>
                <w:b w:val="0"/>
                <w:sz w:val="15"/>
              </w:rPr>
              <w:t xml:space="preserve">Průvodce světem </w:t>
            </w:r>
            <w:proofErr w:type="spellStart"/>
            <w:r>
              <w:rPr>
                <w:b w:val="0"/>
                <w:sz w:val="15"/>
              </w:rPr>
              <w:t>Arduina</w:t>
            </w:r>
            <w:proofErr w:type="spellEnd"/>
            <w:r>
              <w:rPr>
                <w:b w:val="0"/>
                <w:sz w:val="15"/>
              </w:rPr>
              <w:t xml:space="preserve"> 2. vydání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 ks</w:t>
            </w:r>
            <w:r>
              <w:rPr>
                <w:b w:val="0"/>
                <w:sz w:val="16"/>
              </w:rPr>
              <w:tab/>
              <w:t>240,00 Kč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100 %</w:t>
            </w:r>
            <w:r>
              <w:rPr>
                <w:b w:val="0"/>
                <w:sz w:val="16"/>
              </w:rPr>
              <w:tab/>
              <w:t>0,00 Kč</w:t>
            </w:r>
          </w:p>
          <w:p w:rsidR="00962175" w:rsidRDefault="0082316D">
            <w:pPr>
              <w:ind w:left="85"/>
            </w:pPr>
            <w:r>
              <w:rPr>
                <w:b w:val="0"/>
                <w:sz w:val="15"/>
              </w:rPr>
              <w:t>Varianta: 1</w:t>
            </w:r>
          </w:p>
          <w:p w:rsidR="00962175" w:rsidRDefault="0082316D">
            <w:pPr>
              <w:spacing w:after="91"/>
              <w:ind w:left="85"/>
            </w:pPr>
            <w:r>
              <w:rPr>
                <w:b w:val="0"/>
                <w:sz w:val="15"/>
              </w:rPr>
              <w:t>Kód: HW111</w:t>
            </w:r>
          </w:p>
          <w:p w:rsidR="00962175" w:rsidRDefault="0082316D">
            <w:pPr>
              <w:tabs>
                <w:tab w:val="center" w:pos="6306"/>
                <w:tab w:val="center" w:pos="7640"/>
                <w:tab w:val="center" w:pos="8772"/>
                <w:tab w:val="center" w:pos="9551"/>
                <w:tab w:val="right" w:pos="11291"/>
              </w:tabs>
              <w:spacing w:after="92"/>
            </w:pPr>
            <w:r>
              <w:rPr>
                <w:b w:val="0"/>
                <w:sz w:val="15"/>
              </w:rPr>
              <w:t xml:space="preserve">DPD </w:t>
            </w:r>
            <w:proofErr w:type="spellStart"/>
            <w:r>
              <w:rPr>
                <w:b w:val="0"/>
                <w:sz w:val="15"/>
              </w:rPr>
              <w:t>Private</w:t>
            </w:r>
            <w:proofErr w:type="spellEnd"/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0,00 Kč</w:t>
            </w:r>
          </w:p>
          <w:p w:rsidR="00962175" w:rsidRDefault="0082316D">
            <w:pPr>
              <w:tabs>
                <w:tab w:val="center" w:pos="6306"/>
                <w:tab w:val="center" w:pos="7640"/>
                <w:tab w:val="center" w:pos="8772"/>
                <w:tab w:val="center" w:pos="9551"/>
                <w:tab w:val="right" w:pos="11291"/>
              </w:tabs>
            </w:pPr>
            <w:r>
              <w:rPr>
                <w:b w:val="0"/>
                <w:sz w:val="15"/>
              </w:rPr>
              <w:t>Převodem</w:t>
            </w:r>
            <w:r>
              <w:rPr>
                <w:b w:val="0"/>
                <w:sz w:val="15"/>
              </w:rPr>
              <w:tab/>
            </w:r>
            <w:r>
              <w:rPr>
                <w:b w:val="0"/>
                <w:sz w:val="16"/>
              </w:rPr>
              <w:t>1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0,00 Kč</w:t>
            </w:r>
            <w:r>
              <w:rPr>
                <w:b w:val="0"/>
                <w:sz w:val="16"/>
              </w:rPr>
              <w:tab/>
              <w:t>0 %</w:t>
            </w:r>
            <w:r>
              <w:rPr>
                <w:b w:val="0"/>
                <w:sz w:val="16"/>
              </w:rPr>
              <w:tab/>
              <w:t>0,00 Kč</w:t>
            </w:r>
          </w:p>
        </w:tc>
      </w:tr>
      <w:tr w:rsidR="00962175">
        <w:trPr>
          <w:trHeight w:val="752"/>
        </w:trPr>
        <w:tc>
          <w:tcPr>
            <w:tcW w:w="11291" w:type="dxa"/>
            <w:gridSpan w:val="4"/>
            <w:tcBorders>
              <w:top w:val="single" w:sz="12" w:space="0" w:color="000000"/>
              <w:left w:val="single" w:sz="6" w:space="0" w:color="000000"/>
              <w:bottom w:val="double" w:sz="9" w:space="0" w:color="000000"/>
              <w:right w:val="single" w:sz="8" w:space="0" w:color="000000"/>
            </w:tcBorders>
          </w:tcPr>
          <w:p w:rsidR="00962175" w:rsidRDefault="0082316D">
            <w:pPr>
              <w:tabs>
                <w:tab w:val="right" w:pos="11291"/>
              </w:tabs>
              <w:spacing w:after="1"/>
            </w:pPr>
            <w:r>
              <w:rPr>
                <w:b w:val="0"/>
                <w:sz w:val="16"/>
              </w:rPr>
              <w:t>Shrnutí</w:t>
            </w:r>
            <w:r>
              <w:rPr>
                <w:b w:val="0"/>
                <w:sz w:val="16"/>
              </w:rPr>
              <w:tab/>
              <w:t>71 491,66 Kč</w:t>
            </w:r>
          </w:p>
          <w:p w:rsidR="00962175" w:rsidRDefault="0082316D">
            <w:pPr>
              <w:ind w:left="86"/>
              <w:jc w:val="both"/>
            </w:pPr>
            <w:r>
              <w:rPr>
                <w:b w:val="0"/>
                <w:sz w:val="16"/>
              </w:rPr>
              <w:t>Zaokrouhlení</w:t>
            </w:r>
            <w:r>
              <w:rPr>
                <w:b w:val="0"/>
                <w:sz w:val="16"/>
              </w:rPr>
              <w:tab/>
              <w:t xml:space="preserve">0,34 Kč </w:t>
            </w:r>
            <w:r>
              <w:rPr>
                <w:sz w:val="20"/>
              </w:rPr>
              <w:t>K ZAPLACENÍ</w:t>
            </w:r>
            <w:r>
              <w:rPr>
                <w:sz w:val="20"/>
              </w:rPr>
              <w:tab/>
              <w:t>71 492,00 Kč</w:t>
            </w:r>
          </w:p>
        </w:tc>
      </w:tr>
      <w:tr w:rsidR="00962175">
        <w:trPr>
          <w:trHeight w:val="3005"/>
        </w:trPr>
        <w:tc>
          <w:tcPr>
            <w:tcW w:w="11291" w:type="dxa"/>
            <w:gridSpan w:val="4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62175" w:rsidRDefault="0082316D">
            <w:pPr>
              <w:spacing w:after="54"/>
              <w:ind w:left="86"/>
            </w:pPr>
            <w:r>
              <w:rPr>
                <w:b w:val="0"/>
                <w:sz w:val="16"/>
              </w:rPr>
              <w:lastRenderedPageBreak/>
              <w:t>Vydáno:</w:t>
            </w:r>
          </w:p>
          <w:p w:rsidR="00962175" w:rsidRDefault="0082316D">
            <w:pPr>
              <w:spacing w:after="172"/>
              <w:ind w:left="23"/>
            </w:pPr>
            <w:r>
              <w:rPr>
                <w:b w:val="0"/>
                <w:sz w:val="16"/>
              </w:rPr>
              <w:t xml:space="preserve"> </w:t>
            </w:r>
          </w:p>
          <w:p w:rsidR="00962175" w:rsidRDefault="0082316D">
            <w:pPr>
              <w:tabs>
                <w:tab w:val="center" w:pos="6094"/>
              </w:tabs>
            </w:pPr>
            <w:r>
              <w:rPr>
                <w:sz w:val="16"/>
              </w:rPr>
              <w:t>Vystavil</w:t>
            </w:r>
            <w:r>
              <w:rPr>
                <w:b w:val="0"/>
                <w:sz w:val="16"/>
              </w:rPr>
              <w:t>: Oldřich Horáček</w:t>
            </w:r>
            <w:r>
              <w:rPr>
                <w:b w:val="0"/>
                <w:sz w:val="16"/>
              </w:rPr>
              <w:tab/>
              <w:t>Razítko:</w:t>
            </w:r>
          </w:p>
          <w:p w:rsidR="00962175" w:rsidRDefault="00962175">
            <w:pPr>
              <w:spacing w:after="75"/>
              <w:ind w:left="6648"/>
            </w:pPr>
          </w:p>
          <w:p w:rsidR="00962175" w:rsidRDefault="0082316D">
            <w:pPr>
              <w:ind w:left="20"/>
              <w:jc w:val="center"/>
            </w:pPr>
            <w:r>
              <w:rPr>
                <w:b w:val="0"/>
                <w:sz w:val="11"/>
              </w:rPr>
              <w:t>Vystaveno softwarem pro internetové obchodování Shoptet.cz</w:t>
            </w:r>
          </w:p>
        </w:tc>
      </w:tr>
    </w:tbl>
    <w:p w:rsidR="0082316D" w:rsidRDefault="0082316D"/>
    <w:sectPr w:rsidR="0082316D">
      <w:pgSz w:w="11906" w:h="16838"/>
      <w:pgMar w:top="546" w:right="299" w:bottom="1283" w:left="2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75"/>
    <w:rsid w:val="00041F52"/>
    <w:rsid w:val="0037347F"/>
    <w:rsid w:val="0082316D"/>
    <w:rsid w:val="00962175"/>
    <w:rsid w:val="00C21BAD"/>
    <w:rsid w:val="00D0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065BF-C882-46B8-99D0-77C07CF8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</w:pPr>
    <w:rPr>
      <w:rFonts w:ascii="DejaVu Sans" w:eastAsia="DejaVu Sans" w:hAnsi="DejaVu Sans" w:cs="DejaVu Sans"/>
      <w:b/>
      <w:color w:val="000000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1670</Characters>
  <Application>Microsoft Office Word</Application>
  <DocSecurity>0</DocSecurity>
  <Lines>13</Lines>
  <Paragraphs>3</Paragraphs>
  <ScaleCrop>false</ScaleCrop>
  <Company>ZŠ Lískovec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cp:lastModifiedBy>Šárka Kozlová</cp:lastModifiedBy>
  <cp:revision>9</cp:revision>
  <dcterms:created xsi:type="dcterms:W3CDTF">2018-03-23T07:07:00Z</dcterms:created>
  <dcterms:modified xsi:type="dcterms:W3CDTF">2018-03-23T08:44:00Z</dcterms:modified>
</cp:coreProperties>
</file>